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2E" w:rsidRDefault="0005162E" w:rsidP="0049411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 для бланков" style="position:absolute;left:0;text-align:left;margin-left:222.3pt;margin-top:.3pt;width:57pt;height:81pt;z-index:-251658752;visibility:visible">
            <v:imagedata r:id="rId5" o:title="" gain="112993f" blacklevel="5898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8.95pt;margin-top:210.9pt;width:71.25pt;height:25.65pt;z-index:251660800" filled="f" stroked="f">
            <v:textbox style="mso-next-textbox:#_x0000_s1027">
              <w:txbxContent>
                <w:p w:rsidR="0005162E" w:rsidRPr="00297A11" w:rsidRDefault="0005162E" w:rsidP="0049411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8.55pt;margin-top:213.75pt;width:94.05pt;height:25.65pt;z-index:251659776" filled="f" stroked="f">
            <v:textbox style="mso-next-textbox:#_x0000_s1028">
              <w:txbxContent>
                <w:p w:rsidR="0005162E" w:rsidRPr="00297A11" w:rsidRDefault="0005162E" w:rsidP="0040450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06.07.2017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270pt;margin-top:216.3pt;width:114pt;height:28.5pt;z-index:-251659776;mso-position-horizontal:right" stroked="f">
            <o:lock v:ext="edit" aspectratio="t"/>
            <v:textbox style="mso-next-textbox:#_x0000_s1029">
              <w:txbxContent>
                <w:p w:rsidR="0005162E" w:rsidRDefault="0005162E" w:rsidP="00494114">
                  <w:pPr>
                    <w:jc w:val="right"/>
                  </w:pPr>
                  <w:r>
                    <w:t>№ 726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0;margin-top:218.55pt;width:114pt;height:23.25pt;z-index:-251660800;mso-position-horizontal:left" stroked="f">
            <o:lock v:ext="edit" aspectratio="t"/>
            <v:textbox style="mso-next-textbox:#_x0000_s1030">
              <w:txbxContent>
                <w:p w:rsidR="0005162E" w:rsidRDefault="0005162E" w:rsidP="00494114">
                  <w:r>
                    <w:t>________________</w:t>
                  </w:r>
                </w:p>
              </w:txbxContent>
            </v:textbox>
          </v:shape>
        </w:pict>
      </w:r>
    </w:p>
    <w:p w:rsidR="0005162E" w:rsidRPr="00617388" w:rsidRDefault="0005162E" w:rsidP="00494114"/>
    <w:p w:rsidR="0005162E" w:rsidRPr="00617388" w:rsidRDefault="0005162E" w:rsidP="00494114"/>
    <w:p w:rsidR="0005162E" w:rsidRPr="00617388" w:rsidRDefault="0005162E" w:rsidP="00494114"/>
    <w:p w:rsidR="0005162E" w:rsidRPr="00617388" w:rsidRDefault="0005162E" w:rsidP="00494114"/>
    <w:p w:rsidR="0005162E" w:rsidRDefault="0005162E" w:rsidP="00494114"/>
    <w:p w:rsidR="0005162E" w:rsidRDefault="0005162E" w:rsidP="00494114"/>
    <w:p w:rsidR="0005162E" w:rsidRPr="00617388" w:rsidRDefault="0005162E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ПОСТАНОВЛЕНИЕ</w:t>
      </w:r>
    </w:p>
    <w:p w:rsidR="0005162E" w:rsidRPr="00617388" w:rsidRDefault="0005162E" w:rsidP="00494114">
      <w:pPr>
        <w:jc w:val="center"/>
        <w:rPr>
          <w:b/>
          <w:bCs/>
          <w:sz w:val="28"/>
          <w:szCs w:val="28"/>
        </w:rPr>
      </w:pPr>
    </w:p>
    <w:p w:rsidR="0005162E" w:rsidRPr="00617388" w:rsidRDefault="0005162E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АДМИНИСТРАЦИИ</w:t>
      </w:r>
    </w:p>
    <w:p w:rsidR="0005162E" w:rsidRPr="00617388" w:rsidRDefault="0005162E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ГОРОДСКОГО ПОСЕЛЕНИЯ</w:t>
      </w:r>
    </w:p>
    <w:p w:rsidR="0005162E" w:rsidRPr="00617388" w:rsidRDefault="0005162E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МУНИЦИПАЛЬНОГО РАЙОНА</w:t>
      </w:r>
    </w:p>
    <w:p w:rsidR="0005162E" w:rsidRDefault="0005162E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ПЕРМСКОГО КРАЯ</w:t>
      </w:r>
    </w:p>
    <w:p w:rsidR="0005162E" w:rsidRDefault="0005162E" w:rsidP="00494114">
      <w:pPr>
        <w:jc w:val="center"/>
        <w:rPr>
          <w:b/>
          <w:bCs/>
          <w:sz w:val="28"/>
          <w:szCs w:val="28"/>
        </w:rPr>
      </w:pPr>
    </w:p>
    <w:p w:rsidR="0005162E" w:rsidRDefault="0005162E" w:rsidP="00494114">
      <w:pPr>
        <w:jc w:val="center"/>
        <w:rPr>
          <w:b/>
          <w:bCs/>
          <w:sz w:val="28"/>
          <w:szCs w:val="28"/>
        </w:rPr>
      </w:pPr>
    </w:p>
    <w:p w:rsidR="0005162E" w:rsidRDefault="0005162E" w:rsidP="00494114">
      <w:pPr>
        <w:jc w:val="center"/>
        <w:rPr>
          <w:b/>
          <w:bCs/>
          <w:sz w:val="28"/>
          <w:szCs w:val="28"/>
        </w:rPr>
      </w:pPr>
    </w:p>
    <w:p w:rsidR="0005162E" w:rsidRDefault="0005162E" w:rsidP="0049411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0;margin-top:10.5pt;width:241.2pt;height:136.8pt;z-index:251654656" filled="f" stroked="f">
            <v:textbox style="mso-next-textbox:#_x0000_s1031">
              <w:txbxContent>
                <w:p w:rsidR="0005162E" w:rsidRPr="001D3881" w:rsidRDefault="0005162E" w:rsidP="007D276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Административный регламент </w:t>
                  </w:r>
                  <w:r w:rsidRPr="00145A49">
                    <w:rPr>
                      <w:sz w:val="28"/>
                      <w:szCs w:val="28"/>
                    </w:rPr>
                    <w:t>предоставления муниципальной услуги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31DAF">
                    <w:rPr>
                      <w:sz w:val="28"/>
                      <w:szCs w:val="28"/>
                    </w:rPr>
                    <w:t xml:space="preserve">«Утверждение </w:t>
                  </w:r>
                  <w:r>
                    <w:rPr>
                      <w:sz w:val="28"/>
                      <w:szCs w:val="28"/>
                    </w:rPr>
                    <w:t>схемы р</w:t>
                  </w:r>
                  <w:r w:rsidRPr="00A31DAF">
                    <w:rPr>
                      <w:sz w:val="28"/>
                      <w:szCs w:val="28"/>
                    </w:rPr>
                    <w:t>асположения земельного участка или земельных участков на кадастровом плане территории</w:t>
                  </w:r>
                  <w:r>
                    <w:rPr>
                      <w:sz w:val="28"/>
                      <w:szCs w:val="28"/>
                    </w:rPr>
                    <w:t>», утвержденный Постановлением Администрации Краснокамского городского поселения от 05.09.2016 № 926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12" o:spid="_x0000_s1032" type="#_x0000_t75" alt="151522" style="position:absolute;left:0;text-align:left;margin-left:79.9pt;margin-top:314.9pt;width:219.45pt;height:9.95pt;z-index:-251657728;visibility:visible;mso-position-horizontal-relative:page;mso-position-vertical-relative:page">
            <v:imagedata r:id="rId6" o:title="" croptop="62748f" cropright="37485f"/>
            <w10:wrap anchorx="page" anchory="page"/>
          </v:shape>
        </w:pict>
      </w:r>
    </w:p>
    <w:p w:rsidR="0005162E" w:rsidRDefault="0005162E" w:rsidP="00494114">
      <w:pPr>
        <w:jc w:val="center"/>
        <w:rPr>
          <w:b/>
          <w:bCs/>
          <w:sz w:val="28"/>
          <w:szCs w:val="28"/>
        </w:rPr>
      </w:pPr>
    </w:p>
    <w:p w:rsidR="0005162E" w:rsidRDefault="0005162E" w:rsidP="00494114">
      <w:pPr>
        <w:jc w:val="center"/>
        <w:rPr>
          <w:b/>
          <w:bCs/>
          <w:sz w:val="28"/>
          <w:szCs w:val="28"/>
        </w:rPr>
      </w:pPr>
    </w:p>
    <w:p w:rsidR="0005162E" w:rsidRDefault="0005162E" w:rsidP="00494114">
      <w:pPr>
        <w:jc w:val="center"/>
        <w:rPr>
          <w:b/>
          <w:bCs/>
          <w:sz w:val="28"/>
          <w:szCs w:val="28"/>
        </w:rPr>
      </w:pPr>
    </w:p>
    <w:p w:rsidR="0005162E" w:rsidRDefault="0005162E" w:rsidP="00494114">
      <w:pPr>
        <w:jc w:val="center"/>
        <w:rPr>
          <w:b/>
          <w:bCs/>
          <w:sz w:val="28"/>
          <w:szCs w:val="28"/>
        </w:rPr>
      </w:pPr>
    </w:p>
    <w:p w:rsidR="0005162E" w:rsidRDefault="0005162E" w:rsidP="003E2EA5">
      <w:pPr>
        <w:widowControl w:val="0"/>
        <w:autoSpaceDE w:val="0"/>
        <w:autoSpaceDN w:val="0"/>
        <w:adjustRightInd w:val="0"/>
        <w:ind w:firstLine="540"/>
        <w:jc w:val="both"/>
      </w:pPr>
    </w:p>
    <w:p w:rsidR="0005162E" w:rsidRDefault="0005162E" w:rsidP="003E2EA5">
      <w:pPr>
        <w:widowControl w:val="0"/>
        <w:autoSpaceDE w:val="0"/>
        <w:autoSpaceDN w:val="0"/>
        <w:adjustRightInd w:val="0"/>
        <w:ind w:firstLine="540"/>
        <w:jc w:val="both"/>
      </w:pPr>
    </w:p>
    <w:p w:rsidR="0005162E" w:rsidRDefault="0005162E" w:rsidP="00D34C5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05162E" w:rsidRDefault="0005162E" w:rsidP="00D34C5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05162E" w:rsidRDefault="0005162E" w:rsidP="00D34C5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05162E" w:rsidRDefault="0005162E" w:rsidP="00D34C5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05162E" w:rsidRPr="00A31DAF" w:rsidRDefault="0005162E" w:rsidP="007D276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 основании Земельного кодекса Российской Федерации, Федерального закона от 6 октября 2003 г. N 131-ФЗ «</w:t>
      </w:r>
      <w:r w:rsidRPr="005639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45A49">
        <w:t xml:space="preserve">», </w:t>
      </w:r>
      <w:hyperlink r:id="rId7" w:history="1">
        <w:r w:rsidRPr="00A31DAF">
          <w:rPr>
            <w:color w:val="0000FF"/>
            <w:sz w:val="28"/>
            <w:szCs w:val="28"/>
          </w:rPr>
          <w:t>Федеральн</w:t>
        </w:r>
        <w:r>
          <w:rPr>
            <w:color w:val="0000FF"/>
            <w:sz w:val="28"/>
            <w:szCs w:val="28"/>
          </w:rPr>
          <w:t>ого</w:t>
        </w:r>
        <w:r w:rsidRPr="00A31DAF">
          <w:rPr>
            <w:color w:val="0000FF"/>
            <w:sz w:val="28"/>
            <w:szCs w:val="28"/>
          </w:rPr>
          <w:t xml:space="preserve"> закон</w:t>
        </w:r>
        <w:r>
          <w:rPr>
            <w:color w:val="0000FF"/>
            <w:sz w:val="28"/>
            <w:szCs w:val="28"/>
          </w:rPr>
          <w:t>а</w:t>
        </w:r>
        <w:r w:rsidRPr="00A31DAF">
          <w:rPr>
            <w:color w:val="0000FF"/>
            <w:sz w:val="28"/>
            <w:szCs w:val="28"/>
          </w:rPr>
          <w:t xml:space="preserve"> от 27.07.2010 N 210-ФЗ</w:t>
        </w:r>
      </w:hyperlink>
      <w:r w:rsidRPr="00145A49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 w:val="28"/>
          <w:szCs w:val="28"/>
        </w:rPr>
        <w:t>, Устава Краснокамского городского поселения</w:t>
      </w:r>
    </w:p>
    <w:p w:rsidR="0005162E" w:rsidRPr="001D3881" w:rsidRDefault="0005162E" w:rsidP="00D34C5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bCs/>
          <w:sz w:val="28"/>
          <w:szCs w:val="28"/>
        </w:rPr>
      </w:pPr>
      <w:r w:rsidRPr="001D3881">
        <w:rPr>
          <w:b/>
          <w:bCs/>
          <w:sz w:val="28"/>
          <w:szCs w:val="28"/>
        </w:rPr>
        <w:t>Администрация постановляет:</w:t>
      </w:r>
    </w:p>
    <w:p w:rsidR="0005162E" w:rsidRPr="001D3881" w:rsidRDefault="0005162E" w:rsidP="004F5361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Административный регламент </w:t>
      </w:r>
      <w:r w:rsidRPr="00145A49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A31DAF">
        <w:rPr>
          <w:sz w:val="28"/>
          <w:szCs w:val="28"/>
        </w:rPr>
        <w:t xml:space="preserve">«Утверждение </w:t>
      </w:r>
      <w:r>
        <w:rPr>
          <w:sz w:val="28"/>
          <w:szCs w:val="28"/>
        </w:rPr>
        <w:t>схемы р</w:t>
      </w:r>
      <w:r w:rsidRPr="00A31DAF">
        <w:rPr>
          <w:sz w:val="28"/>
          <w:szCs w:val="28"/>
        </w:rPr>
        <w:t>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», утвержденный Постановлением Администрации Краснокамского городского поселения от 05.09.2016 № 926:</w:t>
      </w:r>
    </w:p>
    <w:p w:rsidR="0005162E" w:rsidRPr="004F5361" w:rsidRDefault="0005162E" w:rsidP="004F5361">
      <w:pPr>
        <w:spacing w:line="240" w:lineRule="exact"/>
        <w:ind w:firstLine="539"/>
        <w:jc w:val="both"/>
        <w:rPr>
          <w:sz w:val="28"/>
          <w:szCs w:val="28"/>
        </w:rPr>
      </w:pPr>
      <w:r w:rsidRPr="00D34C5D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2.3.1 изложить в следующей редакции: «</w:t>
      </w:r>
      <w:r w:rsidRPr="004F5361">
        <w:rPr>
          <w:sz w:val="28"/>
          <w:szCs w:val="28"/>
        </w:rPr>
        <w:t xml:space="preserve">Предоставление муниципальной услуги осуществляется на основании нормативных правовых актов, указанных в </w:t>
      </w:r>
      <w:hyperlink r:id="rId8" w:history="1">
        <w:r w:rsidRPr="004F5361">
          <w:rPr>
            <w:sz w:val="28"/>
            <w:szCs w:val="28"/>
            <w:u w:val="single"/>
          </w:rPr>
          <w:t>пункте 1.2</w:t>
        </w:r>
      </w:hyperlink>
      <w:r w:rsidRPr="004F5361">
        <w:rPr>
          <w:sz w:val="28"/>
          <w:szCs w:val="28"/>
        </w:rPr>
        <w:t xml:space="preserve">. настоящего Административного регламента, в срок не более </w:t>
      </w:r>
      <w:r>
        <w:rPr>
          <w:sz w:val="28"/>
          <w:szCs w:val="28"/>
        </w:rPr>
        <w:t xml:space="preserve">восемнадцати </w:t>
      </w:r>
      <w:r w:rsidRPr="004F5361">
        <w:rPr>
          <w:sz w:val="28"/>
          <w:szCs w:val="28"/>
        </w:rPr>
        <w:t xml:space="preserve">дней с момента поступления заявления об утверждении схемы расположения земельного участка и документов, указанных в </w:t>
      </w:r>
      <w:hyperlink r:id="rId9" w:history="1">
        <w:r w:rsidRPr="004F5361">
          <w:rPr>
            <w:sz w:val="28"/>
            <w:szCs w:val="28"/>
            <w:u w:val="single"/>
          </w:rPr>
          <w:t>пунктах 2.</w:t>
        </w:r>
      </w:hyperlink>
      <w:r w:rsidRPr="004F5361">
        <w:rPr>
          <w:sz w:val="28"/>
          <w:szCs w:val="28"/>
        </w:rPr>
        <w:t>4. настоящего Административного регламента</w:t>
      </w:r>
      <w:r>
        <w:rPr>
          <w:sz w:val="28"/>
          <w:szCs w:val="28"/>
        </w:rPr>
        <w:t>»;</w:t>
      </w:r>
    </w:p>
    <w:p w:rsidR="0005162E" w:rsidRPr="004F5361" w:rsidRDefault="0005162E" w:rsidP="004F5361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3.1. изложить в следующей редакции: «</w:t>
      </w:r>
      <w:r w:rsidRPr="004F5361">
        <w:rPr>
          <w:sz w:val="28"/>
          <w:szCs w:val="28"/>
        </w:rPr>
        <w:t xml:space="preserve">Максимальный срок предоставления муниципальной услуги составляет </w:t>
      </w:r>
      <w:r>
        <w:rPr>
          <w:sz w:val="28"/>
          <w:szCs w:val="28"/>
        </w:rPr>
        <w:t xml:space="preserve">восемнадцать </w:t>
      </w:r>
      <w:r w:rsidRPr="004F5361">
        <w:rPr>
          <w:sz w:val="28"/>
          <w:szCs w:val="28"/>
        </w:rPr>
        <w:t xml:space="preserve">дней со дня поступления заявления об утверждении схемы </w:t>
      </w:r>
      <w:r>
        <w:rPr>
          <w:sz w:val="28"/>
          <w:szCs w:val="28"/>
        </w:rPr>
        <w:t>расположения земельного участка»;</w:t>
      </w:r>
    </w:p>
    <w:p w:rsidR="0005162E" w:rsidRDefault="0005162E" w:rsidP="004F536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3.6.3. абзац 3 исключить. </w:t>
      </w:r>
    </w:p>
    <w:p w:rsidR="0005162E" w:rsidRDefault="0005162E" w:rsidP="004F536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1.4. пункт 3.6.4. изложить в следующей редакции: «</w:t>
      </w:r>
      <w:r w:rsidRPr="00B4387D">
        <w:rPr>
          <w:sz w:val="28"/>
          <w:szCs w:val="28"/>
        </w:rPr>
        <w:t>Срок исполнения административной процедуры - не более 4 дней</w:t>
      </w:r>
      <w:r>
        <w:rPr>
          <w:sz w:val="28"/>
          <w:szCs w:val="28"/>
        </w:rPr>
        <w:t>»;</w:t>
      </w:r>
    </w:p>
    <w:p w:rsidR="0005162E" w:rsidRPr="003055E1" w:rsidRDefault="0005162E" w:rsidP="00E30FA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3881">
        <w:rPr>
          <w:sz w:val="28"/>
          <w:szCs w:val="28"/>
        </w:rPr>
        <w:t xml:space="preserve">. </w:t>
      </w:r>
      <w:r w:rsidRPr="003055E1">
        <w:rPr>
          <w:sz w:val="28"/>
          <w:szCs w:val="28"/>
        </w:rPr>
        <w:t xml:space="preserve">Опубликовать постановление в Официальном бюллетене органов местного самоуправления муниципального образования Краснокамское городское поселение и разместить на официальном сайте администрации Краснокамского городского поселения </w:t>
      </w:r>
      <w:r w:rsidRPr="003055E1">
        <w:rPr>
          <w:sz w:val="28"/>
          <w:szCs w:val="28"/>
          <w:lang w:val="en-US"/>
        </w:rPr>
        <w:t>www</w:t>
      </w:r>
      <w:r w:rsidRPr="003055E1">
        <w:rPr>
          <w:sz w:val="28"/>
          <w:szCs w:val="28"/>
        </w:rPr>
        <w:t>.</w:t>
      </w:r>
      <w:r w:rsidRPr="003055E1">
        <w:rPr>
          <w:sz w:val="28"/>
          <w:szCs w:val="28"/>
          <w:lang w:val="en-US"/>
        </w:rPr>
        <w:t>krasnokamsk</w:t>
      </w:r>
      <w:r w:rsidRPr="003055E1">
        <w:rPr>
          <w:sz w:val="28"/>
          <w:szCs w:val="28"/>
        </w:rPr>
        <w:t>.</w:t>
      </w:r>
      <w:r w:rsidRPr="003055E1">
        <w:rPr>
          <w:sz w:val="28"/>
          <w:szCs w:val="28"/>
          <w:lang w:val="en-US"/>
        </w:rPr>
        <w:t>ru</w:t>
      </w:r>
      <w:r w:rsidRPr="003055E1">
        <w:rPr>
          <w:sz w:val="28"/>
          <w:szCs w:val="28"/>
        </w:rPr>
        <w:t>.</w:t>
      </w:r>
    </w:p>
    <w:p w:rsidR="0005162E" w:rsidRPr="001D3881" w:rsidRDefault="0005162E" w:rsidP="00D34C5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3881">
        <w:rPr>
          <w:sz w:val="28"/>
          <w:szCs w:val="28"/>
        </w:rPr>
        <w:t>. Контроль за исполнением</w:t>
      </w:r>
      <w:r>
        <w:rPr>
          <w:sz w:val="28"/>
          <w:szCs w:val="28"/>
        </w:rPr>
        <w:t xml:space="preserve"> настоящего</w:t>
      </w:r>
      <w:r w:rsidRPr="001D3881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возложить на Комитет имущественных отношений и землепользования  (А.В. Лебедев). </w:t>
      </w:r>
    </w:p>
    <w:p w:rsidR="0005162E" w:rsidRDefault="0005162E" w:rsidP="00D82D7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05162E" w:rsidRDefault="0005162E" w:rsidP="007454F7">
      <w:pPr>
        <w:tabs>
          <w:tab w:val="left" w:pos="567"/>
        </w:tabs>
        <w:spacing w:line="240" w:lineRule="exact"/>
        <w:rPr>
          <w:sz w:val="28"/>
          <w:szCs w:val="28"/>
        </w:rPr>
      </w:pPr>
    </w:p>
    <w:p w:rsidR="0005162E" w:rsidRDefault="0005162E" w:rsidP="00E539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Краснокамского</w:t>
      </w:r>
    </w:p>
    <w:p w:rsidR="0005162E" w:rsidRDefault="0005162E" w:rsidP="00E539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653C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05162E" w:rsidRDefault="0005162E" w:rsidP="00E539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5162E" w:rsidRDefault="0005162E" w:rsidP="00E539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городского </w:t>
      </w:r>
    </w:p>
    <w:p w:rsidR="0005162E" w:rsidRPr="005639CD" w:rsidRDefault="0005162E" w:rsidP="00E539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39CD">
        <w:rPr>
          <w:sz w:val="28"/>
          <w:szCs w:val="28"/>
        </w:rPr>
        <w:tab/>
      </w:r>
      <w:r w:rsidRPr="005639CD">
        <w:rPr>
          <w:sz w:val="28"/>
          <w:szCs w:val="28"/>
        </w:rPr>
        <w:tab/>
      </w:r>
      <w:r w:rsidRPr="005639CD">
        <w:rPr>
          <w:sz w:val="28"/>
          <w:szCs w:val="28"/>
        </w:rPr>
        <w:tab/>
      </w:r>
      <w:r w:rsidRPr="005639C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Ю.А. Потапова</w:t>
      </w: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600E3B">
      <w:pPr>
        <w:rPr>
          <w:sz w:val="16"/>
          <w:szCs w:val="16"/>
        </w:rPr>
      </w:pPr>
    </w:p>
    <w:p w:rsidR="0005162E" w:rsidRDefault="0005162E" w:rsidP="007F6539">
      <w:pPr>
        <w:rPr>
          <w:sz w:val="16"/>
          <w:szCs w:val="16"/>
        </w:rPr>
      </w:pPr>
    </w:p>
    <w:sectPr w:rsidR="0005162E" w:rsidSect="00BD46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D5"/>
    <w:rsid w:val="00002696"/>
    <w:rsid w:val="00005AA2"/>
    <w:rsid w:val="00021315"/>
    <w:rsid w:val="000240F2"/>
    <w:rsid w:val="00031F03"/>
    <w:rsid w:val="0005162E"/>
    <w:rsid w:val="00052D19"/>
    <w:rsid w:val="000535B2"/>
    <w:rsid w:val="00057C2F"/>
    <w:rsid w:val="00063031"/>
    <w:rsid w:val="000764A5"/>
    <w:rsid w:val="0008185D"/>
    <w:rsid w:val="00092BBA"/>
    <w:rsid w:val="000A3989"/>
    <w:rsid w:val="000A6925"/>
    <w:rsid w:val="000D243C"/>
    <w:rsid w:val="000E2793"/>
    <w:rsid w:val="000E63D9"/>
    <w:rsid w:val="000F6ADE"/>
    <w:rsid w:val="00122758"/>
    <w:rsid w:val="00127A0F"/>
    <w:rsid w:val="00144309"/>
    <w:rsid w:val="00145A49"/>
    <w:rsid w:val="00174148"/>
    <w:rsid w:val="00177937"/>
    <w:rsid w:val="00184E9D"/>
    <w:rsid w:val="001A54E0"/>
    <w:rsid w:val="001D14E7"/>
    <w:rsid w:val="001D3881"/>
    <w:rsid w:val="001E1D0B"/>
    <w:rsid w:val="001F5DB2"/>
    <w:rsid w:val="0020403A"/>
    <w:rsid w:val="00205FDD"/>
    <w:rsid w:val="00205FFB"/>
    <w:rsid w:val="00217D30"/>
    <w:rsid w:val="002209C8"/>
    <w:rsid w:val="002307D5"/>
    <w:rsid w:val="00235F29"/>
    <w:rsid w:val="0024352D"/>
    <w:rsid w:val="00245D7F"/>
    <w:rsid w:val="00250EBF"/>
    <w:rsid w:val="002751FC"/>
    <w:rsid w:val="00281E19"/>
    <w:rsid w:val="00284656"/>
    <w:rsid w:val="00290733"/>
    <w:rsid w:val="00297A11"/>
    <w:rsid w:val="002A0A39"/>
    <w:rsid w:val="002B1F79"/>
    <w:rsid w:val="002C01EE"/>
    <w:rsid w:val="002D58C8"/>
    <w:rsid w:val="002D7DC9"/>
    <w:rsid w:val="002E5250"/>
    <w:rsid w:val="003055E1"/>
    <w:rsid w:val="00314564"/>
    <w:rsid w:val="00331E6E"/>
    <w:rsid w:val="00335AF4"/>
    <w:rsid w:val="00342453"/>
    <w:rsid w:val="0034264B"/>
    <w:rsid w:val="00362D15"/>
    <w:rsid w:val="00391617"/>
    <w:rsid w:val="00392F4F"/>
    <w:rsid w:val="003A7C81"/>
    <w:rsid w:val="003B394F"/>
    <w:rsid w:val="003E2EA5"/>
    <w:rsid w:val="003E48AD"/>
    <w:rsid w:val="003E71AB"/>
    <w:rsid w:val="0040450D"/>
    <w:rsid w:val="0040648C"/>
    <w:rsid w:val="0041480E"/>
    <w:rsid w:val="00430062"/>
    <w:rsid w:val="00433F49"/>
    <w:rsid w:val="004426BD"/>
    <w:rsid w:val="00445BDB"/>
    <w:rsid w:val="00450FB4"/>
    <w:rsid w:val="00455E9C"/>
    <w:rsid w:val="0047420F"/>
    <w:rsid w:val="00482259"/>
    <w:rsid w:val="00492641"/>
    <w:rsid w:val="00494114"/>
    <w:rsid w:val="004B553D"/>
    <w:rsid w:val="004C0808"/>
    <w:rsid w:val="004C4337"/>
    <w:rsid w:val="004E5BD6"/>
    <w:rsid w:val="004E6209"/>
    <w:rsid w:val="004F2799"/>
    <w:rsid w:val="004F3F49"/>
    <w:rsid w:val="004F5361"/>
    <w:rsid w:val="004F5E2D"/>
    <w:rsid w:val="0050256A"/>
    <w:rsid w:val="00506A6F"/>
    <w:rsid w:val="005156AC"/>
    <w:rsid w:val="00530875"/>
    <w:rsid w:val="0055014B"/>
    <w:rsid w:val="00551900"/>
    <w:rsid w:val="005639CD"/>
    <w:rsid w:val="005639F1"/>
    <w:rsid w:val="005709FB"/>
    <w:rsid w:val="005810D7"/>
    <w:rsid w:val="005813D7"/>
    <w:rsid w:val="0058705E"/>
    <w:rsid w:val="00587FDC"/>
    <w:rsid w:val="00592D5A"/>
    <w:rsid w:val="00594140"/>
    <w:rsid w:val="00597094"/>
    <w:rsid w:val="005C02DB"/>
    <w:rsid w:val="005D6821"/>
    <w:rsid w:val="005F4CA2"/>
    <w:rsid w:val="00600724"/>
    <w:rsid w:val="00600E3B"/>
    <w:rsid w:val="00613E07"/>
    <w:rsid w:val="00617388"/>
    <w:rsid w:val="00640A6F"/>
    <w:rsid w:val="0065169F"/>
    <w:rsid w:val="00653C71"/>
    <w:rsid w:val="00664AAD"/>
    <w:rsid w:val="0066565B"/>
    <w:rsid w:val="00667B34"/>
    <w:rsid w:val="00672132"/>
    <w:rsid w:val="00672894"/>
    <w:rsid w:val="00674E20"/>
    <w:rsid w:val="00684F0A"/>
    <w:rsid w:val="006B648B"/>
    <w:rsid w:val="006B6F0B"/>
    <w:rsid w:val="006C3256"/>
    <w:rsid w:val="006E301D"/>
    <w:rsid w:val="006E3D5C"/>
    <w:rsid w:val="006E7052"/>
    <w:rsid w:val="006F62F0"/>
    <w:rsid w:val="00702851"/>
    <w:rsid w:val="00706015"/>
    <w:rsid w:val="00724371"/>
    <w:rsid w:val="00726253"/>
    <w:rsid w:val="0073589E"/>
    <w:rsid w:val="0074368A"/>
    <w:rsid w:val="007454F7"/>
    <w:rsid w:val="0074575E"/>
    <w:rsid w:val="0075052A"/>
    <w:rsid w:val="0076676B"/>
    <w:rsid w:val="00771DC7"/>
    <w:rsid w:val="00774C11"/>
    <w:rsid w:val="00776AA9"/>
    <w:rsid w:val="0079250D"/>
    <w:rsid w:val="0079295E"/>
    <w:rsid w:val="00792FEA"/>
    <w:rsid w:val="007A1762"/>
    <w:rsid w:val="007B7A54"/>
    <w:rsid w:val="007C02D8"/>
    <w:rsid w:val="007C1E03"/>
    <w:rsid w:val="007C38FD"/>
    <w:rsid w:val="007D276D"/>
    <w:rsid w:val="007F6539"/>
    <w:rsid w:val="00804D18"/>
    <w:rsid w:val="008050BD"/>
    <w:rsid w:val="00825CED"/>
    <w:rsid w:val="008261B2"/>
    <w:rsid w:val="00827501"/>
    <w:rsid w:val="008279CF"/>
    <w:rsid w:val="0083410D"/>
    <w:rsid w:val="00846EBE"/>
    <w:rsid w:val="00850379"/>
    <w:rsid w:val="00856505"/>
    <w:rsid w:val="008576FD"/>
    <w:rsid w:val="0086553E"/>
    <w:rsid w:val="00865956"/>
    <w:rsid w:val="00866AC7"/>
    <w:rsid w:val="00874696"/>
    <w:rsid w:val="008842E6"/>
    <w:rsid w:val="008863E9"/>
    <w:rsid w:val="008A1599"/>
    <w:rsid w:val="008A21CA"/>
    <w:rsid w:val="008D011F"/>
    <w:rsid w:val="008D036C"/>
    <w:rsid w:val="008D0BF8"/>
    <w:rsid w:val="008E0EB0"/>
    <w:rsid w:val="008E4D4A"/>
    <w:rsid w:val="008F2177"/>
    <w:rsid w:val="008F23F9"/>
    <w:rsid w:val="008F24C3"/>
    <w:rsid w:val="008F686E"/>
    <w:rsid w:val="00932342"/>
    <w:rsid w:val="0094164B"/>
    <w:rsid w:val="00945D27"/>
    <w:rsid w:val="009533F6"/>
    <w:rsid w:val="00954023"/>
    <w:rsid w:val="0096169B"/>
    <w:rsid w:val="00981ADE"/>
    <w:rsid w:val="009907ED"/>
    <w:rsid w:val="00991A99"/>
    <w:rsid w:val="009939B6"/>
    <w:rsid w:val="00997C1F"/>
    <w:rsid w:val="009A1D02"/>
    <w:rsid w:val="009B62B5"/>
    <w:rsid w:val="009C3E6C"/>
    <w:rsid w:val="009C4426"/>
    <w:rsid w:val="009D75B8"/>
    <w:rsid w:val="009E0996"/>
    <w:rsid w:val="009E2D66"/>
    <w:rsid w:val="009E45E7"/>
    <w:rsid w:val="00A03D77"/>
    <w:rsid w:val="00A15415"/>
    <w:rsid w:val="00A160FC"/>
    <w:rsid w:val="00A31DAF"/>
    <w:rsid w:val="00A338D9"/>
    <w:rsid w:val="00A34C3D"/>
    <w:rsid w:val="00A5128E"/>
    <w:rsid w:val="00A63318"/>
    <w:rsid w:val="00A65107"/>
    <w:rsid w:val="00A65726"/>
    <w:rsid w:val="00A66645"/>
    <w:rsid w:val="00A6669A"/>
    <w:rsid w:val="00A71E47"/>
    <w:rsid w:val="00A80EB4"/>
    <w:rsid w:val="00A93249"/>
    <w:rsid w:val="00A94DA5"/>
    <w:rsid w:val="00AA0BB2"/>
    <w:rsid w:val="00AA1824"/>
    <w:rsid w:val="00AC4239"/>
    <w:rsid w:val="00AE2613"/>
    <w:rsid w:val="00AE66B7"/>
    <w:rsid w:val="00AF247F"/>
    <w:rsid w:val="00AF4E96"/>
    <w:rsid w:val="00AF75C1"/>
    <w:rsid w:val="00B174F1"/>
    <w:rsid w:val="00B17C3E"/>
    <w:rsid w:val="00B21CE8"/>
    <w:rsid w:val="00B35E97"/>
    <w:rsid w:val="00B42A11"/>
    <w:rsid w:val="00B4387D"/>
    <w:rsid w:val="00B45592"/>
    <w:rsid w:val="00B64887"/>
    <w:rsid w:val="00B671F9"/>
    <w:rsid w:val="00B724A9"/>
    <w:rsid w:val="00B85641"/>
    <w:rsid w:val="00B858BD"/>
    <w:rsid w:val="00BA1A39"/>
    <w:rsid w:val="00BA27B3"/>
    <w:rsid w:val="00BA48B2"/>
    <w:rsid w:val="00BA56A6"/>
    <w:rsid w:val="00BB2705"/>
    <w:rsid w:val="00BC4D39"/>
    <w:rsid w:val="00BC5F01"/>
    <w:rsid w:val="00BD4670"/>
    <w:rsid w:val="00BE4606"/>
    <w:rsid w:val="00BF0D9C"/>
    <w:rsid w:val="00BF5062"/>
    <w:rsid w:val="00BF7C97"/>
    <w:rsid w:val="00C03E3E"/>
    <w:rsid w:val="00C0792E"/>
    <w:rsid w:val="00C3159D"/>
    <w:rsid w:val="00C3273A"/>
    <w:rsid w:val="00C438E4"/>
    <w:rsid w:val="00C47DFA"/>
    <w:rsid w:val="00C5229C"/>
    <w:rsid w:val="00C52CDF"/>
    <w:rsid w:val="00C57329"/>
    <w:rsid w:val="00C601F9"/>
    <w:rsid w:val="00C65FF6"/>
    <w:rsid w:val="00CA2FCC"/>
    <w:rsid w:val="00CA6A3A"/>
    <w:rsid w:val="00CA7F5E"/>
    <w:rsid w:val="00CE1EEB"/>
    <w:rsid w:val="00CE3E19"/>
    <w:rsid w:val="00CE767F"/>
    <w:rsid w:val="00CE77E7"/>
    <w:rsid w:val="00CF1406"/>
    <w:rsid w:val="00D00B7F"/>
    <w:rsid w:val="00D14406"/>
    <w:rsid w:val="00D204F1"/>
    <w:rsid w:val="00D20887"/>
    <w:rsid w:val="00D264CA"/>
    <w:rsid w:val="00D34C5D"/>
    <w:rsid w:val="00D34D45"/>
    <w:rsid w:val="00D361DA"/>
    <w:rsid w:val="00D464C4"/>
    <w:rsid w:val="00D51585"/>
    <w:rsid w:val="00D64DFC"/>
    <w:rsid w:val="00D825A7"/>
    <w:rsid w:val="00D82D7F"/>
    <w:rsid w:val="00D862A2"/>
    <w:rsid w:val="00D92DD2"/>
    <w:rsid w:val="00D94467"/>
    <w:rsid w:val="00D97EF1"/>
    <w:rsid w:val="00DC1B42"/>
    <w:rsid w:val="00DD548B"/>
    <w:rsid w:val="00DD7F51"/>
    <w:rsid w:val="00DE2B14"/>
    <w:rsid w:val="00DE37AE"/>
    <w:rsid w:val="00DE529E"/>
    <w:rsid w:val="00DE7005"/>
    <w:rsid w:val="00DF09EF"/>
    <w:rsid w:val="00DF0F49"/>
    <w:rsid w:val="00DF121E"/>
    <w:rsid w:val="00DF48DC"/>
    <w:rsid w:val="00E1781F"/>
    <w:rsid w:val="00E213D5"/>
    <w:rsid w:val="00E2343F"/>
    <w:rsid w:val="00E30FA8"/>
    <w:rsid w:val="00E40192"/>
    <w:rsid w:val="00E539E5"/>
    <w:rsid w:val="00E603E1"/>
    <w:rsid w:val="00E6622B"/>
    <w:rsid w:val="00E662F8"/>
    <w:rsid w:val="00E809A1"/>
    <w:rsid w:val="00E87735"/>
    <w:rsid w:val="00E87DFC"/>
    <w:rsid w:val="00EA2FFD"/>
    <w:rsid w:val="00EA555B"/>
    <w:rsid w:val="00EF26D9"/>
    <w:rsid w:val="00F026A7"/>
    <w:rsid w:val="00F105FC"/>
    <w:rsid w:val="00F22E49"/>
    <w:rsid w:val="00F22EEA"/>
    <w:rsid w:val="00F33C82"/>
    <w:rsid w:val="00F33DDA"/>
    <w:rsid w:val="00F403EA"/>
    <w:rsid w:val="00F5466C"/>
    <w:rsid w:val="00F7129E"/>
    <w:rsid w:val="00F814A9"/>
    <w:rsid w:val="00F837ED"/>
    <w:rsid w:val="00F8597E"/>
    <w:rsid w:val="00F909C2"/>
    <w:rsid w:val="00F92027"/>
    <w:rsid w:val="00F93394"/>
    <w:rsid w:val="00F9753A"/>
    <w:rsid w:val="00FA523C"/>
    <w:rsid w:val="00FB72CB"/>
    <w:rsid w:val="00FC2D29"/>
    <w:rsid w:val="00FC2E98"/>
    <w:rsid w:val="00FC534E"/>
    <w:rsid w:val="00FD3D41"/>
    <w:rsid w:val="00FE2900"/>
    <w:rsid w:val="00FE4CCE"/>
    <w:rsid w:val="00FF21EA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3410D"/>
    <w:pPr>
      <w:ind w:left="1134" w:hanging="1134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4B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4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47"/>
    <w:rPr>
      <w:sz w:val="0"/>
      <w:szCs w:val="0"/>
    </w:rPr>
  </w:style>
  <w:style w:type="paragraph" w:customStyle="1" w:styleId="ConsPlusNonformat">
    <w:name w:val="ConsPlusNonformat"/>
    <w:uiPriority w:val="99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E0E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E0EB0"/>
    <w:rPr>
      <w:color w:val="800080"/>
      <w:u w:val="single"/>
    </w:rPr>
  </w:style>
  <w:style w:type="paragraph" w:customStyle="1" w:styleId="ConsPlusCell">
    <w:name w:val="ConsPlusCell"/>
    <w:uiPriority w:val="99"/>
    <w:rsid w:val="00724371"/>
    <w:pPr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22EEA"/>
    <w:pPr>
      <w:ind w:left="720"/>
    </w:pPr>
  </w:style>
  <w:style w:type="paragraph" w:customStyle="1" w:styleId="ConsPlusNormal">
    <w:name w:val="ConsPlusNormal"/>
    <w:uiPriority w:val="99"/>
    <w:rsid w:val="00CE1EE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215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321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348</Words>
  <Characters>1986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Ud8</cp:lastModifiedBy>
  <cp:revision>6</cp:revision>
  <cp:lastPrinted>2017-07-03T03:49:00Z</cp:lastPrinted>
  <dcterms:created xsi:type="dcterms:W3CDTF">2017-06-30T05:13:00Z</dcterms:created>
  <dcterms:modified xsi:type="dcterms:W3CDTF">2017-07-12T10:03:00Z</dcterms:modified>
</cp:coreProperties>
</file>