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83D" w:rsidRDefault="00021652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D26B1B" w:rsidRDefault="00F96738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КРАСНОКАМСКА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A008B8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14.03.2019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</w:t>
      </w:r>
      <w:r w:rsidR="00C75882"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212-п</w:t>
      </w:r>
      <w:r w:rsidR="00107B1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222169" w:rsidRDefault="00222169" w:rsidP="00272EEF">
      <w:pPr>
        <w:tabs>
          <w:tab w:val="left" w:pos="4395"/>
          <w:tab w:val="left" w:pos="4678"/>
        </w:tabs>
        <w:spacing w:after="0" w:line="240" w:lineRule="exact"/>
        <w:ind w:right="5101"/>
        <w:rPr>
          <w:rFonts w:ascii="Times New Roman" w:hAnsi="Times New Roman"/>
          <w:b/>
          <w:sz w:val="28"/>
          <w:szCs w:val="28"/>
        </w:rPr>
      </w:pPr>
    </w:p>
    <w:p w:rsidR="00100164" w:rsidRPr="00C15D8F" w:rsidRDefault="00100164" w:rsidP="00E45A64">
      <w:pPr>
        <w:spacing w:after="0" w:line="240" w:lineRule="exact"/>
        <w:ind w:right="4251"/>
        <w:rPr>
          <w:b/>
          <w:noProof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Pr="00C15D8F">
        <w:rPr>
          <w:rFonts w:ascii="Times New Roman" w:hAnsi="Times New Roman"/>
          <w:b/>
          <w:sz w:val="28"/>
          <w:szCs w:val="28"/>
        </w:rPr>
        <w:t>Положени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C15D8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 системе </w:t>
      </w:r>
      <w:r w:rsidRPr="00C15D8F">
        <w:rPr>
          <w:rFonts w:ascii="Times New Roman" w:hAnsi="Times New Roman"/>
          <w:b/>
          <w:sz w:val="28"/>
          <w:szCs w:val="28"/>
        </w:rPr>
        <w:t>оплат</w:t>
      </w:r>
      <w:r>
        <w:rPr>
          <w:rFonts w:ascii="Times New Roman" w:hAnsi="Times New Roman"/>
          <w:b/>
          <w:sz w:val="28"/>
          <w:szCs w:val="28"/>
        </w:rPr>
        <w:t xml:space="preserve">ы труда работников МКУ  «Управление капитального строительства» администрации Краснокамского муниципального района, утвержденное постановлением администрации Краснокамского муниципального района от 24.07.2015 № 694 </w:t>
      </w:r>
    </w:p>
    <w:p w:rsidR="00100164" w:rsidRDefault="00100164" w:rsidP="000400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26B1B" w:rsidRDefault="00100164" w:rsidP="00A00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ABF">
        <w:rPr>
          <w:rFonts w:ascii="Times New Roman" w:hAnsi="Times New Roman"/>
          <w:sz w:val="28"/>
          <w:szCs w:val="28"/>
        </w:rPr>
        <w:t xml:space="preserve">В соответствии с </w:t>
      </w:r>
      <w:r w:rsidRPr="00685ABF">
        <w:rPr>
          <w:rFonts w:ascii="Times New Roman" w:hAnsi="Times New Roman"/>
          <w:noProof/>
          <w:sz w:val="28"/>
          <w:szCs w:val="28"/>
        </w:rPr>
        <w:t>Федеральным законом от 06 октября 2003 г. № 131-ФЗ «Об общих принципах организации местного самоуправления в Российской Федерации»,</w:t>
      </w:r>
      <w:r w:rsidRPr="00685A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статьями 133, 144 Трудового Кодекса </w:t>
      </w:r>
      <w:r w:rsidRPr="00685ABF">
        <w:rPr>
          <w:rFonts w:ascii="Times New Roman" w:hAnsi="Times New Roman"/>
          <w:sz w:val="28"/>
          <w:szCs w:val="28"/>
        </w:rPr>
        <w:t>Российской Федерации,</w:t>
      </w:r>
      <w:r>
        <w:rPr>
          <w:rFonts w:ascii="Times New Roman" w:hAnsi="Times New Roman"/>
          <w:sz w:val="28"/>
          <w:szCs w:val="28"/>
        </w:rPr>
        <w:t xml:space="preserve"> Уставом </w:t>
      </w:r>
      <w:r w:rsidRPr="00685ABF">
        <w:rPr>
          <w:rFonts w:ascii="Times New Roman" w:hAnsi="Times New Roman"/>
          <w:sz w:val="28"/>
          <w:szCs w:val="28"/>
        </w:rPr>
        <w:t xml:space="preserve">Краснокамского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685ABF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города </w:t>
      </w:r>
      <w:r w:rsidRPr="00685ABF">
        <w:rPr>
          <w:rFonts w:ascii="Times New Roman" w:hAnsi="Times New Roman"/>
          <w:sz w:val="28"/>
          <w:szCs w:val="28"/>
        </w:rPr>
        <w:t>Краснокамск</w:t>
      </w:r>
      <w:r>
        <w:rPr>
          <w:rFonts w:ascii="Times New Roman" w:hAnsi="Times New Roman"/>
          <w:sz w:val="28"/>
          <w:szCs w:val="28"/>
        </w:rPr>
        <w:t>а</w:t>
      </w:r>
    </w:p>
    <w:p w:rsidR="00E7583D" w:rsidRDefault="00E7583D" w:rsidP="00A00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</w:t>
      </w:r>
      <w:r w:rsidR="00FB6AA6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:</w:t>
      </w:r>
    </w:p>
    <w:p w:rsidR="0035122D" w:rsidRPr="00A008B8" w:rsidRDefault="00A008B8" w:rsidP="00A00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00164" w:rsidRPr="00A008B8">
        <w:rPr>
          <w:rFonts w:ascii="Times New Roman" w:hAnsi="Times New Roman"/>
          <w:sz w:val="28"/>
          <w:szCs w:val="28"/>
        </w:rPr>
        <w:t>Внести в Положение о системе оплаты труда работников муниципального казенного учреждения «Управление капитального строительства»</w:t>
      </w:r>
      <w:r w:rsidR="00272EEF" w:rsidRPr="00A008B8">
        <w:rPr>
          <w:rFonts w:ascii="Times New Roman" w:hAnsi="Times New Roman"/>
          <w:sz w:val="28"/>
          <w:szCs w:val="28"/>
        </w:rPr>
        <w:t xml:space="preserve"> администрации Краснокамского муниципального района</w:t>
      </w:r>
      <w:r w:rsidR="00100164" w:rsidRPr="00A008B8">
        <w:rPr>
          <w:rFonts w:ascii="Times New Roman" w:hAnsi="Times New Roman"/>
          <w:sz w:val="28"/>
          <w:szCs w:val="28"/>
        </w:rPr>
        <w:t xml:space="preserve">, утвержденное постановлением администрации Краснокамского муниципального района от 24 июля 2015 г. № 694 </w:t>
      </w:r>
      <w:r w:rsidR="007814E2" w:rsidRPr="00A008B8">
        <w:rPr>
          <w:rFonts w:ascii="Times New Roman" w:hAnsi="Times New Roman"/>
          <w:sz w:val="28"/>
          <w:szCs w:val="28"/>
        </w:rPr>
        <w:t>(в редакции постановлени</w:t>
      </w:r>
      <w:r w:rsidR="0035122D" w:rsidRPr="00A008B8">
        <w:rPr>
          <w:rFonts w:ascii="Times New Roman" w:hAnsi="Times New Roman"/>
          <w:sz w:val="28"/>
          <w:szCs w:val="28"/>
        </w:rPr>
        <w:t xml:space="preserve">й от 25.07.2017 № 696-п, от 01.02.2019 № 35-п) </w:t>
      </w:r>
      <w:r w:rsidR="00100164" w:rsidRPr="00A008B8">
        <w:rPr>
          <w:rFonts w:ascii="Times New Roman" w:hAnsi="Times New Roman"/>
          <w:sz w:val="28"/>
          <w:szCs w:val="28"/>
        </w:rPr>
        <w:t>следующ</w:t>
      </w:r>
      <w:r w:rsidR="0035122D" w:rsidRPr="00A008B8">
        <w:rPr>
          <w:rFonts w:ascii="Times New Roman" w:hAnsi="Times New Roman"/>
          <w:sz w:val="28"/>
          <w:szCs w:val="28"/>
        </w:rPr>
        <w:t>и</w:t>
      </w:r>
      <w:r w:rsidR="00100164" w:rsidRPr="00A008B8">
        <w:rPr>
          <w:rFonts w:ascii="Times New Roman" w:hAnsi="Times New Roman"/>
          <w:sz w:val="28"/>
          <w:szCs w:val="28"/>
        </w:rPr>
        <w:t>е изменени</w:t>
      </w:r>
      <w:r w:rsidR="0035122D" w:rsidRPr="00A008B8">
        <w:rPr>
          <w:rFonts w:ascii="Times New Roman" w:hAnsi="Times New Roman"/>
          <w:sz w:val="28"/>
          <w:szCs w:val="28"/>
        </w:rPr>
        <w:t>я</w:t>
      </w:r>
      <w:r w:rsidR="00100164" w:rsidRPr="00A008B8">
        <w:rPr>
          <w:rFonts w:ascii="Times New Roman" w:hAnsi="Times New Roman"/>
          <w:sz w:val="28"/>
          <w:szCs w:val="28"/>
        </w:rPr>
        <w:t>:</w:t>
      </w:r>
      <w:r w:rsidR="00E45A64" w:rsidRPr="00A008B8">
        <w:rPr>
          <w:rFonts w:ascii="Times New Roman" w:hAnsi="Times New Roman"/>
          <w:sz w:val="28"/>
          <w:szCs w:val="28"/>
        </w:rPr>
        <w:t xml:space="preserve"> </w:t>
      </w:r>
    </w:p>
    <w:p w:rsidR="001A117C" w:rsidRDefault="0035122D" w:rsidP="00A008B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пункт 1.2 </w:t>
      </w:r>
      <w:r w:rsidR="00711FF5">
        <w:rPr>
          <w:rFonts w:ascii="Times New Roman" w:hAnsi="Times New Roman"/>
          <w:sz w:val="28"/>
          <w:szCs w:val="28"/>
        </w:rPr>
        <w:t>исключить;</w:t>
      </w:r>
    </w:p>
    <w:p w:rsidR="0035122D" w:rsidRDefault="001A117C" w:rsidP="00A008B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пункт 4.2 </w:t>
      </w:r>
      <w:r w:rsidR="0035122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A117C" w:rsidRPr="00A90DB5" w:rsidRDefault="0035122D" w:rsidP="00A008B8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A117C">
        <w:rPr>
          <w:rFonts w:ascii="Times New Roman" w:hAnsi="Times New Roman"/>
          <w:sz w:val="28"/>
          <w:szCs w:val="28"/>
        </w:rPr>
        <w:t xml:space="preserve">4.2. </w:t>
      </w:r>
      <w:r w:rsidR="001A117C" w:rsidRPr="00A90DB5">
        <w:rPr>
          <w:rFonts w:ascii="Times New Roman" w:hAnsi="Times New Roman" w:cs="Times New Roman"/>
          <w:sz w:val="28"/>
          <w:szCs w:val="28"/>
        </w:rPr>
        <w:t xml:space="preserve">При формировании фонда оплаты труда </w:t>
      </w:r>
      <w:r w:rsidR="00765C11">
        <w:rPr>
          <w:rFonts w:ascii="Times New Roman" w:hAnsi="Times New Roman" w:cs="Times New Roman"/>
          <w:sz w:val="28"/>
          <w:szCs w:val="28"/>
        </w:rPr>
        <w:t xml:space="preserve">работников Учреждения, относящихся к категории </w:t>
      </w:r>
      <w:r w:rsidR="001A117C">
        <w:rPr>
          <w:rFonts w:ascii="Times New Roman" w:hAnsi="Times New Roman" w:cs="Times New Roman"/>
          <w:sz w:val="28"/>
          <w:szCs w:val="28"/>
        </w:rPr>
        <w:t>руководителей, специалистов и служащих</w:t>
      </w:r>
      <w:r w:rsidR="00765C11">
        <w:rPr>
          <w:rFonts w:ascii="Times New Roman" w:hAnsi="Times New Roman" w:cs="Times New Roman"/>
          <w:sz w:val="28"/>
          <w:szCs w:val="28"/>
        </w:rPr>
        <w:t xml:space="preserve">, </w:t>
      </w:r>
      <w:r w:rsidR="001A117C" w:rsidRPr="00A90DB5">
        <w:rPr>
          <w:rFonts w:ascii="Times New Roman" w:hAnsi="Times New Roman" w:cs="Times New Roman"/>
          <w:sz w:val="28"/>
          <w:szCs w:val="28"/>
        </w:rPr>
        <w:t xml:space="preserve">предусматриваются средства в размере </w:t>
      </w:r>
      <w:r w:rsidR="001A117C">
        <w:rPr>
          <w:rFonts w:ascii="Times New Roman" w:hAnsi="Times New Roman" w:cs="Times New Roman"/>
          <w:sz w:val="28"/>
          <w:szCs w:val="28"/>
        </w:rPr>
        <w:t>27,5</w:t>
      </w:r>
      <w:r w:rsidR="001A117C" w:rsidRPr="00A90DB5">
        <w:rPr>
          <w:rFonts w:ascii="Times New Roman" w:hAnsi="Times New Roman" w:cs="Times New Roman"/>
          <w:sz w:val="28"/>
          <w:szCs w:val="28"/>
        </w:rPr>
        <w:t xml:space="preserve"> тарифн</w:t>
      </w:r>
      <w:r w:rsidR="001A117C">
        <w:rPr>
          <w:rFonts w:ascii="Times New Roman" w:hAnsi="Times New Roman" w:cs="Times New Roman"/>
          <w:sz w:val="28"/>
          <w:szCs w:val="28"/>
        </w:rPr>
        <w:t xml:space="preserve">ых ставок, окладов </w:t>
      </w:r>
      <w:r w:rsidR="001A117C" w:rsidRPr="00A90DB5">
        <w:rPr>
          <w:rFonts w:ascii="Times New Roman" w:hAnsi="Times New Roman" w:cs="Times New Roman"/>
          <w:sz w:val="28"/>
          <w:szCs w:val="28"/>
        </w:rPr>
        <w:t xml:space="preserve"> (должностн</w:t>
      </w:r>
      <w:r w:rsidR="001A117C">
        <w:rPr>
          <w:rFonts w:ascii="Times New Roman" w:hAnsi="Times New Roman" w:cs="Times New Roman"/>
          <w:sz w:val="28"/>
          <w:szCs w:val="28"/>
        </w:rPr>
        <w:t>ых окладов</w:t>
      </w:r>
      <w:r w:rsidR="001A117C" w:rsidRPr="00A90DB5">
        <w:rPr>
          <w:rFonts w:ascii="Times New Roman" w:hAnsi="Times New Roman" w:cs="Times New Roman"/>
          <w:sz w:val="28"/>
          <w:szCs w:val="28"/>
        </w:rPr>
        <w:t>) в расчете на одного работника в год, в том числе:</w:t>
      </w:r>
    </w:p>
    <w:p w:rsidR="001A117C" w:rsidRPr="00A90DB5" w:rsidRDefault="001A117C" w:rsidP="00A008B8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DB5">
        <w:rPr>
          <w:rFonts w:ascii="Times New Roman" w:hAnsi="Times New Roman" w:cs="Times New Roman"/>
          <w:sz w:val="28"/>
          <w:szCs w:val="28"/>
        </w:rPr>
        <w:t>- на тарифные ставки, оклады (должностные оклады)  - в размере 12 тарифных ставок, окладов (должностных окладов);</w:t>
      </w:r>
    </w:p>
    <w:p w:rsidR="001A117C" w:rsidRPr="00A90DB5" w:rsidRDefault="001A117C" w:rsidP="00A008B8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DB5">
        <w:rPr>
          <w:rFonts w:ascii="Times New Roman" w:hAnsi="Times New Roman" w:cs="Times New Roman"/>
          <w:sz w:val="28"/>
          <w:szCs w:val="28"/>
        </w:rPr>
        <w:t>- на ежемесячные выплаты за стаж работы по специальности – в размере 3 тарифных ставок,  окладов (должностных окладов);</w:t>
      </w:r>
    </w:p>
    <w:p w:rsidR="001A117C" w:rsidRPr="00A90DB5" w:rsidRDefault="001A117C" w:rsidP="00A008B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DB5">
        <w:rPr>
          <w:rFonts w:ascii="Times New Roman" w:hAnsi="Times New Roman"/>
          <w:sz w:val="28"/>
          <w:szCs w:val="28"/>
        </w:rPr>
        <w:t xml:space="preserve">- на ежемесячные выплаты за сложность, напряженность и особый режим работы – в размере </w:t>
      </w:r>
      <w:r>
        <w:rPr>
          <w:rFonts w:ascii="Times New Roman" w:hAnsi="Times New Roman"/>
          <w:sz w:val="28"/>
          <w:szCs w:val="28"/>
        </w:rPr>
        <w:t>6</w:t>
      </w:r>
      <w:r w:rsidRPr="00A90DB5">
        <w:rPr>
          <w:rFonts w:ascii="Times New Roman" w:hAnsi="Times New Roman"/>
          <w:sz w:val="28"/>
          <w:szCs w:val="28"/>
        </w:rPr>
        <w:t xml:space="preserve"> тарифных ставок, окладов (должностных окладов);</w:t>
      </w:r>
    </w:p>
    <w:p w:rsidR="001A117C" w:rsidRPr="00A90DB5" w:rsidRDefault="001A117C" w:rsidP="00A008B8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DB5">
        <w:rPr>
          <w:rFonts w:ascii="Times New Roman" w:hAnsi="Times New Roman" w:cs="Times New Roman"/>
          <w:sz w:val="28"/>
          <w:szCs w:val="28"/>
        </w:rPr>
        <w:t>- на премиальные выплаты по итогам работы за месяц - в размере 3 тарифных ставок, окладов, (должностных окладов);</w:t>
      </w:r>
    </w:p>
    <w:p w:rsidR="001A117C" w:rsidRPr="00A90DB5" w:rsidRDefault="001A117C" w:rsidP="00A008B8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DB5">
        <w:rPr>
          <w:rFonts w:ascii="Times New Roman" w:hAnsi="Times New Roman" w:cs="Times New Roman"/>
          <w:sz w:val="28"/>
          <w:szCs w:val="28"/>
        </w:rPr>
        <w:t xml:space="preserve">- на премиальные выплаты по итогам работы за квартал и год – в размере </w:t>
      </w:r>
      <w:r>
        <w:rPr>
          <w:rFonts w:ascii="Times New Roman" w:hAnsi="Times New Roman" w:cs="Times New Roman"/>
          <w:sz w:val="28"/>
          <w:szCs w:val="28"/>
        </w:rPr>
        <w:t>1,5</w:t>
      </w:r>
      <w:r w:rsidRPr="00A90DB5">
        <w:rPr>
          <w:rFonts w:ascii="Times New Roman" w:hAnsi="Times New Roman" w:cs="Times New Roman"/>
          <w:sz w:val="28"/>
          <w:szCs w:val="28"/>
        </w:rPr>
        <w:t xml:space="preserve"> тарифных ставок, окладов (должностных окладов);</w:t>
      </w:r>
    </w:p>
    <w:p w:rsidR="001A117C" w:rsidRPr="00A90DB5" w:rsidRDefault="001A117C" w:rsidP="00A008B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DB5">
        <w:rPr>
          <w:rFonts w:ascii="Times New Roman" w:hAnsi="Times New Roman"/>
          <w:sz w:val="28"/>
          <w:szCs w:val="28"/>
        </w:rPr>
        <w:lastRenderedPageBreak/>
        <w:t>- на единовременные выплаты при предоставлении ежегодного оплачиваемого отпуска – в размере 1 тарифной ставки, оклада (должностного оклада);</w:t>
      </w:r>
    </w:p>
    <w:p w:rsidR="001A117C" w:rsidRDefault="001A117C" w:rsidP="00A008B8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DB5">
        <w:rPr>
          <w:rFonts w:ascii="Times New Roman" w:hAnsi="Times New Roman" w:cs="Times New Roman"/>
          <w:sz w:val="28"/>
          <w:szCs w:val="28"/>
        </w:rPr>
        <w:t>-  на материальную помощь – в размере 1 тарифной ставки, оклада (должностного оклада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A117C" w:rsidRPr="00B430B8" w:rsidRDefault="001A117C" w:rsidP="00A008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0B8">
        <w:rPr>
          <w:rFonts w:ascii="Times New Roman" w:hAnsi="Times New Roman" w:cs="Times New Roman"/>
          <w:sz w:val="28"/>
          <w:szCs w:val="28"/>
        </w:rPr>
        <w:t xml:space="preserve">При формировании фонда оплаты труда </w:t>
      </w:r>
      <w:r w:rsidRPr="00B430B8">
        <w:rPr>
          <w:rFonts w:ascii="Times New Roman" w:hAnsi="Times New Roman" w:cs="Times New Roman"/>
          <w:bCs/>
          <w:sz w:val="28"/>
          <w:szCs w:val="28"/>
        </w:rPr>
        <w:t>работников</w:t>
      </w:r>
      <w:r w:rsidR="00765C11">
        <w:rPr>
          <w:rFonts w:ascii="Times New Roman" w:hAnsi="Times New Roman" w:cs="Times New Roman"/>
          <w:bCs/>
          <w:sz w:val="28"/>
          <w:szCs w:val="28"/>
        </w:rPr>
        <w:t xml:space="preserve"> Учреждения</w:t>
      </w:r>
      <w:r w:rsidRPr="00B430B8">
        <w:rPr>
          <w:rFonts w:ascii="Times New Roman" w:hAnsi="Times New Roman" w:cs="Times New Roman"/>
          <w:bCs/>
          <w:sz w:val="28"/>
          <w:szCs w:val="28"/>
        </w:rPr>
        <w:t>, относящихся к общеотраслевым профессиям рабочих (кроме водителей)</w:t>
      </w:r>
      <w:r w:rsidR="00765C11">
        <w:rPr>
          <w:rFonts w:ascii="Times New Roman" w:hAnsi="Times New Roman" w:cs="Times New Roman"/>
          <w:bCs/>
          <w:sz w:val="28"/>
          <w:szCs w:val="28"/>
        </w:rPr>
        <w:t>,</w:t>
      </w:r>
      <w:r w:rsidRPr="00B43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30B8">
        <w:rPr>
          <w:rFonts w:ascii="Times New Roman" w:hAnsi="Times New Roman" w:cs="Times New Roman"/>
          <w:sz w:val="28"/>
          <w:szCs w:val="28"/>
        </w:rPr>
        <w:t>предусматриваются средства в размере 38,4 окладов в расчете на одного работника в год, в том числе:</w:t>
      </w:r>
    </w:p>
    <w:p w:rsidR="001A117C" w:rsidRPr="00B430B8" w:rsidRDefault="001A117C" w:rsidP="00A008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0B8">
        <w:rPr>
          <w:rFonts w:ascii="Times New Roman" w:hAnsi="Times New Roman" w:cs="Times New Roman"/>
          <w:sz w:val="28"/>
          <w:szCs w:val="28"/>
        </w:rPr>
        <w:t>- на оклады  - в размере 12 окладов;</w:t>
      </w:r>
    </w:p>
    <w:p w:rsidR="001A117C" w:rsidRPr="00B430B8" w:rsidRDefault="001A117C" w:rsidP="00A00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0B8">
        <w:rPr>
          <w:rFonts w:ascii="Times New Roman" w:hAnsi="Times New Roman"/>
          <w:sz w:val="28"/>
          <w:szCs w:val="28"/>
        </w:rPr>
        <w:t>- на ежемесячные выплаты за сложность, напряженность и особый режим работы – в размере 12,4 окладов;</w:t>
      </w:r>
    </w:p>
    <w:p w:rsidR="001A117C" w:rsidRPr="007D4444" w:rsidRDefault="001A117C" w:rsidP="00A00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0B8">
        <w:rPr>
          <w:rFonts w:ascii="Times New Roman" w:hAnsi="Times New Roman"/>
          <w:sz w:val="28"/>
          <w:szCs w:val="28"/>
        </w:rPr>
        <w:t>- на</w:t>
      </w:r>
      <w:r w:rsidRPr="007D4444">
        <w:rPr>
          <w:rFonts w:ascii="Times New Roman" w:hAnsi="Times New Roman"/>
          <w:sz w:val="28"/>
          <w:szCs w:val="28"/>
        </w:rPr>
        <w:t xml:space="preserve"> премиальные выпла</w:t>
      </w:r>
      <w:r w:rsidR="00A008B8">
        <w:rPr>
          <w:rFonts w:ascii="Times New Roman" w:hAnsi="Times New Roman"/>
          <w:sz w:val="28"/>
          <w:szCs w:val="28"/>
        </w:rPr>
        <w:t xml:space="preserve">ты по итогам работы за месяц - </w:t>
      </w:r>
      <w:bookmarkStart w:id="0" w:name="_GoBack"/>
      <w:bookmarkEnd w:id="0"/>
      <w:r w:rsidRPr="007D4444">
        <w:rPr>
          <w:rFonts w:ascii="Times New Roman" w:hAnsi="Times New Roman"/>
          <w:sz w:val="28"/>
          <w:szCs w:val="28"/>
        </w:rPr>
        <w:t xml:space="preserve">в размере </w:t>
      </w:r>
      <w:r>
        <w:rPr>
          <w:rFonts w:ascii="Times New Roman" w:hAnsi="Times New Roman"/>
          <w:sz w:val="28"/>
          <w:szCs w:val="28"/>
        </w:rPr>
        <w:t>12</w:t>
      </w:r>
      <w:r w:rsidRPr="007D4444">
        <w:rPr>
          <w:rFonts w:ascii="Times New Roman" w:hAnsi="Times New Roman"/>
          <w:sz w:val="28"/>
          <w:szCs w:val="28"/>
        </w:rPr>
        <w:t xml:space="preserve"> окладов;</w:t>
      </w:r>
    </w:p>
    <w:p w:rsidR="001A117C" w:rsidRPr="007D4444" w:rsidRDefault="001A117C" w:rsidP="00A00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444">
        <w:rPr>
          <w:rFonts w:ascii="Times New Roman" w:hAnsi="Times New Roman"/>
          <w:sz w:val="28"/>
          <w:szCs w:val="28"/>
        </w:rPr>
        <w:t>- на единовременные выплаты при предоставлении ежегодного оплачиваемого отпуска – в размере 1 оклада;</w:t>
      </w:r>
    </w:p>
    <w:p w:rsidR="001A117C" w:rsidRPr="007D4444" w:rsidRDefault="001A117C" w:rsidP="00A008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44">
        <w:rPr>
          <w:rFonts w:ascii="Times New Roman" w:hAnsi="Times New Roman" w:cs="Times New Roman"/>
          <w:sz w:val="28"/>
          <w:szCs w:val="28"/>
        </w:rPr>
        <w:t>- на материальную помощь  – в размере 1 оклада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D50BF" w:rsidRDefault="00100164" w:rsidP="00A008B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01BA">
        <w:rPr>
          <w:rFonts w:ascii="Times New Roman" w:hAnsi="Times New Roman"/>
          <w:bCs/>
          <w:sz w:val="28"/>
          <w:szCs w:val="28"/>
        </w:rPr>
        <w:t xml:space="preserve">2. </w:t>
      </w:r>
      <w:r w:rsidR="00AD50BF" w:rsidRPr="00BC016E">
        <w:rPr>
          <w:rFonts w:ascii="Times New Roman" w:hAnsi="Times New Roman"/>
          <w:sz w:val="28"/>
          <w:szCs w:val="28"/>
        </w:rPr>
        <w:t>Финансовому управлению администрации города Краснокамска</w:t>
      </w:r>
      <w:r w:rsidR="00AD50BF">
        <w:rPr>
          <w:rFonts w:ascii="Times New Roman" w:hAnsi="Times New Roman"/>
          <w:sz w:val="28"/>
          <w:szCs w:val="28"/>
        </w:rPr>
        <w:t xml:space="preserve"> </w:t>
      </w:r>
      <w:r w:rsidR="00AD50BF" w:rsidRPr="00BC016E">
        <w:rPr>
          <w:rFonts w:ascii="Times New Roman" w:hAnsi="Times New Roman"/>
          <w:sz w:val="28"/>
          <w:szCs w:val="28"/>
        </w:rPr>
        <w:t xml:space="preserve">предусмотреть финансирование расходов, связанных с изменением </w:t>
      </w:r>
      <w:r w:rsidR="001C6AF3">
        <w:rPr>
          <w:rFonts w:ascii="Times New Roman" w:hAnsi="Times New Roman"/>
          <w:sz w:val="28"/>
          <w:szCs w:val="28"/>
        </w:rPr>
        <w:t xml:space="preserve">порядка формирования фонда оплаты труда </w:t>
      </w:r>
      <w:r w:rsidR="00AD50BF" w:rsidRPr="00BC016E">
        <w:rPr>
          <w:rFonts w:ascii="Times New Roman" w:hAnsi="Times New Roman"/>
          <w:sz w:val="28"/>
          <w:szCs w:val="28"/>
        </w:rPr>
        <w:t xml:space="preserve">муниципального казенного учреждения </w:t>
      </w:r>
      <w:r w:rsidR="001C6AF3" w:rsidRPr="00E45A64">
        <w:rPr>
          <w:rFonts w:ascii="Times New Roman" w:hAnsi="Times New Roman"/>
          <w:sz w:val="28"/>
          <w:szCs w:val="28"/>
        </w:rPr>
        <w:t>«Управление капитального строительства»</w:t>
      </w:r>
      <w:r w:rsidR="00AD50BF" w:rsidRPr="00BC016E">
        <w:rPr>
          <w:rFonts w:ascii="Times New Roman" w:hAnsi="Times New Roman"/>
          <w:sz w:val="28"/>
          <w:szCs w:val="28"/>
        </w:rPr>
        <w:t>.</w:t>
      </w:r>
    </w:p>
    <w:p w:rsidR="00100164" w:rsidRPr="00C15981" w:rsidRDefault="00AD50BF" w:rsidP="00A008B8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hyperlink w:anchor="P17" w:history="1">
        <w:r w:rsidR="00100164" w:rsidRPr="001D01BA">
          <w:rPr>
            <w:rFonts w:ascii="Times New Roman" w:hAnsi="Times New Roman"/>
            <w:sz w:val="28"/>
          </w:rPr>
          <w:t xml:space="preserve">Постановление вступает в силу с </w:t>
        </w:r>
      </w:hyperlink>
      <w:r w:rsidR="001A117C">
        <w:rPr>
          <w:rFonts w:ascii="Times New Roman" w:hAnsi="Times New Roman"/>
          <w:sz w:val="28"/>
        </w:rPr>
        <w:t>момента подписания и распространяется на правоотношения</w:t>
      </w:r>
      <w:r w:rsidR="00743461">
        <w:rPr>
          <w:rFonts w:ascii="Times New Roman" w:hAnsi="Times New Roman"/>
          <w:sz w:val="28"/>
        </w:rPr>
        <w:t xml:space="preserve">, возникшие </w:t>
      </w:r>
      <w:r w:rsidR="001A117C">
        <w:rPr>
          <w:rFonts w:ascii="Times New Roman" w:hAnsi="Times New Roman"/>
          <w:sz w:val="28"/>
        </w:rPr>
        <w:t>с 01</w:t>
      </w:r>
      <w:r w:rsidR="00100164" w:rsidRPr="001D01BA">
        <w:rPr>
          <w:rFonts w:ascii="Times New Roman" w:hAnsi="Times New Roman"/>
          <w:sz w:val="28"/>
        </w:rPr>
        <w:t xml:space="preserve"> января 2019 г.</w:t>
      </w:r>
    </w:p>
    <w:p w:rsidR="00100164" w:rsidRPr="00685ABF" w:rsidRDefault="00AD50BF" w:rsidP="00A008B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00164" w:rsidRPr="00C15981">
        <w:rPr>
          <w:rFonts w:ascii="Times New Roman" w:hAnsi="Times New Roman"/>
          <w:sz w:val="28"/>
          <w:szCs w:val="28"/>
        </w:rPr>
        <w:t>. Постановление подлежит опубликованию в специальном выпуске «Официальные</w:t>
      </w:r>
      <w:r w:rsidR="00100164" w:rsidRPr="00685ABF">
        <w:rPr>
          <w:rFonts w:ascii="Times New Roman" w:hAnsi="Times New Roman"/>
          <w:sz w:val="28"/>
          <w:szCs w:val="28"/>
        </w:rPr>
        <w:t xml:space="preserve"> материалы органов местного самоуправления Краснокамского </w:t>
      </w:r>
      <w:r w:rsidR="00100164">
        <w:rPr>
          <w:rFonts w:ascii="Times New Roman" w:hAnsi="Times New Roman"/>
          <w:sz w:val="28"/>
          <w:szCs w:val="28"/>
        </w:rPr>
        <w:t>городского округа</w:t>
      </w:r>
      <w:r w:rsidR="00100164" w:rsidRPr="00685ABF">
        <w:rPr>
          <w:rFonts w:ascii="Times New Roman" w:hAnsi="Times New Roman"/>
          <w:sz w:val="28"/>
          <w:szCs w:val="28"/>
        </w:rPr>
        <w:t>» газеты «Краснокамская  звезда».</w:t>
      </w:r>
    </w:p>
    <w:p w:rsidR="00100164" w:rsidRDefault="00AD50BF" w:rsidP="00A00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00164" w:rsidRPr="00685ABF">
        <w:rPr>
          <w:rFonts w:ascii="Times New Roman" w:hAnsi="Times New Roman"/>
          <w:sz w:val="28"/>
          <w:szCs w:val="28"/>
        </w:rPr>
        <w:t xml:space="preserve">. Контроль за исполнением постановления возложить на </w:t>
      </w:r>
      <w:r w:rsidR="00100164">
        <w:rPr>
          <w:rFonts w:ascii="Times New Roman" w:hAnsi="Times New Roman"/>
          <w:sz w:val="28"/>
          <w:szCs w:val="28"/>
        </w:rPr>
        <w:t>руководителя аппарата администрации города Краснокамска О.С.Жернакову.</w:t>
      </w:r>
    </w:p>
    <w:p w:rsidR="00566F43" w:rsidRDefault="00566F43" w:rsidP="001001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6F43" w:rsidRDefault="00566F43" w:rsidP="001001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6F43" w:rsidRPr="00924D39" w:rsidRDefault="00566F43" w:rsidP="001001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6F43" w:rsidRDefault="00100164" w:rsidP="00A008B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Краснокамска </w:t>
      </w:r>
      <w:r w:rsidR="00566F4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6F43" w:rsidRDefault="00100164" w:rsidP="00A008B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100164" w:rsidRDefault="00100164" w:rsidP="00A008B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</w:t>
      </w:r>
      <w:r w:rsidR="00566F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Краснокамска                                                 </w:t>
      </w:r>
      <w:r w:rsidR="00566F43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И.Я.</w:t>
      </w:r>
      <w:r w:rsidRPr="00A03AB0">
        <w:t xml:space="preserve"> </w:t>
      </w:r>
      <w:r w:rsidRPr="00A03AB0">
        <w:rPr>
          <w:rFonts w:ascii="Times New Roman" w:hAnsi="Times New Roman"/>
          <w:sz w:val="28"/>
          <w:szCs w:val="28"/>
        </w:rPr>
        <w:t>Быкариз</w:t>
      </w:r>
    </w:p>
    <w:p w:rsidR="00100164" w:rsidRDefault="00100164" w:rsidP="0010016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00164" w:rsidRDefault="00100164" w:rsidP="0010016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66F43" w:rsidRDefault="00566F43" w:rsidP="0010016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43461" w:rsidRDefault="00743461" w:rsidP="0010016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43461" w:rsidRDefault="00743461" w:rsidP="0010016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43461" w:rsidRDefault="00743461" w:rsidP="0010016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43461" w:rsidRDefault="00743461" w:rsidP="0010016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43461" w:rsidRDefault="00743461" w:rsidP="0010016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43461" w:rsidRDefault="00743461" w:rsidP="0010016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43461" w:rsidRDefault="00743461" w:rsidP="0010016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43461" w:rsidRDefault="00743461" w:rsidP="0010016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43461" w:rsidRDefault="00743461" w:rsidP="0010016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43461" w:rsidRDefault="00743461" w:rsidP="0010016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43461" w:rsidRDefault="00743461" w:rsidP="0010016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43461" w:rsidRDefault="00100164" w:rsidP="0010016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И.И.Куличков</w:t>
      </w:r>
    </w:p>
    <w:p w:rsidR="00100164" w:rsidRDefault="00100164" w:rsidP="0010016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4 48 90</w:t>
      </w:r>
    </w:p>
    <w:sectPr w:rsidR="00100164" w:rsidSect="00D854E4">
      <w:headerReference w:type="default" r:id="rId8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66B" w:rsidRDefault="003B666B" w:rsidP="00C22025">
      <w:pPr>
        <w:spacing w:after="0" w:line="240" w:lineRule="auto"/>
      </w:pPr>
      <w:r>
        <w:separator/>
      </w:r>
    </w:p>
  </w:endnote>
  <w:endnote w:type="continuationSeparator" w:id="0">
    <w:p w:rsidR="003B666B" w:rsidRDefault="003B666B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66B" w:rsidRDefault="003B666B" w:rsidP="00C22025">
      <w:pPr>
        <w:spacing w:after="0" w:line="240" w:lineRule="auto"/>
      </w:pPr>
      <w:r>
        <w:separator/>
      </w:r>
    </w:p>
  </w:footnote>
  <w:footnote w:type="continuationSeparator" w:id="0">
    <w:p w:rsidR="003B666B" w:rsidRDefault="003B666B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025" w:rsidRPr="00D854E4" w:rsidRDefault="00C22025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A008B8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E61D1"/>
    <w:multiLevelType w:val="multilevel"/>
    <w:tmpl w:val="D4A8C2AA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AF"/>
    <w:rsid w:val="00002DF4"/>
    <w:rsid w:val="00021652"/>
    <w:rsid w:val="00040043"/>
    <w:rsid w:val="00046A21"/>
    <w:rsid w:val="00055CA6"/>
    <w:rsid w:val="00094701"/>
    <w:rsid w:val="000D3E85"/>
    <w:rsid w:val="00100164"/>
    <w:rsid w:val="00107B14"/>
    <w:rsid w:val="00112165"/>
    <w:rsid w:val="00122780"/>
    <w:rsid w:val="00140B00"/>
    <w:rsid w:val="001A117C"/>
    <w:rsid w:val="001B18AE"/>
    <w:rsid w:val="001C6AF3"/>
    <w:rsid w:val="00222169"/>
    <w:rsid w:val="00272EEF"/>
    <w:rsid w:val="002A600B"/>
    <w:rsid w:val="002D4C3E"/>
    <w:rsid w:val="003360D4"/>
    <w:rsid w:val="0035122D"/>
    <w:rsid w:val="00366CA1"/>
    <w:rsid w:val="00385821"/>
    <w:rsid w:val="003866A8"/>
    <w:rsid w:val="003A0F98"/>
    <w:rsid w:val="003B0E5D"/>
    <w:rsid w:val="003B666B"/>
    <w:rsid w:val="004037B9"/>
    <w:rsid w:val="0044284F"/>
    <w:rsid w:val="004D67AF"/>
    <w:rsid w:val="004F4433"/>
    <w:rsid w:val="00520868"/>
    <w:rsid w:val="0054149A"/>
    <w:rsid w:val="00556F4C"/>
    <w:rsid w:val="00566F43"/>
    <w:rsid w:val="00583DD3"/>
    <w:rsid w:val="005B142E"/>
    <w:rsid w:val="005D35AC"/>
    <w:rsid w:val="005D3BD0"/>
    <w:rsid w:val="005F121C"/>
    <w:rsid w:val="00620311"/>
    <w:rsid w:val="00646F62"/>
    <w:rsid w:val="00657617"/>
    <w:rsid w:val="00666B30"/>
    <w:rsid w:val="006861B7"/>
    <w:rsid w:val="00711FF5"/>
    <w:rsid w:val="00713C22"/>
    <w:rsid w:val="0074222E"/>
    <w:rsid w:val="00743461"/>
    <w:rsid w:val="00765C11"/>
    <w:rsid w:val="007814E2"/>
    <w:rsid w:val="007E717F"/>
    <w:rsid w:val="00852543"/>
    <w:rsid w:val="00884AF7"/>
    <w:rsid w:val="008A100D"/>
    <w:rsid w:val="008C012B"/>
    <w:rsid w:val="008C0F06"/>
    <w:rsid w:val="00901615"/>
    <w:rsid w:val="00932FE6"/>
    <w:rsid w:val="00952ADE"/>
    <w:rsid w:val="009D4C17"/>
    <w:rsid w:val="009E60E2"/>
    <w:rsid w:val="009F47B3"/>
    <w:rsid w:val="009F5B35"/>
    <w:rsid w:val="00A008B8"/>
    <w:rsid w:val="00A60106"/>
    <w:rsid w:val="00A9395F"/>
    <w:rsid w:val="00AD50BF"/>
    <w:rsid w:val="00AD5F41"/>
    <w:rsid w:val="00B27F5B"/>
    <w:rsid w:val="00B30598"/>
    <w:rsid w:val="00B64FA8"/>
    <w:rsid w:val="00BA10A9"/>
    <w:rsid w:val="00C22025"/>
    <w:rsid w:val="00C25A69"/>
    <w:rsid w:val="00C75882"/>
    <w:rsid w:val="00C80A0E"/>
    <w:rsid w:val="00CA14FA"/>
    <w:rsid w:val="00CF248D"/>
    <w:rsid w:val="00D26B1B"/>
    <w:rsid w:val="00D7289F"/>
    <w:rsid w:val="00D854E4"/>
    <w:rsid w:val="00E45A64"/>
    <w:rsid w:val="00E708C4"/>
    <w:rsid w:val="00E7583D"/>
    <w:rsid w:val="00E84158"/>
    <w:rsid w:val="00F25C99"/>
    <w:rsid w:val="00F96738"/>
    <w:rsid w:val="00FA6FF9"/>
    <w:rsid w:val="00FB6AA6"/>
    <w:rsid w:val="00FD3EA2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D4618"/>
  <w15:docId w15:val="{99678E0F-1CC9-4497-989E-A7DBDBB5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100164"/>
    <w:pPr>
      <w:ind w:left="720"/>
      <w:contextualSpacing/>
    </w:pPr>
  </w:style>
  <w:style w:type="paragraph" w:customStyle="1" w:styleId="ConsPlusNormal">
    <w:name w:val="ConsPlusNormal"/>
    <w:rsid w:val="001001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29\Desktop\&#1041;&#1083;&#1072;&#1085;&#1082;&#1080;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</Template>
  <TotalTime>0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User26</cp:lastModifiedBy>
  <cp:revision>2</cp:revision>
  <cp:lastPrinted>2010-07-22T03:49:00Z</cp:lastPrinted>
  <dcterms:created xsi:type="dcterms:W3CDTF">2019-03-14T09:00:00Z</dcterms:created>
  <dcterms:modified xsi:type="dcterms:W3CDTF">2019-03-14T09:00:00Z</dcterms:modified>
</cp:coreProperties>
</file>