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FA9AB" w14:textId="397D1311" w:rsidR="00E7583D" w:rsidRDefault="00021652" w:rsidP="001761BB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7164309" wp14:editId="3C169114">
            <wp:simplePos x="0" y="0"/>
            <wp:positionH relativeFrom="column">
              <wp:posOffset>2842260</wp:posOffset>
            </wp:positionH>
            <wp:positionV relativeFrom="paragraph">
              <wp:posOffset>-320040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583D">
        <w:rPr>
          <w:rFonts w:ascii="Times New Roman" w:hAnsi="Times New Roman"/>
          <w:b/>
          <w:sz w:val="28"/>
          <w:szCs w:val="28"/>
        </w:rPr>
        <w:t>АДМИНИСТРАЦИЯ</w:t>
      </w:r>
    </w:p>
    <w:p w14:paraId="5C3CE481" w14:textId="77777777" w:rsidR="008C012B" w:rsidRPr="00D26B1B" w:rsidRDefault="001469C3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ГОРОДСКОГО ОКРУГА</w:t>
      </w:r>
    </w:p>
    <w:p w14:paraId="27170B79" w14:textId="77777777"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A1FD5EF" w14:textId="77777777"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725EF568" w14:textId="77777777"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FF990D7" w14:textId="1E47A638" w:rsidR="00094701" w:rsidRPr="00852543" w:rsidRDefault="001761BB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01.04.2021   </w:t>
      </w:r>
      <w:r w:rsidR="00982E89" w:rsidRPr="00FD3EA2">
        <w:rPr>
          <w:rFonts w:ascii="Times New Roman" w:hAnsi="Times New Roman"/>
          <w:sz w:val="28"/>
          <w:szCs w:val="28"/>
        </w:rPr>
        <w:t xml:space="preserve">               </w:t>
      </w:r>
      <w:r w:rsidR="00982E89">
        <w:rPr>
          <w:rFonts w:ascii="Times New Roman" w:hAnsi="Times New Roman"/>
          <w:sz w:val="28"/>
          <w:szCs w:val="28"/>
        </w:rPr>
        <w:t xml:space="preserve"> </w:t>
      </w:r>
      <w:r w:rsidR="00982E89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220-п</w:t>
      </w:r>
      <w:r w:rsidR="00982E89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107B14"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14:paraId="648FC1E3" w14:textId="77777777" w:rsidR="00842B92" w:rsidRPr="00BC28F8" w:rsidRDefault="00842B92" w:rsidP="00842B92">
      <w:pPr>
        <w:pStyle w:val="ac"/>
        <w:spacing w:after="0"/>
        <w:ind w:right="4392"/>
      </w:pPr>
      <w:r w:rsidRPr="008934F7">
        <w:rPr>
          <w:szCs w:val="28"/>
        </w:rPr>
        <w:t xml:space="preserve">Об утверждении Порядка определения </w:t>
      </w:r>
      <w:r w:rsidRPr="008934F7">
        <w:t xml:space="preserve">объема и условий предоставления субсидий на иные цели бюджетным и автономным учреждениям </w:t>
      </w:r>
      <w:r w:rsidRPr="002E4C66">
        <w:t xml:space="preserve">на </w:t>
      </w:r>
      <w:r w:rsidRPr="00BC28F8">
        <w:t>обеспечение условий для развития физической культуры и массового спорта в общеобразовательных организациях</w:t>
      </w:r>
      <w:r w:rsidRPr="00BC28F8">
        <w:rPr>
          <w:strike/>
        </w:rPr>
        <w:t xml:space="preserve"> </w:t>
      </w:r>
    </w:p>
    <w:p w14:paraId="7A0E18AC" w14:textId="77777777" w:rsidR="00842B92" w:rsidRDefault="00842B92" w:rsidP="00842B9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9D57E51" w14:textId="77777777" w:rsidR="00842B92" w:rsidRPr="00BC28F8" w:rsidRDefault="00842B92" w:rsidP="00842B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8F8">
        <w:rPr>
          <w:rFonts w:ascii="Times New Roman" w:hAnsi="Times New Roman"/>
          <w:sz w:val="28"/>
          <w:szCs w:val="28"/>
        </w:rPr>
        <w:t xml:space="preserve">В соответствии с абзацем вторым пункта 1 статьи 78.1 Бюджетного кодекса Российской Федерации, Постановлением Правительства Российской Федерации от 22 февраля 2020 г.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постановлением Правительства Пермского края от 14 марта 2018 г. № 107-п «Об утверждении порядка предоставления иных межбюджетных трансфертов из бюджета Пермского края бюджетам муниципальных районов (городских округов) Пермского края на обеспечение условий для развития физической культуры и массового спорта» администрация Краснокамского городского округа </w:t>
      </w:r>
    </w:p>
    <w:p w14:paraId="5E5B9868" w14:textId="77777777" w:rsidR="00842B92" w:rsidRPr="00BC28F8" w:rsidRDefault="00842B92" w:rsidP="00842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28F8">
        <w:rPr>
          <w:rFonts w:ascii="Times New Roman" w:hAnsi="Times New Roman"/>
          <w:sz w:val="28"/>
          <w:szCs w:val="28"/>
        </w:rPr>
        <w:t>ПОСТАНОВЛЯЕТ:</w:t>
      </w:r>
    </w:p>
    <w:p w14:paraId="7AF2A359" w14:textId="2599B730" w:rsidR="00842B92" w:rsidRPr="001761BB" w:rsidRDefault="001761BB" w:rsidP="001761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42B92" w:rsidRPr="001761BB">
        <w:rPr>
          <w:rFonts w:ascii="Times New Roman" w:hAnsi="Times New Roman"/>
          <w:sz w:val="28"/>
          <w:szCs w:val="28"/>
        </w:rPr>
        <w:t>Утвердить прилагаемый Порядок определения объема и условий предоставления субсидий на иные цели бюджетным и автономным учреждениям на обеспечение условий для развития физической культуры и массового спорта в</w:t>
      </w:r>
      <w:r w:rsidR="00842B92" w:rsidRPr="001761BB">
        <w:rPr>
          <w:rFonts w:ascii="Times New Roman" w:hAnsi="Times New Roman"/>
          <w:strike/>
          <w:sz w:val="28"/>
          <w:szCs w:val="28"/>
        </w:rPr>
        <w:t xml:space="preserve"> </w:t>
      </w:r>
      <w:r w:rsidR="00842B92" w:rsidRPr="001761BB">
        <w:rPr>
          <w:rFonts w:ascii="Times New Roman" w:hAnsi="Times New Roman"/>
          <w:sz w:val="28"/>
          <w:szCs w:val="28"/>
        </w:rPr>
        <w:t>общеобразовательных организациях.</w:t>
      </w:r>
    </w:p>
    <w:p w14:paraId="497177CE" w14:textId="7827F07E" w:rsidR="00842B92" w:rsidRPr="00BC28F8" w:rsidRDefault="001761BB" w:rsidP="001761B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42B92" w:rsidRPr="00BC28F8">
        <w:rPr>
          <w:sz w:val="28"/>
          <w:szCs w:val="28"/>
        </w:rPr>
        <w:t>Настоящее постановление вступает в силу со дня его опубликования и распространяется на правоотношения, возникшие с 1 января 2021 года.</w:t>
      </w:r>
    </w:p>
    <w:p w14:paraId="210DF806" w14:textId="66EF89D0" w:rsidR="00842B92" w:rsidRPr="00BC28F8" w:rsidRDefault="001761BB" w:rsidP="001761B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42B92" w:rsidRPr="00BC28F8">
        <w:rPr>
          <w:sz w:val="28"/>
          <w:szCs w:val="28"/>
        </w:rPr>
        <w:t xml:space="preserve">Настоящее постановление подлежит опубликованию в специальном выпуске «Официальные материалы органов местного самоуправления Краснокамского городского округа» газеты «Краснокамская звезда» и размещению на официальном сайте Краснокамского городского округа </w:t>
      </w:r>
      <w:hyperlink r:id="rId9" w:history="1">
        <w:r w:rsidR="00842B92" w:rsidRPr="00BC28F8">
          <w:rPr>
            <w:rStyle w:val="aa"/>
            <w:color w:val="auto"/>
            <w:sz w:val="28"/>
            <w:szCs w:val="28"/>
            <w:u w:val="none"/>
            <w:lang w:val="en-US"/>
          </w:rPr>
          <w:t>http</w:t>
        </w:r>
        <w:r w:rsidR="00842B92" w:rsidRPr="00BC28F8">
          <w:rPr>
            <w:rStyle w:val="aa"/>
            <w:color w:val="auto"/>
            <w:sz w:val="28"/>
            <w:szCs w:val="28"/>
            <w:u w:val="none"/>
          </w:rPr>
          <w:t>://</w:t>
        </w:r>
        <w:r w:rsidR="00842B92" w:rsidRPr="00BC28F8">
          <w:rPr>
            <w:rStyle w:val="aa"/>
            <w:color w:val="auto"/>
            <w:sz w:val="28"/>
            <w:szCs w:val="28"/>
            <w:u w:val="none"/>
            <w:lang w:val="en-US"/>
          </w:rPr>
          <w:t>krasnokamsk</w:t>
        </w:r>
        <w:r w:rsidR="00842B92" w:rsidRPr="00BC28F8">
          <w:rPr>
            <w:rStyle w:val="aa"/>
            <w:color w:val="auto"/>
            <w:sz w:val="28"/>
            <w:szCs w:val="28"/>
            <w:u w:val="none"/>
          </w:rPr>
          <w:t>.</w:t>
        </w:r>
        <w:r w:rsidR="00842B92" w:rsidRPr="00BC28F8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</w:hyperlink>
      <w:r w:rsidR="00842B92" w:rsidRPr="00BC28F8">
        <w:rPr>
          <w:rStyle w:val="aa"/>
          <w:color w:val="auto"/>
          <w:sz w:val="28"/>
          <w:szCs w:val="28"/>
          <w:u w:val="none"/>
        </w:rPr>
        <w:t>.</w:t>
      </w:r>
      <w:r w:rsidR="00842B92" w:rsidRPr="00BC28F8">
        <w:rPr>
          <w:sz w:val="28"/>
          <w:szCs w:val="28"/>
        </w:rPr>
        <w:t xml:space="preserve"> </w:t>
      </w:r>
    </w:p>
    <w:p w14:paraId="2FF0BE05" w14:textId="728010BD" w:rsidR="00842B92" w:rsidRPr="00BC28F8" w:rsidRDefault="001761BB" w:rsidP="001761B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42B92" w:rsidRPr="00BC28F8">
        <w:rPr>
          <w:sz w:val="28"/>
          <w:szCs w:val="28"/>
        </w:rPr>
        <w:t xml:space="preserve">Контроль за исполнением постановления </w:t>
      </w:r>
      <w:r w:rsidR="00842B92" w:rsidRPr="00BC28F8">
        <w:rPr>
          <w:noProof/>
          <w:sz w:val="28"/>
          <w:szCs w:val="28"/>
        </w:rPr>
        <w:t xml:space="preserve">возложить </w:t>
      </w:r>
      <w:r w:rsidR="00842B92" w:rsidRPr="00BC28F8">
        <w:rPr>
          <w:sz w:val="28"/>
          <w:szCs w:val="28"/>
        </w:rPr>
        <w:t xml:space="preserve">на заместителя главы Краснокамского городского </w:t>
      </w:r>
      <w:r>
        <w:rPr>
          <w:sz w:val="28"/>
          <w:szCs w:val="28"/>
        </w:rPr>
        <w:t xml:space="preserve">округа по социальному развитию </w:t>
      </w:r>
      <w:r w:rsidR="00842B92" w:rsidRPr="00BC28F8">
        <w:rPr>
          <w:sz w:val="28"/>
          <w:szCs w:val="28"/>
        </w:rPr>
        <w:t xml:space="preserve">И.Г. Мансурову. </w:t>
      </w:r>
    </w:p>
    <w:p w14:paraId="41B6965D" w14:textId="0E758B8C" w:rsidR="00842B92" w:rsidRDefault="00842B92" w:rsidP="00842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77422A" w14:textId="77777777" w:rsidR="001761BB" w:rsidRDefault="001761BB" w:rsidP="00842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B351BE" w14:textId="77777777" w:rsidR="00842B92" w:rsidRDefault="00842B92" w:rsidP="00842B9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округа – </w:t>
      </w:r>
    </w:p>
    <w:p w14:paraId="3E53A557" w14:textId="77777777" w:rsidR="00842B92" w:rsidRDefault="00842B92" w:rsidP="00842B9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14:paraId="29FAC0BD" w14:textId="77777777" w:rsidR="00842B92" w:rsidRPr="008C3566" w:rsidRDefault="00842B92" w:rsidP="00842B9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Краснокамского городского округа                                                          И.Я. Быкариз</w:t>
      </w:r>
    </w:p>
    <w:p w14:paraId="13C0ED1A" w14:textId="30AADCEF" w:rsidR="00842B92" w:rsidRDefault="001761BB" w:rsidP="00842B92">
      <w:pPr>
        <w:spacing w:after="0" w:line="240" w:lineRule="exact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noProof/>
          <w:sz w:val="20"/>
          <w:szCs w:val="24"/>
          <w:lang w:eastAsia="ru-RU"/>
        </w:rPr>
        <w:pict w14:anchorId="25EA8D7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9pt;margin-top:10.15pt;width:90.75pt;height:32.25pt;z-index:251659264" stroked="f">
            <v:textbox>
              <w:txbxContent>
                <w:p w14:paraId="7BE12A49" w14:textId="77777777" w:rsidR="001761BB" w:rsidRPr="001761BB" w:rsidRDefault="001761BB" w:rsidP="001761BB">
                  <w:pPr>
                    <w:spacing w:after="0" w:line="24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61BB">
                    <w:rPr>
                      <w:rFonts w:ascii="Times New Roman" w:hAnsi="Times New Roman"/>
                      <w:sz w:val="24"/>
                      <w:szCs w:val="24"/>
                    </w:rPr>
                    <w:t>В.В. Панова</w:t>
                  </w:r>
                </w:p>
                <w:p w14:paraId="69EA73FA" w14:textId="0CF3FC8A" w:rsidR="001761BB" w:rsidRPr="001761BB" w:rsidRDefault="001761BB" w:rsidP="001761BB">
                  <w:pPr>
                    <w:spacing w:after="0" w:line="24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61BB">
                    <w:rPr>
                      <w:rFonts w:ascii="Times New Roman" w:hAnsi="Times New Roman"/>
                      <w:sz w:val="24"/>
                      <w:szCs w:val="24"/>
                    </w:rPr>
                    <w:t>4-47-70</w:t>
                  </w:r>
                </w:p>
              </w:txbxContent>
            </v:textbox>
          </v:shape>
        </w:pict>
      </w:r>
    </w:p>
    <w:p w14:paraId="79985BCB" w14:textId="77777777" w:rsidR="00842B92" w:rsidRPr="005560E6" w:rsidRDefault="00842B92" w:rsidP="00842B92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5560E6">
        <w:rPr>
          <w:rFonts w:ascii="Times New Roman" w:hAnsi="Times New Roman"/>
          <w:sz w:val="28"/>
          <w:szCs w:val="28"/>
        </w:rPr>
        <w:lastRenderedPageBreak/>
        <w:t>УТВЕРЖДЕН</w:t>
      </w:r>
    </w:p>
    <w:p w14:paraId="65067E05" w14:textId="44286F65" w:rsidR="00842B92" w:rsidRPr="005560E6" w:rsidRDefault="001761BB" w:rsidP="00842B92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14:paraId="451D68A6" w14:textId="77777777" w:rsidR="00842B92" w:rsidRPr="005560E6" w:rsidRDefault="00842B92" w:rsidP="00842B92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5560E6">
        <w:rPr>
          <w:rFonts w:ascii="Times New Roman" w:hAnsi="Times New Roman"/>
          <w:sz w:val="28"/>
          <w:szCs w:val="28"/>
        </w:rPr>
        <w:t>Краснокамского городского округа</w:t>
      </w:r>
    </w:p>
    <w:p w14:paraId="14447230" w14:textId="27173DC2" w:rsidR="00842B92" w:rsidRPr="002B3AE2" w:rsidRDefault="00842B92" w:rsidP="00842B92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5560E6">
        <w:rPr>
          <w:rFonts w:ascii="Times New Roman" w:hAnsi="Times New Roman"/>
          <w:sz w:val="28"/>
          <w:szCs w:val="28"/>
        </w:rPr>
        <w:t xml:space="preserve">от </w:t>
      </w:r>
      <w:r w:rsidR="001761BB">
        <w:rPr>
          <w:rFonts w:ascii="Times New Roman" w:hAnsi="Times New Roman"/>
          <w:sz w:val="28"/>
          <w:szCs w:val="28"/>
        </w:rPr>
        <w:t>01.04.2021 № 220-п</w:t>
      </w:r>
    </w:p>
    <w:p w14:paraId="20DD52A9" w14:textId="7836E9EB" w:rsidR="00842B92" w:rsidRPr="001761BB" w:rsidRDefault="00842B92" w:rsidP="001761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DB8D9B9" w14:textId="59D2FA72" w:rsidR="001761BB" w:rsidRPr="001761BB" w:rsidRDefault="001761BB" w:rsidP="001761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DDED5A3" w14:textId="77777777" w:rsidR="001761BB" w:rsidRPr="001761BB" w:rsidRDefault="001761BB" w:rsidP="001761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5B8F236" w14:textId="77777777" w:rsidR="00842B92" w:rsidRPr="001761BB" w:rsidRDefault="00842B92" w:rsidP="00842B92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1761BB">
        <w:rPr>
          <w:rFonts w:ascii="Times New Roman" w:hAnsi="Times New Roman"/>
          <w:b/>
          <w:caps/>
          <w:sz w:val="28"/>
          <w:szCs w:val="28"/>
        </w:rPr>
        <w:t xml:space="preserve">Порядок </w:t>
      </w:r>
    </w:p>
    <w:p w14:paraId="0330F323" w14:textId="3DAE0BEA" w:rsidR="00842B92" w:rsidRPr="000A5CF5" w:rsidRDefault="00842B92" w:rsidP="00842B92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A5CF5">
        <w:rPr>
          <w:rFonts w:ascii="Times New Roman" w:hAnsi="Times New Roman"/>
          <w:b/>
          <w:sz w:val="28"/>
          <w:szCs w:val="28"/>
        </w:rPr>
        <w:t>определения объема и условий предоставления субсидий на иные цели бюджетным и автономным учреждениям на обеспечение условий для развития физическ</w:t>
      </w:r>
      <w:r w:rsidR="001761BB">
        <w:rPr>
          <w:rFonts w:ascii="Times New Roman" w:hAnsi="Times New Roman"/>
          <w:b/>
          <w:sz w:val="28"/>
          <w:szCs w:val="28"/>
        </w:rPr>
        <w:t xml:space="preserve">ой культуры и массового спорта </w:t>
      </w:r>
      <w:r w:rsidRPr="000A5CF5">
        <w:rPr>
          <w:rFonts w:ascii="Times New Roman" w:hAnsi="Times New Roman"/>
          <w:b/>
          <w:sz w:val="28"/>
          <w:szCs w:val="28"/>
        </w:rPr>
        <w:t>в общеобразовательных организациях</w:t>
      </w:r>
    </w:p>
    <w:p w14:paraId="07EC4050" w14:textId="77777777" w:rsidR="00842B92" w:rsidRPr="00312340" w:rsidRDefault="00842B92" w:rsidP="00312340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0D6BF231" w14:textId="02EFA3D7" w:rsidR="00842B92" w:rsidRPr="00312340" w:rsidRDefault="00312340" w:rsidP="003123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234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12340">
        <w:rPr>
          <w:rFonts w:ascii="Times New Roman" w:hAnsi="Times New Roman"/>
          <w:b/>
          <w:sz w:val="28"/>
          <w:szCs w:val="28"/>
        </w:rPr>
        <w:t xml:space="preserve">. </w:t>
      </w:r>
      <w:r w:rsidR="00842B92" w:rsidRPr="00312340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013703F5" w14:textId="77777777" w:rsidR="00842B92" w:rsidRPr="00312340" w:rsidRDefault="00842B92" w:rsidP="00312340">
      <w:pPr>
        <w:pStyle w:val="a9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369F8125" w14:textId="3E55FE64" w:rsidR="00842B92" w:rsidRPr="00312340" w:rsidRDefault="00312340" w:rsidP="003123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340">
        <w:rPr>
          <w:rFonts w:ascii="Times New Roman" w:hAnsi="Times New Roman"/>
          <w:sz w:val="28"/>
          <w:szCs w:val="28"/>
        </w:rPr>
        <w:t xml:space="preserve">1.1. </w:t>
      </w:r>
      <w:r w:rsidR="00842B92" w:rsidRPr="00312340">
        <w:rPr>
          <w:rFonts w:ascii="Times New Roman" w:hAnsi="Times New Roman"/>
          <w:sz w:val="28"/>
          <w:szCs w:val="28"/>
        </w:rPr>
        <w:t>Настоящий Порядок определяет объем и условия предоставления</w:t>
      </w:r>
      <w:r w:rsidR="00842B92" w:rsidRPr="00312340">
        <w:rPr>
          <w:rFonts w:ascii="Times New Roman" w:hAnsi="Times New Roman"/>
          <w:strike/>
          <w:sz w:val="28"/>
          <w:szCs w:val="28"/>
        </w:rPr>
        <w:t xml:space="preserve"> </w:t>
      </w:r>
      <w:r w:rsidR="00842B92" w:rsidRPr="00312340">
        <w:rPr>
          <w:rFonts w:ascii="Times New Roman" w:hAnsi="Times New Roman"/>
          <w:sz w:val="28"/>
          <w:szCs w:val="28"/>
        </w:rPr>
        <w:t xml:space="preserve">субсидий на иные цели бюджетным и автономным учреждениям, в отношении которых Управление системой образования администрации Краснокамского городского округа осуществляет функции и полномочия учредителя, на </w:t>
      </w:r>
      <w:r w:rsidR="00842B92" w:rsidRPr="00312340">
        <w:rPr>
          <w:rFonts w:ascii="Times New Roman" w:hAnsi="Times New Roman"/>
          <w:bCs/>
          <w:sz w:val="28"/>
          <w:szCs w:val="28"/>
        </w:rPr>
        <w:t>обеспечение условий для развития</w:t>
      </w:r>
      <w:r w:rsidR="00842B92" w:rsidRPr="00312340">
        <w:rPr>
          <w:rFonts w:ascii="Times New Roman" w:hAnsi="Times New Roman"/>
          <w:sz w:val="28"/>
          <w:szCs w:val="28"/>
        </w:rPr>
        <w:t xml:space="preserve"> физической культуры и массового спорта в общеобразовательных организациях (далее соответственно – Порядок, субсидии на иные цели, Учреждения).</w:t>
      </w:r>
    </w:p>
    <w:p w14:paraId="202A2DF1" w14:textId="45D96639" w:rsidR="00842B92" w:rsidRPr="00312340" w:rsidRDefault="00312340" w:rsidP="003123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340">
        <w:rPr>
          <w:rFonts w:ascii="Times New Roman" w:hAnsi="Times New Roman"/>
          <w:sz w:val="28"/>
          <w:szCs w:val="28"/>
        </w:rPr>
        <w:t xml:space="preserve">1.2. </w:t>
      </w:r>
      <w:r w:rsidR="00842B92" w:rsidRPr="00312340">
        <w:rPr>
          <w:rFonts w:ascii="Times New Roman" w:hAnsi="Times New Roman"/>
          <w:sz w:val="28"/>
          <w:szCs w:val="28"/>
        </w:rPr>
        <w:t xml:space="preserve">Обеспечение условий для развития физической культуры и массового спорта в общеобразовательных организациях осуществляется путем организации занятий физической культурой и массовым спортом для граждан на спортивных сооружениях общеобразовательных организаций, а также на спортивных сооружениях детско-юношеских спортивных школ, детско-юношеских центров, клубов по месту жительства, домов культуры при наличии заключенных договоров, предметом которых является пользование помещениями, в соответствии с Постановлением Правительства Пермского края от 14 марта </w:t>
      </w:r>
      <w:r w:rsidRPr="00312340">
        <w:rPr>
          <w:rFonts w:ascii="Times New Roman" w:hAnsi="Times New Roman"/>
          <w:sz w:val="28"/>
          <w:szCs w:val="28"/>
        </w:rPr>
        <w:t xml:space="preserve">   </w:t>
      </w:r>
      <w:r w:rsidR="00842B92" w:rsidRPr="00312340">
        <w:rPr>
          <w:rFonts w:ascii="Times New Roman" w:hAnsi="Times New Roman"/>
          <w:sz w:val="28"/>
          <w:szCs w:val="28"/>
        </w:rPr>
        <w:t>2018 г. № 107-п «Об утверждении порядка предоставления иных межбюджетных трансфертов из бюджета Пермского края бюджетам муниципальных районов (городских округов) Пермского края на обеспечение условий для развития физической культуры и массового спорта» (далее - Постановление № 107-п).</w:t>
      </w:r>
    </w:p>
    <w:p w14:paraId="0D313472" w14:textId="134DFDC3" w:rsidR="00842B92" w:rsidRPr="00312340" w:rsidRDefault="00312340" w:rsidP="003123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340">
        <w:rPr>
          <w:rFonts w:ascii="Times New Roman" w:hAnsi="Times New Roman"/>
          <w:sz w:val="28"/>
          <w:szCs w:val="28"/>
        </w:rPr>
        <w:t xml:space="preserve">1.3. </w:t>
      </w:r>
      <w:r w:rsidR="00842B92" w:rsidRPr="00312340">
        <w:rPr>
          <w:rFonts w:ascii="Times New Roman" w:hAnsi="Times New Roman"/>
          <w:sz w:val="28"/>
          <w:szCs w:val="28"/>
        </w:rPr>
        <w:t>Обеспечение условий для развития физической культуры и массового спорта в общеобразовательных организациях осуществляется за счет средств бюджета Пермского края в пределах средств, поступивших в бюджет Краснокамского городского округа на эти цели, в форме субсидии на иные цели.</w:t>
      </w:r>
    </w:p>
    <w:p w14:paraId="33B5AE3D" w14:textId="7C4714E1" w:rsidR="00842B92" w:rsidRPr="00312340" w:rsidRDefault="00312340" w:rsidP="00312340">
      <w:pPr>
        <w:pStyle w:val="ac"/>
        <w:spacing w:after="0" w:line="240" w:lineRule="auto"/>
        <w:ind w:firstLine="709"/>
        <w:jc w:val="both"/>
        <w:rPr>
          <w:b w:val="0"/>
          <w:szCs w:val="28"/>
        </w:rPr>
      </w:pPr>
      <w:r w:rsidRPr="00312340">
        <w:rPr>
          <w:b w:val="0"/>
          <w:szCs w:val="28"/>
        </w:rPr>
        <w:t xml:space="preserve">1.4. </w:t>
      </w:r>
      <w:r w:rsidR="00842B92" w:rsidRPr="00312340">
        <w:rPr>
          <w:b w:val="0"/>
          <w:szCs w:val="28"/>
        </w:rPr>
        <w:t>Целью предоставления субсидии на иные цели приобщение населения к активным занятиям физической культурой и спортом.</w:t>
      </w:r>
    </w:p>
    <w:p w14:paraId="5BEA362C" w14:textId="6FB33D14" w:rsidR="00842B92" w:rsidRPr="00312340" w:rsidRDefault="00312340" w:rsidP="00312340">
      <w:pPr>
        <w:pStyle w:val="ac"/>
        <w:spacing w:after="0" w:line="240" w:lineRule="auto"/>
        <w:ind w:firstLine="709"/>
        <w:jc w:val="both"/>
        <w:rPr>
          <w:b w:val="0"/>
          <w:bCs/>
          <w:szCs w:val="28"/>
        </w:rPr>
      </w:pPr>
      <w:r w:rsidRPr="00312340">
        <w:rPr>
          <w:b w:val="0"/>
          <w:szCs w:val="28"/>
        </w:rPr>
        <w:t xml:space="preserve">1.5. </w:t>
      </w:r>
      <w:r w:rsidR="00842B92" w:rsidRPr="00312340">
        <w:rPr>
          <w:b w:val="0"/>
          <w:szCs w:val="28"/>
        </w:rPr>
        <w:t>Главным распорядителем средств бюджета Краснокамского городского округа (далее – главный ра</w:t>
      </w:r>
      <w:r w:rsidRPr="00312340">
        <w:rPr>
          <w:b w:val="0"/>
          <w:szCs w:val="28"/>
        </w:rPr>
        <w:t xml:space="preserve">спорядитель бюджетных средств) </w:t>
      </w:r>
      <w:r w:rsidR="00842B92" w:rsidRPr="00312340">
        <w:rPr>
          <w:b w:val="0"/>
          <w:szCs w:val="28"/>
        </w:rPr>
        <w:t xml:space="preserve">на предоставление субсидий на иные цели является </w:t>
      </w:r>
      <w:r w:rsidR="00842B92" w:rsidRPr="00312340">
        <w:rPr>
          <w:b w:val="0"/>
          <w:bCs/>
          <w:szCs w:val="28"/>
        </w:rPr>
        <w:t>Управление системой образования администрации Краснокамского городского округа (далее – Управление).</w:t>
      </w:r>
    </w:p>
    <w:p w14:paraId="432D11EC" w14:textId="308A5FB4" w:rsidR="00842B92" w:rsidRPr="00312340" w:rsidRDefault="00312340" w:rsidP="003123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2340">
        <w:rPr>
          <w:rFonts w:ascii="Times New Roman" w:hAnsi="Times New Roman"/>
          <w:sz w:val="28"/>
          <w:szCs w:val="28"/>
        </w:rPr>
        <w:t xml:space="preserve">1.6. </w:t>
      </w:r>
      <w:r w:rsidR="00842B92" w:rsidRPr="00312340">
        <w:rPr>
          <w:rFonts w:ascii="Times New Roman" w:hAnsi="Times New Roman"/>
          <w:sz w:val="28"/>
          <w:szCs w:val="28"/>
        </w:rPr>
        <w:t xml:space="preserve">Субсидии на иные цели предоставляются Учреждениям в пределах бюджетных ассигнований, </w:t>
      </w:r>
      <w:r w:rsidR="00842B92" w:rsidRPr="00312340">
        <w:rPr>
          <w:rFonts w:ascii="Times New Roman" w:hAnsi="Times New Roman"/>
          <w:bCs/>
          <w:sz w:val="28"/>
          <w:szCs w:val="28"/>
        </w:rPr>
        <w:t xml:space="preserve">утвержденных </w:t>
      </w:r>
      <w:r w:rsidR="00842B92" w:rsidRPr="00312340">
        <w:rPr>
          <w:rFonts w:ascii="Times New Roman" w:hAnsi="Times New Roman"/>
          <w:sz w:val="28"/>
          <w:szCs w:val="28"/>
        </w:rPr>
        <w:t>решением Думы Краснокамского городского округа о бюджете Краснокамского городского округа на соответствующий финансовый год и плановый период и лимитов бюджетных обязательств, утвержденных главному распорядителю бюджетных средств в сводной бюджетной росписи бюджета Краснокамского городского округа.</w:t>
      </w:r>
    </w:p>
    <w:p w14:paraId="12959821" w14:textId="77777777" w:rsidR="00312340" w:rsidRPr="00312340" w:rsidRDefault="00312340" w:rsidP="00312340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14:paraId="5605557B" w14:textId="5526878A" w:rsidR="00842B92" w:rsidRPr="00312340" w:rsidRDefault="00312340" w:rsidP="00312340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842B92" w:rsidRPr="00312340">
        <w:rPr>
          <w:rFonts w:ascii="Times New Roman" w:hAnsi="Times New Roman"/>
          <w:b/>
          <w:sz w:val="28"/>
          <w:szCs w:val="28"/>
        </w:rPr>
        <w:t>Условия и порядок предоставления субсидий на иные цели</w:t>
      </w:r>
    </w:p>
    <w:p w14:paraId="25AD2867" w14:textId="77777777" w:rsidR="00842B92" w:rsidRPr="00312340" w:rsidRDefault="00842B92" w:rsidP="00312340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7EF3AD4A" w14:textId="77777777" w:rsidR="00842B92" w:rsidRPr="00312340" w:rsidRDefault="00842B92" w:rsidP="003123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340">
        <w:rPr>
          <w:rFonts w:ascii="Times New Roman" w:hAnsi="Times New Roman"/>
          <w:sz w:val="28"/>
          <w:szCs w:val="28"/>
        </w:rPr>
        <w:t>2.1. Для получения субсидий на иные цели на очередной финансовый год и плановый период Учреждения направляют Управлению в срок до 1 июля текущего года:</w:t>
      </w:r>
    </w:p>
    <w:p w14:paraId="654BE0B9" w14:textId="77777777" w:rsidR="00842B92" w:rsidRPr="00312340" w:rsidRDefault="00842B92" w:rsidP="003123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340">
        <w:rPr>
          <w:rFonts w:ascii="Times New Roman" w:hAnsi="Times New Roman"/>
          <w:sz w:val="28"/>
          <w:szCs w:val="28"/>
        </w:rPr>
        <w:t>пояснительную записку, содержащую обоснование необходимости предоставления субсидий на иные цели, включая расчет-обоснование суммы субсидии согласно приложению к настоящему Порядку;</w:t>
      </w:r>
    </w:p>
    <w:p w14:paraId="2AF90854" w14:textId="77777777" w:rsidR="00842B92" w:rsidRPr="00312340" w:rsidRDefault="00842B92" w:rsidP="003123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340">
        <w:rPr>
          <w:rFonts w:ascii="Times New Roman" w:hAnsi="Times New Roman"/>
          <w:sz w:val="28"/>
          <w:szCs w:val="28"/>
        </w:rPr>
        <w:t>перечень имущества, планируемого к приобретению (за исключением недвижимого имущества), предварительную смету на приобретение имущества (за исключением недвижимого имущества) и (или) предложения поставщиков, в случае, если целью является приобретение имущества;</w:t>
      </w:r>
    </w:p>
    <w:p w14:paraId="2EC1404E" w14:textId="77777777" w:rsidR="00842B92" w:rsidRPr="00312340" w:rsidRDefault="00842B92" w:rsidP="003123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340">
        <w:rPr>
          <w:rFonts w:ascii="Times New Roman" w:hAnsi="Times New Roman"/>
          <w:sz w:val="28"/>
          <w:szCs w:val="28"/>
        </w:rPr>
        <w:t>документы, подтверждающие отсутствие у Учреждения задолженности по уплате налогов, сборов и иных обязательных платежей в бюджеты бюджетной системы Российской Федерации.</w:t>
      </w:r>
    </w:p>
    <w:p w14:paraId="46CCB63E" w14:textId="77777777" w:rsidR="00842B92" w:rsidRPr="00312340" w:rsidRDefault="00842B92" w:rsidP="003123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340">
        <w:rPr>
          <w:rFonts w:ascii="Times New Roman" w:hAnsi="Times New Roman"/>
          <w:sz w:val="28"/>
          <w:szCs w:val="28"/>
        </w:rPr>
        <w:t>При необходимости изменения (перераспределения) утвержденных объемов субсидий на иные цели в течение текущего года Учреждения направляют Управлению дополнительный расчет-обоснование суммы субсидии до 20 числа текущего месяца с приложением документов, указанных в пункте 2.1. настоящего Порядка.</w:t>
      </w:r>
    </w:p>
    <w:p w14:paraId="3678546C" w14:textId="77777777" w:rsidR="00842B92" w:rsidRPr="00312340" w:rsidRDefault="00842B92" w:rsidP="003123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340">
        <w:rPr>
          <w:rFonts w:ascii="Times New Roman" w:hAnsi="Times New Roman"/>
          <w:sz w:val="28"/>
          <w:szCs w:val="28"/>
        </w:rPr>
        <w:t>На основании представленных Учреждениями документов Управление принимает меры по уточнению объемов субсидий на иные цели, в том числе в разрезе Учреждений.</w:t>
      </w:r>
    </w:p>
    <w:p w14:paraId="414B7C4A" w14:textId="77777777" w:rsidR="00842B92" w:rsidRPr="00312340" w:rsidRDefault="00842B92" w:rsidP="003123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340">
        <w:rPr>
          <w:rFonts w:ascii="Times New Roman" w:hAnsi="Times New Roman"/>
          <w:sz w:val="28"/>
          <w:szCs w:val="28"/>
        </w:rPr>
        <w:t>2.2. Рассмотрение и проверка документов на полноту их представления в соответствии с пунктом 2.1. настоящего Порядка осуществляется Управлением в течение 10 рабочих дней с даты их представления.</w:t>
      </w:r>
    </w:p>
    <w:p w14:paraId="07EC008C" w14:textId="77777777" w:rsidR="00842B92" w:rsidRPr="00312340" w:rsidRDefault="00842B92" w:rsidP="003123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340">
        <w:rPr>
          <w:rFonts w:ascii="Times New Roman" w:hAnsi="Times New Roman"/>
          <w:sz w:val="28"/>
          <w:szCs w:val="28"/>
        </w:rPr>
        <w:t>2.3. Требования, которым Учреждения должны соответствовать на дату подачи документов, указанных в пункте 2.1. настоящего Порядка:</w:t>
      </w:r>
    </w:p>
    <w:p w14:paraId="03DDB04A" w14:textId="77777777" w:rsidR="00842B92" w:rsidRPr="00312340" w:rsidRDefault="00842B92" w:rsidP="003123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340">
        <w:rPr>
          <w:rFonts w:ascii="Times New Roman" w:hAnsi="Times New Roman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6AC0A78D" w14:textId="77777777" w:rsidR="00842B92" w:rsidRPr="00312340" w:rsidRDefault="00842B92" w:rsidP="003123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340">
        <w:rPr>
          <w:rFonts w:ascii="Times New Roman" w:hAnsi="Times New Roman"/>
          <w:sz w:val="28"/>
          <w:szCs w:val="28"/>
        </w:rPr>
        <w:t>отсутствие просроченной задолженности по возврату в бюджет Краснокамского городского округа субсидий, бюджетных инвестиций, предоставленных в том числе в соответствии с иными правовыми актами.</w:t>
      </w:r>
    </w:p>
    <w:p w14:paraId="7BE8AD8D" w14:textId="77777777" w:rsidR="00842B92" w:rsidRPr="00312340" w:rsidRDefault="00842B92" w:rsidP="003123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340">
        <w:rPr>
          <w:rFonts w:ascii="Times New Roman" w:hAnsi="Times New Roman"/>
          <w:sz w:val="28"/>
          <w:szCs w:val="28"/>
        </w:rPr>
        <w:t>2.4. Основания для отказа Учреждениям в предоставлении субсидии:</w:t>
      </w:r>
    </w:p>
    <w:p w14:paraId="2856F88E" w14:textId="77777777" w:rsidR="00842B92" w:rsidRPr="00312340" w:rsidRDefault="00842B92" w:rsidP="003123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340">
        <w:rPr>
          <w:rFonts w:ascii="Times New Roman" w:hAnsi="Times New Roman"/>
          <w:sz w:val="28"/>
          <w:szCs w:val="28"/>
        </w:rPr>
        <w:t>несоответствие представленных Учреждениями документов требованиям, определенным в соответствии с пунктом 2.1. настоящего Порядка, или непредставление (представление не в полном объеме) указанных документов;</w:t>
      </w:r>
    </w:p>
    <w:p w14:paraId="2B8A1CA7" w14:textId="7AC5E438" w:rsidR="00842B92" w:rsidRPr="00312340" w:rsidRDefault="00842B92" w:rsidP="003123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340">
        <w:rPr>
          <w:rFonts w:ascii="Times New Roman" w:hAnsi="Times New Roman"/>
          <w:sz w:val="28"/>
          <w:szCs w:val="28"/>
        </w:rPr>
        <w:t>недостоверность информации, содержащейся в документах, представленных Учреждениями в соответствии с пунктом 2.1 настоящего Порядка.</w:t>
      </w:r>
    </w:p>
    <w:p w14:paraId="6C7A0DEE" w14:textId="7DAAFE0C" w:rsidR="00842B92" w:rsidRPr="00312340" w:rsidRDefault="00312340" w:rsidP="003123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="00842B92" w:rsidRPr="00312340">
        <w:rPr>
          <w:rFonts w:ascii="Times New Roman" w:hAnsi="Times New Roman"/>
          <w:sz w:val="28"/>
          <w:szCs w:val="28"/>
        </w:rPr>
        <w:t>Размер субсидий на иные цели определяется исходя из предельной стоимости занятий для одной организации в месяц, установленной Постановление № 107-п, количества месяцев, в течение которых проводятся занятия, и размера затрат на обеспечение спортивным оборудованием и инвентарем для одной организации на один календарный год, установленного Постановление № 107-п.</w:t>
      </w:r>
    </w:p>
    <w:p w14:paraId="21754672" w14:textId="1F052113" w:rsidR="00842B92" w:rsidRPr="00312340" w:rsidRDefault="00312340" w:rsidP="003123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="00842B92" w:rsidRPr="00312340">
        <w:rPr>
          <w:rFonts w:ascii="Times New Roman" w:hAnsi="Times New Roman"/>
          <w:sz w:val="28"/>
          <w:szCs w:val="28"/>
        </w:rPr>
        <w:t>Размер субсидии на иные цели устанавливается распорядительным актом Управления на очередной финансовый год и плановый период по каждому Учреждению.</w:t>
      </w:r>
    </w:p>
    <w:p w14:paraId="2B1C34F1" w14:textId="31A5745F" w:rsidR="00842B92" w:rsidRPr="00312340" w:rsidRDefault="00312340" w:rsidP="003123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</w:t>
      </w:r>
      <w:r w:rsidR="00842B92" w:rsidRPr="00312340">
        <w:rPr>
          <w:rFonts w:ascii="Times New Roman" w:hAnsi="Times New Roman"/>
          <w:sz w:val="28"/>
          <w:szCs w:val="28"/>
        </w:rPr>
        <w:t xml:space="preserve">Субсидии на иные цели </w:t>
      </w:r>
      <w:r>
        <w:rPr>
          <w:rFonts w:ascii="Times New Roman" w:hAnsi="Times New Roman"/>
          <w:sz w:val="28"/>
          <w:szCs w:val="28"/>
        </w:rPr>
        <w:t xml:space="preserve">предоставляются в соответствии </w:t>
      </w:r>
      <w:r w:rsidR="00842B92" w:rsidRPr="00312340">
        <w:rPr>
          <w:rFonts w:ascii="Times New Roman" w:hAnsi="Times New Roman"/>
          <w:sz w:val="28"/>
          <w:szCs w:val="28"/>
        </w:rPr>
        <w:t>с соглашением о предоставлении субсидии из бюджета Краснокамского городского округа (далее – Соглашение), заключенным между Управлением и Учреждением по типовой форме, утвержденной приказом начальника финансового управления администрации Краснокамского городского округа (далее - типовая форма).</w:t>
      </w:r>
    </w:p>
    <w:p w14:paraId="7427DDDC" w14:textId="76C8315D" w:rsidR="00842B92" w:rsidRPr="00312340" w:rsidRDefault="00842B92" w:rsidP="003123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340">
        <w:rPr>
          <w:rFonts w:ascii="Times New Roman" w:hAnsi="Times New Roman"/>
          <w:sz w:val="28"/>
          <w:szCs w:val="28"/>
        </w:rPr>
        <w:t xml:space="preserve">Заключение Соглашения на очередной финансовый год и плановый период осуществляется Управлением не позднее 10 </w:t>
      </w:r>
      <w:r w:rsidR="00312340">
        <w:rPr>
          <w:rFonts w:ascii="Times New Roman" w:hAnsi="Times New Roman"/>
          <w:sz w:val="28"/>
          <w:szCs w:val="28"/>
        </w:rPr>
        <w:t xml:space="preserve">рабочих дней со дня вступления </w:t>
      </w:r>
      <w:r w:rsidRPr="00312340">
        <w:rPr>
          <w:rFonts w:ascii="Times New Roman" w:hAnsi="Times New Roman"/>
          <w:sz w:val="28"/>
          <w:szCs w:val="28"/>
        </w:rPr>
        <w:t>в силу решения Думы Краснокамского городского округа о бюджете Краснокамского городского округа на очередной финансовый год и плановый период.</w:t>
      </w:r>
    </w:p>
    <w:p w14:paraId="387738BC" w14:textId="75BB9553" w:rsidR="00842B92" w:rsidRPr="00312340" w:rsidRDefault="00312340" w:rsidP="003123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</w:t>
      </w:r>
      <w:r w:rsidR="00842B92" w:rsidRPr="00312340">
        <w:rPr>
          <w:rFonts w:ascii="Times New Roman" w:hAnsi="Times New Roman"/>
          <w:sz w:val="28"/>
          <w:szCs w:val="28"/>
        </w:rPr>
        <w:t>Условиями заключения Соглашения являются:</w:t>
      </w:r>
    </w:p>
    <w:p w14:paraId="50C848DB" w14:textId="5089B364" w:rsidR="00842B92" w:rsidRPr="00312340" w:rsidRDefault="00842B92" w:rsidP="003123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340">
        <w:rPr>
          <w:rFonts w:ascii="Times New Roman" w:hAnsi="Times New Roman"/>
          <w:sz w:val="28"/>
          <w:szCs w:val="28"/>
        </w:rPr>
        <w:t>соответствие Учреждений треб</w:t>
      </w:r>
      <w:r w:rsidR="00312340">
        <w:rPr>
          <w:rFonts w:ascii="Times New Roman" w:hAnsi="Times New Roman"/>
          <w:sz w:val="28"/>
          <w:szCs w:val="28"/>
        </w:rPr>
        <w:t xml:space="preserve">ованиям, установленным пунктом </w:t>
      </w:r>
      <w:r w:rsidRPr="00312340">
        <w:rPr>
          <w:rFonts w:ascii="Times New Roman" w:hAnsi="Times New Roman"/>
          <w:sz w:val="28"/>
          <w:szCs w:val="28"/>
        </w:rPr>
        <w:t>2.3 настоящего Порядка;</w:t>
      </w:r>
    </w:p>
    <w:p w14:paraId="2E9FDB1E" w14:textId="77777777" w:rsidR="00842B92" w:rsidRPr="00312340" w:rsidRDefault="00842B92" w:rsidP="003123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340">
        <w:rPr>
          <w:rFonts w:ascii="Times New Roman" w:hAnsi="Times New Roman"/>
          <w:sz w:val="28"/>
          <w:szCs w:val="28"/>
        </w:rPr>
        <w:t xml:space="preserve">наличие бюджетных ассигнований для предоставления субсидий на иные цели в решении Думы Краснокамского городского округа о бюджете Краснокамского городского округа на очередной финансовый год и плановый период. </w:t>
      </w:r>
    </w:p>
    <w:p w14:paraId="45A5D468" w14:textId="0C0D6D55" w:rsidR="00842B92" w:rsidRPr="00312340" w:rsidRDefault="00312340" w:rsidP="003123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 </w:t>
      </w:r>
      <w:r w:rsidR="00842B92" w:rsidRPr="00312340">
        <w:rPr>
          <w:rFonts w:ascii="Times New Roman" w:hAnsi="Times New Roman"/>
          <w:sz w:val="28"/>
          <w:szCs w:val="28"/>
        </w:rPr>
        <w:t>В случаях, установленных Соглашением, заключаются дополнительные соглашения к указанному Соглашению, предусматривающие внесение в него изменений или его расторжение, в соответствии с типовой формой.</w:t>
      </w:r>
    </w:p>
    <w:p w14:paraId="05D270B4" w14:textId="77777777" w:rsidR="00842B92" w:rsidRPr="00312340" w:rsidRDefault="00842B92" w:rsidP="003123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340">
        <w:rPr>
          <w:rFonts w:ascii="Times New Roman" w:hAnsi="Times New Roman"/>
          <w:sz w:val="28"/>
          <w:szCs w:val="28"/>
        </w:rPr>
        <w:t>При внесении изменений в настоящий Порядок, требующих внесения изменений в Соглашение, дополнительные соглашения заключаются в течение 10 рабочих дней со дня вступления в силу изменений.</w:t>
      </w:r>
    </w:p>
    <w:p w14:paraId="753A5179" w14:textId="6505F071" w:rsidR="00842B92" w:rsidRPr="00312340" w:rsidRDefault="00312340" w:rsidP="003123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2.10. </w:t>
      </w:r>
      <w:r w:rsidR="00842B92" w:rsidRPr="00312340">
        <w:rPr>
          <w:rFonts w:ascii="Times New Roman" w:hAnsi="Times New Roman"/>
          <w:sz w:val="28"/>
          <w:szCs w:val="28"/>
        </w:rPr>
        <w:t>Субсидии на иные цели перечисляются Учреждениям в сроки, установленные Соглашением. Периодичность перечисления субсидий на иные цели - ежемесячная.</w:t>
      </w:r>
    </w:p>
    <w:p w14:paraId="595495FA" w14:textId="217E3171" w:rsidR="00842B92" w:rsidRPr="00312340" w:rsidRDefault="00312340" w:rsidP="003123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2.11. </w:t>
      </w:r>
      <w:r w:rsidR="00842B92" w:rsidRPr="00312340">
        <w:rPr>
          <w:rFonts w:ascii="Times New Roman" w:hAnsi="Times New Roman"/>
          <w:sz w:val="28"/>
          <w:szCs w:val="28"/>
        </w:rPr>
        <w:t>Средства, предоставляемые Учреждениям в виде субсидий на иные цели, расходуются в соответствии с их целевым назначением и не могут быть направлены на другие цели.</w:t>
      </w:r>
    </w:p>
    <w:p w14:paraId="1D0A7DF3" w14:textId="368431DF" w:rsidR="00842B92" w:rsidRPr="00312340" w:rsidRDefault="00312340" w:rsidP="003123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2.12. </w:t>
      </w:r>
      <w:r w:rsidR="00842B92" w:rsidRPr="00312340">
        <w:rPr>
          <w:rFonts w:ascii="Times New Roman" w:hAnsi="Times New Roman"/>
          <w:sz w:val="28"/>
          <w:szCs w:val="28"/>
        </w:rPr>
        <w:t>Субсидии на иные цели Учреждениям предоставляются путем перечисления Управлением денежных средств на отдельные лицевые счета Учреждений, открытые в финансовом управлении администрации Краснокамского городского округа в установленном порядке.</w:t>
      </w:r>
    </w:p>
    <w:p w14:paraId="368E9CDC" w14:textId="77777777" w:rsidR="00842B92" w:rsidRPr="00312340" w:rsidRDefault="00842B92" w:rsidP="003123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340">
        <w:rPr>
          <w:rFonts w:ascii="Times New Roman" w:hAnsi="Times New Roman"/>
          <w:sz w:val="28"/>
          <w:szCs w:val="28"/>
        </w:rPr>
        <w:t>Ведение бухгалтерского учета по предоставленным субсидиям на иные цели осуществляется с применением аналитических кодов счетов бухгалтерского учета.</w:t>
      </w:r>
    </w:p>
    <w:p w14:paraId="182465A3" w14:textId="1C6F3CBC" w:rsidR="00842B92" w:rsidRPr="00312340" w:rsidRDefault="00312340" w:rsidP="003123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2.13. </w:t>
      </w:r>
      <w:r w:rsidR="00842B92" w:rsidRPr="00312340">
        <w:rPr>
          <w:rFonts w:ascii="Times New Roman" w:hAnsi="Times New Roman"/>
          <w:sz w:val="28"/>
          <w:szCs w:val="28"/>
        </w:rPr>
        <w:t>Результатом предоставления субсидии на иные цели является количество человек, привлеченных к активным занятиям физической культурой и спортом</w:t>
      </w:r>
    </w:p>
    <w:p w14:paraId="475BDD28" w14:textId="77777777" w:rsidR="00842B92" w:rsidRPr="00312340" w:rsidRDefault="00842B92" w:rsidP="003123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A401130" w14:textId="2D1E3777" w:rsidR="00842B92" w:rsidRPr="00312340" w:rsidRDefault="00082058" w:rsidP="00082058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842B92" w:rsidRPr="00312340">
        <w:rPr>
          <w:rFonts w:ascii="Times New Roman" w:hAnsi="Times New Roman"/>
          <w:b/>
          <w:sz w:val="28"/>
          <w:szCs w:val="28"/>
        </w:rPr>
        <w:t>Требования к отчетности</w:t>
      </w:r>
    </w:p>
    <w:p w14:paraId="76E0271D" w14:textId="77777777" w:rsidR="00842B92" w:rsidRPr="00312340" w:rsidRDefault="00842B92" w:rsidP="00312340">
      <w:pPr>
        <w:pStyle w:val="a9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10498B15" w14:textId="67BB79E3" w:rsidR="00842B92" w:rsidRPr="00082058" w:rsidRDefault="00082058" w:rsidP="00A53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842B92" w:rsidRPr="00082058">
        <w:rPr>
          <w:rFonts w:ascii="Times New Roman" w:hAnsi="Times New Roman"/>
          <w:sz w:val="28"/>
          <w:szCs w:val="28"/>
        </w:rPr>
        <w:t>Учреждения представляют Управлению в установленные настоящим Порядком сроки следующую отчетность (далее - Отчеты):</w:t>
      </w:r>
    </w:p>
    <w:p w14:paraId="70696EBB" w14:textId="77777777" w:rsidR="00842B92" w:rsidRPr="00312340" w:rsidRDefault="00842B92" w:rsidP="00A53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340">
        <w:rPr>
          <w:rFonts w:ascii="Times New Roman" w:hAnsi="Times New Roman"/>
          <w:sz w:val="28"/>
          <w:szCs w:val="28"/>
        </w:rPr>
        <w:t>отчет о достижении значений результатов предоставления субсидии на иные цели по форме согласно приложению 4 к типовой форме Соглашения;</w:t>
      </w:r>
    </w:p>
    <w:p w14:paraId="17C9EE6D" w14:textId="77777777" w:rsidR="00842B92" w:rsidRPr="00312340" w:rsidRDefault="00842B92" w:rsidP="00A53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340">
        <w:rPr>
          <w:rFonts w:ascii="Times New Roman" w:hAnsi="Times New Roman"/>
          <w:sz w:val="28"/>
          <w:szCs w:val="28"/>
        </w:rPr>
        <w:t>отчет о расходах, источником финансового обеспечения которых является субсидия на иные цели, по форме согласно приложению 5 к типовой форме Соглашения.</w:t>
      </w:r>
    </w:p>
    <w:p w14:paraId="38CC940E" w14:textId="6E3E8E2C" w:rsidR="00842B92" w:rsidRPr="00312340" w:rsidRDefault="00A53F64" w:rsidP="00A53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842B92" w:rsidRPr="00312340">
        <w:rPr>
          <w:rFonts w:ascii="Times New Roman" w:hAnsi="Times New Roman"/>
          <w:sz w:val="28"/>
          <w:szCs w:val="28"/>
        </w:rPr>
        <w:t>Отчеты представляются Учреждениями ежеквартально нарастающим итогом в следующие сроки:</w:t>
      </w:r>
    </w:p>
    <w:p w14:paraId="1B58A95E" w14:textId="77777777" w:rsidR="00842B92" w:rsidRPr="00312340" w:rsidRDefault="00842B92" w:rsidP="00A53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340">
        <w:rPr>
          <w:rFonts w:ascii="Times New Roman" w:hAnsi="Times New Roman"/>
          <w:sz w:val="28"/>
          <w:szCs w:val="28"/>
        </w:rPr>
        <w:t>за 1, 2, 3 кварталы - не позднее 15 числа месяца, следующего за отчетным кварталом;</w:t>
      </w:r>
    </w:p>
    <w:p w14:paraId="33662B2E" w14:textId="2BEB2FCE" w:rsidR="00842B92" w:rsidRPr="00312340" w:rsidRDefault="00842B92" w:rsidP="00A53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340">
        <w:rPr>
          <w:rFonts w:ascii="Times New Roman" w:hAnsi="Times New Roman"/>
          <w:sz w:val="28"/>
          <w:szCs w:val="28"/>
        </w:rPr>
        <w:t>за 4 квартал (годовой отчет) - не позднее 20</w:t>
      </w:r>
      <w:r w:rsidR="00A53F64">
        <w:rPr>
          <w:rFonts w:ascii="Times New Roman" w:hAnsi="Times New Roman"/>
          <w:sz w:val="28"/>
          <w:szCs w:val="28"/>
        </w:rPr>
        <w:t xml:space="preserve"> января года, следующего </w:t>
      </w:r>
      <w:r w:rsidRPr="00312340">
        <w:rPr>
          <w:rFonts w:ascii="Times New Roman" w:hAnsi="Times New Roman"/>
          <w:sz w:val="28"/>
          <w:szCs w:val="28"/>
        </w:rPr>
        <w:t>за отчетным.</w:t>
      </w:r>
    </w:p>
    <w:p w14:paraId="719347BE" w14:textId="62F27486" w:rsidR="00842B92" w:rsidRPr="00312340" w:rsidRDefault="00A53F64" w:rsidP="00A53F6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="00842B92" w:rsidRPr="00312340">
        <w:rPr>
          <w:rFonts w:ascii="Times New Roman" w:hAnsi="Times New Roman"/>
          <w:sz w:val="28"/>
          <w:szCs w:val="28"/>
        </w:rPr>
        <w:t>Контроль за своевременностью представления Отчетов и достоверностью отчетных данных возлагается на руководителя Учреждения.</w:t>
      </w:r>
    </w:p>
    <w:p w14:paraId="3A344187" w14:textId="77777777" w:rsidR="00842B92" w:rsidRPr="00312340" w:rsidRDefault="00842B92" w:rsidP="00A53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340">
        <w:rPr>
          <w:rFonts w:ascii="Times New Roman" w:hAnsi="Times New Roman"/>
          <w:sz w:val="28"/>
          <w:szCs w:val="28"/>
        </w:rPr>
        <w:t>3.4. Управление имеет право устанавливать в Соглашении дополнительные формы Отчетов и сроки их представления Учреждениями.</w:t>
      </w:r>
    </w:p>
    <w:p w14:paraId="01C2BB7A" w14:textId="77777777" w:rsidR="00842B92" w:rsidRPr="00312340" w:rsidRDefault="00842B92" w:rsidP="00312340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269EEC39" w14:textId="7886984D" w:rsidR="00842B92" w:rsidRPr="00312340" w:rsidRDefault="00A53F64" w:rsidP="00A53F64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842B92" w:rsidRPr="00312340">
        <w:rPr>
          <w:rFonts w:ascii="Times New Roman" w:hAnsi="Times New Roman"/>
          <w:b/>
          <w:sz w:val="28"/>
          <w:szCs w:val="28"/>
        </w:rPr>
        <w:t>Порядок осуществления контроля за соблюдением целей, условий и порядка предоставления субсидий на иные цели и ответственность за их несоблюдение</w:t>
      </w:r>
    </w:p>
    <w:p w14:paraId="39D90354" w14:textId="77777777" w:rsidR="00842B92" w:rsidRPr="00312340" w:rsidRDefault="00842B92" w:rsidP="00312340">
      <w:pPr>
        <w:pStyle w:val="a9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556175F8" w14:textId="7A8BE033" w:rsidR="00842B92" w:rsidRPr="00A53F64" w:rsidRDefault="00A53F64" w:rsidP="00A53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842B92" w:rsidRPr="00A53F64">
        <w:rPr>
          <w:rFonts w:ascii="Times New Roman" w:hAnsi="Times New Roman"/>
          <w:sz w:val="28"/>
          <w:szCs w:val="28"/>
        </w:rPr>
        <w:t>Управление и уполномоченный орган муниципального финансового контроля осуществляют обязательную проверку соблюдения целей и условий предоставления Учреждениями субсидий на иные цели.</w:t>
      </w:r>
    </w:p>
    <w:p w14:paraId="16F79DBD" w14:textId="42421F43" w:rsidR="00842B92" w:rsidRPr="00A53F64" w:rsidRDefault="00A53F64" w:rsidP="00A53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842B92" w:rsidRPr="00A53F64">
        <w:rPr>
          <w:rFonts w:ascii="Times New Roman" w:hAnsi="Times New Roman"/>
          <w:sz w:val="28"/>
          <w:szCs w:val="28"/>
        </w:rPr>
        <w:t>Учреждения несут ответственность за несоблюдение целей и условий их предоставления, установленных настоящим Порядком.</w:t>
      </w:r>
    </w:p>
    <w:p w14:paraId="346B0BB1" w14:textId="4967DAFD" w:rsidR="00842B92" w:rsidRPr="00A53F64" w:rsidRDefault="00A53F64" w:rsidP="00A53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="00842B92" w:rsidRPr="00A53F64">
        <w:rPr>
          <w:rFonts w:ascii="Times New Roman" w:hAnsi="Times New Roman"/>
          <w:sz w:val="28"/>
          <w:szCs w:val="28"/>
        </w:rPr>
        <w:t>В случае несоблюдения Учреждениями целей и условий, установленных при предоставлении субсидии, выявленного по результатам проверок, проведенных Управлением и уполномоченным органом муниципального финансового контроля, данные средства подлежа</w:t>
      </w:r>
      <w:r w:rsidRPr="00A53F64">
        <w:rPr>
          <w:rFonts w:ascii="Times New Roman" w:hAnsi="Times New Roman"/>
          <w:sz w:val="28"/>
          <w:szCs w:val="28"/>
        </w:rPr>
        <w:t xml:space="preserve">т возврату </w:t>
      </w:r>
      <w:r w:rsidR="00842B92" w:rsidRPr="00A53F64">
        <w:rPr>
          <w:rFonts w:ascii="Times New Roman" w:hAnsi="Times New Roman"/>
          <w:sz w:val="28"/>
          <w:szCs w:val="28"/>
        </w:rPr>
        <w:t>в бюджет Краснокамского городского округа в сроки, установленные указанными органами, на основании требования о возврате субсидий на иные цели.</w:t>
      </w:r>
    </w:p>
    <w:p w14:paraId="09AC4957" w14:textId="77777777" w:rsidR="00842B92" w:rsidRPr="00312340" w:rsidRDefault="00842B92" w:rsidP="00A53F6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2340">
        <w:rPr>
          <w:rFonts w:ascii="Times New Roman" w:hAnsi="Times New Roman"/>
          <w:sz w:val="28"/>
          <w:szCs w:val="28"/>
        </w:rPr>
        <w:t>В случае невыполнения Учреждениями требований о возврате субсидий на иные цели Управление обеспечивает взыскание субсидий на иные цели в судебном порядке в соответствии с действующим законодательством.</w:t>
      </w:r>
    </w:p>
    <w:p w14:paraId="31863F63" w14:textId="77777777" w:rsidR="00842B92" w:rsidRPr="00312340" w:rsidRDefault="00842B92" w:rsidP="00A53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340">
        <w:rPr>
          <w:rFonts w:ascii="Times New Roman" w:hAnsi="Times New Roman"/>
          <w:sz w:val="28"/>
          <w:szCs w:val="28"/>
        </w:rPr>
        <w:t>4.4. В случае недостижения результата предоставления субсидий на иные цели, установленного пунктом 2.13. настоящего Порядка, субсидии на иные цели подлежат возврату в доход бюджета Краснокамского городского округа в течение 10 рабочих дней со дня выявления указанного недостижения.</w:t>
      </w:r>
    </w:p>
    <w:p w14:paraId="063A75F6" w14:textId="77777777" w:rsidR="00842B92" w:rsidRPr="00312340" w:rsidRDefault="00842B92" w:rsidP="00A53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340">
        <w:rPr>
          <w:rFonts w:ascii="Times New Roman" w:hAnsi="Times New Roman"/>
          <w:sz w:val="28"/>
          <w:szCs w:val="28"/>
        </w:rPr>
        <w:t>4.5. Остатки субсидий на иные цели по состоянию на 1 января очередного финансового года, не использованные в текущем финансовом году, подлежат перечислению Учреждениями в доход бюджета Краснокамского городского округа не позднее первых 10 рабочих дней очередного финансового года.</w:t>
      </w:r>
    </w:p>
    <w:p w14:paraId="0BCC0C4D" w14:textId="5D18726C" w:rsidR="00842B92" w:rsidRPr="00312340" w:rsidRDefault="00842B92" w:rsidP="00A53F6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2340">
        <w:rPr>
          <w:rFonts w:ascii="Times New Roman" w:hAnsi="Times New Roman"/>
          <w:sz w:val="28"/>
          <w:szCs w:val="28"/>
        </w:rPr>
        <w:t>Остатки субсидий на иные цели, перечисленные Учреждениями в доход бюджета Краснокамского городского окр</w:t>
      </w:r>
      <w:r w:rsidR="00A53F64">
        <w:rPr>
          <w:rFonts w:ascii="Times New Roman" w:hAnsi="Times New Roman"/>
          <w:sz w:val="28"/>
          <w:szCs w:val="28"/>
        </w:rPr>
        <w:t xml:space="preserve">уга, возвращаются Учреждениям </w:t>
      </w:r>
      <w:r w:rsidRPr="00312340">
        <w:rPr>
          <w:rFonts w:ascii="Times New Roman" w:hAnsi="Times New Roman"/>
          <w:sz w:val="28"/>
          <w:szCs w:val="28"/>
        </w:rPr>
        <w:t>в очередном финансово</w:t>
      </w:r>
      <w:r w:rsidR="00A53F64">
        <w:rPr>
          <w:rFonts w:ascii="Times New Roman" w:hAnsi="Times New Roman"/>
          <w:sz w:val="28"/>
          <w:szCs w:val="28"/>
        </w:rPr>
        <w:t xml:space="preserve">м году при наличии потребности </w:t>
      </w:r>
      <w:r w:rsidRPr="00312340">
        <w:rPr>
          <w:rFonts w:ascii="Times New Roman" w:hAnsi="Times New Roman"/>
          <w:sz w:val="28"/>
          <w:szCs w:val="28"/>
        </w:rPr>
        <w:t>в направлении их на те же цели в соответствии с решением Управления, оформленным распорядительным актом Управления.</w:t>
      </w:r>
    </w:p>
    <w:p w14:paraId="2E00A6B6" w14:textId="079BE6C0" w:rsidR="00842B92" w:rsidRPr="00312340" w:rsidRDefault="00842B92" w:rsidP="00A53F6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2340">
        <w:rPr>
          <w:rFonts w:ascii="Times New Roman" w:hAnsi="Times New Roman"/>
          <w:sz w:val="28"/>
          <w:szCs w:val="28"/>
        </w:rPr>
        <w:t>Решение о возврате остатков субсидий на иные цели принимается Управлением по итогам рассмотрения запросов Учреждений, представленных Управлению не позднее 15 рабочих дней текущего финансового года и отражающих причины образования неиспользованных остатков и необходимости их использования в текущем финансовом году, с приложением документов (копий документов), подтверждающих наличие и объем неисполненных обязательств, принятых до начала текущего финансового</w:t>
      </w:r>
      <w:r w:rsidR="00A53F64">
        <w:rPr>
          <w:rFonts w:ascii="Times New Roman" w:hAnsi="Times New Roman"/>
          <w:sz w:val="28"/>
          <w:szCs w:val="28"/>
        </w:rPr>
        <w:t xml:space="preserve"> года либо подлежащих принятию </w:t>
      </w:r>
      <w:r w:rsidRPr="00312340">
        <w:rPr>
          <w:rFonts w:ascii="Times New Roman" w:hAnsi="Times New Roman"/>
          <w:sz w:val="28"/>
          <w:szCs w:val="28"/>
        </w:rPr>
        <w:t>в текущем финансовом году.</w:t>
      </w:r>
    </w:p>
    <w:p w14:paraId="6A086B8E" w14:textId="77777777" w:rsidR="00842B92" w:rsidRPr="00312340" w:rsidRDefault="00842B92" w:rsidP="00A53F6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2340">
        <w:rPr>
          <w:rFonts w:ascii="Times New Roman" w:hAnsi="Times New Roman"/>
          <w:sz w:val="28"/>
          <w:szCs w:val="28"/>
        </w:rPr>
        <w:t>Управление принимает решение о возврате остатков субсидий на иные цели в течение 15 рабочих дней с момента поступления указанной в абзаце третьем настоящего пункта информации.</w:t>
      </w:r>
    </w:p>
    <w:p w14:paraId="601325D0" w14:textId="4A0F8CA3" w:rsidR="00842B92" w:rsidRPr="00312340" w:rsidRDefault="00842B92" w:rsidP="00A53F6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2340">
        <w:rPr>
          <w:rFonts w:ascii="Times New Roman" w:hAnsi="Times New Roman"/>
          <w:sz w:val="28"/>
          <w:szCs w:val="28"/>
        </w:rPr>
        <w:t>В случае, если Учреждениями не обоснована потребность в направлении остатков субсидий на иные цели, они</w:t>
      </w:r>
      <w:r w:rsidR="00A53F64">
        <w:rPr>
          <w:rFonts w:ascii="Times New Roman" w:hAnsi="Times New Roman"/>
          <w:sz w:val="28"/>
          <w:szCs w:val="28"/>
        </w:rPr>
        <w:t xml:space="preserve"> считаются неподтвержденными и </w:t>
      </w:r>
      <w:r w:rsidRPr="00312340">
        <w:rPr>
          <w:rFonts w:ascii="Times New Roman" w:hAnsi="Times New Roman"/>
          <w:sz w:val="28"/>
          <w:szCs w:val="28"/>
        </w:rPr>
        <w:t>не подлежат возврату Учреждениям.</w:t>
      </w:r>
    </w:p>
    <w:p w14:paraId="599E86BC" w14:textId="1BC5D201" w:rsidR="00842B92" w:rsidRPr="00312340" w:rsidRDefault="00842B92" w:rsidP="00A53F6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2340">
        <w:rPr>
          <w:rFonts w:ascii="Times New Roman" w:hAnsi="Times New Roman"/>
          <w:sz w:val="28"/>
          <w:szCs w:val="28"/>
        </w:rPr>
        <w:t>В случае, если неиспользованные</w:t>
      </w:r>
      <w:r w:rsidR="00A53F64">
        <w:rPr>
          <w:rFonts w:ascii="Times New Roman" w:hAnsi="Times New Roman"/>
          <w:sz w:val="28"/>
          <w:szCs w:val="28"/>
        </w:rPr>
        <w:t xml:space="preserve"> остатки субсидий на иные цели </w:t>
      </w:r>
      <w:r w:rsidRPr="00312340">
        <w:rPr>
          <w:rFonts w:ascii="Times New Roman" w:hAnsi="Times New Roman"/>
          <w:sz w:val="28"/>
          <w:szCs w:val="28"/>
        </w:rPr>
        <w:t>не перечислены Учреждениями в доход бюджета Краснокамского городского округа в сроки, установленные абзацем первым настоящего пункта, то они подлежат взысканию в установленном порядке.</w:t>
      </w:r>
    </w:p>
    <w:p w14:paraId="31A3C2E6" w14:textId="77777777" w:rsidR="00842B92" w:rsidRPr="00312340" w:rsidRDefault="00842B92" w:rsidP="00312340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</w:p>
    <w:p w14:paraId="7278BAE8" w14:textId="77777777" w:rsidR="00842B92" w:rsidRPr="00312340" w:rsidRDefault="00842B92" w:rsidP="0031234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1CA74FD1" w14:textId="77777777" w:rsidR="00842B92" w:rsidRDefault="00842B92" w:rsidP="00842B92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59ADD061" w14:textId="77777777" w:rsidR="00842B92" w:rsidRDefault="00842B92" w:rsidP="00842B92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7C1FEFB4" w14:textId="77777777" w:rsidR="00842B92" w:rsidRDefault="00842B92" w:rsidP="00842B92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703BBDC1" w14:textId="77777777" w:rsidR="00842B92" w:rsidRDefault="00842B92" w:rsidP="00842B92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3EEB8E93" w14:textId="77777777" w:rsidR="00842B92" w:rsidRDefault="00842B92" w:rsidP="00842B92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6DC961CF" w14:textId="77777777" w:rsidR="00842B92" w:rsidRDefault="00842B92" w:rsidP="00842B92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61BA3C2E" w14:textId="77777777" w:rsidR="00842B92" w:rsidRDefault="00842B92" w:rsidP="00842B92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40A3A5D3" w14:textId="77777777" w:rsidR="00842B92" w:rsidRDefault="00842B92" w:rsidP="00842B92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611D65D1" w14:textId="77777777" w:rsidR="00842B92" w:rsidRDefault="00842B92" w:rsidP="00842B92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3FD7FEC8" w14:textId="77777777" w:rsidR="00842B92" w:rsidRDefault="00842B92" w:rsidP="00842B92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5C562229" w14:textId="77777777" w:rsidR="00842B92" w:rsidRDefault="00842B92" w:rsidP="00842B92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6F69611F" w14:textId="77777777" w:rsidR="00842B92" w:rsidRDefault="00842B92" w:rsidP="00842B92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38BFE77C" w14:textId="77777777" w:rsidR="00842B92" w:rsidRDefault="00842B92" w:rsidP="00842B92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35205863" w14:textId="77777777" w:rsidR="00842B92" w:rsidRDefault="00842B92" w:rsidP="00842B92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34EBADB9" w14:textId="77777777" w:rsidR="00842B92" w:rsidRDefault="00842B92" w:rsidP="00842B92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5074714A" w14:textId="77777777" w:rsidR="00842B92" w:rsidRDefault="00842B92" w:rsidP="00842B92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14AD5FAC" w14:textId="637E4CFE" w:rsidR="00842B92" w:rsidRPr="000A5CF5" w:rsidRDefault="00842B92" w:rsidP="00BF4D40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A5CF5">
        <w:rPr>
          <w:rFonts w:ascii="Times New Roman" w:hAnsi="Times New Roman"/>
          <w:sz w:val="28"/>
          <w:szCs w:val="28"/>
          <w:lang w:eastAsia="ru-RU"/>
        </w:rPr>
        <w:t>Приложение</w:t>
      </w:r>
    </w:p>
    <w:p w14:paraId="308B6CDF" w14:textId="77777777" w:rsidR="00BF4D40" w:rsidRDefault="00842B92" w:rsidP="00BF4D40">
      <w:pPr>
        <w:pStyle w:val="a9"/>
        <w:spacing w:after="0" w:line="240" w:lineRule="exact"/>
        <w:ind w:left="0"/>
        <w:jc w:val="right"/>
        <w:rPr>
          <w:rFonts w:ascii="Times New Roman" w:hAnsi="Times New Roman"/>
          <w:sz w:val="28"/>
          <w:szCs w:val="28"/>
        </w:rPr>
      </w:pPr>
      <w:r w:rsidRPr="000A5CF5">
        <w:rPr>
          <w:rFonts w:ascii="Times New Roman" w:hAnsi="Times New Roman"/>
          <w:sz w:val="28"/>
          <w:szCs w:val="28"/>
        </w:rPr>
        <w:t>к Поряд</w:t>
      </w:r>
      <w:r w:rsidR="00BF4D40">
        <w:rPr>
          <w:rFonts w:ascii="Times New Roman" w:hAnsi="Times New Roman"/>
          <w:sz w:val="28"/>
          <w:szCs w:val="28"/>
        </w:rPr>
        <w:t>ку определения объема и условий</w:t>
      </w:r>
    </w:p>
    <w:p w14:paraId="54C58E44" w14:textId="77777777" w:rsidR="00BF4D40" w:rsidRDefault="00842B92" w:rsidP="00BF4D40">
      <w:pPr>
        <w:pStyle w:val="a9"/>
        <w:spacing w:after="0" w:line="240" w:lineRule="exact"/>
        <w:ind w:left="0"/>
        <w:jc w:val="right"/>
        <w:rPr>
          <w:rFonts w:ascii="Times New Roman" w:hAnsi="Times New Roman"/>
          <w:sz w:val="28"/>
          <w:szCs w:val="28"/>
        </w:rPr>
      </w:pPr>
      <w:r w:rsidRPr="000A5CF5">
        <w:rPr>
          <w:rFonts w:ascii="Times New Roman" w:hAnsi="Times New Roman"/>
          <w:sz w:val="28"/>
          <w:szCs w:val="28"/>
        </w:rPr>
        <w:t>предо</w:t>
      </w:r>
      <w:r w:rsidR="00BF4D40">
        <w:rPr>
          <w:rFonts w:ascii="Times New Roman" w:hAnsi="Times New Roman"/>
          <w:sz w:val="28"/>
          <w:szCs w:val="28"/>
        </w:rPr>
        <w:t>ставления субсидий на иные цели</w:t>
      </w:r>
    </w:p>
    <w:p w14:paraId="650A6D36" w14:textId="77777777" w:rsidR="00BF4D40" w:rsidRDefault="00842B92" w:rsidP="00BF4D40">
      <w:pPr>
        <w:pStyle w:val="a9"/>
        <w:spacing w:after="0" w:line="240" w:lineRule="exact"/>
        <w:ind w:left="0"/>
        <w:jc w:val="right"/>
        <w:rPr>
          <w:rFonts w:ascii="Times New Roman" w:hAnsi="Times New Roman"/>
          <w:sz w:val="28"/>
          <w:szCs w:val="28"/>
        </w:rPr>
      </w:pPr>
      <w:r w:rsidRPr="000A5CF5">
        <w:rPr>
          <w:rFonts w:ascii="Times New Roman" w:hAnsi="Times New Roman"/>
          <w:sz w:val="28"/>
          <w:szCs w:val="28"/>
        </w:rPr>
        <w:t>бюд</w:t>
      </w:r>
      <w:r w:rsidR="00BF4D40">
        <w:rPr>
          <w:rFonts w:ascii="Times New Roman" w:hAnsi="Times New Roman"/>
          <w:sz w:val="28"/>
          <w:szCs w:val="28"/>
        </w:rPr>
        <w:t>жетным и автономным учреждениям</w:t>
      </w:r>
    </w:p>
    <w:p w14:paraId="2A3A0C5D" w14:textId="77777777" w:rsidR="00BF4D40" w:rsidRDefault="00842B92" w:rsidP="00BF4D40">
      <w:pPr>
        <w:pStyle w:val="a9"/>
        <w:spacing w:after="0" w:line="240" w:lineRule="exact"/>
        <w:ind w:left="0"/>
        <w:jc w:val="right"/>
        <w:rPr>
          <w:rFonts w:ascii="Times New Roman" w:hAnsi="Times New Roman"/>
          <w:sz w:val="28"/>
          <w:szCs w:val="28"/>
        </w:rPr>
      </w:pPr>
      <w:r w:rsidRPr="000A5CF5">
        <w:rPr>
          <w:rFonts w:ascii="Times New Roman" w:hAnsi="Times New Roman"/>
          <w:sz w:val="28"/>
          <w:szCs w:val="28"/>
        </w:rPr>
        <w:t>на о</w:t>
      </w:r>
      <w:r w:rsidR="00BF4D40">
        <w:rPr>
          <w:rFonts w:ascii="Times New Roman" w:hAnsi="Times New Roman"/>
          <w:sz w:val="28"/>
          <w:szCs w:val="28"/>
        </w:rPr>
        <w:t>беспечение условий для развития</w:t>
      </w:r>
    </w:p>
    <w:p w14:paraId="20027700" w14:textId="77777777" w:rsidR="00BF4D40" w:rsidRDefault="00842B92" w:rsidP="00BF4D40">
      <w:pPr>
        <w:pStyle w:val="a9"/>
        <w:spacing w:after="0" w:line="240" w:lineRule="exact"/>
        <w:ind w:left="0"/>
        <w:jc w:val="right"/>
        <w:rPr>
          <w:rFonts w:ascii="Times New Roman" w:hAnsi="Times New Roman"/>
          <w:sz w:val="28"/>
          <w:szCs w:val="28"/>
        </w:rPr>
      </w:pPr>
      <w:r w:rsidRPr="000A5CF5">
        <w:rPr>
          <w:rFonts w:ascii="Times New Roman" w:hAnsi="Times New Roman"/>
          <w:sz w:val="28"/>
          <w:szCs w:val="28"/>
        </w:rPr>
        <w:t xml:space="preserve">физической культуры и </w:t>
      </w:r>
      <w:r w:rsidR="00BF4D40">
        <w:rPr>
          <w:rFonts w:ascii="Times New Roman" w:hAnsi="Times New Roman"/>
          <w:sz w:val="28"/>
          <w:szCs w:val="28"/>
        </w:rPr>
        <w:t>массового спорта</w:t>
      </w:r>
    </w:p>
    <w:p w14:paraId="407A939F" w14:textId="7F5CA701" w:rsidR="00842B92" w:rsidRPr="000A5CF5" w:rsidRDefault="00842B92" w:rsidP="00BF4D40">
      <w:pPr>
        <w:pStyle w:val="a9"/>
        <w:spacing w:after="0" w:line="240" w:lineRule="exact"/>
        <w:ind w:left="0"/>
        <w:jc w:val="right"/>
        <w:rPr>
          <w:rFonts w:ascii="Times New Roman" w:hAnsi="Times New Roman"/>
          <w:sz w:val="28"/>
          <w:szCs w:val="28"/>
        </w:rPr>
      </w:pPr>
      <w:r w:rsidRPr="000A5CF5">
        <w:rPr>
          <w:rFonts w:ascii="Times New Roman" w:hAnsi="Times New Roman"/>
          <w:sz w:val="28"/>
          <w:szCs w:val="28"/>
        </w:rPr>
        <w:t>в общеобразовательных организациях</w:t>
      </w:r>
    </w:p>
    <w:p w14:paraId="397E03E4" w14:textId="65B866D0" w:rsidR="00842B92" w:rsidRDefault="00842B92" w:rsidP="00BF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6E4D1665" w14:textId="77777777" w:rsidR="00BF4D40" w:rsidRPr="000A5CF5" w:rsidRDefault="00BF4D40" w:rsidP="00BF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32682675" w14:textId="77777777" w:rsidR="00842B92" w:rsidRPr="000A5CF5" w:rsidRDefault="00842B92" w:rsidP="00BF4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A5CF5">
        <w:rPr>
          <w:rFonts w:ascii="Times New Roman" w:hAnsi="Times New Roman"/>
          <w:b/>
          <w:bCs/>
          <w:sz w:val="28"/>
          <w:szCs w:val="28"/>
          <w:lang w:eastAsia="ru-RU"/>
        </w:rPr>
        <w:t>РАСЧЕТ-ОБОСНОВАНИЕ</w:t>
      </w:r>
    </w:p>
    <w:p w14:paraId="49301564" w14:textId="401E37A0" w:rsidR="00842B92" w:rsidRPr="00BF4D40" w:rsidRDefault="00842B92" w:rsidP="00BF4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A5CF5">
        <w:rPr>
          <w:rFonts w:ascii="Times New Roman" w:hAnsi="Times New Roman"/>
          <w:b/>
          <w:bCs/>
          <w:sz w:val="28"/>
          <w:szCs w:val="28"/>
          <w:lang w:eastAsia="ru-RU"/>
        </w:rPr>
        <w:t>суммы субсидии на 20____ г.</w:t>
      </w:r>
    </w:p>
    <w:p w14:paraId="54B17B23" w14:textId="77777777" w:rsidR="00842B92" w:rsidRPr="000A5CF5" w:rsidRDefault="00842B92" w:rsidP="00BF4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A5CF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</w:t>
      </w:r>
    </w:p>
    <w:p w14:paraId="37CDD771" w14:textId="36479EA7" w:rsidR="00842B92" w:rsidRDefault="00842B92" w:rsidP="00BF4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A5CF5">
        <w:rPr>
          <w:rFonts w:ascii="Times New Roman" w:hAnsi="Times New Roman"/>
          <w:sz w:val="28"/>
          <w:szCs w:val="28"/>
          <w:lang w:eastAsia="ru-RU"/>
        </w:rPr>
        <w:t xml:space="preserve">(наименование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0A5CF5">
        <w:rPr>
          <w:rFonts w:ascii="Times New Roman" w:hAnsi="Times New Roman"/>
          <w:sz w:val="28"/>
          <w:szCs w:val="28"/>
          <w:lang w:eastAsia="ru-RU"/>
        </w:rPr>
        <w:t>чреждения)</w:t>
      </w:r>
    </w:p>
    <w:p w14:paraId="749E3F63" w14:textId="77777777" w:rsidR="00BF4D40" w:rsidRPr="000A5CF5" w:rsidRDefault="00BF4D40" w:rsidP="00BF4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9"/>
        <w:gridCol w:w="6114"/>
        <w:gridCol w:w="2550"/>
      </w:tblGrid>
      <w:tr w:rsidR="00842B92" w:rsidRPr="000A5CF5" w14:paraId="009395BB" w14:textId="77777777" w:rsidTr="00BF4D40">
        <w:trPr>
          <w:trHeight w:val="636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C8D7" w14:textId="2B4CCA65" w:rsidR="00842B92" w:rsidRPr="00A74057" w:rsidRDefault="00BF4D40" w:rsidP="00AE1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="00842B92" w:rsidRPr="00A740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C231" w14:textId="77777777" w:rsidR="00842B92" w:rsidRPr="00A74057" w:rsidRDefault="00842B92" w:rsidP="00AE1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405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 для расчета суммы субсидий на иные цели &lt;*&gt;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7C70" w14:textId="77777777" w:rsidR="00842B92" w:rsidRPr="00A74057" w:rsidRDefault="00842B92" w:rsidP="00AE1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405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для расчета суммы субсидий на иные цели</w:t>
            </w:r>
          </w:p>
        </w:tc>
      </w:tr>
      <w:tr w:rsidR="00842B92" w:rsidRPr="000A5CF5" w14:paraId="303F70FD" w14:textId="77777777" w:rsidTr="00BF4D40">
        <w:trPr>
          <w:trHeight w:val="25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CD86" w14:textId="77777777" w:rsidR="00842B92" w:rsidRPr="00A74057" w:rsidRDefault="00842B92" w:rsidP="00AE1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7405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5611" w14:textId="77777777" w:rsidR="00842B92" w:rsidRPr="00A74057" w:rsidRDefault="00842B92" w:rsidP="00AE1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74057">
              <w:rPr>
                <w:rFonts w:ascii="Times New Roman" w:hAnsi="Times New Roman"/>
              </w:rPr>
              <w:t xml:space="preserve">Предельная стоимость занятий для одной организации в месяц, установленная </w:t>
            </w:r>
            <w:r w:rsidRPr="00BA4734">
              <w:rPr>
                <w:rFonts w:ascii="Times New Roman" w:hAnsi="Times New Roman"/>
              </w:rPr>
              <w:t>Постановление № 107-п</w:t>
            </w:r>
            <w:r>
              <w:rPr>
                <w:rFonts w:ascii="Times New Roman" w:hAnsi="Times New Roman"/>
              </w:rPr>
              <w:t xml:space="preserve"> </w:t>
            </w:r>
            <w:r w:rsidRPr="00223B5A">
              <w:rPr>
                <w:rFonts w:ascii="Times New Roman" w:hAnsi="Times New Roman"/>
              </w:rPr>
              <w:t>(руб.)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7496" w14:textId="77777777" w:rsidR="00842B92" w:rsidRPr="00A74057" w:rsidRDefault="00842B92" w:rsidP="00AE1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42B92" w:rsidRPr="000A5CF5" w14:paraId="311D4CEF" w14:textId="77777777" w:rsidTr="00BF4D40">
        <w:trPr>
          <w:trHeight w:val="25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733A" w14:textId="77777777" w:rsidR="00842B92" w:rsidRPr="00A74057" w:rsidRDefault="00842B92" w:rsidP="00AE1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7405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3F54" w14:textId="77777777" w:rsidR="00842B92" w:rsidRPr="00A74057" w:rsidRDefault="00842B92" w:rsidP="00AE1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74057">
              <w:rPr>
                <w:rFonts w:ascii="Times New Roman" w:hAnsi="Times New Roman"/>
              </w:rPr>
              <w:t>Количество месяцев в году, в течение которых проводятся занятия (ед.)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4964" w14:textId="77777777" w:rsidR="00842B92" w:rsidRPr="00A74057" w:rsidRDefault="00842B92" w:rsidP="00AE1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42B92" w:rsidRPr="000A5CF5" w14:paraId="207A31B2" w14:textId="77777777" w:rsidTr="00BF4D40">
        <w:trPr>
          <w:trHeight w:val="25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2ADD" w14:textId="77777777" w:rsidR="00842B92" w:rsidRPr="00A74057" w:rsidRDefault="00842B92" w:rsidP="00AE1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7405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496A" w14:textId="77777777" w:rsidR="00842B92" w:rsidRPr="00A74057" w:rsidRDefault="00842B92" w:rsidP="00AE1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74057">
              <w:rPr>
                <w:rFonts w:ascii="Times New Roman" w:hAnsi="Times New Roman"/>
              </w:rPr>
              <w:t xml:space="preserve">Размер затрат на обеспечение спортивным оборудованием и инвентарем для одной организации на один календарный год, установленного </w:t>
            </w:r>
            <w:r w:rsidRPr="00BA4734">
              <w:rPr>
                <w:rFonts w:ascii="Times New Roman" w:hAnsi="Times New Roman"/>
              </w:rPr>
              <w:t>Постановление № 107-п</w:t>
            </w:r>
            <w:r w:rsidRPr="00A74057">
              <w:rPr>
                <w:rFonts w:ascii="Times New Roman" w:hAnsi="Times New Roman"/>
              </w:rPr>
              <w:t xml:space="preserve"> </w:t>
            </w:r>
            <w:r w:rsidRPr="00223B5A">
              <w:rPr>
                <w:rFonts w:ascii="Times New Roman" w:hAnsi="Times New Roman"/>
              </w:rPr>
              <w:t>(руб.)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14E9" w14:textId="77777777" w:rsidR="00842B92" w:rsidRPr="00A74057" w:rsidRDefault="00842B92" w:rsidP="00AE1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42B92" w:rsidRPr="000A5CF5" w14:paraId="5F2D75B6" w14:textId="77777777" w:rsidTr="00BF4D40">
        <w:trPr>
          <w:trHeight w:val="25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47AB" w14:textId="77777777" w:rsidR="00842B92" w:rsidRPr="00A74057" w:rsidRDefault="00842B92" w:rsidP="00AE1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7405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21F9" w14:textId="77777777" w:rsidR="00842B92" w:rsidRPr="00A74057" w:rsidRDefault="00842B92" w:rsidP="00AE1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740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Сумма субсидий на иные цели (руб.) </w:t>
            </w:r>
          </w:p>
          <w:p w14:paraId="219EFF70" w14:textId="77777777" w:rsidR="00842B92" w:rsidRPr="00A74057" w:rsidRDefault="00842B92" w:rsidP="00AE1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740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(строка 1 х строка 2) + строка 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2515" w14:textId="77777777" w:rsidR="00842B92" w:rsidRPr="00A74057" w:rsidRDefault="00842B92" w:rsidP="00AE1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6E09B449" w14:textId="77777777" w:rsidR="00842B92" w:rsidRPr="000A5CF5" w:rsidRDefault="00842B92" w:rsidP="00842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5564750" w14:textId="77777777" w:rsidR="00842B92" w:rsidRPr="000A5CF5" w:rsidRDefault="00842B92" w:rsidP="00842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5CF5">
        <w:rPr>
          <w:rFonts w:ascii="Times New Roman" w:hAnsi="Times New Roman"/>
          <w:sz w:val="28"/>
          <w:szCs w:val="28"/>
        </w:rPr>
        <w:t>Учреждение</w:t>
      </w:r>
      <w:r w:rsidRPr="000A5CF5">
        <w:rPr>
          <w:rFonts w:ascii="Times New Roman" w:hAnsi="Times New Roman"/>
          <w:sz w:val="28"/>
          <w:szCs w:val="28"/>
          <w:lang w:eastAsia="ru-RU"/>
        </w:rPr>
        <w:t xml:space="preserve"> не имеет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14:paraId="51D047E6" w14:textId="77777777" w:rsidR="00BF4D40" w:rsidRDefault="00BF4D40" w:rsidP="00842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AF49CB2" w14:textId="27967341" w:rsidR="00842B92" w:rsidRPr="000A5CF5" w:rsidRDefault="00842B92" w:rsidP="00842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0A5CF5">
        <w:rPr>
          <w:rFonts w:ascii="Times New Roman" w:hAnsi="Times New Roman"/>
          <w:sz w:val="28"/>
          <w:szCs w:val="28"/>
        </w:rPr>
        <w:t>Учреждение</w:t>
      </w:r>
      <w:r w:rsidRPr="000A5CF5">
        <w:rPr>
          <w:rFonts w:ascii="Times New Roman" w:hAnsi="Times New Roman"/>
          <w:sz w:val="28"/>
          <w:szCs w:val="28"/>
          <w:lang w:eastAsia="ru-RU"/>
        </w:rPr>
        <w:t xml:space="preserve"> не имеет задолженности по возврату в бюджет Краснокамского городского округа субсидий, бюджетных инвестиций, предоставленных в том числе в соответствии с иными правовыми актами.</w:t>
      </w:r>
    </w:p>
    <w:p w14:paraId="152C56EC" w14:textId="77777777" w:rsidR="00842B92" w:rsidRPr="000A5CF5" w:rsidRDefault="00842B92" w:rsidP="00842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6095"/>
      </w:tblGrid>
      <w:tr w:rsidR="00842B92" w:rsidRPr="000A5CF5" w14:paraId="73009E8C" w14:textId="77777777" w:rsidTr="00AE1C20">
        <w:trPr>
          <w:trHeight w:val="565"/>
        </w:trPr>
        <w:tc>
          <w:tcPr>
            <w:tcW w:w="3748" w:type="dxa"/>
          </w:tcPr>
          <w:p w14:paraId="610F51C2" w14:textId="77777777" w:rsidR="00842B92" w:rsidRPr="000A5CF5" w:rsidRDefault="00842B92" w:rsidP="00AE1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5CF5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Руководитель учреждения</w:t>
            </w:r>
          </w:p>
        </w:tc>
        <w:tc>
          <w:tcPr>
            <w:tcW w:w="6095" w:type="dxa"/>
          </w:tcPr>
          <w:p w14:paraId="23C057E5" w14:textId="77777777" w:rsidR="00842B92" w:rsidRPr="000A5CF5" w:rsidRDefault="00842B92" w:rsidP="00AE1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5CF5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</w:t>
            </w:r>
          </w:p>
          <w:p w14:paraId="24F8AC8F" w14:textId="77777777" w:rsidR="00842B92" w:rsidRPr="000A5CF5" w:rsidRDefault="00842B92" w:rsidP="00AE1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5CF5">
              <w:rPr>
                <w:rFonts w:ascii="Times New Roman" w:hAnsi="Times New Roman"/>
                <w:sz w:val="28"/>
                <w:szCs w:val="28"/>
                <w:lang w:eastAsia="ru-RU"/>
              </w:rPr>
              <w:t>(подпись, расшифровка подписи)</w:t>
            </w:r>
          </w:p>
        </w:tc>
      </w:tr>
      <w:tr w:rsidR="00842B92" w:rsidRPr="000A5CF5" w14:paraId="1E8009B8" w14:textId="77777777" w:rsidTr="00AE1C20">
        <w:trPr>
          <w:trHeight w:val="138"/>
        </w:trPr>
        <w:tc>
          <w:tcPr>
            <w:tcW w:w="3748" w:type="dxa"/>
          </w:tcPr>
          <w:p w14:paraId="79CF4E54" w14:textId="50E2B513" w:rsidR="00842B92" w:rsidRPr="000A5CF5" w:rsidRDefault="00BF4D40" w:rsidP="00BF4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842B92" w:rsidRPr="000A5CF5">
              <w:rPr>
                <w:rFonts w:ascii="Times New Roman" w:hAnsi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="00842B92" w:rsidRPr="000A5C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___________ _____ г.</w:t>
            </w:r>
          </w:p>
        </w:tc>
        <w:tc>
          <w:tcPr>
            <w:tcW w:w="6095" w:type="dxa"/>
          </w:tcPr>
          <w:p w14:paraId="20FCD4E5" w14:textId="77777777" w:rsidR="00842B92" w:rsidRPr="000A5CF5" w:rsidRDefault="00842B92" w:rsidP="00AE1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5C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М.П.</w:t>
            </w:r>
          </w:p>
        </w:tc>
      </w:tr>
    </w:tbl>
    <w:p w14:paraId="310197FC" w14:textId="77777777" w:rsidR="00842B92" w:rsidRPr="00311F95" w:rsidRDefault="00842B92" w:rsidP="00842B9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311F95">
        <w:rPr>
          <w:rFonts w:ascii="Times New Roman" w:hAnsi="Times New Roman"/>
          <w:i/>
          <w:sz w:val="24"/>
          <w:szCs w:val="24"/>
          <w:lang w:eastAsia="ru-RU"/>
        </w:rPr>
        <w:t>--------------------------------</w:t>
      </w:r>
    </w:p>
    <w:p w14:paraId="2530649B" w14:textId="59AC7FAF" w:rsidR="00842B92" w:rsidRPr="00F9489E" w:rsidRDefault="00842B92" w:rsidP="00842B92">
      <w:pPr>
        <w:pStyle w:val="a9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382029">
        <w:rPr>
          <w:rFonts w:ascii="Times New Roman" w:hAnsi="Times New Roman"/>
          <w:i/>
          <w:sz w:val="24"/>
          <w:szCs w:val="24"/>
          <w:lang w:eastAsia="ru-RU"/>
        </w:rPr>
        <w:t xml:space="preserve">&lt;*&gt; В соответствии с </w:t>
      </w:r>
      <w:hyperlink r:id="rId10" w:history="1">
        <w:r w:rsidRPr="00382029">
          <w:rPr>
            <w:rFonts w:ascii="Times New Roman" w:hAnsi="Times New Roman"/>
            <w:i/>
            <w:sz w:val="24"/>
            <w:szCs w:val="24"/>
            <w:lang w:eastAsia="ru-RU"/>
          </w:rPr>
          <w:t>пунктом 2.5</w:t>
        </w:r>
      </w:hyperlink>
      <w:r w:rsidRPr="00382029">
        <w:rPr>
          <w:rFonts w:ascii="Times New Roman" w:hAnsi="Times New Roman"/>
          <w:i/>
          <w:sz w:val="24"/>
          <w:szCs w:val="24"/>
          <w:lang w:eastAsia="ru-RU"/>
        </w:rPr>
        <w:t xml:space="preserve"> настоящего </w:t>
      </w:r>
      <w:r w:rsidRPr="00F9489E">
        <w:rPr>
          <w:rFonts w:ascii="Times New Roman" w:hAnsi="Times New Roman"/>
          <w:i/>
          <w:sz w:val="24"/>
          <w:szCs w:val="24"/>
        </w:rPr>
        <w:t>Порядка определения объема и условий предоставления субсидий на иные цели бюджетным и автономным учреждениям на обеспечение условий для развития физической культуры и массового спорта в</w:t>
      </w:r>
      <w:r w:rsidRPr="00F9489E">
        <w:rPr>
          <w:rFonts w:ascii="Times New Roman" w:hAnsi="Times New Roman"/>
          <w:i/>
          <w:strike/>
          <w:sz w:val="24"/>
          <w:szCs w:val="24"/>
        </w:rPr>
        <w:t xml:space="preserve"> </w:t>
      </w:r>
      <w:r w:rsidRPr="00F9489E">
        <w:rPr>
          <w:rFonts w:ascii="Times New Roman" w:hAnsi="Times New Roman"/>
          <w:i/>
          <w:sz w:val="24"/>
          <w:szCs w:val="24"/>
        </w:rPr>
        <w:t>общеобразовательных организациях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2EDBF36C" w14:textId="043AF32D" w:rsidR="00B421ED" w:rsidRPr="00F9489E" w:rsidRDefault="00B421ED" w:rsidP="00842B92">
      <w:pPr>
        <w:pStyle w:val="ac"/>
        <w:spacing w:after="0"/>
        <w:ind w:right="4392"/>
        <w:rPr>
          <w:i/>
          <w:sz w:val="24"/>
          <w:szCs w:val="24"/>
        </w:rPr>
      </w:pPr>
    </w:p>
    <w:sectPr w:rsidR="00B421ED" w:rsidRPr="00F9489E" w:rsidSect="001761BB">
      <w:headerReference w:type="default" r:id="rId11"/>
      <w:pgSz w:w="11906" w:h="16838"/>
      <w:pgMar w:top="1134" w:right="567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FFCC2" w14:textId="77777777" w:rsidR="001A59DD" w:rsidRDefault="001A59DD" w:rsidP="00C22025">
      <w:pPr>
        <w:spacing w:after="0" w:line="240" w:lineRule="auto"/>
      </w:pPr>
      <w:r>
        <w:separator/>
      </w:r>
    </w:p>
  </w:endnote>
  <w:endnote w:type="continuationSeparator" w:id="0">
    <w:p w14:paraId="769F85CC" w14:textId="77777777" w:rsidR="001A59DD" w:rsidRDefault="001A59DD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7905EB" w14:textId="77777777" w:rsidR="001A59DD" w:rsidRDefault="001A59DD" w:rsidP="00C22025">
      <w:pPr>
        <w:spacing w:after="0" w:line="240" w:lineRule="auto"/>
      </w:pPr>
      <w:r>
        <w:separator/>
      </w:r>
    </w:p>
  </w:footnote>
  <w:footnote w:type="continuationSeparator" w:id="0">
    <w:p w14:paraId="3E005531" w14:textId="77777777" w:rsidR="001A59DD" w:rsidRDefault="001A59DD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DAC90" w14:textId="231C201F" w:rsidR="00C22025" w:rsidRPr="00D854E4" w:rsidRDefault="002832F0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="00C22025"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BF4D40">
      <w:rPr>
        <w:rFonts w:ascii="Times New Roman" w:hAnsi="Times New Roman"/>
        <w:noProof/>
        <w:sz w:val="28"/>
        <w:szCs w:val="28"/>
      </w:rPr>
      <w:t>7</w:t>
    </w:r>
    <w:r w:rsidRPr="00D854E4">
      <w:rPr>
        <w:rFonts w:ascii="Times New Roman" w:hAnsi="Times New Roman"/>
        <w:sz w:val="28"/>
        <w:szCs w:val="28"/>
      </w:rPr>
      <w:fldChar w:fldCharType="end"/>
    </w:r>
  </w:p>
  <w:p w14:paraId="2941D9F8" w14:textId="77777777" w:rsidR="00C22025" w:rsidRDefault="00C2202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479C"/>
    <w:multiLevelType w:val="multilevel"/>
    <w:tmpl w:val="80F82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 w15:restartNumberingAfterBreak="0">
    <w:nsid w:val="078B2013"/>
    <w:multiLevelType w:val="multilevel"/>
    <w:tmpl w:val="8700B456"/>
    <w:lvl w:ilvl="0">
      <w:start w:val="1"/>
      <w:numFmt w:val="upperRoman"/>
      <w:lvlText w:val="%1."/>
      <w:lvlJc w:val="left"/>
      <w:pPr>
        <w:ind w:left="293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75" w:hanging="2160"/>
      </w:pPr>
      <w:rPr>
        <w:rFonts w:hint="default"/>
      </w:rPr>
    </w:lvl>
  </w:abstractNum>
  <w:abstractNum w:abstractNumId="2" w15:restartNumberingAfterBreak="0">
    <w:nsid w:val="112C6BF5"/>
    <w:multiLevelType w:val="multilevel"/>
    <w:tmpl w:val="FC90EE90"/>
    <w:lvl w:ilvl="0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5396DB7"/>
    <w:multiLevelType w:val="multilevel"/>
    <w:tmpl w:val="FC90EE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8C14BFE"/>
    <w:multiLevelType w:val="hybridMultilevel"/>
    <w:tmpl w:val="4CB05C1C"/>
    <w:lvl w:ilvl="0" w:tplc="E96ED58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83B78"/>
    <w:multiLevelType w:val="multilevel"/>
    <w:tmpl w:val="790676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6" w15:restartNumberingAfterBreak="0">
    <w:nsid w:val="226A6BA3"/>
    <w:multiLevelType w:val="hybridMultilevel"/>
    <w:tmpl w:val="40623D8A"/>
    <w:lvl w:ilvl="0" w:tplc="0419000F">
      <w:start w:val="1"/>
      <w:numFmt w:val="decimal"/>
      <w:lvlText w:val="%1."/>
      <w:lvlJc w:val="left"/>
      <w:pPr>
        <w:ind w:left="2575" w:hanging="360"/>
      </w:pPr>
    </w:lvl>
    <w:lvl w:ilvl="1" w:tplc="04190019" w:tentative="1">
      <w:start w:val="1"/>
      <w:numFmt w:val="lowerLetter"/>
      <w:lvlText w:val="%2."/>
      <w:lvlJc w:val="left"/>
      <w:pPr>
        <w:ind w:left="3295" w:hanging="360"/>
      </w:pPr>
    </w:lvl>
    <w:lvl w:ilvl="2" w:tplc="0419001B" w:tentative="1">
      <w:start w:val="1"/>
      <w:numFmt w:val="lowerRoman"/>
      <w:lvlText w:val="%3."/>
      <w:lvlJc w:val="right"/>
      <w:pPr>
        <w:ind w:left="4015" w:hanging="180"/>
      </w:pPr>
    </w:lvl>
    <w:lvl w:ilvl="3" w:tplc="0419000F" w:tentative="1">
      <w:start w:val="1"/>
      <w:numFmt w:val="decimal"/>
      <w:lvlText w:val="%4."/>
      <w:lvlJc w:val="left"/>
      <w:pPr>
        <w:ind w:left="4735" w:hanging="360"/>
      </w:pPr>
    </w:lvl>
    <w:lvl w:ilvl="4" w:tplc="04190019" w:tentative="1">
      <w:start w:val="1"/>
      <w:numFmt w:val="lowerLetter"/>
      <w:lvlText w:val="%5."/>
      <w:lvlJc w:val="left"/>
      <w:pPr>
        <w:ind w:left="5455" w:hanging="360"/>
      </w:pPr>
    </w:lvl>
    <w:lvl w:ilvl="5" w:tplc="0419001B" w:tentative="1">
      <w:start w:val="1"/>
      <w:numFmt w:val="lowerRoman"/>
      <w:lvlText w:val="%6."/>
      <w:lvlJc w:val="right"/>
      <w:pPr>
        <w:ind w:left="6175" w:hanging="180"/>
      </w:pPr>
    </w:lvl>
    <w:lvl w:ilvl="6" w:tplc="0419000F" w:tentative="1">
      <w:start w:val="1"/>
      <w:numFmt w:val="decimal"/>
      <w:lvlText w:val="%7."/>
      <w:lvlJc w:val="left"/>
      <w:pPr>
        <w:ind w:left="6895" w:hanging="360"/>
      </w:pPr>
    </w:lvl>
    <w:lvl w:ilvl="7" w:tplc="04190019" w:tentative="1">
      <w:start w:val="1"/>
      <w:numFmt w:val="lowerLetter"/>
      <w:lvlText w:val="%8."/>
      <w:lvlJc w:val="left"/>
      <w:pPr>
        <w:ind w:left="7615" w:hanging="360"/>
      </w:pPr>
    </w:lvl>
    <w:lvl w:ilvl="8" w:tplc="0419001B" w:tentative="1">
      <w:start w:val="1"/>
      <w:numFmt w:val="lowerRoman"/>
      <w:lvlText w:val="%9."/>
      <w:lvlJc w:val="right"/>
      <w:pPr>
        <w:ind w:left="8335" w:hanging="180"/>
      </w:pPr>
    </w:lvl>
  </w:abstractNum>
  <w:abstractNum w:abstractNumId="7" w15:restartNumberingAfterBreak="0">
    <w:nsid w:val="256661C2"/>
    <w:multiLevelType w:val="hybridMultilevel"/>
    <w:tmpl w:val="AED49F14"/>
    <w:lvl w:ilvl="0" w:tplc="60B8E952">
      <w:start w:val="1"/>
      <w:numFmt w:val="upperRoman"/>
      <w:lvlText w:val="%1."/>
      <w:lvlJc w:val="left"/>
      <w:pPr>
        <w:ind w:left="29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95" w:hanging="360"/>
      </w:pPr>
    </w:lvl>
    <w:lvl w:ilvl="2" w:tplc="0419001B" w:tentative="1">
      <w:start w:val="1"/>
      <w:numFmt w:val="lowerRoman"/>
      <w:lvlText w:val="%3."/>
      <w:lvlJc w:val="right"/>
      <w:pPr>
        <w:ind w:left="4015" w:hanging="180"/>
      </w:pPr>
    </w:lvl>
    <w:lvl w:ilvl="3" w:tplc="0419000F" w:tentative="1">
      <w:start w:val="1"/>
      <w:numFmt w:val="decimal"/>
      <w:lvlText w:val="%4."/>
      <w:lvlJc w:val="left"/>
      <w:pPr>
        <w:ind w:left="4735" w:hanging="360"/>
      </w:pPr>
    </w:lvl>
    <w:lvl w:ilvl="4" w:tplc="04190019" w:tentative="1">
      <w:start w:val="1"/>
      <w:numFmt w:val="lowerLetter"/>
      <w:lvlText w:val="%5."/>
      <w:lvlJc w:val="left"/>
      <w:pPr>
        <w:ind w:left="5455" w:hanging="360"/>
      </w:pPr>
    </w:lvl>
    <w:lvl w:ilvl="5" w:tplc="0419001B" w:tentative="1">
      <w:start w:val="1"/>
      <w:numFmt w:val="lowerRoman"/>
      <w:lvlText w:val="%6."/>
      <w:lvlJc w:val="right"/>
      <w:pPr>
        <w:ind w:left="6175" w:hanging="180"/>
      </w:pPr>
    </w:lvl>
    <w:lvl w:ilvl="6" w:tplc="0419000F" w:tentative="1">
      <w:start w:val="1"/>
      <w:numFmt w:val="decimal"/>
      <w:lvlText w:val="%7."/>
      <w:lvlJc w:val="left"/>
      <w:pPr>
        <w:ind w:left="6895" w:hanging="360"/>
      </w:pPr>
    </w:lvl>
    <w:lvl w:ilvl="7" w:tplc="04190019" w:tentative="1">
      <w:start w:val="1"/>
      <w:numFmt w:val="lowerLetter"/>
      <w:lvlText w:val="%8."/>
      <w:lvlJc w:val="left"/>
      <w:pPr>
        <w:ind w:left="7615" w:hanging="360"/>
      </w:pPr>
    </w:lvl>
    <w:lvl w:ilvl="8" w:tplc="0419001B" w:tentative="1">
      <w:start w:val="1"/>
      <w:numFmt w:val="lowerRoman"/>
      <w:lvlText w:val="%9."/>
      <w:lvlJc w:val="right"/>
      <w:pPr>
        <w:ind w:left="8335" w:hanging="180"/>
      </w:pPr>
    </w:lvl>
  </w:abstractNum>
  <w:abstractNum w:abstractNumId="8" w15:restartNumberingAfterBreak="0">
    <w:nsid w:val="2EA827E0"/>
    <w:multiLevelType w:val="multilevel"/>
    <w:tmpl w:val="96E2D1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6337050"/>
    <w:multiLevelType w:val="hybridMultilevel"/>
    <w:tmpl w:val="6E203B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1F0092"/>
    <w:multiLevelType w:val="hybridMultilevel"/>
    <w:tmpl w:val="0BF65CA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D86000A"/>
    <w:multiLevelType w:val="multilevel"/>
    <w:tmpl w:val="380A63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3DD67D3C"/>
    <w:multiLevelType w:val="multilevel"/>
    <w:tmpl w:val="790676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3" w15:restartNumberingAfterBreak="0">
    <w:nsid w:val="4E0E35F0"/>
    <w:multiLevelType w:val="hybridMultilevel"/>
    <w:tmpl w:val="4590F450"/>
    <w:lvl w:ilvl="0" w:tplc="B8DEBAA0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515A3105"/>
    <w:multiLevelType w:val="multilevel"/>
    <w:tmpl w:val="FC90EE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62227E01"/>
    <w:multiLevelType w:val="multilevel"/>
    <w:tmpl w:val="4C888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635D43E3"/>
    <w:multiLevelType w:val="multilevel"/>
    <w:tmpl w:val="8700B456"/>
    <w:lvl w:ilvl="0">
      <w:start w:val="1"/>
      <w:numFmt w:val="upperRoman"/>
      <w:lvlText w:val="%1."/>
      <w:lvlJc w:val="left"/>
      <w:pPr>
        <w:ind w:left="293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75" w:hanging="2160"/>
      </w:pPr>
      <w:rPr>
        <w:rFonts w:hint="default"/>
      </w:rPr>
    </w:lvl>
  </w:abstractNum>
  <w:abstractNum w:abstractNumId="17" w15:restartNumberingAfterBreak="0">
    <w:nsid w:val="6A482D12"/>
    <w:multiLevelType w:val="hybridMultilevel"/>
    <w:tmpl w:val="7D6E4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A25BBE"/>
    <w:multiLevelType w:val="hybridMultilevel"/>
    <w:tmpl w:val="AC3296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012321C"/>
    <w:multiLevelType w:val="multilevel"/>
    <w:tmpl w:val="FC90EE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749A79AA"/>
    <w:multiLevelType w:val="multilevel"/>
    <w:tmpl w:val="01B03ACA"/>
    <w:lvl w:ilvl="0">
      <w:start w:val="2"/>
      <w:numFmt w:val="decimal"/>
      <w:lvlText w:val="%1."/>
      <w:lvlJc w:val="left"/>
      <w:pPr>
        <w:ind w:left="435" w:hanging="435"/>
      </w:pPr>
      <w:rPr>
        <w:rFonts w:ascii="Calibri" w:hAnsi="Calibri" w:hint="default"/>
        <w:sz w:val="22"/>
      </w:rPr>
    </w:lvl>
    <w:lvl w:ilvl="1">
      <w:start w:val="11"/>
      <w:numFmt w:val="decimal"/>
      <w:lvlText w:val="%1.%2."/>
      <w:lvlJc w:val="left"/>
      <w:pPr>
        <w:ind w:left="178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ascii="Calibri" w:hAnsi="Calibri" w:hint="default"/>
        <w:sz w:val="22"/>
      </w:rPr>
    </w:lvl>
  </w:abstractNum>
  <w:abstractNum w:abstractNumId="21" w15:restartNumberingAfterBreak="0">
    <w:nsid w:val="78F81F9F"/>
    <w:multiLevelType w:val="hybridMultilevel"/>
    <w:tmpl w:val="95A697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17"/>
  </w:num>
  <w:num w:numId="5">
    <w:abstractNumId w:val="15"/>
  </w:num>
  <w:num w:numId="6">
    <w:abstractNumId w:val="0"/>
  </w:num>
  <w:num w:numId="7">
    <w:abstractNumId w:val="18"/>
  </w:num>
  <w:num w:numId="8">
    <w:abstractNumId w:val="19"/>
  </w:num>
  <w:num w:numId="9">
    <w:abstractNumId w:val="3"/>
  </w:num>
  <w:num w:numId="10">
    <w:abstractNumId w:val="8"/>
  </w:num>
  <w:num w:numId="11">
    <w:abstractNumId w:val="14"/>
  </w:num>
  <w:num w:numId="12">
    <w:abstractNumId w:val="10"/>
  </w:num>
  <w:num w:numId="13">
    <w:abstractNumId w:val="21"/>
  </w:num>
  <w:num w:numId="14">
    <w:abstractNumId w:val="20"/>
  </w:num>
  <w:num w:numId="15">
    <w:abstractNumId w:val="9"/>
  </w:num>
  <w:num w:numId="16">
    <w:abstractNumId w:val="6"/>
  </w:num>
  <w:num w:numId="17">
    <w:abstractNumId w:val="7"/>
  </w:num>
  <w:num w:numId="18">
    <w:abstractNumId w:val="16"/>
  </w:num>
  <w:num w:numId="19">
    <w:abstractNumId w:val="1"/>
  </w:num>
  <w:num w:numId="20">
    <w:abstractNumId w:val="5"/>
  </w:num>
  <w:num w:numId="21">
    <w:abstractNumId w:val="1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69C3"/>
    <w:rsid w:val="00000063"/>
    <w:rsid w:val="00000A93"/>
    <w:rsid w:val="00002757"/>
    <w:rsid w:val="00002DF4"/>
    <w:rsid w:val="00004D5E"/>
    <w:rsid w:val="000077BC"/>
    <w:rsid w:val="0001065B"/>
    <w:rsid w:val="00016534"/>
    <w:rsid w:val="000172AE"/>
    <w:rsid w:val="00020026"/>
    <w:rsid w:val="00020E42"/>
    <w:rsid w:val="00021652"/>
    <w:rsid w:val="0002753B"/>
    <w:rsid w:val="00035A2B"/>
    <w:rsid w:val="00035CFB"/>
    <w:rsid w:val="00040043"/>
    <w:rsid w:val="000411F7"/>
    <w:rsid w:val="00052197"/>
    <w:rsid w:val="0005387F"/>
    <w:rsid w:val="00055CA6"/>
    <w:rsid w:val="00055E61"/>
    <w:rsid w:val="000603D8"/>
    <w:rsid w:val="00067BEE"/>
    <w:rsid w:val="00074287"/>
    <w:rsid w:val="00082058"/>
    <w:rsid w:val="00082A95"/>
    <w:rsid w:val="000862C8"/>
    <w:rsid w:val="0009215F"/>
    <w:rsid w:val="000935B9"/>
    <w:rsid w:val="00094701"/>
    <w:rsid w:val="000A2971"/>
    <w:rsid w:val="000A5211"/>
    <w:rsid w:val="000B1367"/>
    <w:rsid w:val="000C1595"/>
    <w:rsid w:val="000C45F5"/>
    <w:rsid w:val="000D0948"/>
    <w:rsid w:val="000D592D"/>
    <w:rsid w:val="000E119E"/>
    <w:rsid w:val="000E1371"/>
    <w:rsid w:val="000E593B"/>
    <w:rsid w:val="000E7BD7"/>
    <w:rsid w:val="000F39CE"/>
    <w:rsid w:val="00105A46"/>
    <w:rsid w:val="00105C95"/>
    <w:rsid w:val="00107B14"/>
    <w:rsid w:val="00110C51"/>
    <w:rsid w:val="00110CD8"/>
    <w:rsid w:val="00113DEE"/>
    <w:rsid w:val="00113E27"/>
    <w:rsid w:val="00122780"/>
    <w:rsid w:val="00125A17"/>
    <w:rsid w:val="00133885"/>
    <w:rsid w:val="00134F7B"/>
    <w:rsid w:val="001407B3"/>
    <w:rsid w:val="00140B00"/>
    <w:rsid w:val="001418BE"/>
    <w:rsid w:val="00141B40"/>
    <w:rsid w:val="0014340A"/>
    <w:rsid w:val="00144D05"/>
    <w:rsid w:val="001469C3"/>
    <w:rsid w:val="00147263"/>
    <w:rsid w:val="00154443"/>
    <w:rsid w:val="00161911"/>
    <w:rsid w:val="00165CAB"/>
    <w:rsid w:val="00165EEE"/>
    <w:rsid w:val="0017510A"/>
    <w:rsid w:val="001761BB"/>
    <w:rsid w:val="00181926"/>
    <w:rsid w:val="00181EA5"/>
    <w:rsid w:val="00195B93"/>
    <w:rsid w:val="001A19F8"/>
    <w:rsid w:val="001A275D"/>
    <w:rsid w:val="001A32EF"/>
    <w:rsid w:val="001A59DD"/>
    <w:rsid w:val="001A5B04"/>
    <w:rsid w:val="001A6918"/>
    <w:rsid w:val="001B061E"/>
    <w:rsid w:val="001B122A"/>
    <w:rsid w:val="001B176D"/>
    <w:rsid w:val="001B36D7"/>
    <w:rsid w:val="001B43B8"/>
    <w:rsid w:val="001B4CC9"/>
    <w:rsid w:val="001B5423"/>
    <w:rsid w:val="001B7C8A"/>
    <w:rsid w:val="001C4CF9"/>
    <w:rsid w:val="001C7403"/>
    <w:rsid w:val="001D1050"/>
    <w:rsid w:val="001E2142"/>
    <w:rsid w:val="001F351D"/>
    <w:rsid w:val="001F44F2"/>
    <w:rsid w:val="001F46B8"/>
    <w:rsid w:val="00201AED"/>
    <w:rsid w:val="00204C89"/>
    <w:rsid w:val="002116FD"/>
    <w:rsid w:val="0021287E"/>
    <w:rsid w:val="0021289A"/>
    <w:rsid w:val="00212E18"/>
    <w:rsid w:val="00217DE9"/>
    <w:rsid w:val="002312A1"/>
    <w:rsid w:val="0023476C"/>
    <w:rsid w:val="00234DEC"/>
    <w:rsid w:val="00250177"/>
    <w:rsid w:val="00263C34"/>
    <w:rsid w:val="00263EC6"/>
    <w:rsid w:val="00264498"/>
    <w:rsid w:val="00270F49"/>
    <w:rsid w:val="00270F4C"/>
    <w:rsid w:val="00280057"/>
    <w:rsid w:val="00280FB0"/>
    <w:rsid w:val="002832F0"/>
    <w:rsid w:val="00291B8F"/>
    <w:rsid w:val="002950B4"/>
    <w:rsid w:val="00296B92"/>
    <w:rsid w:val="002A0685"/>
    <w:rsid w:val="002A2AA5"/>
    <w:rsid w:val="002A600B"/>
    <w:rsid w:val="002B29A2"/>
    <w:rsid w:val="002B3AE2"/>
    <w:rsid w:val="002C4FE9"/>
    <w:rsid w:val="002C7A3E"/>
    <w:rsid w:val="002D4C3E"/>
    <w:rsid w:val="002D50C1"/>
    <w:rsid w:val="002E2278"/>
    <w:rsid w:val="002E4CC7"/>
    <w:rsid w:val="002E622C"/>
    <w:rsid w:val="00302709"/>
    <w:rsid w:val="00307C93"/>
    <w:rsid w:val="00312340"/>
    <w:rsid w:val="0031677D"/>
    <w:rsid w:val="00330638"/>
    <w:rsid w:val="003360D4"/>
    <w:rsid w:val="003373AD"/>
    <w:rsid w:val="003420FA"/>
    <w:rsid w:val="003424BC"/>
    <w:rsid w:val="00344DAA"/>
    <w:rsid w:val="00346E09"/>
    <w:rsid w:val="00351285"/>
    <w:rsid w:val="00353ACC"/>
    <w:rsid w:val="00366A28"/>
    <w:rsid w:val="00366CA1"/>
    <w:rsid w:val="00370E63"/>
    <w:rsid w:val="00371B98"/>
    <w:rsid w:val="00377E2C"/>
    <w:rsid w:val="00381A84"/>
    <w:rsid w:val="00381E0F"/>
    <w:rsid w:val="00382029"/>
    <w:rsid w:val="00382CAB"/>
    <w:rsid w:val="00385821"/>
    <w:rsid w:val="0038591C"/>
    <w:rsid w:val="003A0BB6"/>
    <w:rsid w:val="003A0F98"/>
    <w:rsid w:val="003A1682"/>
    <w:rsid w:val="003A1B47"/>
    <w:rsid w:val="003A3147"/>
    <w:rsid w:val="003A6DE5"/>
    <w:rsid w:val="003B0E5D"/>
    <w:rsid w:val="003B3AE4"/>
    <w:rsid w:val="003B5628"/>
    <w:rsid w:val="003B67CE"/>
    <w:rsid w:val="003C1A32"/>
    <w:rsid w:val="003C236F"/>
    <w:rsid w:val="003C70F5"/>
    <w:rsid w:val="003C7267"/>
    <w:rsid w:val="003C7893"/>
    <w:rsid w:val="003D473E"/>
    <w:rsid w:val="003D71C0"/>
    <w:rsid w:val="003F0752"/>
    <w:rsid w:val="003F16B0"/>
    <w:rsid w:val="0040255E"/>
    <w:rsid w:val="004037B9"/>
    <w:rsid w:val="004074B8"/>
    <w:rsid w:val="0041169A"/>
    <w:rsid w:val="004145FE"/>
    <w:rsid w:val="00415C8A"/>
    <w:rsid w:val="00421E08"/>
    <w:rsid w:val="00433798"/>
    <w:rsid w:val="004359BE"/>
    <w:rsid w:val="00452012"/>
    <w:rsid w:val="00452C12"/>
    <w:rsid w:val="004549E4"/>
    <w:rsid w:val="00457504"/>
    <w:rsid w:val="004611E1"/>
    <w:rsid w:val="00463B27"/>
    <w:rsid w:val="00465798"/>
    <w:rsid w:val="00466432"/>
    <w:rsid w:val="00466630"/>
    <w:rsid w:val="004754DB"/>
    <w:rsid w:val="00480520"/>
    <w:rsid w:val="00484DD1"/>
    <w:rsid w:val="0048546F"/>
    <w:rsid w:val="004A2465"/>
    <w:rsid w:val="004B0782"/>
    <w:rsid w:val="004B26B3"/>
    <w:rsid w:val="004B789A"/>
    <w:rsid w:val="004C15B4"/>
    <w:rsid w:val="004C4389"/>
    <w:rsid w:val="004C617B"/>
    <w:rsid w:val="004C696E"/>
    <w:rsid w:val="004D3125"/>
    <w:rsid w:val="004D766C"/>
    <w:rsid w:val="004E1EF1"/>
    <w:rsid w:val="004E244F"/>
    <w:rsid w:val="004F261B"/>
    <w:rsid w:val="004F564A"/>
    <w:rsid w:val="00501C18"/>
    <w:rsid w:val="00506AAE"/>
    <w:rsid w:val="0050722B"/>
    <w:rsid w:val="00510573"/>
    <w:rsid w:val="0051357F"/>
    <w:rsid w:val="00514832"/>
    <w:rsid w:val="00515005"/>
    <w:rsid w:val="005248BF"/>
    <w:rsid w:val="00531D34"/>
    <w:rsid w:val="00534F9C"/>
    <w:rsid w:val="0054149A"/>
    <w:rsid w:val="00554747"/>
    <w:rsid w:val="005560E6"/>
    <w:rsid w:val="00561171"/>
    <w:rsid w:val="005643D5"/>
    <w:rsid w:val="0056516B"/>
    <w:rsid w:val="00566AB2"/>
    <w:rsid w:val="0057277C"/>
    <w:rsid w:val="00574F7D"/>
    <w:rsid w:val="00576E6D"/>
    <w:rsid w:val="0058171F"/>
    <w:rsid w:val="00583DD3"/>
    <w:rsid w:val="00583EAA"/>
    <w:rsid w:val="00584FE3"/>
    <w:rsid w:val="00586171"/>
    <w:rsid w:val="00586BA4"/>
    <w:rsid w:val="00590D18"/>
    <w:rsid w:val="0059331D"/>
    <w:rsid w:val="00594A96"/>
    <w:rsid w:val="0059556A"/>
    <w:rsid w:val="005B142E"/>
    <w:rsid w:val="005B25C9"/>
    <w:rsid w:val="005B4BD2"/>
    <w:rsid w:val="005B755B"/>
    <w:rsid w:val="005B75B9"/>
    <w:rsid w:val="005C63F7"/>
    <w:rsid w:val="005C6AA5"/>
    <w:rsid w:val="005D35AC"/>
    <w:rsid w:val="005D3BD0"/>
    <w:rsid w:val="005E0F8F"/>
    <w:rsid w:val="005E3584"/>
    <w:rsid w:val="005E48A9"/>
    <w:rsid w:val="005E6390"/>
    <w:rsid w:val="00600357"/>
    <w:rsid w:val="006051DB"/>
    <w:rsid w:val="00613C91"/>
    <w:rsid w:val="00620311"/>
    <w:rsid w:val="0062418D"/>
    <w:rsid w:val="00624914"/>
    <w:rsid w:val="0062658D"/>
    <w:rsid w:val="006329FB"/>
    <w:rsid w:val="00634E51"/>
    <w:rsid w:val="006360B7"/>
    <w:rsid w:val="00641E41"/>
    <w:rsid w:val="00642800"/>
    <w:rsid w:val="00665A81"/>
    <w:rsid w:val="00666B30"/>
    <w:rsid w:val="006708CD"/>
    <w:rsid w:val="00670E21"/>
    <w:rsid w:val="00676D29"/>
    <w:rsid w:val="00677B78"/>
    <w:rsid w:val="006861B7"/>
    <w:rsid w:val="00690336"/>
    <w:rsid w:val="00691BF5"/>
    <w:rsid w:val="006A1B23"/>
    <w:rsid w:val="006A4901"/>
    <w:rsid w:val="006A5C55"/>
    <w:rsid w:val="006A6384"/>
    <w:rsid w:val="006B1CB7"/>
    <w:rsid w:val="006B6AD3"/>
    <w:rsid w:val="006B6D6B"/>
    <w:rsid w:val="006D6738"/>
    <w:rsid w:val="006E57E2"/>
    <w:rsid w:val="007056B2"/>
    <w:rsid w:val="007059A7"/>
    <w:rsid w:val="00707AF0"/>
    <w:rsid w:val="00712B3B"/>
    <w:rsid w:val="00713C22"/>
    <w:rsid w:val="00727B15"/>
    <w:rsid w:val="00732B32"/>
    <w:rsid w:val="0074222E"/>
    <w:rsid w:val="00746AD9"/>
    <w:rsid w:val="0075379B"/>
    <w:rsid w:val="007553B2"/>
    <w:rsid w:val="007556E1"/>
    <w:rsid w:val="00756B4B"/>
    <w:rsid w:val="0076173A"/>
    <w:rsid w:val="00762A15"/>
    <w:rsid w:val="00763934"/>
    <w:rsid w:val="007640E7"/>
    <w:rsid w:val="00764158"/>
    <w:rsid w:val="00765F31"/>
    <w:rsid w:val="00771646"/>
    <w:rsid w:val="00771CA3"/>
    <w:rsid w:val="00773F8F"/>
    <w:rsid w:val="00776F6C"/>
    <w:rsid w:val="0078504A"/>
    <w:rsid w:val="007923BA"/>
    <w:rsid w:val="00797515"/>
    <w:rsid w:val="007A0ACA"/>
    <w:rsid w:val="007A5574"/>
    <w:rsid w:val="007B5B12"/>
    <w:rsid w:val="007C181E"/>
    <w:rsid w:val="007C59A7"/>
    <w:rsid w:val="007D1A3A"/>
    <w:rsid w:val="007E7398"/>
    <w:rsid w:val="007F4310"/>
    <w:rsid w:val="007F542E"/>
    <w:rsid w:val="007F61CA"/>
    <w:rsid w:val="00802422"/>
    <w:rsid w:val="00810451"/>
    <w:rsid w:val="00811FC8"/>
    <w:rsid w:val="00812369"/>
    <w:rsid w:val="00814E50"/>
    <w:rsid w:val="0081757A"/>
    <w:rsid w:val="008246F6"/>
    <w:rsid w:val="0082623F"/>
    <w:rsid w:val="008310C2"/>
    <w:rsid w:val="0083117A"/>
    <w:rsid w:val="00831E3F"/>
    <w:rsid w:val="00840926"/>
    <w:rsid w:val="0084134B"/>
    <w:rsid w:val="00842B92"/>
    <w:rsid w:val="00852543"/>
    <w:rsid w:val="0085293A"/>
    <w:rsid w:val="008557A3"/>
    <w:rsid w:val="008558FF"/>
    <w:rsid w:val="00857B22"/>
    <w:rsid w:val="00863A8B"/>
    <w:rsid w:val="0087129F"/>
    <w:rsid w:val="0087387B"/>
    <w:rsid w:val="00874711"/>
    <w:rsid w:val="008761FC"/>
    <w:rsid w:val="0088024D"/>
    <w:rsid w:val="00884AF7"/>
    <w:rsid w:val="008934F7"/>
    <w:rsid w:val="008A0709"/>
    <w:rsid w:val="008B45B7"/>
    <w:rsid w:val="008B6155"/>
    <w:rsid w:val="008C012B"/>
    <w:rsid w:val="008C3566"/>
    <w:rsid w:val="008C3C22"/>
    <w:rsid w:val="008C46BE"/>
    <w:rsid w:val="008C4801"/>
    <w:rsid w:val="008D4A0C"/>
    <w:rsid w:val="008D4F3F"/>
    <w:rsid w:val="008E223D"/>
    <w:rsid w:val="008E432F"/>
    <w:rsid w:val="008E706A"/>
    <w:rsid w:val="008F531C"/>
    <w:rsid w:val="008F68E9"/>
    <w:rsid w:val="0090048B"/>
    <w:rsid w:val="009009DA"/>
    <w:rsid w:val="00900E47"/>
    <w:rsid w:val="0090287B"/>
    <w:rsid w:val="0090590B"/>
    <w:rsid w:val="00905E9B"/>
    <w:rsid w:val="00910D45"/>
    <w:rsid w:val="00917F82"/>
    <w:rsid w:val="00921ED2"/>
    <w:rsid w:val="00921FAF"/>
    <w:rsid w:val="0092463C"/>
    <w:rsid w:val="00927BF0"/>
    <w:rsid w:val="00932FE6"/>
    <w:rsid w:val="00933E68"/>
    <w:rsid w:val="00934CE0"/>
    <w:rsid w:val="00937630"/>
    <w:rsid w:val="00951316"/>
    <w:rsid w:val="009526AC"/>
    <w:rsid w:val="00952ADE"/>
    <w:rsid w:val="00954C0F"/>
    <w:rsid w:val="009577A1"/>
    <w:rsid w:val="009679EE"/>
    <w:rsid w:val="009739FA"/>
    <w:rsid w:val="0097450C"/>
    <w:rsid w:val="00982E89"/>
    <w:rsid w:val="0098350A"/>
    <w:rsid w:val="00990778"/>
    <w:rsid w:val="00992B2D"/>
    <w:rsid w:val="00994CDB"/>
    <w:rsid w:val="0099794A"/>
    <w:rsid w:val="009A1492"/>
    <w:rsid w:val="009A70CA"/>
    <w:rsid w:val="009A7A46"/>
    <w:rsid w:val="009B019B"/>
    <w:rsid w:val="009B0EE5"/>
    <w:rsid w:val="009B16CA"/>
    <w:rsid w:val="009B2D78"/>
    <w:rsid w:val="009B452A"/>
    <w:rsid w:val="009D4C17"/>
    <w:rsid w:val="009E2715"/>
    <w:rsid w:val="009E60E2"/>
    <w:rsid w:val="009E78A2"/>
    <w:rsid w:val="009E7AF3"/>
    <w:rsid w:val="009F47B3"/>
    <w:rsid w:val="009F5B35"/>
    <w:rsid w:val="00A074A2"/>
    <w:rsid w:val="00A07AE2"/>
    <w:rsid w:val="00A1029B"/>
    <w:rsid w:val="00A1245E"/>
    <w:rsid w:val="00A13FA5"/>
    <w:rsid w:val="00A1512A"/>
    <w:rsid w:val="00A2686C"/>
    <w:rsid w:val="00A33B29"/>
    <w:rsid w:val="00A42457"/>
    <w:rsid w:val="00A5157E"/>
    <w:rsid w:val="00A53F64"/>
    <w:rsid w:val="00A54B48"/>
    <w:rsid w:val="00A54D2A"/>
    <w:rsid w:val="00A60106"/>
    <w:rsid w:val="00A62516"/>
    <w:rsid w:val="00A72D8B"/>
    <w:rsid w:val="00A73615"/>
    <w:rsid w:val="00A74057"/>
    <w:rsid w:val="00A76188"/>
    <w:rsid w:val="00A83B66"/>
    <w:rsid w:val="00A841C5"/>
    <w:rsid w:val="00A85D0E"/>
    <w:rsid w:val="00A9250D"/>
    <w:rsid w:val="00A9395F"/>
    <w:rsid w:val="00AA088B"/>
    <w:rsid w:val="00AB0C49"/>
    <w:rsid w:val="00AB2067"/>
    <w:rsid w:val="00AB7314"/>
    <w:rsid w:val="00AB748D"/>
    <w:rsid w:val="00AC4BA1"/>
    <w:rsid w:val="00AC6AE4"/>
    <w:rsid w:val="00AD2CD5"/>
    <w:rsid w:val="00AD3128"/>
    <w:rsid w:val="00AE1ECA"/>
    <w:rsid w:val="00AE5C26"/>
    <w:rsid w:val="00AF1874"/>
    <w:rsid w:val="00AF3599"/>
    <w:rsid w:val="00AF3718"/>
    <w:rsid w:val="00AF4B6B"/>
    <w:rsid w:val="00AF5264"/>
    <w:rsid w:val="00B018A7"/>
    <w:rsid w:val="00B055F6"/>
    <w:rsid w:val="00B0580E"/>
    <w:rsid w:val="00B05E7E"/>
    <w:rsid w:val="00B10352"/>
    <w:rsid w:val="00B12C12"/>
    <w:rsid w:val="00B145C4"/>
    <w:rsid w:val="00B17DC1"/>
    <w:rsid w:val="00B27F5B"/>
    <w:rsid w:val="00B30598"/>
    <w:rsid w:val="00B3066F"/>
    <w:rsid w:val="00B34E80"/>
    <w:rsid w:val="00B358CA"/>
    <w:rsid w:val="00B37DC8"/>
    <w:rsid w:val="00B421ED"/>
    <w:rsid w:val="00B45935"/>
    <w:rsid w:val="00B4756D"/>
    <w:rsid w:val="00B52088"/>
    <w:rsid w:val="00B53633"/>
    <w:rsid w:val="00B54D59"/>
    <w:rsid w:val="00B558CE"/>
    <w:rsid w:val="00B563AC"/>
    <w:rsid w:val="00B578BE"/>
    <w:rsid w:val="00B62009"/>
    <w:rsid w:val="00B64FA8"/>
    <w:rsid w:val="00B65A64"/>
    <w:rsid w:val="00B715F5"/>
    <w:rsid w:val="00B77F6D"/>
    <w:rsid w:val="00B903AA"/>
    <w:rsid w:val="00B90A87"/>
    <w:rsid w:val="00B9159F"/>
    <w:rsid w:val="00B9309E"/>
    <w:rsid w:val="00B94994"/>
    <w:rsid w:val="00BA10A9"/>
    <w:rsid w:val="00BA1736"/>
    <w:rsid w:val="00BA5411"/>
    <w:rsid w:val="00BB0AE6"/>
    <w:rsid w:val="00BB2934"/>
    <w:rsid w:val="00BB5FC8"/>
    <w:rsid w:val="00BD35D9"/>
    <w:rsid w:val="00BD3F71"/>
    <w:rsid w:val="00BE650B"/>
    <w:rsid w:val="00BE7B2B"/>
    <w:rsid w:val="00BF4D40"/>
    <w:rsid w:val="00BF5493"/>
    <w:rsid w:val="00C124EA"/>
    <w:rsid w:val="00C1470A"/>
    <w:rsid w:val="00C14E42"/>
    <w:rsid w:val="00C1629A"/>
    <w:rsid w:val="00C16860"/>
    <w:rsid w:val="00C179C9"/>
    <w:rsid w:val="00C22025"/>
    <w:rsid w:val="00C255DB"/>
    <w:rsid w:val="00C25A69"/>
    <w:rsid w:val="00C2716E"/>
    <w:rsid w:val="00C27704"/>
    <w:rsid w:val="00C428F7"/>
    <w:rsid w:val="00C46AEF"/>
    <w:rsid w:val="00C51059"/>
    <w:rsid w:val="00C54B29"/>
    <w:rsid w:val="00C5508F"/>
    <w:rsid w:val="00C72CED"/>
    <w:rsid w:val="00C75882"/>
    <w:rsid w:val="00C77679"/>
    <w:rsid w:val="00C80A0E"/>
    <w:rsid w:val="00C85938"/>
    <w:rsid w:val="00C86EBD"/>
    <w:rsid w:val="00C90AFC"/>
    <w:rsid w:val="00C91605"/>
    <w:rsid w:val="00C946D2"/>
    <w:rsid w:val="00CA14FA"/>
    <w:rsid w:val="00CA1876"/>
    <w:rsid w:val="00CA4861"/>
    <w:rsid w:val="00CB032C"/>
    <w:rsid w:val="00CB3CBA"/>
    <w:rsid w:val="00CB3F39"/>
    <w:rsid w:val="00CB5EB4"/>
    <w:rsid w:val="00CC5A51"/>
    <w:rsid w:val="00CC7D39"/>
    <w:rsid w:val="00CE18BD"/>
    <w:rsid w:val="00CE39EF"/>
    <w:rsid w:val="00CE412C"/>
    <w:rsid w:val="00CE5AB8"/>
    <w:rsid w:val="00CE6929"/>
    <w:rsid w:val="00CE7BD0"/>
    <w:rsid w:val="00CF0A09"/>
    <w:rsid w:val="00CF1C8D"/>
    <w:rsid w:val="00CF248D"/>
    <w:rsid w:val="00CF35D6"/>
    <w:rsid w:val="00CF7AA1"/>
    <w:rsid w:val="00D00D25"/>
    <w:rsid w:val="00D0357F"/>
    <w:rsid w:val="00D05FD6"/>
    <w:rsid w:val="00D11EB5"/>
    <w:rsid w:val="00D130B2"/>
    <w:rsid w:val="00D26B1B"/>
    <w:rsid w:val="00D26C83"/>
    <w:rsid w:val="00D44F43"/>
    <w:rsid w:val="00D45C58"/>
    <w:rsid w:val="00D46F13"/>
    <w:rsid w:val="00D47DF8"/>
    <w:rsid w:val="00D5415D"/>
    <w:rsid w:val="00D57CA8"/>
    <w:rsid w:val="00D607B3"/>
    <w:rsid w:val="00D619FE"/>
    <w:rsid w:val="00D65A58"/>
    <w:rsid w:val="00D663D2"/>
    <w:rsid w:val="00D6713C"/>
    <w:rsid w:val="00D706D1"/>
    <w:rsid w:val="00D72032"/>
    <w:rsid w:val="00D75411"/>
    <w:rsid w:val="00D77EEE"/>
    <w:rsid w:val="00D8145D"/>
    <w:rsid w:val="00D824BC"/>
    <w:rsid w:val="00D833C5"/>
    <w:rsid w:val="00D839E3"/>
    <w:rsid w:val="00D8443C"/>
    <w:rsid w:val="00D854E4"/>
    <w:rsid w:val="00D866A9"/>
    <w:rsid w:val="00D91A4C"/>
    <w:rsid w:val="00DA213E"/>
    <w:rsid w:val="00DA270B"/>
    <w:rsid w:val="00DA41C3"/>
    <w:rsid w:val="00DB4D0D"/>
    <w:rsid w:val="00DB6666"/>
    <w:rsid w:val="00DB6F01"/>
    <w:rsid w:val="00DC6736"/>
    <w:rsid w:val="00DD0D66"/>
    <w:rsid w:val="00DD2319"/>
    <w:rsid w:val="00DD73BB"/>
    <w:rsid w:val="00DE10F6"/>
    <w:rsid w:val="00DE3040"/>
    <w:rsid w:val="00DE7E1A"/>
    <w:rsid w:val="00DF2F52"/>
    <w:rsid w:val="00E141BE"/>
    <w:rsid w:val="00E250A8"/>
    <w:rsid w:val="00E300E2"/>
    <w:rsid w:val="00E317C9"/>
    <w:rsid w:val="00E605B9"/>
    <w:rsid w:val="00E617B3"/>
    <w:rsid w:val="00E708C4"/>
    <w:rsid w:val="00E7583D"/>
    <w:rsid w:val="00E76E3A"/>
    <w:rsid w:val="00E77907"/>
    <w:rsid w:val="00E77C51"/>
    <w:rsid w:val="00E81EF9"/>
    <w:rsid w:val="00E84158"/>
    <w:rsid w:val="00E86EEF"/>
    <w:rsid w:val="00E93B23"/>
    <w:rsid w:val="00E9542E"/>
    <w:rsid w:val="00E96298"/>
    <w:rsid w:val="00E97126"/>
    <w:rsid w:val="00EA478E"/>
    <w:rsid w:val="00EA674D"/>
    <w:rsid w:val="00EB3642"/>
    <w:rsid w:val="00EB4028"/>
    <w:rsid w:val="00EB4041"/>
    <w:rsid w:val="00EB5CE8"/>
    <w:rsid w:val="00EC1D0C"/>
    <w:rsid w:val="00EC27D9"/>
    <w:rsid w:val="00EC67A5"/>
    <w:rsid w:val="00ED3AE8"/>
    <w:rsid w:val="00ED4548"/>
    <w:rsid w:val="00ED7DD2"/>
    <w:rsid w:val="00ED7FB2"/>
    <w:rsid w:val="00EE1951"/>
    <w:rsid w:val="00EE7FC3"/>
    <w:rsid w:val="00EF29B0"/>
    <w:rsid w:val="00EF4A73"/>
    <w:rsid w:val="00F03904"/>
    <w:rsid w:val="00F056BF"/>
    <w:rsid w:val="00F05807"/>
    <w:rsid w:val="00F13503"/>
    <w:rsid w:val="00F167CB"/>
    <w:rsid w:val="00F20806"/>
    <w:rsid w:val="00F2261E"/>
    <w:rsid w:val="00F25C99"/>
    <w:rsid w:val="00F33927"/>
    <w:rsid w:val="00F34DE6"/>
    <w:rsid w:val="00F37D66"/>
    <w:rsid w:val="00F432E1"/>
    <w:rsid w:val="00F57D5E"/>
    <w:rsid w:val="00F64218"/>
    <w:rsid w:val="00F72FEC"/>
    <w:rsid w:val="00F750F6"/>
    <w:rsid w:val="00F83356"/>
    <w:rsid w:val="00F84016"/>
    <w:rsid w:val="00F84F76"/>
    <w:rsid w:val="00F85C75"/>
    <w:rsid w:val="00F9489E"/>
    <w:rsid w:val="00F96738"/>
    <w:rsid w:val="00FA6FF9"/>
    <w:rsid w:val="00FB137A"/>
    <w:rsid w:val="00FB6AA6"/>
    <w:rsid w:val="00FB6F2C"/>
    <w:rsid w:val="00FC0478"/>
    <w:rsid w:val="00FC48D0"/>
    <w:rsid w:val="00FD1E63"/>
    <w:rsid w:val="00FD28EB"/>
    <w:rsid w:val="00FD3EA2"/>
    <w:rsid w:val="00FE0611"/>
    <w:rsid w:val="00FE2E79"/>
    <w:rsid w:val="00FE6859"/>
    <w:rsid w:val="00FE7297"/>
    <w:rsid w:val="00FF04DD"/>
    <w:rsid w:val="00FF28DF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0471D6"/>
  <w15:docId w15:val="{7FAFD18B-E7E7-4BBA-9494-B723A23F7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22025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0B1367"/>
    <w:pPr>
      <w:ind w:left="720"/>
      <w:contextualSpacing/>
    </w:pPr>
  </w:style>
  <w:style w:type="paragraph" w:customStyle="1" w:styleId="ConsPlusNormal">
    <w:name w:val="ConsPlusNormal"/>
    <w:rsid w:val="000B1367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0B1367"/>
    <w:rPr>
      <w:rFonts w:cs="Times New Roman"/>
      <w:color w:val="0000FF"/>
      <w:u w:val="single"/>
    </w:rPr>
  </w:style>
  <w:style w:type="table" w:styleId="ab">
    <w:name w:val="Table Grid"/>
    <w:basedOn w:val="a1"/>
    <w:uiPriority w:val="59"/>
    <w:rsid w:val="009B2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аголовок к тексту"/>
    <w:basedOn w:val="a"/>
    <w:next w:val="ad"/>
    <w:qFormat/>
    <w:rsid w:val="00AA088B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AA088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AA088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E01DFCAB21EAC22DF37719E102C11CFBB79A9C88AC9A9CF84F396C8B03CFA1DC494B170CB55643AA67F5CFA53E226E23163CF492B66428F4CA4140El6e2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asnokamsk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3\Desktop\&#1041;&#1083;&#1072;&#1085;&#1082;&#1080;\&#1050;&#1088;&#1072;&#1089;&#1085;&#1086;&#1082;&#1072;&#1084;&#1089;&#1082;&#1080;&#1081;%20&#1043;&#1054;,%20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BACB2-0EDD-407F-82E3-699058160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ПОСТАНОВЛЕНИЕ.dotx</Template>
  <TotalTime>10</TotalTime>
  <Pages>7</Pages>
  <Words>2392</Words>
  <Characters>13635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User26</cp:lastModifiedBy>
  <cp:revision>5</cp:revision>
  <cp:lastPrinted>2021-03-30T11:52:00Z</cp:lastPrinted>
  <dcterms:created xsi:type="dcterms:W3CDTF">2021-04-01T09:28:00Z</dcterms:created>
  <dcterms:modified xsi:type="dcterms:W3CDTF">2021-04-01T09:38:00Z</dcterms:modified>
</cp:coreProperties>
</file>