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E7" w:rsidRDefault="004545E7" w:rsidP="004545E7">
      <w:pPr>
        <w:pStyle w:val="1"/>
        <w:ind w:firstLine="0"/>
        <w:jc w:val="center"/>
        <w:rPr>
          <w:sz w:val="28"/>
          <w:szCs w:val="28"/>
        </w:rPr>
      </w:pPr>
      <w:r>
        <w:rPr>
          <w:noProof/>
          <w:lang w:eastAsia="ru-RU"/>
        </w:rPr>
        <w:drawing>
          <wp:anchor distT="0" distB="0" distL="114300" distR="114300" simplePos="0" relativeHeight="251659264" behindDoc="1" locked="0" layoutInCell="1" allowOverlap="1" wp14:anchorId="270ACF61" wp14:editId="64C278DA">
            <wp:simplePos x="0" y="0"/>
            <wp:positionH relativeFrom="column">
              <wp:posOffset>2733675</wp:posOffset>
            </wp:positionH>
            <wp:positionV relativeFrom="paragraph">
              <wp:posOffset>-251460</wp:posOffset>
            </wp:positionV>
            <wp:extent cx="733425" cy="895985"/>
            <wp:effectExtent l="0" t="0" r="0" b="0"/>
            <wp:wrapThrough wrapText="bothSides">
              <wp:wrapPolygon edited="0">
                <wp:start x="8977" y="0"/>
                <wp:lineTo x="5610" y="1378"/>
                <wp:lineTo x="1683" y="5052"/>
                <wp:lineTo x="1683" y="18370"/>
                <wp:lineTo x="4488" y="19748"/>
                <wp:lineTo x="8977" y="20666"/>
                <wp:lineTo x="11782" y="20666"/>
                <wp:lineTo x="16270" y="19748"/>
                <wp:lineTo x="19636" y="17911"/>
                <wp:lineTo x="19636" y="5052"/>
                <wp:lineTo x="15709" y="1378"/>
                <wp:lineTo x="11782" y="0"/>
                <wp:lineTo x="897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95985"/>
                    </a:xfrm>
                    <a:prstGeom prst="rect">
                      <a:avLst/>
                    </a:prstGeom>
                    <a:noFill/>
                  </pic:spPr>
                </pic:pic>
              </a:graphicData>
            </a:graphic>
            <wp14:sizeRelH relativeFrom="page">
              <wp14:pctWidth>0</wp14:pctWidth>
            </wp14:sizeRelH>
            <wp14:sizeRelV relativeFrom="page">
              <wp14:pctHeight>0</wp14:pctHeight>
            </wp14:sizeRelV>
          </wp:anchor>
        </w:drawing>
      </w:r>
    </w:p>
    <w:p w:rsidR="004545E7" w:rsidRDefault="004545E7" w:rsidP="004545E7">
      <w:pPr>
        <w:pStyle w:val="1"/>
        <w:ind w:firstLine="0"/>
        <w:jc w:val="center"/>
        <w:rPr>
          <w:sz w:val="28"/>
          <w:szCs w:val="28"/>
        </w:rPr>
      </w:pPr>
    </w:p>
    <w:p w:rsidR="004545E7" w:rsidRDefault="004545E7" w:rsidP="004545E7">
      <w:pPr>
        <w:pStyle w:val="1"/>
        <w:ind w:firstLine="0"/>
        <w:rPr>
          <w:b/>
          <w:sz w:val="28"/>
          <w:szCs w:val="28"/>
        </w:rPr>
      </w:pPr>
      <w:r>
        <w:rPr>
          <w:b/>
          <w:sz w:val="28"/>
          <w:szCs w:val="28"/>
        </w:rPr>
        <w:t xml:space="preserve">                                               </w:t>
      </w:r>
    </w:p>
    <w:p w:rsidR="004545E7" w:rsidRPr="00F46980" w:rsidRDefault="004545E7" w:rsidP="004545E7">
      <w:pPr>
        <w:pStyle w:val="1"/>
        <w:ind w:firstLine="0"/>
        <w:jc w:val="center"/>
        <w:rPr>
          <w:b/>
          <w:sz w:val="28"/>
          <w:szCs w:val="28"/>
        </w:rPr>
      </w:pPr>
      <w:r w:rsidRPr="00F46980">
        <w:rPr>
          <w:b/>
          <w:sz w:val="28"/>
          <w:szCs w:val="28"/>
        </w:rPr>
        <w:t>ДУМА</w:t>
      </w:r>
    </w:p>
    <w:p w:rsidR="004545E7" w:rsidRPr="00F46980" w:rsidRDefault="004545E7" w:rsidP="004545E7">
      <w:pPr>
        <w:pStyle w:val="1"/>
        <w:ind w:firstLine="0"/>
        <w:jc w:val="center"/>
        <w:rPr>
          <w:b/>
          <w:sz w:val="28"/>
          <w:szCs w:val="28"/>
        </w:rPr>
      </w:pPr>
      <w:r w:rsidRPr="00F46980">
        <w:rPr>
          <w:b/>
          <w:sz w:val="28"/>
          <w:szCs w:val="28"/>
        </w:rPr>
        <w:t>КРАСНОКАМСКОГО ГОРОДСКОГО ОКРУГА</w:t>
      </w:r>
    </w:p>
    <w:p w:rsidR="004545E7" w:rsidRDefault="004545E7" w:rsidP="004545E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ПЕРМСКОГО КРАЯ</w:t>
      </w:r>
    </w:p>
    <w:p w:rsidR="004545E7" w:rsidRDefault="004545E7" w:rsidP="004545E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I</w:t>
      </w:r>
      <w:r w:rsidRPr="00F24731">
        <w:rPr>
          <w:rFonts w:ascii="Times New Roman" w:hAnsi="Times New Roman"/>
          <w:b/>
          <w:color w:val="000000"/>
          <w:sz w:val="28"/>
          <w:szCs w:val="28"/>
        </w:rPr>
        <w:t xml:space="preserve"> </w:t>
      </w:r>
      <w:r>
        <w:rPr>
          <w:rFonts w:ascii="Times New Roman" w:hAnsi="Times New Roman"/>
          <w:b/>
          <w:color w:val="000000"/>
          <w:sz w:val="28"/>
          <w:szCs w:val="28"/>
        </w:rPr>
        <w:t>СОЗЫВА</w:t>
      </w:r>
    </w:p>
    <w:p w:rsidR="004545E7" w:rsidRDefault="004545E7" w:rsidP="004545E7">
      <w:pPr>
        <w:spacing w:after="0" w:line="240" w:lineRule="auto"/>
        <w:jc w:val="center"/>
        <w:rPr>
          <w:rFonts w:ascii="Times New Roman" w:hAnsi="Times New Roman"/>
          <w:b/>
          <w:color w:val="000000"/>
          <w:sz w:val="28"/>
          <w:szCs w:val="28"/>
        </w:rPr>
      </w:pPr>
    </w:p>
    <w:p w:rsidR="004545E7" w:rsidRDefault="004545E7" w:rsidP="004545E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РЕШЕНИЕ</w:t>
      </w:r>
    </w:p>
    <w:p w:rsidR="004545E7" w:rsidRPr="009B0F0E" w:rsidRDefault="004545E7" w:rsidP="004545E7">
      <w:pPr>
        <w:spacing w:after="0" w:line="240" w:lineRule="auto"/>
        <w:jc w:val="center"/>
        <w:rPr>
          <w:rFonts w:ascii="Times New Roman" w:hAnsi="Times New Roman"/>
          <w:sz w:val="28"/>
          <w:szCs w:val="28"/>
        </w:rPr>
      </w:pPr>
    </w:p>
    <w:p w:rsidR="00074EBC" w:rsidRPr="009B1186" w:rsidRDefault="00C46E57" w:rsidP="00074EBC">
      <w:pPr>
        <w:spacing w:after="0" w:line="240" w:lineRule="auto"/>
        <w:rPr>
          <w:rFonts w:ascii="Times New Roman" w:hAnsi="Times New Roman"/>
          <w:sz w:val="28"/>
          <w:szCs w:val="28"/>
        </w:rPr>
      </w:pPr>
      <w:r>
        <w:rPr>
          <w:rFonts w:ascii="Times New Roman" w:hAnsi="Times New Roman"/>
          <w:sz w:val="28"/>
          <w:szCs w:val="28"/>
        </w:rPr>
        <w:t>23.10</w:t>
      </w:r>
      <w:r w:rsidR="00074EBC" w:rsidRPr="009B1186">
        <w:rPr>
          <w:rFonts w:ascii="Times New Roman" w:hAnsi="Times New Roman"/>
          <w:sz w:val="28"/>
          <w:szCs w:val="28"/>
        </w:rPr>
        <w:t>.2019</w:t>
      </w:r>
      <w:r w:rsidR="00074EBC" w:rsidRPr="009B1186">
        <w:rPr>
          <w:rFonts w:ascii="Times New Roman" w:hAnsi="Times New Roman"/>
          <w:sz w:val="28"/>
          <w:szCs w:val="28"/>
        </w:rPr>
        <w:tab/>
      </w:r>
      <w:r w:rsidR="00074EBC" w:rsidRPr="009B1186">
        <w:rPr>
          <w:rFonts w:ascii="Times New Roman" w:hAnsi="Times New Roman"/>
          <w:sz w:val="28"/>
          <w:szCs w:val="28"/>
        </w:rPr>
        <w:tab/>
      </w:r>
      <w:r w:rsidR="00074EBC" w:rsidRPr="009B1186">
        <w:rPr>
          <w:rFonts w:ascii="Times New Roman" w:hAnsi="Times New Roman"/>
          <w:sz w:val="28"/>
          <w:szCs w:val="28"/>
        </w:rPr>
        <w:tab/>
      </w:r>
      <w:r w:rsidR="00074EBC" w:rsidRPr="009B1186">
        <w:rPr>
          <w:rFonts w:ascii="Times New Roman" w:hAnsi="Times New Roman"/>
          <w:sz w:val="28"/>
          <w:szCs w:val="28"/>
        </w:rPr>
        <w:tab/>
      </w:r>
      <w:r w:rsidR="00074EBC" w:rsidRPr="009B1186">
        <w:rPr>
          <w:rFonts w:ascii="Times New Roman" w:hAnsi="Times New Roman"/>
          <w:sz w:val="28"/>
          <w:szCs w:val="28"/>
        </w:rPr>
        <w:tab/>
      </w:r>
      <w:r w:rsidR="00074EBC" w:rsidRPr="009B1186">
        <w:rPr>
          <w:rFonts w:ascii="Times New Roman" w:hAnsi="Times New Roman"/>
          <w:sz w:val="28"/>
          <w:szCs w:val="28"/>
        </w:rPr>
        <w:tab/>
      </w:r>
      <w:r w:rsidR="00074EBC" w:rsidRPr="009B1186">
        <w:rPr>
          <w:rFonts w:ascii="Times New Roman" w:hAnsi="Times New Roman"/>
          <w:sz w:val="28"/>
          <w:szCs w:val="28"/>
        </w:rPr>
        <w:tab/>
        <w:t xml:space="preserve">          </w:t>
      </w:r>
      <w:r w:rsidR="00074EBC" w:rsidRPr="009B1186">
        <w:rPr>
          <w:rFonts w:ascii="Times New Roman" w:hAnsi="Times New Roman"/>
          <w:sz w:val="28"/>
          <w:szCs w:val="28"/>
        </w:rPr>
        <w:tab/>
        <w:t xml:space="preserve">              </w:t>
      </w:r>
      <w:r>
        <w:rPr>
          <w:rFonts w:ascii="Times New Roman" w:hAnsi="Times New Roman"/>
          <w:sz w:val="28"/>
          <w:szCs w:val="28"/>
        </w:rPr>
        <w:t xml:space="preserve">                        № 163</w:t>
      </w:r>
    </w:p>
    <w:p w:rsidR="00840E38" w:rsidRPr="00711B44" w:rsidRDefault="00840E38" w:rsidP="00711B44">
      <w:pPr>
        <w:spacing w:after="0" w:line="240" w:lineRule="auto"/>
        <w:rPr>
          <w:rFonts w:ascii="Times New Roman" w:hAnsi="Times New Roman"/>
          <w:sz w:val="28"/>
          <w:szCs w:val="28"/>
        </w:rPr>
      </w:pPr>
    </w:p>
    <w:p w:rsidR="008B0DA1" w:rsidRDefault="008B0DA1" w:rsidP="008B0DA1">
      <w:pPr>
        <w:spacing w:after="0" w:line="240" w:lineRule="exact"/>
        <w:rPr>
          <w:rFonts w:ascii="Times New Roman" w:hAnsi="Times New Roman"/>
          <w:b/>
          <w:bCs/>
          <w:sz w:val="28"/>
          <w:szCs w:val="28"/>
        </w:rPr>
      </w:pPr>
      <w:r>
        <w:rPr>
          <w:rFonts w:ascii="Times New Roman" w:hAnsi="Times New Roman"/>
          <w:b/>
          <w:bCs/>
          <w:sz w:val="28"/>
          <w:szCs w:val="28"/>
        </w:rPr>
        <w:t xml:space="preserve">Об утверждении Положения о комиссии </w:t>
      </w:r>
    </w:p>
    <w:p w:rsidR="008B0DA1" w:rsidRDefault="008B0DA1" w:rsidP="008B0DA1">
      <w:pPr>
        <w:spacing w:after="0" w:line="240" w:lineRule="exact"/>
        <w:rPr>
          <w:rFonts w:ascii="Times New Roman" w:hAnsi="Times New Roman"/>
          <w:b/>
          <w:bCs/>
          <w:sz w:val="28"/>
          <w:szCs w:val="28"/>
        </w:rPr>
      </w:pPr>
      <w:r>
        <w:rPr>
          <w:rFonts w:ascii="Times New Roman" w:hAnsi="Times New Roman"/>
          <w:b/>
          <w:bCs/>
          <w:sz w:val="28"/>
          <w:szCs w:val="28"/>
        </w:rPr>
        <w:t xml:space="preserve">по соблюдению требований к должностному </w:t>
      </w:r>
    </w:p>
    <w:p w:rsidR="00A97D3A" w:rsidRDefault="008B0DA1" w:rsidP="00A97D3A">
      <w:pPr>
        <w:spacing w:after="0" w:line="240" w:lineRule="exact"/>
        <w:jc w:val="both"/>
        <w:rPr>
          <w:rFonts w:ascii="Times New Roman" w:hAnsi="Times New Roman"/>
          <w:b/>
          <w:bCs/>
          <w:sz w:val="28"/>
          <w:szCs w:val="28"/>
        </w:rPr>
      </w:pPr>
      <w:r>
        <w:rPr>
          <w:rFonts w:ascii="Times New Roman" w:hAnsi="Times New Roman"/>
          <w:b/>
          <w:bCs/>
          <w:sz w:val="28"/>
          <w:szCs w:val="28"/>
        </w:rPr>
        <w:t xml:space="preserve">поведению депутатов </w:t>
      </w:r>
      <w:r w:rsidR="00A97D3A">
        <w:rPr>
          <w:rFonts w:ascii="Times New Roman" w:hAnsi="Times New Roman"/>
          <w:b/>
          <w:bCs/>
          <w:sz w:val="28"/>
          <w:szCs w:val="28"/>
        </w:rPr>
        <w:t>Д</w:t>
      </w:r>
      <w:r>
        <w:rPr>
          <w:rFonts w:ascii="Times New Roman" w:hAnsi="Times New Roman"/>
          <w:b/>
          <w:bCs/>
          <w:sz w:val="28"/>
          <w:szCs w:val="28"/>
        </w:rPr>
        <w:t xml:space="preserve">умы </w:t>
      </w:r>
      <w:r w:rsidR="00A97D3A">
        <w:rPr>
          <w:rFonts w:ascii="Times New Roman" w:hAnsi="Times New Roman"/>
          <w:b/>
          <w:bCs/>
          <w:sz w:val="28"/>
          <w:szCs w:val="28"/>
        </w:rPr>
        <w:t xml:space="preserve">Краснокамского </w:t>
      </w:r>
    </w:p>
    <w:p w:rsidR="000513AD" w:rsidRDefault="00A97D3A" w:rsidP="00A97D3A">
      <w:pPr>
        <w:spacing w:after="0" w:line="240" w:lineRule="exact"/>
        <w:jc w:val="both"/>
        <w:rPr>
          <w:rFonts w:ascii="Times New Roman" w:hAnsi="Times New Roman"/>
          <w:b/>
          <w:bCs/>
          <w:sz w:val="28"/>
          <w:szCs w:val="28"/>
        </w:rPr>
      </w:pPr>
      <w:r>
        <w:rPr>
          <w:rFonts w:ascii="Times New Roman" w:hAnsi="Times New Roman"/>
          <w:b/>
          <w:bCs/>
          <w:sz w:val="28"/>
          <w:szCs w:val="28"/>
        </w:rPr>
        <w:t xml:space="preserve">городского округа </w:t>
      </w:r>
      <w:r w:rsidR="008B0DA1">
        <w:rPr>
          <w:rFonts w:ascii="Times New Roman" w:hAnsi="Times New Roman"/>
          <w:b/>
          <w:bCs/>
          <w:sz w:val="28"/>
          <w:szCs w:val="28"/>
        </w:rPr>
        <w:t xml:space="preserve">и урегулированию </w:t>
      </w:r>
    </w:p>
    <w:p w:rsidR="008B0DA1" w:rsidRPr="00711B44" w:rsidRDefault="008B0DA1" w:rsidP="008B0DA1">
      <w:pPr>
        <w:spacing w:after="0" w:line="240" w:lineRule="exact"/>
        <w:rPr>
          <w:rFonts w:ascii="Times New Roman" w:hAnsi="Times New Roman"/>
          <w:b/>
          <w:bCs/>
          <w:sz w:val="28"/>
          <w:szCs w:val="28"/>
        </w:rPr>
      </w:pPr>
      <w:r>
        <w:rPr>
          <w:rFonts w:ascii="Times New Roman" w:hAnsi="Times New Roman"/>
          <w:b/>
          <w:bCs/>
          <w:sz w:val="28"/>
          <w:szCs w:val="28"/>
        </w:rPr>
        <w:t>конфликта интересов</w:t>
      </w:r>
    </w:p>
    <w:p w:rsidR="00840E38" w:rsidRPr="00711B44" w:rsidRDefault="00840E38" w:rsidP="00711B44">
      <w:pPr>
        <w:spacing w:after="0" w:line="240" w:lineRule="auto"/>
        <w:ind w:right="5385"/>
        <w:rPr>
          <w:rFonts w:ascii="Times New Roman" w:hAnsi="Times New Roman"/>
          <w:b/>
          <w:sz w:val="28"/>
          <w:szCs w:val="28"/>
        </w:rPr>
      </w:pPr>
    </w:p>
    <w:p w:rsidR="00840E38" w:rsidRPr="00711B44" w:rsidRDefault="00840E38" w:rsidP="00CD622D">
      <w:pPr>
        <w:autoSpaceDE w:val="0"/>
        <w:autoSpaceDN w:val="0"/>
        <w:adjustRightInd w:val="0"/>
        <w:spacing w:after="0" w:line="240" w:lineRule="auto"/>
        <w:ind w:firstLine="708"/>
        <w:jc w:val="both"/>
        <w:rPr>
          <w:rFonts w:ascii="Times New Roman" w:hAnsi="Times New Roman"/>
          <w:sz w:val="28"/>
          <w:szCs w:val="28"/>
        </w:rPr>
      </w:pPr>
      <w:r w:rsidRPr="00711B44">
        <w:rPr>
          <w:rFonts w:ascii="Times New Roman" w:hAnsi="Times New Roman"/>
          <w:sz w:val="28"/>
          <w:szCs w:val="28"/>
        </w:rPr>
        <w:t>В соответствии с Федеральным</w:t>
      </w:r>
      <w:r w:rsidR="000513AD">
        <w:rPr>
          <w:rFonts w:ascii="Times New Roman" w:hAnsi="Times New Roman"/>
          <w:sz w:val="28"/>
          <w:szCs w:val="28"/>
        </w:rPr>
        <w:t>и</w:t>
      </w:r>
      <w:r w:rsidRPr="00711B44">
        <w:rPr>
          <w:rFonts w:ascii="Times New Roman" w:hAnsi="Times New Roman"/>
          <w:sz w:val="28"/>
          <w:szCs w:val="28"/>
        </w:rPr>
        <w:t xml:space="preserve"> закон</w:t>
      </w:r>
      <w:r w:rsidR="000513AD">
        <w:rPr>
          <w:rFonts w:ascii="Times New Roman" w:hAnsi="Times New Roman"/>
          <w:sz w:val="28"/>
          <w:szCs w:val="28"/>
        </w:rPr>
        <w:t>а</w:t>
      </w:r>
      <w:r w:rsidRPr="00711B44">
        <w:rPr>
          <w:rFonts w:ascii="Times New Roman" w:hAnsi="Times New Roman"/>
          <w:sz w:val="28"/>
          <w:szCs w:val="28"/>
        </w:rPr>
        <w:t>м</w:t>
      </w:r>
      <w:r w:rsidR="000513AD">
        <w:rPr>
          <w:rFonts w:ascii="Times New Roman" w:hAnsi="Times New Roman"/>
          <w:sz w:val="28"/>
          <w:szCs w:val="28"/>
        </w:rPr>
        <w:t>и от 06 октября 2003 г. № 131-ФЗ «Об общих принципах организации местного самоуправления в Российской Федерации»,</w:t>
      </w:r>
      <w:r w:rsidRPr="00711B44">
        <w:rPr>
          <w:rFonts w:ascii="Times New Roman" w:hAnsi="Times New Roman"/>
          <w:sz w:val="28"/>
          <w:szCs w:val="28"/>
        </w:rPr>
        <w:t xml:space="preserve"> от 25 декабря 2008 г. № 273-ФЗ «О противодействии коррупции», </w:t>
      </w:r>
      <w:r w:rsidR="00CD622D">
        <w:rPr>
          <w:rFonts w:ascii="Times New Roman" w:hAnsi="Times New Roman"/>
          <w:sz w:val="28"/>
          <w:szCs w:val="28"/>
        </w:rPr>
        <w:t>указом Президента Российской Федерации от 01 июля 2010 г. № 821 «</w:t>
      </w:r>
      <w:r w:rsidR="00CD622D">
        <w:rPr>
          <w:rFonts w:ascii="Times New Roman" w:eastAsiaTheme="minorHAnsi"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CD622D">
        <w:rPr>
          <w:rFonts w:ascii="Times New Roman" w:hAnsi="Times New Roman"/>
          <w:sz w:val="28"/>
          <w:szCs w:val="28"/>
        </w:rPr>
        <w:t xml:space="preserve">», </w:t>
      </w:r>
      <w:r w:rsidR="00CD622D">
        <w:rPr>
          <w:rFonts w:ascii="Times New Roman" w:eastAsiaTheme="minorHAnsi" w:hAnsi="Times New Roman"/>
          <w:sz w:val="28"/>
          <w:szCs w:val="28"/>
        </w:rPr>
        <w:t xml:space="preserve">указом губернатора Пермского края от 28 февраля 2019 г. № 26 «Об отдельных вопросах в сфере противодействия коррупции в отношении лиц, замещающих должности главы местной администрации по контракту, муниципальные должности Пермского края, внесении изменений в отдельные указы губернатора Пермского края в сфере профилактики коррупции и о признании утратившими силу отдельных указов губернатора Пермского края», </w:t>
      </w:r>
      <w:r w:rsidRPr="00711B44">
        <w:rPr>
          <w:rFonts w:ascii="Times New Roman" w:hAnsi="Times New Roman"/>
          <w:sz w:val="28"/>
          <w:szCs w:val="28"/>
        </w:rPr>
        <w:t xml:space="preserve">Уставом Краснокамского </w:t>
      </w:r>
      <w:r w:rsidR="008862B2">
        <w:rPr>
          <w:rFonts w:ascii="Times New Roman" w:hAnsi="Times New Roman"/>
          <w:sz w:val="28"/>
          <w:szCs w:val="28"/>
        </w:rPr>
        <w:t>городского округа</w:t>
      </w:r>
      <w:r w:rsidRPr="00711B44">
        <w:rPr>
          <w:rFonts w:ascii="Times New Roman" w:hAnsi="Times New Roman"/>
          <w:sz w:val="28"/>
          <w:szCs w:val="28"/>
        </w:rPr>
        <w:t xml:space="preserve"> </w:t>
      </w:r>
      <w:r w:rsidR="0072410A">
        <w:rPr>
          <w:rFonts w:ascii="Times New Roman" w:hAnsi="Times New Roman"/>
          <w:sz w:val="28"/>
          <w:szCs w:val="28"/>
        </w:rPr>
        <w:t>Пермского края</w:t>
      </w:r>
    </w:p>
    <w:p w:rsidR="00840E38" w:rsidRPr="00711B44" w:rsidRDefault="008862B2" w:rsidP="00711B44">
      <w:pPr>
        <w:spacing w:after="0" w:line="240" w:lineRule="auto"/>
        <w:ind w:firstLine="720"/>
        <w:jc w:val="both"/>
        <w:rPr>
          <w:rFonts w:ascii="Times New Roman" w:hAnsi="Times New Roman"/>
          <w:sz w:val="28"/>
          <w:szCs w:val="28"/>
        </w:rPr>
      </w:pPr>
      <w:r>
        <w:rPr>
          <w:rFonts w:ascii="Times New Roman" w:hAnsi="Times New Roman"/>
          <w:sz w:val="28"/>
          <w:szCs w:val="28"/>
        </w:rPr>
        <w:t>Дума</w:t>
      </w:r>
      <w:r w:rsidR="00CD622D">
        <w:rPr>
          <w:rFonts w:ascii="Times New Roman" w:hAnsi="Times New Roman"/>
          <w:sz w:val="28"/>
          <w:szCs w:val="28"/>
        </w:rPr>
        <w:t xml:space="preserve"> Краснокамского городского округа</w:t>
      </w:r>
      <w:r w:rsidR="00840E38" w:rsidRPr="00711B44">
        <w:rPr>
          <w:rFonts w:ascii="Times New Roman" w:hAnsi="Times New Roman"/>
          <w:sz w:val="28"/>
          <w:szCs w:val="28"/>
        </w:rPr>
        <w:t xml:space="preserve"> РЕШАЕТ:</w:t>
      </w:r>
    </w:p>
    <w:p w:rsidR="00840E38" w:rsidRPr="00711B44" w:rsidRDefault="00840E38" w:rsidP="00711B44">
      <w:pPr>
        <w:pStyle w:val="ConsPlusNormal"/>
        <w:numPr>
          <w:ilvl w:val="0"/>
          <w:numId w:val="1"/>
        </w:numPr>
        <w:ind w:left="0" w:firstLine="709"/>
        <w:jc w:val="both"/>
        <w:rPr>
          <w:rFonts w:ascii="Times New Roman" w:hAnsi="Times New Roman" w:cs="Times New Roman"/>
          <w:sz w:val="28"/>
          <w:szCs w:val="28"/>
        </w:rPr>
      </w:pPr>
      <w:r w:rsidRPr="00711B44">
        <w:rPr>
          <w:rFonts w:ascii="Times New Roman" w:hAnsi="Times New Roman" w:cs="Times New Roman"/>
          <w:sz w:val="28"/>
          <w:szCs w:val="28"/>
        </w:rPr>
        <w:t>Утвердить прилагаем</w:t>
      </w:r>
      <w:r w:rsidR="000513AD">
        <w:rPr>
          <w:rFonts w:ascii="Times New Roman" w:hAnsi="Times New Roman" w:cs="Times New Roman"/>
          <w:sz w:val="28"/>
          <w:szCs w:val="28"/>
        </w:rPr>
        <w:t>ое</w:t>
      </w:r>
      <w:r w:rsidRPr="00711B44">
        <w:rPr>
          <w:rFonts w:ascii="Times New Roman" w:hAnsi="Times New Roman" w:cs="Times New Roman"/>
          <w:sz w:val="28"/>
          <w:szCs w:val="28"/>
        </w:rPr>
        <w:t xml:space="preserve"> </w:t>
      </w:r>
      <w:r w:rsidR="000513AD">
        <w:rPr>
          <w:rFonts w:ascii="Times New Roman" w:hAnsi="Times New Roman" w:cs="Times New Roman"/>
          <w:sz w:val="28"/>
          <w:szCs w:val="28"/>
        </w:rPr>
        <w:t>Положение о комиссии по соблюдению требований к должностному поведению депутатов</w:t>
      </w:r>
      <w:r w:rsidR="00340707">
        <w:rPr>
          <w:rFonts w:ascii="Times New Roman" w:hAnsi="Times New Roman" w:cs="Times New Roman"/>
          <w:sz w:val="28"/>
          <w:szCs w:val="28"/>
        </w:rPr>
        <w:t xml:space="preserve"> </w:t>
      </w:r>
      <w:r w:rsidR="000513AD">
        <w:rPr>
          <w:rFonts w:ascii="Times New Roman" w:hAnsi="Times New Roman" w:cs="Times New Roman"/>
          <w:sz w:val="28"/>
          <w:szCs w:val="28"/>
        </w:rPr>
        <w:t>Думы</w:t>
      </w:r>
      <w:r w:rsidR="00340707">
        <w:rPr>
          <w:rFonts w:ascii="Times New Roman" w:hAnsi="Times New Roman" w:cs="Times New Roman"/>
          <w:sz w:val="28"/>
          <w:szCs w:val="28"/>
        </w:rPr>
        <w:t xml:space="preserve"> Краснокамского городского округа</w:t>
      </w:r>
      <w:r w:rsidR="000513AD">
        <w:rPr>
          <w:rFonts w:ascii="Times New Roman" w:hAnsi="Times New Roman" w:cs="Times New Roman"/>
          <w:sz w:val="28"/>
          <w:szCs w:val="28"/>
        </w:rPr>
        <w:t xml:space="preserve"> и урегулированию конфликта интересов</w:t>
      </w:r>
      <w:r w:rsidR="00621261">
        <w:rPr>
          <w:rFonts w:ascii="Times New Roman" w:hAnsi="Times New Roman" w:cs="Times New Roman"/>
          <w:sz w:val="28"/>
          <w:szCs w:val="28"/>
        </w:rPr>
        <w:t xml:space="preserve"> согласно приложению 1</w:t>
      </w:r>
      <w:r w:rsidRPr="00711B44">
        <w:rPr>
          <w:rFonts w:ascii="Times New Roman" w:hAnsi="Times New Roman" w:cs="Times New Roman"/>
          <w:sz w:val="28"/>
          <w:szCs w:val="28"/>
        </w:rPr>
        <w:t>.</w:t>
      </w:r>
    </w:p>
    <w:p w:rsidR="00840E38" w:rsidRPr="00F51A31" w:rsidRDefault="00840E38" w:rsidP="00F51A31">
      <w:pPr>
        <w:pStyle w:val="ConsPlusNormal"/>
        <w:numPr>
          <w:ilvl w:val="0"/>
          <w:numId w:val="1"/>
        </w:numPr>
        <w:ind w:left="0" w:firstLine="709"/>
        <w:jc w:val="both"/>
        <w:rPr>
          <w:rFonts w:ascii="Times New Roman" w:hAnsi="Times New Roman" w:cs="Times New Roman"/>
          <w:sz w:val="28"/>
          <w:szCs w:val="28"/>
        </w:rPr>
      </w:pPr>
      <w:r w:rsidRPr="00711B44">
        <w:rPr>
          <w:rFonts w:ascii="Times New Roman" w:hAnsi="Times New Roman" w:cs="Times New Roman"/>
          <w:sz w:val="28"/>
          <w:szCs w:val="28"/>
        </w:rPr>
        <w:t xml:space="preserve">Создать </w:t>
      </w:r>
      <w:r w:rsidR="00621261">
        <w:rPr>
          <w:rFonts w:ascii="Times New Roman" w:hAnsi="Times New Roman" w:cs="Times New Roman"/>
          <w:sz w:val="28"/>
          <w:szCs w:val="28"/>
        </w:rPr>
        <w:t>и утвердить</w:t>
      </w:r>
      <w:r w:rsidR="00CB612C">
        <w:rPr>
          <w:rFonts w:ascii="Times New Roman" w:hAnsi="Times New Roman" w:cs="Times New Roman"/>
          <w:sz w:val="28"/>
          <w:szCs w:val="28"/>
        </w:rPr>
        <w:t xml:space="preserve"> состав</w:t>
      </w:r>
      <w:r w:rsidR="00621261">
        <w:rPr>
          <w:rFonts w:ascii="Times New Roman" w:hAnsi="Times New Roman" w:cs="Times New Roman"/>
          <w:sz w:val="28"/>
          <w:szCs w:val="28"/>
        </w:rPr>
        <w:t xml:space="preserve"> </w:t>
      </w:r>
      <w:r w:rsidRPr="00711B44">
        <w:rPr>
          <w:rFonts w:ascii="Times New Roman" w:hAnsi="Times New Roman" w:cs="Times New Roman"/>
          <w:sz w:val="28"/>
          <w:szCs w:val="28"/>
        </w:rPr>
        <w:t>комисси</w:t>
      </w:r>
      <w:r w:rsidR="00CB612C">
        <w:rPr>
          <w:rFonts w:ascii="Times New Roman" w:hAnsi="Times New Roman" w:cs="Times New Roman"/>
          <w:sz w:val="28"/>
          <w:szCs w:val="28"/>
        </w:rPr>
        <w:t>и</w:t>
      </w:r>
      <w:r w:rsidR="000513AD">
        <w:rPr>
          <w:rFonts w:ascii="Times New Roman" w:hAnsi="Times New Roman" w:cs="Times New Roman"/>
          <w:sz w:val="28"/>
          <w:szCs w:val="28"/>
        </w:rPr>
        <w:t xml:space="preserve"> по соблюдению требований к должностному поведению депутатов Думы</w:t>
      </w:r>
      <w:r w:rsidR="00340707">
        <w:rPr>
          <w:rFonts w:ascii="Times New Roman" w:hAnsi="Times New Roman" w:cs="Times New Roman"/>
          <w:sz w:val="28"/>
          <w:szCs w:val="28"/>
        </w:rPr>
        <w:t xml:space="preserve"> Краснокамского городского округа</w:t>
      </w:r>
      <w:r w:rsidR="000513AD">
        <w:rPr>
          <w:rFonts w:ascii="Times New Roman" w:hAnsi="Times New Roman" w:cs="Times New Roman"/>
          <w:sz w:val="28"/>
          <w:szCs w:val="28"/>
        </w:rPr>
        <w:t xml:space="preserve"> и урегулированию конфликта интересов</w:t>
      </w:r>
      <w:r w:rsidRPr="00711B44">
        <w:rPr>
          <w:rFonts w:ascii="Times New Roman" w:hAnsi="Times New Roman" w:cs="Times New Roman"/>
          <w:sz w:val="28"/>
          <w:szCs w:val="28"/>
        </w:rPr>
        <w:t xml:space="preserve"> </w:t>
      </w:r>
      <w:r w:rsidRPr="00F51A31">
        <w:rPr>
          <w:rFonts w:ascii="Times New Roman" w:hAnsi="Times New Roman" w:cs="Times New Roman"/>
          <w:sz w:val="28"/>
          <w:szCs w:val="28"/>
        </w:rPr>
        <w:t>(далее - комиссия)</w:t>
      </w:r>
      <w:r w:rsidR="00621261">
        <w:rPr>
          <w:rFonts w:ascii="Times New Roman" w:hAnsi="Times New Roman" w:cs="Times New Roman"/>
          <w:sz w:val="28"/>
          <w:szCs w:val="28"/>
        </w:rPr>
        <w:t xml:space="preserve"> согласно приложению 2</w:t>
      </w:r>
      <w:r w:rsidRPr="00F51A31">
        <w:rPr>
          <w:rFonts w:ascii="Times New Roman" w:hAnsi="Times New Roman" w:cs="Times New Roman"/>
          <w:sz w:val="28"/>
          <w:szCs w:val="28"/>
        </w:rPr>
        <w:t>.</w:t>
      </w:r>
    </w:p>
    <w:p w:rsidR="00790BB6" w:rsidRPr="006F70B9" w:rsidRDefault="00790BB6" w:rsidP="006F70B9">
      <w:pPr>
        <w:pStyle w:val="ConsPlusNormal"/>
        <w:numPr>
          <w:ilvl w:val="0"/>
          <w:numId w:val="1"/>
        </w:numPr>
        <w:ind w:left="0" w:firstLine="709"/>
        <w:jc w:val="both"/>
        <w:rPr>
          <w:rFonts w:ascii="Times New Roman" w:hAnsi="Times New Roman" w:cs="Times New Roman"/>
          <w:sz w:val="28"/>
          <w:szCs w:val="28"/>
        </w:rPr>
      </w:pPr>
      <w:r w:rsidRPr="006F70B9">
        <w:rPr>
          <w:rFonts w:ascii="Times New Roman" w:hAnsi="Times New Roman" w:cs="Times New Roman"/>
          <w:sz w:val="28"/>
          <w:szCs w:val="28"/>
        </w:rPr>
        <w:t>Признать утратившими силу следующие решения:</w:t>
      </w:r>
    </w:p>
    <w:p w:rsidR="00790BB6" w:rsidRPr="006F70B9" w:rsidRDefault="00790BB6" w:rsidP="006F70B9">
      <w:pPr>
        <w:spacing w:after="0" w:line="240" w:lineRule="auto"/>
        <w:ind w:firstLine="708"/>
        <w:jc w:val="both"/>
        <w:rPr>
          <w:rFonts w:ascii="Times New Roman" w:hAnsi="Times New Roman"/>
          <w:sz w:val="28"/>
          <w:szCs w:val="28"/>
        </w:rPr>
      </w:pPr>
      <w:r w:rsidRPr="006F70B9">
        <w:rPr>
          <w:rFonts w:ascii="Times New Roman" w:hAnsi="Times New Roman"/>
          <w:sz w:val="28"/>
          <w:szCs w:val="28"/>
        </w:rPr>
        <w:t xml:space="preserve">- решение Земского Собрания Краснокамского муниципального района </w:t>
      </w:r>
      <w:r w:rsidR="00F51A31" w:rsidRPr="006F70B9">
        <w:rPr>
          <w:rFonts w:ascii="Times New Roman" w:hAnsi="Times New Roman"/>
          <w:sz w:val="28"/>
          <w:szCs w:val="28"/>
        </w:rPr>
        <w:t>от 27 апреля 2016 г. № 50 «</w:t>
      </w:r>
      <w:r w:rsidR="00F51A31" w:rsidRPr="006F70B9">
        <w:rPr>
          <w:rFonts w:ascii="Times New Roman" w:hAnsi="Times New Roman"/>
          <w:bCs/>
          <w:sz w:val="28"/>
          <w:szCs w:val="28"/>
        </w:rPr>
        <w:t>О порядке рассмотрения вопросов, касающихся соблюдения депутатами Земского Собрания Краснокамского муниципального района ограничений и запретов, исполнения ими обязанностей, установленных Федеральным законом от 25.12.2008 № 273-ФЗ «О противодействии коррупции» и другими федеральными законами</w:t>
      </w:r>
      <w:r w:rsidR="00F51A31" w:rsidRPr="006F70B9">
        <w:rPr>
          <w:rFonts w:ascii="Times New Roman" w:hAnsi="Times New Roman"/>
          <w:sz w:val="28"/>
          <w:szCs w:val="28"/>
        </w:rPr>
        <w:t>»;</w:t>
      </w:r>
    </w:p>
    <w:p w:rsidR="00F51A31" w:rsidRPr="006F70B9" w:rsidRDefault="00F51A31" w:rsidP="006F70B9">
      <w:pPr>
        <w:spacing w:after="0" w:line="240" w:lineRule="auto"/>
        <w:ind w:firstLine="708"/>
        <w:jc w:val="both"/>
        <w:rPr>
          <w:rFonts w:ascii="Times New Roman" w:hAnsi="Times New Roman"/>
          <w:sz w:val="28"/>
          <w:szCs w:val="28"/>
        </w:rPr>
      </w:pPr>
      <w:r w:rsidRPr="006F70B9">
        <w:rPr>
          <w:rFonts w:ascii="Times New Roman" w:hAnsi="Times New Roman"/>
          <w:sz w:val="28"/>
          <w:szCs w:val="28"/>
        </w:rPr>
        <w:lastRenderedPageBreak/>
        <w:t xml:space="preserve">- </w:t>
      </w:r>
      <w:r w:rsidR="000513AD" w:rsidRPr="000513AD">
        <w:rPr>
          <w:rFonts w:ascii="Times New Roman" w:hAnsi="Times New Roman"/>
          <w:sz w:val="28"/>
          <w:szCs w:val="28"/>
        </w:rPr>
        <w:t>решение Земского Собрания Краснокамско</w:t>
      </w:r>
      <w:r w:rsidR="000513AD">
        <w:rPr>
          <w:rFonts w:ascii="Times New Roman" w:hAnsi="Times New Roman"/>
          <w:sz w:val="28"/>
          <w:szCs w:val="28"/>
        </w:rPr>
        <w:t xml:space="preserve">го муниципального района </w:t>
      </w:r>
      <w:r w:rsidR="000513AD" w:rsidRPr="006F70B9">
        <w:rPr>
          <w:rFonts w:ascii="Times New Roman" w:hAnsi="Times New Roman"/>
          <w:sz w:val="28"/>
          <w:szCs w:val="28"/>
        </w:rPr>
        <w:t>от 25</w:t>
      </w:r>
      <w:r w:rsidR="00AF6C42">
        <w:rPr>
          <w:rFonts w:ascii="Times New Roman" w:hAnsi="Times New Roman"/>
          <w:sz w:val="28"/>
          <w:szCs w:val="28"/>
        </w:rPr>
        <w:t xml:space="preserve"> мая </w:t>
      </w:r>
      <w:r w:rsidR="000513AD" w:rsidRPr="006F70B9">
        <w:rPr>
          <w:rFonts w:ascii="Times New Roman" w:hAnsi="Times New Roman"/>
          <w:sz w:val="28"/>
          <w:szCs w:val="28"/>
        </w:rPr>
        <w:t>2016</w:t>
      </w:r>
      <w:r w:rsidR="00AF6C42">
        <w:rPr>
          <w:rFonts w:ascii="Times New Roman" w:hAnsi="Times New Roman"/>
          <w:sz w:val="28"/>
          <w:szCs w:val="28"/>
        </w:rPr>
        <w:t xml:space="preserve"> г.</w:t>
      </w:r>
      <w:r w:rsidR="000513AD" w:rsidRPr="006F70B9">
        <w:rPr>
          <w:rFonts w:ascii="Times New Roman" w:hAnsi="Times New Roman"/>
          <w:sz w:val="28"/>
          <w:szCs w:val="28"/>
        </w:rPr>
        <w:t xml:space="preserve"> № 69 </w:t>
      </w:r>
      <w:r w:rsidRPr="006F70B9">
        <w:rPr>
          <w:rFonts w:ascii="Times New Roman" w:hAnsi="Times New Roman"/>
          <w:sz w:val="28"/>
          <w:szCs w:val="28"/>
        </w:rPr>
        <w:t>«</w:t>
      </w:r>
      <w:r w:rsidR="006F70B9" w:rsidRPr="006F70B9">
        <w:rPr>
          <w:rFonts w:ascii="Times New Roman" w:hAnsi="Times New Roman"/>
          <w:bCs/>
          <w:sz w:val="28"/>
          <w:szCs w:val="28"/>
        </w:rPr>
        <w:t>О внесении изменений в Порядок рассмотрения вопросов, касающихся соблюдения депутатами Земского Собрания Краснокамского муниципального района ограничений и запретов, исполнения ими обязанностей, установленных Федеральным законом от 25.12.2008 № 273-ФЗ «О противодействии коррупции» и другими федеральными законами, утвержденный решением Земского Собрания Краснокамского муниципального района от 27.04.2016 № 50</w:t>
      </w:r>
      <w:r w:rsidRPr="006F70B9">
        <w:rPr>
          <w:rFonts w:ascii="Times New Roman" w:hAnsi="Times New Roman"/>
          <w:sz w:val="28"/>
          <w:szCs w:val="28"/>
        </w:rPr>
        <w:t>»;</w:t>
      </w:r>
    </w:p>
    <w:p w:rsidR="00F51A31" w:rsidRPr="006F70B9" w:rsidRDefault="00F51A31" w:rsidP="006F70B9">
      <w:pPr>
        <w:spacing w:after="0" w:line="240" w:lineRule="auto"/>
        <w:ind w:firstLine="708"/>
        <w:jc w:val="both"/>
        <w:rPr>
          <w:rFonts w:ascii="Times New Roman" w:hAnsi="Times New Roman"/>
          <w:sz w:val="28"/>
          <w:szCs w:val="28"/>
        </w:rPr>
      </w:pPr>
      <w:r w:rsidRPr="006F70B9">
        <w:rPr>
          <w:rFonts w:ascii="Times New Roman" w:hAnsi="Times New Roman"/>
          <w:sz w:val="28"/>
          <w:szCs w:val="28"/>
        </w:rPr>
        <w:t xml:space="preserve">- </w:t>
      </w:r>
      <w:r w:rsidR="000513AD" w:rsidRPr="000513AD">
        <w:rPr>
          <w:rFonts w:ascii="Times New Roman" w:hAnsi="Times New Roman"/>
          <w:sz w:val="28"/>
          <w:szCs w:val="28"/>
        </w:rPr>
        <w:t>решение Земского Собрания Краснокамско</w:t>
      </w:r>
      <w:r w:rsidR="000513AD">
        <w:rPr>
          <w:rFonts w:ascii="Times New Roman" w:hAnsi="Times New Roman"/>
          <w:sz w:val="28"/>
          <w:szCs w:val="28"/>
        </w:rPr>
        <w:t xml:space="preserve">го муниципального района </w:t>
      </w:r>
      <w:r w:rsidR="000513AD" w:rsidRPr="006F70B9">
        <w:rPr>
          <w:rFonts w:ascii="Times New Roman" w:hAnsi="Times New Roman"/>
          <w:sz w:val="28"/>
          <w:szCs w:val="28"/>
        </w:rPr>
        <w:t>от 31</w:t>
      </w:r>
      <w:r w:rsidR="00AF6C42">
        <w:rPr>
          <w:rFonts w:ascii="Times New Roman" w:hAnsi="Times New Roman"/>
          <w:sz w:val="28"/>
          <w:szCs w:val="28"/>
        </w:rPr>
        <w:t xml:space="preserve"> августа </w:t>
      </w:r>
      <w:r w:rsidR="000513AD" w:rsidRPr="006F70B9">
        <w:rPr>
          <w:rFonts w:ascii="Times New Roman" w:hAnsi="Times New Roman"/>
          <w:sz w:val="28"/>
          <w:szCs w:val="28"/>
        </w:rPr>
        <w:t>2016</w:t>
      </w:r>
      <w:r w:rsidR="00AF6C42">
        <w:rPr>
          <w:rFonts w:ascii="Times New Roman" w:hAnsi="Times New Roman"/>
          <w:sz w:val="28"/>
          <w:szCs w:val="28"/>
        </w:rPr>
        <w:t xml:space="preserve"> г.</w:t>
      </w:r>
      <w:r w:rsidR="000513AD" w:rsidRPr="006F70B9">
        <w:rPr>
          <w:rFonts w:ascii="Times New Roman" w:hAnsi="Times New Roman"/>
          <w:sz w:val="28"/>
          <w:szCs w:val="28"/>
        </w:rPr>
        <w:t xml:space="preserve"> № 102 </w:t>
      </w:r>
      <w:r w:rsidRPr="006F70B9">
        <w:rPr>
          <w:rFonts w:ascii="Times New Roman" w:hAnsi="Times New Roman"/>
          <w:sz w:val="28"/>
          <w:szCs w:val="28"/>
        </w:rPr>
        <w:t>«</w:t>
      </w:r>
      <w:r w:rsidR="006F70B9" w:rsidRPr="006F70B9">
        <w:rPr>
          <w:rFonts w:ascii="Times New Roman" w:hAnsi="Times New Roman"/>
          <w:bCs/>
          <w:sz w:val="28"/>
          <w:szCs w:val="28"/>
        </w:rPr>
        <w:t>О внесении изменений в Порядок рассмотрения вопросов, касающихся соблюдения депутатами Земского Собрания Краснокамского муниципального района ограничений и запретов, исполнения ими обязанностей, установленных Федеральным законом от 25.12.2008 № 273-ФЗ «О противодействии коррупции» и другими федеральными законами, утвержденный решением Земского Собрания Краснокамского муниципального района от 27.04.2016 № 50</w:t>
      </w:r>
      <w:r w:rsidRPr="006F70B9">
        <w:rPr>
          <w:rFonts w:ascii="Times New Roman" w:hAnsi="Times New Roman"/>
          <w:sz w:val="28"/>
          <w:szCs w:val="28"/>
        </w:rPr>
        <w:t xml:space="preserve">»; </w:t>
      </w:r>
    </w:p>
    <w:p w:rsidR="00F51A31" w:rsidRDefault="00F51A31" w:rsidP="006F70B9">
      <w:pPr>
        <w:spacing w:after="0" w:line="240" w:lineRule="auto"/>
        <w:ind w:firstLine="708"/>
        <w:jc w:val="both"/>
        <w:rPr>
          <w:rFonts w:ascii="Times New Roman" w:hAnsi="Times New Roman"/>
          <w:sz w:val="28"/>
          <w:szCs w:val="28"/>
        </w:rPr>
      </w:pPr>
      <w:r w:rsidRPr="006F70B9">
        <w:rPr>
          <w:rFonts w:ascii="Times New Roman" w:hAnsi="Times New Roman"/>
          <w:sz w:val="28"/>
          <w:szCs w:val="28"/>
        </w:rPr>
        <w:t xml:space="preserve">- </w:t>
      </w:r>
      <w:r w:rsidR="000513AD" w:rsidRPr="000513AD">
        <w:rPr>
          <w:rFonts w:ascii="Times New Roman" w:hAnsi="Times New Roman"/>
          <w:sz w:val="28"/>
          <w:szCs w:val="28"/>
        </w:rPr>
        <w:t>решение Земского Собрания Краснокамско</w:t>
      </w:r>
      <w:r w:rsidR="000513AD">
        <w:rPr>
          <w:rFonts w:ascii="Times New Roman" w:hAnsi="Times New Roman"/>
          <w:sz w:val="28"/>
          <w:szCs w:val="28"/>
        </w:rPr>
        <w:t xml:space="preserve">го муниципального района  </w:t>
      </w:r>
      <w:r w:rsidR="000513AD" w:rsidRPr="006F70B9">
        <w:rPr>
          <w:rFonts w:ascii="Times New Roman" w:hAnsi="Times New Roman"/>
          <w:sz w:val="28"/>
          <w:szCs w:val="28"/>
        </w:rPr>
        <w:t>от 06</w:t>
      </w:r>
      <w:r w:rsidR="00AF6C42">
        <w:rPr>
          <w:rFonts w:ascii="Times New Roman" w:hAnsi="Times New Roman"/>
          <w:sz w:val="28"/>
          <w:szCs w:val="28"/>
        </w:rPr>
        <w:t xml:space="preserve"> марта </w:t>
      </w:r>
      <w:r w:rsidR="000513AD" w:rsidRPr="006F70B9">
        <w:rPr>
          <w:rFonts w:ascii="Times New Roman" w:hAnsi="Times New Roman"/>
          <w:sz w:val="28"/>
          <w:szCs w:val="28"/>
        </w:rPr>
        <w:t>2018</w:t>
      </w:r>
      <w:r w:rsidR="00AF6C42">
        <w:rPr>
          <w:rFonts w:ascii="Times New Roman" w:hAnsi="Times New Roman"/>
          <w:sz w:val="28"/>
          <w:szCs w:val="28"/>
        </w:rPr>
        <w:t xml:space="preserve"> г.</w:t>
      </w:r>
      <w:r w:rsidR="000513AD" w:rsidRPr="006F70B9">
        <w:rPr>
          <w:rFonts w:ascii="Times New Roman" w:hAnsi="Times New Roman"/>
          <w:sz w:val="28"/>
          <w:szCs w:val="28"/>
        </w:rPr>
        <w:t xml:space="preserve"> № 32 </w:t>
      </w:r>
      <w:r w:rsidRPr="006F70B9">
        <w:rPr>
          <w:rFonts w:ascii="Times New Roman" w:hAnsi="Times New Roman"/>
          <w:sz w:val="28"/>
          <w:szCs w:val="28"/>
        </w:rPr>
        <w:t>«</w:t>
      </w:r>
      <w:r w:rsidR="006F70B9" w:rsidRPr="006F70B9">
        <w:rPr>
          <w:rFonts w:ascii="Times New Roman" w:hAnsi="Times New Roman"/>
          <w:sz w:val="28"/>
          <w:szCs w:val="28"/>
        </w:rPr>
        <w:t xml:space="preserve">О внесении изменений в </w:t>
      </w:r>
      <w:hyperlink w:anchor="P42" w:history="1">
        <w:r w:rsidR="006F70B9" w:rsidRPr="006F70B9">
          <w:rPr>
            <w:rFonts w:ascii="Times New Roman" w:hAnsi="Times New Roman"/>
            <w:sz w:val="28"/>
            <w:szCs w:val="28"/>
          </w:rPr>
          <w:t>Порядок</w:t>
        </w:r>
      </w:hyperlink>
      <w:r w:rsidR="006F70B9" w:rsidRPr="006F70B9">
        <w:rPr>
          <w:rFonts w:ascii="Times New Roman" w:hAnsi="Times New Roman"/>
          <w:sz w:val="28"/>
          <w:szCs w:val="28"/>
        </w:rPr>
        <w:t xml:space="preserve"> рассмотрения вопросов, касающихся соблюдения депутатами Земского Собрания Краснокамского муниципального района ограничений и запретов, исполнения ими обязанностей, установленных Федеральным </w:t>
      </w:r>
      <w:hyperlink r:id="rId9" w:history="1">
        <w:r w:rsidR="006F70B9" w:rsidRPr="006F70B9">
          <w:rPr>
            <w:rFonts w:ascii="Times New Roman" w:hAnsi="Times New Roman"/>
            <w:sz w:val="28"/>
            <w:szCs w:val="28"/>
          </w:rPr>
          <w:t>законом</w:t>
        </w:r>
      </w:hyperlink>
      <w:r w:rsidR="006F70B9" w:rsidRPr="006F70B9">
        <w:rPr>
          <w:rFonts w:ascii="Times New Roman" w:hAnsi="Times New Roman"/>
          <w:sz w:val="28"/>
          <w:szCs w:val="28"/>
        </w:rPr>
        <w:t xml:space="preserve"> от 25.12.2008 № 273-ФЗ «О противодействии коррупции» и другими федеральными законами, утвержденный решением Земского Собрания Краснокамского муниципального района от 27.04.2016 № 50</w:t>
      </w:r>
      <w:r w:rsidRPr="006F70B9">
        <w:rPr>
          <w:rFonts w:ascii="Times New Roman" w:hAnsi="Times New Roman"/>
          <w:sz w:val="28"/>
          <w:szCs w:val="28"/>
        </w:rPr>
        <w:t>»;</w:t>
      </w:r>
    </w:p>
    <w:p w:rsidR="000513AD" w:rsidRPr="000513AD" w:rsidRDefault="000513AD" w:rsidP="000513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513AD">
        <w:rPr>
          <w:rFonts w:ascii="Times New Roman" w:hAnsi="Times New Roman"/>
          <w:sz w:val="28"/>
          <w:szCs w:val="28"/>
        </w:rPr>
        <w:t>решение Земского Собрания Краснокамско</w:t>
      </w:r>
      <w:r>
        <w:rPr>
          <w:rFonts w:ascii="Times New Roman" w:hAnsi="Times New Roman"/>
          <w:sz w:val="28"/>
          <w:szCs w:val="28"/>
        </w:rPr>
        <w:t xml:space="preserve">го муниципального района </w:t>
      </w:r>
      <w:r w:rsidRPr="000513AD">
        <w:rPr>
          <w:rFonts w:ascii="Times New Roman" w:hAnsi="Times New Roman"/>
          <w:sz w:val="28"/>
          <w:szCs w:val="28"/>
        </w:rPr>
        <w:t xml:space="preserve">от 27 апреля 2016 г. № 49 «Об утверждении Порядка уведомления депутатами Земского Собрания Краснокамского муниципального района о возникновении личной заинтересованности при осуществлении своих полномочий, которая приводит или может </w:t>
      </w:r>
      <w:r w:rsidR="00340707">
        <w:rPr>
          <w:rFonts w:ascii="Times New Roman" w:hAnsi="Times New Roman"/>
          <w:sz w:val="28"/>
          <w:szCs w:val="28"/>
        </w:rPr>
        <w:t>привести к конфликту интересов».</w:t>
      </w:r>
    </w:p>
    <w:p w:rsidR="00840E38" w:rsidRPr="00711B44" w:rsidRDefault="00317904" w:rsidP="00340707">
      <w:pPr>
        <w:spacing w:after="0" w:line="240" w:lineRule="auto"/>
        <w:ind w:right="34"/>
        <w:jc w:val="both"/>
        <w:rPr>
          <w:rFonts w:ascii="Times New Roman" w:hAnsi="Times New Roman"/>
          <w:sz w:val="28"/>
          <w:szCs w:val="28"/>
        </w:rPr>
      </w:pPr>
      <w:r>
        <w:rPr>
          <w:rFonts w:ascii="Times New Roman" w:hAnsi="Times New Roman"/>
          <w:sz w:val="28"/>
          <w:szCs w:val="28"/>
        </w:rPr>
        <w:tab/>
      </w:r>
      <w:r w:rsidR="00FB44B8" w:rsidRPr="006149A8">
        <w:rPr>
          <w:rFonts w:ascii="Times New Roman" w:hAnsi="Times New Roman"/>
          <w:sz w:val="28"/>
          <w:szCs w:val="28"/>
        </w:rPr>
        <w:t>4</w:t>
      </w:r>
      <w:r w:rsidR="00840E38" w:rsidRPr="006149A8">
        <w:rPr>
          <w:rFonts w:ascii="Times New Roman" w:hAnsi="Times New Roman"/>
          <w:sz w:val="28"/>
          <w:szCs w:val="28"/>
        </w:rPr>
        <w:t xml:space="preserve">. </w:t>
      </w:r>
      <w:r w:rsidR="0016649E" w:rsidRPr="006149A8">
        <w:rPr>
          <w:rFonts w:ascii="Times New Roman" w:hAnsi="Times New Roman"/>
          <w:sz w:val="28"/>
          <w:szCs w:val="28"/>
        </w:rPr>
        <w:t>Руководителю аппарата Думы</w:t>
      </w:r>
      <w:r w:rsidR="00840E38" w:rsidRPr="006149A8">
        <w:rPr>
          <w:rFonts w:ascii="Times New Roman" w:hAnsi="Times New Roman"/>
          <w:sz w:val="28"/>
          <w:szCs w:val="28"/>
        </w:rPr>
        <w:t xml:space="preserve"> </w:t>
      </w:r>
      <w:r w:rsidR="00340707">
        <w:rPr>
          <w:rFonts w:ascii="Times New Roman" w:hAnsi="Times New Roman"/>
          <w:sz w:val="28"/>
          <w:szCs w:val="28"/>
        </w:rPr>
        <w:t xml:space="preserve">Краснокамского городского округа </w:t>
      </w:r>
      <w:r w:rsidR="00840E38" w:rsidRPr="006149A8">
        <w:rPr>
          <w:rFonts w:ascii="Times New Roman" w:hAnsi="Times New Roman"/>
          <w:sz w:val="28"/>
          <w:szCs w:val="28"/>
        </w:rPr>
        <w:t>И.В.</w:t>
      </w:r>
      <w:r w:rsidR="00CB612C">
        <w:rPr>
          <w:rFonts w:ascii="Times New Roman" w:hAnsi="Times New Roman"/>
          <w:sz w:val="28"/>
          <w:szCs w:val="28"/>
        </w:rPr>
        <w:t xml:space="preserve"> </w:t>
      </w:r>
      <w:r w:rsidR="00840E38" w:rsidRPr="006149A8">
        <w:rPr>
          <w:rFonts w:ascii="Times New Roman" w:hAnsi="Times New Roman"/>
          <w:sz w:val="28"/>
          <w:szCs w:val="28"/>
        </w:rPr>
        <w:t xml:space="preserve">Лузиной ознакомить депутатов </w:t>
      </w:r>
      <w:r w:rsidR="0016649E" w:rsidRPr="006149A8">
        <w:rPr>
          <w:rFonts w:ascii="Times New Roman" w:hAnsi="Times New Roman"/>
          <w:sz w:val="28"/>
          <w:szCs w:val="28"/>
        </w:rPr>
        <w:t>Думы</w:t>
      </w:r>
      <w:r w:rsidR="00340707">
        <w:rPr>
          <w:rFonts w:ascii="Times New Roman" w:hAnsi="Times New Roman"/>
          <w:sz w:val="28"/>
          <w:szCs w:val="28"/>
        </w:rPr>
        <w:t xml:space="preserve"> Краснокамского городского округа</w:t>
      </w:r>
      <w:r w:rsidR="00840E38" w:rsidRPr="006149A8">
        <w:rPr>
          <w:rFonts w:ascii="Times New Roman" w:hAnsi="Times New Roman"/>
          <w:sz w:val="28"/>
          <w:szCs w:val="28"/>
        </w:rPr>
        <w:t xml:space="preserve"> с настоящим</w:t>
      </w:r>
      <w:r w:rsidR="00840E38" w:rsidRPr="00711B44">
        <w:rPr>
          <w:rFonts w:ascii="Times New Roman" w:hAnsi="Times New Roman"/>
          <w:sz w:val="28"/>
          <w:szCs w:val="28"/>
        </w:rPr>
        <w:t xml:space="preserve"> решением под подпись.</w:t>
      </w:r>
    </w:p>
    <w:p w:rsidR="00840E38" w:rsidRPr="00711B44" w:rsidRDefault="00FB44B8" w:rsidP="00711B44">
      <w:pPr>
        <w:spacing w:after="0" w:line="240" w:lineRule="auto"/>
        <w:ind w:firstLine="720"/>
        <w:jc w:val="both"/>
        <w:rPr>
          <w:rFonts w:ascii="Times New Roman" w:hAnsi="Times New Roman"/>
          <w:noProof/>
          <w:sz w:val="28"/>
          <w:szCs w:val="28"/>
        </w:rPr>
      </w:pPr>
      <w:r>
        <w:rPr>
          <w:rFonts w:ascii="Times New Roman" w:hAnsi="Times New Roman"/>
          <w:sz w:val="28"/>
          <w:szCs w:val="28"/>
        </w:rPr>
        <w:t>5</w:t>
      </w:r>
      <w:r w:rsidR="00840E38" w:rsidRPr="00711B44">
        <w:rPr>
          <w:rFonts w:ascii="Times New Roman" w:hAnsi="Times New Roman"/>
          <w:sz w:val="28"/>
          <w:szCs w:val="28"/>
        </w:rPr>
        <w:t>. Настоящее решение подлежит опубликованию в специальном выпуске «Официальные материалы органов местного самоуправления</w:t>
      </w:r>
      <w:r w:rsidR="0016649E">
        <w:rPr>
          <w:rFonts w:ascii="Times New Roman" w:hAnsi="Times New Roman"/>
          <w:sz w:val="28"/>
          <w:szCs w:val="28"/>
        </w:rPr>
        <w:t xml:space="preserve"> Краснокамского городского округа</w:t>
      </w:r>
      <w:r w:rsidR="00840E38" w:rsidRPr="00711B44">
        <w:rPr>
          <w:rFonts w:ascii="Times New Roman" w:hAnsi="Times New Roman"/>
          <w:sz w:val="28"/>
          <w:szCs w:val="28"/>
        </w:rPr>
        <w:t xml:space="preserve">» газеты «Краснокамская звезда» и </w:t>
      </w:r>
      <w:r w:rsidR="00840E38" w:rsidRPr="00711B44">
        <w:rPr>
          <w:rFonts w:ascii="Times New Roman" w:hAnsi="Times New Roman"/>
          <w:noProof/>
          <w:sz w:val="28"/>
          <w:szCs w:val="28"/>
        </w:rPr>
        <w:t xml:space="preserve">размещению на официальном сайте </w:t>
      </w:r>
      <w:r w:rsidR="0016649E">
        <w:rPr>
          <w:rFonts w:ascii="Times New Roman" w:hAnsi="Times New Roman"/>
          <w:noProof/>
          <w:sz w:val="28"/>
          <w:szCs w:val="28"/>
        </w:rPr>
        <w:t>Крас</w:t>
      </w:r>
      <w:r w:rsidR="00921EE8">
        <w:rPr>
          <w:rFonts w:ascii="Times New Roman" w:hAnsi="Times New Roman"/>
          <w:noProof/>
          <w:sz w:val="28"/>
          <w:szCs w:val="28"/>
        </w:rPr>
        <w:t>н</w:t>
      </w:r>
      <w:r w:rsidR="0016649E">
        <w:rPr>
          <w:rFonts w:ascii="Times New Roman" w:hAnsi="Times New Roman"/>
          <w:noProof/>
          <w:sz w:val="28"/>
          <w:szCs w:val="28"/>
        </w:rPr>
        <w:t>окамского городского округа</w:t>
      </w:r>
      <w:r w:rsidR="00840E38" w:rsidRPr="00711B44">
        <w:rPr>
          <w:rFonts w:ascii="Times New Roman" w:hAnsi="Times New Roman"/>
          <w:noProof/>
          <w:sz w:val="28"/>
          <w:szCs w:val="28"/>
        </w:rPr>
        <w:t xml:space="preserve"> в сети Интернет </w:t>
      </w:r>
      <w:r w:rsidR="00840E38" w:rsidRPr="00711B44">
        <w:rPr>
          <w:rFonts w:ascii="Times New Roman" w:hAnsi="Times New Roman"/>
          <w:noProof/>
          <w:sz w:val="28"/>
          <w:szCs w:val="28"/>
          <w:lang w:val="en-US"/>
        </w:rPr>
        <w:t>www</w:t>
      </w:r>
      <w:r w:rsidR="00840E38" w:rsidRPr="00711B44">
        <w:rPr>
          <w:rFonts w:ascii="Times New Roman" w:hAnsi="Times New Roman"/>
          <w:noProof/>
          <w:sz w:val="28"/>
          <w:szCs w:val="28"/>
        </w:rPr>
        <w:t>.</w:t>
      </w:r>
      <w:r w:rsidR="00840E38" w:rsidRPr="00711B44">
        <w:rPr>
          <w:rFonts w:ascii="Times New Roman" w:hAnsi="Times New Roman"/>
          <w:noProof/>
          <w:sz w:val="28"/>
          <w:szCs w:val="28"/>
          <w:lang w:val="en-US"/>
        </w:rPr>
        <w:t>krasnokamsk</w:t>
      </w:r>
      <w:r w:rsidR="00840E38" w:rsidRPr="00711B44">
        <w:rPr>
          <w:rFonts w:ascii="Times New Roman" w:hAnsi="Times New Roman"/>
          <w:noProof/>
          <w:sz w:val="28"/>
          <w:szCs w:val="28"/>
        </w:rPr>
        <w:t>.</w:t>
      </w:r>
      <w:r w:rsidR="0016649E">
        <w:rPr>
          <w:rFonts w:ascii="Times New Roman" w:hAnsi="Times New Roman"/>
          <w:noProof/>
          <w:sz w:val="28"/>
          <w:szCs w:val="28"/>
          <w:lang w:val="en-US"/>
        </w:rPr>
        <w:t>ru</w:t>
      </w:r>
      <w:r w:rsidR="00840E38" w:rsidRPr="00711B44">
        <w:rPr>
          <w:rFonts w:ascii="Times New Roman" w:hAnsi="Times New Roman"/>
          <w:noProof/>
          <w:sz w:val="28"/>
          <w:szCs w:val="28"/>
        </w:rPr>
        <w:t>.</w:t>
      </w:r>
    </w:p>
    <w:p w:rsidR="00840E38" w:rsidRPr="00711B44" w:rsidRDefault="00FB44B8" w:rsidP="00711B44">
      <w:pPr>
        <w:spacing w:after="0" w:line="240" w:lineRule="auto"/>
        <w:ind w:firstLine="720"/>
        <w:jc w:val="both"/>
        <w:rPr>
          <w:rFonts w:ascii="Times New Roman" w:hAnsi="Times New Roman"/>
          <w:sz w:val="28"/>
          <w:szCs w:val="28"/>
        </w:rPr>
      </w:pPr>
      <w:r>
        <w:rPr>
          <w:rFonts w:ascii="Times New Roman" w:hAnsi="Times New Roman"/>
          <w:sz w:val="28"/>
          <w:szCs w:val="28"/>
        </w:rPr>
        <w:t>6</w:t>
      </w:r>
      <w:r w:rsidR="00840E38" w:rsidRPr="00711B44">
        <w:rPr>
          <w:rFonts w:ascii="Times New Roman" w:hAnsi="Times New Roman"/>
          <w:sz w:val="28"/>
          <w:szCs w:val="28"/>
        </w:rPr>
        <w:t xml:space="preserve">. Контроль за исполнением настоящего решения возложить на комиссию по социальной политике </w:t>
      </w:r>
      <w:r w:rsidR="0016649E">
        <w:rPr>
          <w:rFonts w:ascii="Times New Roman" w:hAnsi="Times New Roman"/>
          <w:sz w:val="28"/>
          <w:szCs w:val="28"/>
        </w:rPr>
        <w:t>Думы</w:t>
      </w:r>
      <w:r w:rsidR="00340707">
        <w:rPr>
          <w:rFonts w:ascii="Times New Roman" w:hAnsi="Times New Roman"/>
          <w:sz w:val="28"/>
          <w:szCs w:val="28"/>
        </w:rPr>
        <w:t xml:space="preserve"> Краснокамского городского округа</w:t>
      </w:r>
      <w:r w:rsidR="00840E38" w:rsidRPr="00711B44">
        <w:rPr>
          <w:rFonts w:ascii="Times New Roman" w:hAnsi="Times New Roman"/>
          <w:sz w:val="28"/>
          <w:szCs w:val="28"/>
        </w:rPr>
        <w:t xml:space="preserve"> (</w:t>
      </w:r>
      <w:r w:rsidR="0016649E">
        <w:rPr>
          <w:rFonts w:ascii="Times New Roman" w:hAnsi="Times New Roman"/>
          <w:sz w:val="28"/>
          <w:szCs w:val="28"/>
        </w:rPr>
        <w:t>Д.В.Бабкин</w:t>
      </w:r>
      <w:r w:rsidR="00840E38" w:rsidRPr="00711B44">
        <w:rPr>
          <w:rFonts w:ascii="Times New Roman" w:hAnsi="Times New Roman"/>
          <w:sz w:val="28"/>
          <w:szCs w:val="28"/>
        </w:rPr>
        <w:t>).</w:t>
      </w:r>
    </w:p>
    <w:p w:rsidR="00840E38" w:rsidRDefault="00840E38" w:rsidP="00711B44">
      <w:pPr>
        <w:spacing w:after="0" w:line="240" w:lineRule="auto"/>
        <w:ind w:firstLine="720"/>
        <w:jc w:val="both"/>
        <w:rPr>
          <w:rFonts w:ascii="Times New Roman" w:hAnsi="Times New Roman"/>
          <w:sz w:val="28"/>
          <w:szCs w:val="28"/>
        </w:rPr>
      </w:pPr>
    </w:p>
    <w:p w:rsidR="003A5B70" w:rsidRPr="00711B44" w:rsidRDefault="003A5B70" w:rsidP="0016649E">
      <w:pPr>
        <w:spacing w:after="0" w:line="240" w:lineRule="auto"/>
        <w:jc w:val="both"/>
        <w:rPr>
          <w:rFonts w:ascii="Times New Roman" w:hAnsi="Times New Roman"/>
          <w:sz w:val="28"/>
          <w:szCs w:val="28"/>
        </w:rPr>
      </w:pPr>
    </w:p>
    <w:p w:rsidR="0016649E" w:rsidRPr="009B1186" w:rsidRDefault="0016649E" w:rsidP="00AF6C42">
      <w:pPr>
        <w:spacing w:after="0" w:line="240" w:lineRule="exact"/>
        <w:jc w:val="both"/>
        <w:rPr>
          <w:rFonts w:ascii="Times New Roman" w:hAnsi="Times New Roman"/>
          <w:sz w:val="28"/>
          <w:szCs w:val="28"/>
        </w:rPr>
      </w:pPr>
      <w:r w:rsidRPr="009B1186">
        <w:rPr>
          <w:rFonts w:ascii="Times New Roman" w:hAnsi="Times New Roman"/>
          <w:sz w:val="28"/>
          <w:szCs w:val="28"/>
        </w:rPr>
        <w:t>Глава город</w:t>
      </w:r>
      <w:r w:rsidR="00340707">
        <w:rPr>
          <w:rFonts w:ascii="Times New Roman" w:hAnsi="Times New Roman"/>
          <w:sz w:val="28"/>
          <w:szCs w:val="28"/>
        </w:rPr>
        <w:t>ского округа</w:t>
      </w:r>
      <w:r w:rsidRPr="009B1186">
        <w:rPr>
          <w:rFonts w:ascii="Times New Roman" w:hAnsi="Times New Roman"/>
          <w:sz w:val="28"/>
          <w:szCs w:val="28"/>
        </w:rPr>
        <w:t xml:space="preserve"> -                     </w:t>
      </w:r>
      <w:r w:rsidR="00340707">
        <w:rPr>
          <w:rFonts w:ascii="Times New Roman" w:hAnsi="Times New Roman"/>
          <w:sz w:val="28"/>
          <w:szCs w:val="28"/>
        </w:rPr>
        <w:t xml:space="preserve">          </w:t>
      </w:r>
      <w:r w:rsidRPr="009B1186">
        <w:rPr>
          <w:rFonts w:ascii="Times New Roman" w:hAnsi="Times New Roman"/>
          <w:sz w:val="28"/>
          <w:szCs w:val="28"/>
        </w:rPr>
        <w:t xml:space="preserve">    Председатель </w:t>
      </w:r>
      <w:r w:rsidR="00340707">
        <w:rPr>
          <w:rFonts w:ascii="Times New Roman" w:hAnsi="Times New Roman"/>
          <w:sz w:val="28"/>
          <w:szCs w:val="28"/>
        </w:rPr>
        <w:t>Думы</w:t>
      </w:r>
    </w:p>
    <w:p w:rsidR="0016649E" w:rsidRPr="009B1186" w:rsidRDefault="0016649E" w:rsidP="00AF6C42">
      <w:pPr>
        <w:spacing w:after="0" w:line="240" w:lineRule="exact"/>
        <w:jc w:val="both"/>
        <w:rPr>
          <w:rFonts w:ascii="Times New Roman" w:hAnsi="Times New Roman"/>
          <w:sz w:val="28"/>
          <w:szCs w:val="28"/>
        </w:rPr>
      </w:pPr>
      <w:r w:rsidRPr="009B1186">
        <w:rPr>
          <w:rFonts w:ascii="Times New Roman" w:hAnsi="Times New Roman"/>
          <w:sz w:val="28"/>
          <w:szCs w:val="28"/>
        </w:rPr>
        <w:t xml:space="preserve">глава администрации </w:t>
      </w:r>
      <w:r w:rsidR="00340707">
        <w:rPr>
          <w:rFonts w:ascii="Times New Roman" w:hAnsi="Times New Roman"/>
          <w:sz w:val="28"/>
          <w:szCs w:val="28"/>
        </w:rPr>
        <w:t>Краснокамского</w:t>
      </w:r>
      <w:r w:rsidRPr="009B1186">
        <w:rPr>
          <w:rFonts w:ascii="Times New Roman" w:hAnsi="Times New Roman"/>
          <w:sz w:val="28"/>
          <w:szCs w:val="28"/>
        </w:rPr>
        <w:t xml:space="preserve">              Краснокамско</w:t>
      </w:r>
      <w:r w:rsidR="00340707">
        <w:rPr>
          <w:rFonts w:ascii="Times New Roman" w:hAnsi="Times New Roman"/>
          <w:sz w:val="28"/>
          <w:szCs w:val="28"/>
        </w:rPr>
        <w:t>го</w:t>
      </w:r>
      <w:r w:rsidRPr="009B1186">
        <w:rPr>
          <w:rFonts w:ascii="Times New Roman" w:hAnsi="Times New Roman"/>
          <w:sz w:val="28"/>
          <w:szCs w:val="28"/>
        </w:rPr>
        <w:t xml:space="preserve"> городско</w:t>
      </w:r>
      <w:r w:rsidR="00340707">
        <w:rPr>
          <w:rFonts w:ascii="Times New Roman" w:hAnsi="Times New Roman"/>
          <w:sz w:val="28"/>
          <w:szCs w:val="28"/>
        </w:rPr>
        <w:t>го округа</w:t>
      </w:r>
    </w:p>
    <w:p w:rsidR="0016649E" w:rsidRPr="009B1186" w:rsidRDefault="00340707" w:rsidP="00AF6C42">
      <w:pPr>
        <w:spacing w:after="0" w:line="240" w:lineRule="exact"/>
        <w:jc w:val="both"/>
        <w:rPr>
          <w:rFonts w:ascii="Times New Roman" w:hAnsi="Times New Roman"/>
          <w:sz w:val="28"/>
          <w:szCs w:val="28"/>
        </w:rPr>
      </w:pPr>
      <w:r>
        <w:rPr>
          <w:rFonts w:ascii="Times New Roman" w:hAnsi="Times New Roman"/>
          <w:sz w:val="28"/>
          <w:szCs w:val="28"/>
        </w:rPr>
        <w:t>городского округа</w:t>
      </w:r>
      <w:r w:rsidR="0016649E" w:rsidRPr="009B1186">
        <w:rPr>
          <w:rFonts w:ascii="Times New Roman" w:hAnsi="Times New Roman"/>
          <w:sz w:val="28"/>
          <w:szCs w:val="28"/>
        </w:rPr>
        <w:t xml:space="preserve">                                          </w:t>
      </w:r>
    </w:p>
    <w:p w:rsidR="0016649E" w:rsidRDefault="0016649E" w:rsidP="00AF6C42">
      <w:pPr>
        <w:spacing w:after="0" w:line="240" w:lineRule="exact"/>
        <w:jc w:val="both"/>
        <w:rPr>
          <w:rFonts w:ascii="Times New Roman" w:hAnsi="Times New Roman"/>
          <w:sz w:val="28"/>
          <w:szCs w:val="28"/>
        </w:rPr>
      </w:pPr>
      <w:r w:rsidRPr="009B1186">
        <w:rPr>
          <w:rFonts w:ascii="Times New Roman" w:hAnsi="Times New Roman"/>
          <w:sz w:val="28"/>
          <w:szCs w:val="28"/>
        </w:rPr>
        <w:t xml:space="preserve">                             </w:t>
      </w:r>
      <w:r w:rsidR="00340707">
        <w:rPr>
          <w:rFonts w:ascii="Times New Roman" w:hAnsi="Times New Roman"/>
          <w:sz w:val="28"/>
          <w:szCs w:val="28"/>
        </w:rPr>
        <w:t xml:space="preserve">               </w:t>
      </w:r>
      <w:r w:rsidRPr="009B1186">
        <w:rPr>
          <w:rFonts w:ascii="Times New Roman" w:hAnsi="Times New Roman"/>
          <w:sz w:val="28"/>
          <w:szCs w:val="28"/>
        </w:rPr>
        <w:t xml:space="preserve">  И.Я.Быкариз                                   </w:t>
      </w:r>
      <w:r w:rsidR="00340707">
        <w:rPr>
          <w:rFonts w:ascii="Times New Roman" w:hAnsi="Times New Roman"/>
          <w:sz w:val="28"/>
          <w:szCs w:val="28"/>
        </w:rPr>
        <w:t xml:space="preserve"> </w:t>
      </w:r>
      <w:r w:rsidRPr="009B1186">
        <w:rPr>
          <w:rFonts w:ascii="Times New Roman" w:hAnsi="Times New Roman"/>
          <w:sz w:val="28"/>
          <w:szCs w:val="28"/>
        </w:rPr>
        <w:t xml:space="preserve">              Ю.М.Трухин</w:t>
      </w:r>
    </w:p>
    <w:p w:rsidR="0016649E" w:rsidRPr="008D62CC" w:rsidRDefault="00AF6C42" w:rsidP="0016649E">
      <w:pPr>
        <w:widowControl w:val="0"/>
        <w:autoSpaceDE w:val="0"/>
        <w:autoSpaceDN w:val="0"/>
        <w:adjustRightInd w:val="0"/>
        <w:spacing w:after="0" w:line="240" w:lineRule="auto"/>
        <w:ind w:left="5670"/>
        <w:jc w:val="right"/>
        <w:outlineLvl w:val="0"/>
        <w:rPr>
          <w:rFonts w:ascii="Times New Roman" w:hAnsi="Times New Roman"/>
          <w:sz w:val="28"/>
          <w:szCs w:val="28"/>
        </w:rPr>
      </w:pPr>
      <w:r>
        <w:rPr>
          <w:rFonts w:ascii="Times New Roman" w:hAnsi="Times New Roman"/>
          <w:sz w:val="28"/>
          <w:szCs w:val="28"/>
        </w:rPr>
        <w:lastRenderedPageBreak/>
        <w:t>Приложение 1</w:t>
      </w:r>
    </w:p>
    <w:p w:rsidR="0016649E" w:rsidRDefault="00AF6C42" w:rsidP="000513AD">
      <w:pPr>
        <w:widowControl w:val="0"/>
        <w:autoSpaceDE w:val="0"/>
        <w:autoSpaceDN w:val="0"/>
        <w:adjustRightInd w:val="0"/>
        <w:spacing w:after="0" w:line="240" w:lineRule="auto"/>
        <w:ind w:left="1276"/>
        <w:jc w:val="right"/>
        <w:rPr>
          <w:rFonts w:ascii="Times New Roman" w:hAnsi="Times New Roman"/>
          <w:sz w:val="28"/>
          <w:szCs w:val="28"/>
        </w:rPr>
      </w:pPr>
      <w:r>
        <w:rPr>
          <w:rFonts w:ascii="Times New Roman" w:hAnsi="Times New Roman"/>
          <w:sz w:val="28"/>
          <w:szCs w:val="28"/>
        </w:rPr>
        <w:t xml:space="preserve">к </w:t>
      </w:r>
      <w:r w:rsidR="0016649E">
        <w:rPr>
          <w:rFonts w:ascii="Times New Roman" w:hAnsi="Times New Roman"/>
          <w:sz w:val="28"/>
          <w:szCs w:val="28"/>
        </w:rPr>
        <w:t>решени</w:t>
      </w:r>
      <w:r>
        <w:rPr>
          <w:rFonts w:ascii="Times New Roman" w:hAnsi="Times New Roman"/>
          <w:sz w:val="28"/>
          <w:szCs w:val="28"/>
        </w:rPr>
        <w:t xml:space="preserve">ю </w:t>
      </w:r>
      <w:r w:rsidR="0016649E">
        <w:rPr>
          <w:rFonts w:ascii="Times New Roman" w:hAnsi="Times New Roman"/>
          <w:sz w:val="28"/>
          <w:szCs w:val="28"/>
        </w:rPr>
        <w:t>Думы</w:t>
      </w:r>
      <w:r w:rsidR="00340707">
        <w:rPr>
          <w:rFonts w:ascii="Times New Roman" w:hAnsi="Times New Roman"/>
          <w:sz w:val="28"/>
          <w:szCs w:val="28"/>
        </w:rPr>
        <w:t xml:space="preserve"> Краснокамского</w:t>
      </w:r>
    </w:p>
    <w:p w:rsidR="00340707" w:rsidRDefault="00340707" w:rsidP="000513AD">
      <w:pPr>
        <w:widowControl w:val="0"/>
        <w:autoSpaceDE w:val="0"/>
        <w:autoSpaceDN w:val="0"/>
        <w:adjustRightInd w:val="0"/>
        <w:spacing w:after="0" w:line="240" w:lineRule="auto"/>
        <w:ind w:left="1276"/>
        <w:jc w:val="right"/>
        <w:rPr>
          <w:rFonts w:ascii="Times New Roman" w:hAnsi="Times New Roman"/>
          <w:sz w:val="28"/>
          <w:szCs w:val="28"/>
        </w:rPr>
      </w:pPr>
      <w:r>
        <w:rPr>
          <w:rFonts w:ascii="Times New Roman" w:hAnsi="Times New Roman"/>
          <w:sz w:val="28"/>
          <w:szCs w:val="28"/>
        </w:rPr>
        <w:t>городского округа</w:t>
      </w:r>
    </w:p>
    <w:p w:rsidR="0016649E" w:rsidRDefault="0016649E" w:rsidP="0016649E">
      <w:pPr>
        <w:widowControl w:val="0"/>
        <w:autoSpaceDE w:val="0"/>
        <w:autoSpaceDN w:val="0"/>
        <w:adjustRightInd w:val="0"/>
        <w:spacing w:after="0" w:line="240" w:lineRule="auto"/>
        <w:ind w:left="5670"/>
        <w:jc w:val="right"/>
        <w:rPr>
          <w:rFonts w:ascii="Times New Roman" w:hAnsi="Times New Roman"/>
          <w:sz w:val="28"/>
          <w:szCs w:val="28"/>
        </w:rPr>
      </w:pPr>
      <w:r w:rsidRPr="008D62CC">
        <w:rPr>
          <w:rFonts w:ascii="Times New Roman" w:hAnsi="Times New Roman"/>
          <w:sz w:val="28"/>
          <w:szCs w:val="28"/>
        </w:rPr>
        <w:t xml:space="preserve">от </w:t>
      </w:r>
      <w:r w:rsidR="00C46E57">
        <w:rPr>
          <w:rFonts w:ascii="Times New Roman" w:hAnsi="Times New Roman"/>
          <w:sz w:val="28"/>
          <w:szCs w:val="28"/>
        </w:rPr>
        <w:t>23.10</w:t>
      </w:r>
      <w:r>
        <w:rPr>
          <w:rFonts w:ascii="Times New Roman" w:hAnsi="Times New Roman"/>
          <w:sz w:val="28"/>
          <w:szCs w:val="28"/>
        </w:rPr>
        <w:t xml:space="preserve">.2019 № </w:t>
      </w:r>
      <w:r w:rsidR="00C46E57">
        <w:rPr>
          <w:rFonts w:ascii="Times New Roman" w:hAnsi="Times New Roman"/>
          <w:sz w:val="28"/>
          <w:szCs w:val="28"/>
        </w:rPr>
        <w:t>163</w:t>
      </w:r>
      <w:r>
        <w:rPr>
          <w:rFonts w:ascii="Times New Roman" w:hAnsi="Times New Roman"/>
          <w:sz w:val="28"/>
          <w:szCs w:val="28"/>
        </w:rPr>
        <w:t xml:space="preserve"> </w:t>
      </w:r>
    </w:p>
    <w:tbl>
      <w:tblPr>
        <w:tblStyle w:val="a3"/>
        <w:tblW w:w="7513" w:type="dxa"/>
        <w:tblInd w:w="2268" w:type="dxa"/>
        <w:tblLook w:val="04A0" w:firstRow="1" w:lastRow="0" w:firstColumn="1" w:lastColumn="0" w:noHBand="0" w:noVBand="1"/>
      </w:tblPr>
      <w:tblGrid>
        <w:gridCol w:w="7513"/>
      </w:tblGrid>
      <w:tr w:rsidR="00840E38" w:rsidRPr="00711B44" w:rsidTr="00711B44">
        <w:tc>
          <w:tcPr>
            <w:tcW w:w="7513" w:type="dxa"/>
            <w:tcBorders>
              <w:top w:val="nil"/>
              <w:left w:val="nil"/>
              <w:bottom w:val="nil"/>
              <w:right w:val="nil"/>
            </w:tcBorders>
          </w:tcPr>
          <w:p w:rsidR="0016649E" w:rsidRPr="00711B44" w:rsidRDefault="0016649E" w:rsidP="000704D9">
            <w:pPr>
              <w:spacing w:after="0" w:line="240" w:lineRule="auto"/>
              <w:rPr>
                <w:rFonts w:ascii="Times New Roman" w:hAnsi="Times New Roman"/>
                <w:sz w:val="28"/>
                <w:szCs w:val="28"/>
              </w:rPr>
            </w:pPr>
          </w:p>
        </w:tc>
      </w:tr>
    </w:tbl>
    <w:p w:rsidR="003A5B70" w:rsidRDefault="003A5B70" w:rsidP="000513AD">
      <w:pPr>
        <w:pStyle w:val="ConsPlusNormal"/>
        <w:jc w:val="center"/>
        <w:rPr>
          <w:rFonts w:ascii="Times New Roman" w:hAnsi="Times New Roman" w:cs="Times New Roman"/>
          <w:sz w:val="28"/>
          <w:szCs w:val="28"/>
        </w:rPr>
      </w:pPr>
    </w:p>
    <w:p w:rsidR="000704D9" w:rsidRDefault="000704D9" w:rsidP="000704D9">
      <w:pPr>
        <w:pStyle w:val="ConsPlusNormal"/>
        <w:jc w:val="center"/>
        <w:rPr>
          <w:rFonts w:ascii="Times New Roman" w:hAnsi="Times New Roman" w:cs="Times New Roman"/>
          <w:b/>
          <w:sz w:val="28"/>
          <w:szCs w:val="28"/>
        </w:rPr>
      </w:pPr>
      <w:r w:rsidRPr="000704D9">
        <w:rPr>
          <w:rFonts w:ascii="Times New Roman" w:hAnsi="Times New Roman" w:cs="Times New Roman"/>
          <w:b/>
          <w:sz w:val="28"/>
          <w:szCs w:val="28"/>
        </w:rPr>
        <w:t xml:space="preserve">ПОЛОЖЕНИЕ </w:t>
      </w:r>
    </w:p>
    <w:p w:rsidR="00340707" w:rsidRDefault="000704D9" w:rsidP="000704D9">
      <w:pPr>
        <w:pStyle w:val="ConsPlusNormal"/>
        <w:jc w:val="center"/>
        <w:rPr>
          <w:rFonts w:ascii="Times New Roman" w:hAnsi="Times New Roman" w:cs="Times New Roman"/>
          <w:b/>
          <w:sz w:val="28"/>
          <w:szCs w:val="28"/>
        </w:rPr>
      </w:pPr>
      <w:r w:rsidRPr="000704D9">
        <w:rPr>
          <w:rFonts w:ascii="Times New Roman" w:hAnsi="Times New Roman" w:cs="Times New Roman"/>
          <w:b/>
          <w:sz w:val="28"/>
          <w:szCs w:val="28"/>
        </w:rPr>
        <w:t xml:space="preserve">о комиссии по соблюдению требований к должностному поведению депутатов Думы </w:t>
      </w:r>
      <w:r w:rsidR="00340707">
        <w:rPr>
          <w:rFonts w:ascii="Times New Roman" w:hAnsi="Times New Roman" w:cs="Times New Roman"/>
          <w:b/>
          <w:sz w:val="28"/>
          <w:szCs w:val="28"/>
        </w:rPr>
        <w:t xml:space="preserve">Краснокамского городского округа </w:t>
      </w:r>
    </w:p>
    <w:p w:rsidR="0016649E" w:rsidRPr="000704D9" w:rsidRDefault="000704D9" w:rsidP="000704D9">
      <w:pPr>
        <w:pStyle w:val="ConsPlusNormal"/>
        <w:jc w:val="center"/>
        <w:rPr>
          <w:rFonts w:ascii="Times New Roman" w:hAnsi="Times New Roman" w:cs="Times New Roman"/>
          <w:b/>
          <w:sz w:val="28"/>
          <w:szCs w:val="28"/>
        </w:rPr>
      </w:pPr>
      <w:r w:rsidRPr="000704D9">
        <w:rPr>
          <w:rFonts w:ascii="Times New Roman" w:hAnsi="Times New Roman" w:cs="Times New Roman"/>
          <w:b/>
          <w:sz w:val="28"/>
          <w:szCs w:val="28"/>
        </w:rPr>
        <w:t>и урегулированию конфликта интересов</w:t>
      </w:r>
    </w:p>
    <w:p w:rsidR="000704D9" w:rsidRDefault="000704D9" w:rsidP="00711B44">
      <w:pPr>
        <w:pStyle w:val="ConsPlusNormal"/>
        <w:jc w:val="both"/>
        <w:rPr>
          <w:rFonts w:ascii="Times New Roman" w:hAnsi="Times New Roman" w:cs="Times New Roman"/>
          <w:sz w:val="28"/>
          <w:szCs w:val="28"/>
        </w:rPr>
      </w:pPr>
    </w:p>
    <w:p w:rsidR="004A13B7" w:rsidRPr="00711B44" w:rsidRDefault="004A13B7" w:rsidP="00711B44">
      <w:pPr>
        <w:pStyle w:val="ConsPlusNormal"/>
        <w:jc w:val="both"/>
        <w:rPr>
          <w:rFonts w:ascii="Times New Roman" w:hAnsi="Times New Roman" w:cs="Times New Roman"/>
          <w:sz w:val="28"/>
          <w:szCs w:val="28"/>
        </w:rPr>
      </w:pPr>
    </w:p>
    <w:p w:rsidR="00711B44" w:rsidRPr="003D19D9" w:rsidRDefault="00711B44" w:rsidP="00711B44">
      <w:pPr>
        <w:pStyle w:val="ConsPlusNormal"/>
        <w:ind w:firstLine="709"/>
        <w:jc w:val="both"/>
        <w:rPr>
          <w:rFonts w:ascii="Times New Roman" w:hAnsi="Times New Roman" w:cs="Times New Roman"/>
          <w:sz w:val="28"/>
          <w:szCs w:val="28"/>
        </w:rPr>
      </w:pPr>
      <w:bookmarkStart w:id="0" w:name="P52"/>
      <w:bookmarkEnd w:id="0"/>
      <w:r w:rsidRPr="00711B44">
        <w:rPr>
          <w:rFonts w:ascii="Times New Roman" w:hAnsi="Times New Roman" w:cs="Times New Roman"/>
          <w:sz w:val="28"/>
          <w:szCs w:val="28"/>
        </w:rPr>
        <w:t>1. Настоящ</w:t>
      </w:r>
      <w:r w:rsidR="009E07C0">
        <w:rPr>
          <w:rFonts w:ascii="Times New Roman" w:hAnsi="Times New Roman" w:cs="Times New Roman"/>
          <w:sz w:val="28"/>
          <w:szCs w:val="28"/>
        </w:rPr>
        <w:t>ее</w:t>
      </w:r>
      <w:r w:rsidRPr="00711B44">
        <w:rPr>
          <w:rFonts w:ascii="Times New Roman" w:hAnsi="Times New Roman" w:cs="Times New Roman"/>
          <w:sz w:val="28"/>
          <w:szCs w:val="28"/>
        </w:rPr>
        <w:t xml:space="preserve"> П</w:t>
      </w:r>
      <w:r w:rsidR="009E07C0">
        <w:rPr>
          <w:rFonts w:ascii="Times New Roman" w:hAnsi="Times New Roman" w:cs="Times New Roman"/>
          <w:sz w:val="28"/>
          <w:szCs w:val="28"/>
        </w:rPr>
        <w:t>оложение о комиссии по соблюдению требований к должностному поведению депутатов Думы</w:t>
      </w:r>
      <w:r w:rsidR="008D2DCC">
        <w:rPr>
          <w:rFonts w:ascii="Times New Roman" w:hAnsi="Times New Roman" w:cs="Times New Roman"/>
          <w:sz w:val="28"/>
          <w:szCs w:val="28"/>
        </w:rPr>
        <w:t xml:space="preserve"> Краснокамского городского округа</w:t>
      </w:r>
      <w:r w:rsidR="009E07C0">
        <w:rPr>
          <w:rFonts w:ascii="Times New Roman" w:hAnsi="Times New Roman" w:cs="Times New Roman"/>
          <w:sz w:val="28"/>
          <w:szCs w:val="28"/>
        </w:rPr>
        <w:t xml:space="preserve"> и урегулированию конфликта интересов (далее - Положение)</w:t>
      </w:r>
      <w:r w:rsidRPr="00711B44">
        <w:rPr>
          <w:rFonts w:ascii="Times New Roman" w:hAnsi="Times New Roman" w:cs="Times New Roman"/>
          <w:sz w:val="28"/>
          <w:szCs w:val="28"/>
        </w:rPr>
        <w:t xml:space="preserve"> определяет процедуру рассмотрения вопросов, каса</w:t>
      </w:r>
      <w:r w:rsidR="00D60CF3">
        <w:rPr>
          <w:rFonts w:ascii="Times New Roman" w:hAnsi="Times New Roman" w:cs="Times New Roman"/>
          <w:sz w:val="28"/>
          <w:szCs w:val="28"/>
        </w:rPr>
        <w:t>ющихся соблюдения</w:t>
      </w:r>
      <w:r w:rsidRPr="00711B44">
        <w:rPr>
          <w:rFonts w:ascii="Times New Roman" w:hAnsi="Times New Roman" w:cs="Times New Roman"/>
          <w:sz w:val="28"/>
          <w:szCs w:val="28"/>
        </w:rPr>
        <w:t xml:space="preserve"> депутатами </w:t>
      </w:r>
      <w:r w:rsidR="004D0C3E">
        <w:rPr>
          <w:rFonts w:ascii="Times New Roman" w:hAnsi="Times New Roman" w:cs="Times New Roman"/>
          <w:sz w:val="28"/>
          <w:szCs w:val="28"/>
        </w:rPr>
        <w:t>Думы</w:t>
      </w:r>
      <w:r w:rsidR="006F09AC">
        <w:rPr>
          <w:rFonts w:ascii="Times New Roman" w:hAnsi="Times New Roman" w:cs="Times New Roman"/>
          <w:sz w:val="28"/>
          <w:szCs w:val="28"/>
        </w:rPr>
        <w:t xml:space="preserve"> Краснокамского городского округа</w:t>
      </w:r>
      <w:r w:rsidRPr="003D19D9">
        <w:rPr>
          <w:rFonts w:ascii="Times New Roman" w:hAnsi="Times New Roman" w:cs="Times New Roman"/>
          <w:sz w:val="28"/>
          <w:szCs w:val="28"/>
        </w:rPr>
        <w:t xml:space="preserve"> (далее – депутаты) ограничений и запретов, исполнения ими обязанностей, которые установлены </w:t>
      </w:r>
      <w:r w:rsidR="006F09AC" w:rsidRPr="00711B44">
        <w:rPr>
          <w:rFonts w:ascii="Times New Roman" w:hAnsi="Times New Roman"/>
          <w:sz w:val="28"/>
          <w:szCs w:val="28"/>
        </w:rPr>
        <w:t>Федеральным</w:t>
      </w:r>
      <w:r w:rsidR="006F09AC">
        <w:rPr>
          <w:rFonts w:ascii="Times New Roman" w:hAnsi="Times New Roman"/>
          <w:sz w:val="28"/>
          <w:szCs w:val="28"/>
        </w:rPr>
        <w:t>и</w:t>
      </w:r>
      <w:r w:rsidR="006F09AC" w:rsidRPr="00711B44">
        <w:rPr>
          <w:rFonts w:ascii="Times New Roman" w:hAnsi="Times New Roman"/>
          <w:sz w:val="28"/>
          <w:szCs w:val="28"/>
        </w:rPr>
        <w:t xml:space="preserve"> закон</w:t>
      </w:r>
      <w:r w:rsidR="006F09AC">
        <w:rPr>
          <w:rFonts w:ascii="Times New Roman" w:hAnsi="Times New Roman"/>
          <w:sz w:val="28"/>
          <w:szCs w:val="28"/>
        </w:rPr>
        <w:t>а</w:t>
      </w:r>
      <w:r w:rsidR="006F09AC" w:rsidRPr="00711B44">
        <w:rPr>
          <w:rFonts w:ascii="Times New Roman" w:hAnsi="Times New Roman"/>
          <w:sz w:val="28"/>
          <w:szCs w:val="28"/>
        </w:rPr>
        <w:t>м</w:t>
      </w:r>
      <w:r w:rsidR="006F09AC">
        <w:rPr>
          <w:rFonts w:ascii="Times New Roman" w:hAnsi="Times New Roman"/>
          <w:sz w:val="28"/>
          <w:szCs w:val="28"/>
        </w:rPr>
        <w:t>и от 06 октября 2003 г. № 131-ФЗ «Об общих принципах организации местного самоуправления в Российской Федерации»,</w:t>
      </w:r>
      <w:r w:rsidR="006F09AC" w:rsidRPr="00711B44">
        <w:rPr>
          <w:rFonts w:ascii="Times New Roman" w:hAnsi="Times New Roman"/>
          <w:sz w:val="28"/>
          <w:szCs w:val="28"/>
        </w:rPr>
        <w:t xml:space="preserve"> от 25 декабря 2008 г. № 273-Ф</w:t>
      </w:r>
      <w:r w:rsidR="006F09AC">
        <w:rPr>
          <w:rFonts w:ascii="Times New Roman" w:hAnsi="Times New Roman"/>
          <w:sz w:val="28"/>
          <w:szCs w:val="28"/>
        </w:rPr>
        <w:t>З «О противодействии коррупции»</w:t>
      </w:r>
      <w:r w:rsidR="006F09AC" w:rsidRPr="00711B44">
        <w:rPr>
          <w:rFonts w:ascii="Times New Roman" w:hAnsi="Times New Roman"/>
          <w:sz w:val="28"/>
          <w:szCs w:val="28"/>
        </w:rPr>
        <w:t xml:space="preserve"> </w:t>
      </w:r>
      <w:r w:rsidRPr="003D19D9">
        <w:rPr>
          <w:rFonts w:ascii="Times New Roman" w:hAnsi="Times New Roman" w:cs="Times New Roman"/>
          <w:sz w:val="28"/>
          <w:szCs w:val="28"/>
        </w:rPr>
        <w:t>и другими федеральными законами, включая требования об урегулировании конфликта интересов.</w:t>
      </w:r>
    </w:p>
    <w:p w:rsidR="00711B44" w:rsidRPr="003D19D9" w:rsidRDefault="00711B44" w:rsidP="00711B44">
      <w:pPr>
        <w:pStyle w:val="ConsPlusNormal"/>
        <w:ind w:firstLine="709"/>
        <w:jc w:val="both"/>
        <w:rPr>
          <w:rFonts w:ascii="Times New Roman" w:hAnsi="Times New Roman" w:cs="Times New Roman"/>
          <w:sz w:val="28"/>
          <w:szCs w:val="28"/>
        </w:rPr>
      </w:pPr>
      <w:r w:rsidRPr="003D19D9">
        <w:rPr>
          <w:rFonts w:ascii="Times New Roman" w:hAnsi="Times New Roman" w:cs="Times New Roman"/>
          <w:sz w:val="28"/>
          <w:szCs w:val="28"/>
        </w:rPr>
        <w:t xml:space="preserve">2. Рассмотрение вопросов, указанных в </w:t>
      </w:r>
      <w:hyperlink w:anchor="P52" w:history="1">
        <w:r w:rsidRPr="003D19D9">
          <w:rPr>
            <w:rFonts w:ascii="Times New Roman" w:hAnsi="Times New Roman" w:cs="Times New Roman"/>
            <w:sz w:val="28"/>
            <w:szCs w:val="28"/>
          </w:rPr>
          <w:t>пункте 1</w:t>
        </w:r>
      </w:hyperlink>
      <w:r w:rsidRPr="003D19D9">
        <w:rPr>
          <w:rFonts w:ascii="Times New Roman" w:hAnsi="Times New Roman" w:cs="Times New Roman"/>
          <w:sz w:val="28"/>
          <w:szCs w:val="28"/>
        </w:rPr>
        <w:t xml:space="preserve"> настоящего По</w:t>
      </w:r>
      <w:r w:rsidR="00481A37">
        <w:rPr>
          <w:rFonts w:ascii="Times New Roman" w:hAnsi="Times New Roman" w:cs="Times New Roman"/>
          <w:sz w:val="28"/>
          <w:szCs w:val="28"/>
        </w:rPr>
        <w:t>ложения</w:t>
      </w:r>
      <w:r w:rsidRPr="003D19D9">
        <w:rPr>
          <w:rFonts w:ascii="Times New Roman" w:hAnsi="Times New Roman" w:cs="Times New Roman"/>
          <w:sz w:val="28"/>
          <w:szCs w:val="28"/>
        </w:rPr>
        <w:t xml:space="preserve">, осуществляется комиссией </w:t>
      </w:r>
      <w:r w:rsidR="00481A37">
        <w:rPr>
          <w:rFonts w:ascii="Times New Roman" w:hAnsi="Times New Roman" w:cs="Times New Roman"/>
          <w:sz w:val="28"/>
          <w:szCs w:val="28"/>
        </w:rPr>
        <w:t xml:space="preserve">по соблюдению требований к должностному поведению депутатов </w:t>
      </w:r>
      <w:r w:rsidR="006F09AC">
        <w:rPr>
          <w:rFonts w:ascii="Times New Roman" w:hAnsi="Times New Roman" w:cs="Times New Roman"/>
          <w:sz w:val="28"/>
          <w:szCs w:val="28"/>
        </w:rPr>
        <w:t xml:space="preserve">Думы Краснокамского городского округа </w:t>
      </w:r>
      <w:r w:rsidR="00481A37">
        <w:rPr>
          <w:rFonts w:ascii="Times New Roman" w:hAnsi="Times New Roman" w:cs="Times New Roman"/>
          <w:sz w:val="28"/>
          <w:szCs w:val="28"/>
        </w:rPr>
        <w:t>и урегулированию конфликта интересов</w:t>
      </w:r>
      <w:r w:rsidR="00481A37" w:rsidRPr="003D19D9">
        <w:rPr>
          <w:rFonts w:ascii="Times New Roman" w:hAnsi="Times New Roman" w:cs="Times New Roman"/>
          <w:sz w:val="28"/>
          <w:szCs w:val="28"/>
        </w:rPr>
        <w:t xml:space="preserve"> </w:t>
      </w:r>
      <w:r w:rsidRPr="003D19D9">
        <w:rPr>
          <w:rFonts w:ascii="Times New Roman" w:hAnsi="Times New Roman" w:cs="Times New Roman"/>
          <w:sz w:val="28"/>
          <w:szCs w:val="28"/>
        </w:rPr>
        <w:t>(далее - комиссия).</w:t>
      </w:r>
    </w:p>
    <w:p w:rsidR="00711B44" w:rsidRPr="003D19D9" w:rsidRDefault="00711B44" w:rsidP="00711B44">
      <w:pPr>
        <w:pStyle w:val="ConsPlusNormal"/>
        <w:ind w:firstLine="709"/>
        <w:jc w:val="both"/>
        <w:rPr>
          <w:rFonts w:ascii="Times New Roman" w:hAnsi="Times New Roman" w:cs="Times New Roman"/>
          <w:sz w:val="28"/>
          <w:szCs w:val="28"/>
        </w:rPr>
      </w:pPr>
      <w:r w:rsidRPr="003D19D9">
        <w:rPr>
          <w:rFonts w:ascii="Times New Roman" w:hAnsi="Times New Roman" w:cs="Times New Roman"/>
          <w:sz w:val="28"/>
          <w:szCs w:val="28"/>
        </w:rPr>
        <w:t>3. Комиссия состоит из председателя комиссии, заместителя председателя комиссии, секретаря и членов комиссии.</w:t>
      </w:r>
    </w:p>
    <w:p w:rsidR="00711B44" w:rsidRDefault="00711B44" w:rsidP="00711B44">
      <w:pPr>
        <w:pStyle w:val="ConsPlusNormal"/>
        <w:ind w:firstLine="709"/>
        <w:jc w:val="both"/>
        <w:rPr>
          <w:rFonts w:ascii="Times New Roman" w:hAnsi="Times New Roman" w:cs="Times New Roman"/>
          <w:sz w:val="28"/>
          <w:szCs w:val="28"/>
        </w:rPr>
      </w:pPr>
      <w:r w:rsidRPr="003D19D9">
        <w:rPr>
          <w:rFonts w:ascii="Times New Roman" w:hAnsi="Times New Roman" w:cs="Times New Roman"/>
          <w:sz w:val="28"/>
          <w:szCs w:val="28"/>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6F09AC" w:rsidRPr="003D19D9" w:rsidRDefault="008C7AED" w:rsidP="006F09AC">
      <w:pPr>
        <w:pStyle w:val="ConsPlusNormal"/>
        <w:ind w:firstLine="709"/>
        <w:jc w:val="both"/>
        <w:rPr>
          <w:rFonts w:ascii="Times New Roman" w:hAnsi="Times New Roman" w:cs="Times New Roman"/>
          <w:sz w:val="28"/>
          <w:szCs w:val="28"/>
        </w:rPr>
      </w:pPr>
      <w:r w:rsidRPr="006F09AC">
        <w:rPr>
          <w:rFonts w:ascii="Times New Roman" w:hAnsi="Times New Roman" w:cs="Times New Roman"/>
          <w:sz w:val="28"/>
          <w:szCs w:val="28"/>
        </w:rPr>
        <w:t>В состав комиссии включаются представители научных организаций и образовательных учреждений среднего, высшего и дополнительного образования без указания персональных данных</w:t>
      </w:r>
      <w:r w:rsidR="00931357" w:rsidRPr="006F09AC">
        <w:rPr>
          <w:rFonts w:ascii="Times New Roman" w:hAnsi="Times New Roman" w:cs="Times New Roman"/>
          <w:sz w:val="28"/>
          <w:szCs w:val="28"/>
        </w:rPr>
        <w:t>, деятельность которых связана с муниципальной (государственной) службой</w:t>
      </w:r>
      <w:r w:rsidRPr="006F09AC">
        <w:rPr>
          <w:rFonts w:ascii="Times New Roman" w:hAnsi="Times New Roman" w:cs="Times New Roman"/>
          <w:sz w:val="28"/>
          <w:szCs w:val="28"/>
        </w:rPr>
        <w:t>.</w:t>
      </w:r>
    </w:p>
    <w:p w:rsidR="00711B44" w:rsidRPr="00711B44" w:rsidRDefault="00711B44" w:rsidP="00711B44">
      <w:pPr>
        <w:pStyle w:val="ConsPlusNormal"/>
        <w:ind w:firstLine="708"/>
        <w:jc w:val="both"/>
        <w:rPr>
          <w:rFonts w:ascii="Times New Roman" w:eastAsiaTheme="minorHAnsi" w:hAnsi="Times New Roman" w:cs="Times New Roman"/>
          <w:sz w:val="28"/>
          <w:szCs w:val="28"/>
          <w:lang w:eastAsia="en-US"/>
        </w:rPr>
      </w:pPr>
      <w:bookmarkStart w:id="1" w:name="P58"/>
      <w:bookmarkEnd w:id="1"/>
      <w:r w:rsidRPr="003D19D9">
        <w:rPr>
          <w:rFonts w:ascii="Times New Roman" w:hAnsi="Times New Roman" w:cs="Times New Roman"/>
          <w:sz w:val="28"/>
          <w:szCs w:val="28"/>
        </w:rPr>
        <w:t xml:space="preserve">5. </w:t>
      </w:r>
      <w:r w:rsidRPr="003D19D9">
        <w:rPr>
          <w:rFonts w:ascii="Times New Roman" w:eastAsiaTheme="minorHAnsi" w:hAnsi="Times New Roman" w:cs="Times New Roman"/>
          <w:sz w:val="28"/>
          <w:szCs w:val="28"/>
          <w:lang w:eastAsia="en-US"/>
        </w:rPr>
        <w:t>Основаниями для проведения</w:t>
      </w:r>
      <w:r w:rsidRPr="00711B44">
        <w:rPr>
          <w:rFonts w:ascii="Times New Roman" w:eastAsiaTheme="minorHAnsi" w:hAnsi="Times New Roman" w:cs="Times New Roman"/>
          <w:sz w:val="28"/>
          <w:szCs w:val="28"/>
          <w:lang w:eastAsia="en-US"/>
        </w:rPr>
        <w:t xml:space="preserve"> заседания комиссии являются:</w:t>
      </w:r>
    </w:p>
    <w:p w:rsidR="00711B44" w:rsidRPr="00711B44" w:rsidRDefault="00711B44" w:rsidP="00711B44">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 xml:space="preserve">5.1. информация о фактах нарушений депутатами ограничений и запретов, исполнения ими обязанностей, указанных в </w:t>
      </w:r>
      <w:hyperlink w:anchor="P52" w:history="1">
        <w:r w:rsidRPr="00711B44">
          <w:rPr>
            <w:rFonts w:ascii="Times New Roman" w:hAnsi="Times New Roman" w:cs="Times New Roman"/>
            <w:sz w:val="28"/>
            <w:szCs w:val="28"/>
          </w:rPr>
          <w:t>пункте 1</w:t>
        </w:r>
      </w:hyperlink>
      <w:r w:rsidRPr="00711B44">
        <w:rPr>
          <w:rFonts w:ascii="Times New Roman" w:hAnsi="Times New Roman" w:cs="Times New Roman"/>
          <w:sz w:val="28"/>
          <w:szCs w:val="28"/>
        </w:rPr>
        <w:t xml:space="preserve"> на</w:t>
      </w:r>
      <w:r w:rsidR="00400E1C">
        <w:rPr>
          <w:rFonts w:ascii="Times New Roman" w:hAnsi="Times New Roman" w:cs="Times New Roman"/>
          <w:sz w:val="28"/>
          <w:szCs w:val="28"/>
        </w:rPr>
        <w:t>стоящего По</w:t>
      </w:r>
      <w:r w:rsidR="00577272">
        <w:rPr>
          <w:rFonts w:ascii="Times New Roman" w:hAnsi="Times New Roman" w:cs="Times New Roman"/>
          <w:sz w:val="28"/>
          <w:szCs w:val="28"/>
        </w:rPr>
        <w:t>ложения</w:t>
      </w:r>
      <w:r w:rsidR="00400E1C">
        <w:rPr>
          <w:rFonts w:ascii="Times New Roman" w:hAnsi="Times New Roman" w:cs="Times New Roman"/>
          <w:sz w:val="28"/>
          <w:szCs w:val="28"/>
        </w:rPr>
        <w:t>, представленная</w:t>
      </w:r>
      <w:r w:rsidRPr="00711B44">
        <w:rPr>
          <w:rFonts w:ascii="Times New Roman" w:hAnsi="Times New Roman" w:cs="Times New Roman"/>
          <w:sz w:val="28"/>
          <w:szCs w:val="28"/>
        </w:rPr>
        <w:t xml:space="preserve"> в письменном виде в адрес комиссии:</w:t>
      </w:r>
    </w:p>
    <w:p w:rsidR="002E39D8" w:rsidRDefault="0025150E" w:rsidP="002E39D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E39D8">
        <w:rPr>
          <w:rFonts w:ascii="Times New Roman" w:hAnsi="Times New Roman"/>
          <w:sz w:val="28"/>
          <w:szCs w:val="28"/>
          <w:lang w:eastAsia="ru-RU"/>
        </w:rPr>
        <w:t>правоохранительными и другими государственными органами;</w:t>
      </w:r>
    </w:p>
    <w:p w:rsidR="002E39D8" w:rsidRDefault="0025150E" w:rsidP="002E39D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2E39D8">
        <w:rPr>
          <w:rFonts w:ascii="Times New Roman" w:hAnsi="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E39D8" w:rsidRDefault="0025150E" w:rsidP="002E39D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2E39D8">
        <w:rPr>
          <w:rFonts w:ascii="Times New Roman" w:hAnsi="Times New Roman"/>
          <w:sz w:val="28"/>
          <w:szCs w:val="28"/>
          <w:lang w:eastAsia="ru-RU"/>
        </w:rPr>
        <w:t>Общественной палатой Российской Федерации, Общественной палатой Пермского края;</w:t>
      </w:r>
    </w:p>
    <w:p w:rsidR="002E39D8" w:rsidRDefault="0025150E" w:rsidP="002E39D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2E39D8">
        <w:rPr>
          <w:rFonts w:ascii="Times New Roman" w:hAnsi="Times New Roman"/>
          <w:sz w:val="28"/>
          <w:szCs w:val="28"/>
          <w:lang w:eastAsia="ru-RU"/>
        </w:rPr>
        <w:t>общероссийскими и краевыми</w:t>
      </w:r>
      <w:r w:rsidR="00F13FC8">
        <w:rPr>
          <w:rFonts w:ascii="Times New Roman" w:hAnsi="Times New Roman"/>
          <w:sz w:val="28"/>
          <w:szCs w:val="28"/>
          <w:lang w:eastAsia="ru-RU"/>
        </w:rPr>
        <w:t xml:space="preserve"> средствами массовой информации,</w:t>
      </w:r>
    </w:p>
    <w:p w:rsidR="00F13FC8" w:rsidRDefault="00F13FC8" w:rsidP="002E39D8">
      <w:pPr>
        <w:autoSpaceDE w:val="0"/>
        <w:autoSpaceDN w:val="0"/>
        <w:adjustRightInd w:val="0"/>
        <w:spacing w:after="0" w:line="240" w:lineRule="auto"/>
        <w:ind w:firstLine="708"/>
        <w:jc w:val="both"/>
        <w:rPr>
          <w:rFonts w:ascii="Times New Roman" w:hAnsi="Times New Roman"/>
          <w:sz w:val="28"/>
          <w:szCs w:val="28"/>
          <w:lang w:eastAsia="ru-RU"/>
        </w:rPr>
      </w:pPr>
      <w:r w:rsidRPr="00577272">
        <w:rPr>
          <w:rFonts w:ascii="Times New Roman" w:hAnsi="Times New Roman"/>
          <w:sz w:val="28"/>
          <w:szCs w:val="28"/>
          <w:lang w:eastAsia="ru-RU"/>
        </w:rPr>
        <w:t>а также мотивированное заключение и иные материалы, полученные в ходе предварительного рассмотрения информации.</w:t>
      </w:r>
    </w:p>
    <w:p w:rsidR="00F13FC8" w:rsidRDefault="00711B44" w:rsidP="00F13FC8">
      <w:pPr>
        <w:autoSpaceDE w:val="0"/>
        <w:autoSpaceDN w:val="0"/>
        <w:adjustRightInd w:val="0"/>
        <w:spacing w:after="0" w:line="240" w:lineRule="auto"/>
        <w:ind w:firstLine="708"/>
        <w:jc w:val="both"/>
        <w:rPr>
          <w:rFonts w:ascii="Times New Roman" w:eastAsiaTheme="minorHAnsi" w:hAnsi="Times New Roman"/>
          <w:sz w:val="28"/>
          <w:szCs w:val="28"/>
        </w:rPr>
      </w:pPr>
      <w:r w:rsidRPr="00711B44">
        <w:rPr>
          <w:rFonts w:ascii="Times New Roman" w:eastAsiaTheme="minorHAnsi" w:hAnsi="Times New Roman"/>
          <w:sz w:val="28"/>
          <w:szCs w:val="28"/>
        </w:rPr>
        <w:t>5.2. поступившее в комиссию</w:t>
      </w:r>
      <w:r w:rsidR="00FE7D2D">
        <w:rPr>
          <w:rFonts w:ascii="Times New Roman" w:eastAsiaTheme="minorHAnsi" w:hAnsi="Times New Roman"/>
          <w:sz w:val="28"/>
          <w:szCs w:val="28"/>
        </w:rPr>
        <w:t xml:space="preserve"> </w:t>
      </w:r>
      <w:r w:rsidRPr="00711B44">
        <w:rPr>
          <w:rFonts w:ascii="Times New Roman" w:eastAsiaTheme="minorHAnsi" w:hAnsi="Times New Roman"/>
          <w:sz w:val="28"/>
          <w:szCs w:val="28"/>
        </w:rPr>
        <w:t xml:space="preserve">уведомление </w:t>
      </w:r>
      <w:r w:rsidR="00DE6729">
        <w:rPr>
          <w:rFonts w:ascii="Times New Roman" w:eastAsiaTheme="minorHAnsi" w:hAnsi="Times New Roman"/>
          <w:sz w:val="28"/>
          <w:szCs w:val="28"/>
        </w:rPr>
        <w:t>депутата</w:t>
      </w:r>
      <w:r w:rsidRPr="00711B44">
        <w:rPr>
          <w:rFonts w:ascii="Times New Roman" w:eastAsiaTheme="minorHAnsi" w:hAnsi="Times New Roman"/>
          <w:sz w:val="28"/>
          <w:szCs w:val="28"/>
        </w:rPr>
        <w:t xml:space="preserve"> о возникновении личной заинтересованности при исполнении должностных обязанностей, которая приводит или может</w:t>
      </w:r>
      <w:r w:rsidR="00F13FC8">
        <w:rPr>
          <w:rFonts w:ascii="Times New Roman" w:eastAsiaTheme="minorHAnsi" w:hAnsi="Times New Roman"/>
          <w:sz w:val="28"/>
          <w:szCs w:val="28"/>
        </w:rPr>
        <w:t xml:space="preserve"> привести к конфликту интересов, </w:t>
      </w:r>
      <w:r w:rsidR="00F13FC8" w:rsidRPr="00577272">
        <w:rPr>
          <w:rFonts w:ascii="Times New Roman" w:eastAsiaTheme="minorHAnsi" w:hAnsi="Times New Roman"/>
          <w:sz w:val="28"/>
          <w:szCs w:val="28"/>
        </w:rPr>
        <w:t>а также мотивированное заключение и иные материалы, полученные в ходе предварительного рассмотрения уведомления.</w:t>
      </w:r>
    </w:p>
    <w:p w:rsidR="00711B44" w:rsidRDefault="00711B44" w:rsidP="00711B44">
      <w:pPr>
        <w:autoSpaceDE w:val="0"/>
        <w:autoSpaceDN w:val="0"/>
        <w:adjustRightInd w:val="0"/>
        <w:spacing w:after="0" w:line="240" w:lineRule="auto"/>
        <w:ind w:firstLine="709"/>
        <w:jc w:val="both"/>
        <w:rPr>
          <w:rFonts w:ascii="Times New Roman" w:eastAsiaTheme="minorHAnsi" w:hAnsi="Times New Roman"/>
          <w:sz w:val="28"/>
          <w:szCs w:val="28"/>
        </w:rPr>
      </w:pPr>
      <w:r w:rsidRPr="00711B44">
        <w:rPr>
          <w:rFonts w:ascii="Times New Roman" w:eastAsiaTheme="minorHAnsi" w:hAnsi="Times New Roman"/>
          <w:sz w:val="28"/>
          <w:szCs w:val="28"/>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в письменном виде</w:t>
      </w:r>
      <w:r w:rsidR="00672BE8">
        <w:rPr>
          <w:rFonts w:ascii="Times New Roman" w:eastAsiaTheme="minorHAnsi" w:hAnsi="Times New Roman"/>
          <w:sz w:val="28"/>
          <w:szCs w:val="28"/>
        </w:rPr>
        <w:t xml:space="preserve"> и подается на имя председателя комиссии</w:t>
      </w:r>
      <w:r w:rsidRPr="00711B44">
        <w:rPr>
          <w:rFonts w:ascii="Times New Roman" w:eastAsiaTheme="minorHAnsi" w:hAnsi="Times New Roman"/>
          <w:sz w:val="28"/>
          <w:szCs w:val="28"/>
        </w:rPr>
        <w:t>.</w:t>
      </w:r>
    </w:p>
    <w:p w:rsidR="00711B44" w:rsidRDefault="008164CB" w:rsidP="00711B44">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6.</w:t>
      </w:r>
      <w:r w:rsidRPr="008164CB">
        <w:rPr>
          <w:rFonts w:ascii="Times New Roman" w:hAnsi="Times New Roman" w:cs="Times New Roman"/>
          <w:sz w:val="28"/>
          <w:szCs w:val="28"/>
        </w:rPr>
        <w:t xml:space="preserve"> </w:t>
      </w:r>
      <w:r w:rsidR="00711B44" w:rsidRPr="003D19D9">
        <w:rPr>
          <w:rFonts w:ascii="Times New Roman" w:hAnsi="Times New Roman" w:cs="Times New Roman"/>
          <w:sz w:val="28"/>
          <w:szCs w:val="28"/>
        </w:rPr>
        <w:t xml:space="preserve">Информация анонимного характера не может служить основанием для </w:t>
      </w:r>
      <w:r w:rsidR="0018489B" w:rsidRPr="003D19D9">
        <w:rPr>
          <w:rFonts w:ascii="Times New Roman" w:hAnsi="Times New Roman" w:cs="Times New Roman"/>
          <w:sz w:val="28"/>
          <w:szCs w:val="28"/>
        </w:rPr>
        <w:t xml:space="preserve">проведения </w:t>
      </w:r>
      <w:r w:rsidR="00711B44" w:rsidRPr="003D19D9">
        <w:rPr>
          <w:rFonts w:ascii="Times New Roman" w:hAnsi="Times New Roman" w:cs="Times New Roman"/>
          <w:sz w:val="28"/>
          <w:szCs w:val="28"/>
        </w:rPr>
        <w:t>заседания комиссии.</w:t>
      </w:r>
    </w:p>
    <w:p w:rsidR="00711B44" w:rsidRPr="00711B44" w:rsidRDefault="00672BE8"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11B44" w:rsidRPr="00711B44">
        <w:rPr>
          <w:rFonts w:ascii="Times New Roman" w:hAnsi="Times New Roman" w:cs="Times New Roman"/>
          <w:sz w:val="28"/>
          <w:szCs w:val="28"/>
        </w:rPr>
        <w:t>Дата, время и место проведения заседания комиссии определяются председателем комиссии в течение десяти дней со дня поступления информации</w:t>
      </w:r>
      <w:r w:rsidR="00C96D29">
        <w:rPr>
          <w:rFonts w:ascii="Times New Roman" w:hAnsi="Times New Roman" w:cs="Times New Roman"/>
          <w:sz w:val="28"/>
          <w:szCs w:val="28"/>
        </w:rPr>
        <w:t xml:space="preserve"> </w:t>
      </w:r>
      <w:r w:rsidR="00711B44" w:rsidRPr="00711B44">
        <w:rPr>
          <w:rFonts w:ascii="Times New Roman" w:hAnsi="Times New Roman" w:cs="Times New Roman"/>
          <w:sz w:val="28"/>
          <w:szCs w:val="28"/>
        </w:rPr>
        <w:t xml:space="preserve">или уведомления в комиссию. Дата проведения заседания комиссии не может быть назначена позднее </w:t>
      </w:r>
      <w:r>
        <w:rPr>
          <w:rFonts w:ascii="Times New Roman" w:hAnsi="Times New Roman" w:cs="Times New Roman"/>
          <w:sz w:val="28"/>
          <w:szCs w:val="28"/>
        </w:rPr>
        <w:t>шестидесяти</w:t>
      </w:r>
      <w:r w:rsidR="00711B44" w:rsidRPr="00711B44">
        <w:rPr>
          <w:rFonts w:ascii="Times New Roman" w:hAnsi="Times New Roman" w:cs="Times New Roman"/>
          <w:sz w:val="28"/>
          <w:szCs w:val="28"/>
        </w:rPr>
        <w:t xml:space="preserve"> дней со дня поступления информации</w:t>
      </w:r>
      <w:r w:rsidR="00C96D29">
        <w:rPr>
          <w:rFonts w:ascii="Times New Roman" w:hAnsi="Times New Roman" w:cs="Times New Roman"/>
          <w:sz w:val="28"/>
          <w:szCs w:val="28"/>
        </w:rPr>
        <w:t xml:space="preserve"> </w:t>
      </w:r>
      <w:r w:rsidR="00711B44" w:rsidRPr="00711B44">
        <w:rPr>
          <w:rFonts w:ascii="Times New Roman" w:hAnsi="Times New Roman" w:cs="Times New Roman"/>
          <w:sz w:val="28"/>
          <w:szCs w:val="28"/>
        </w:rPr>
        <w:t>или уведомления в комиссию.</w:t>
      </w:r>
    </w:p>
    <w:p w:rsidR="009E09D9" w:rsidRPr="002C0F0B" w:rsidRDefault="00C46E57" w:rsidP="00106A0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B61199" w:rsidRPr="002C0F0B">
        <w:rPr>
          <w:rFonts w:ascii="Times New Roman" w:hAnsi="Times New Roman"/>
          <w:sz w:val="28"/>
          <w:szCs w:val="28"/>
        </w:rPr>
        <w:t xml:space="preserve">. </w:t>
      </w:r>
      <w:r w:rsidR="009E09D9" w:rsidRPr="002C0F0B">
        <w:rPr>
          <w:rFonts w:ascii="Times New Roman" w:hAnsi="Times New Roman"/>
          <w:sz w:val="28"/>
          <w:szCs w:val="28"/>
        </w:rPr>
        <w:t xml:space="preserve">Руководитель аппарата </w:t>
      </w:r>
      <w:r w:rsidR="009021B8" w:rsidRPr="002C0F0B">
        <w:rPr>
          <w:rFonts w:ascii="Times New Roman" w:hAnsi="Times New Roman"/>
          <w:sz w:val="28"/>
          <w:szCs w:val="28"/>
        </w:rPr>
        <w:t>Д</w:t>
      </w:r>
      <w:r w:rsidR="009E09D9" w:rsidRPr="002C0F0B">
        <w:rPr>
          <w:rFonts w:ascii="Times New Roman" w:hAnsi="Times New Roman"/>
          <w:sz w:val="28"/>
          <w:szCs w:val="28"/>
        </w:rPr>
        <w:t>умы</w:t>
      </w:r>
      <w:r w:rsidR="009021B8" w:rsidRPr="002C0F0B">
        <w:rPr>
          <w:rFonts w:ascii="Times New Roman" w:hAnsi="Times New Roman"/>
          <w:sz w:val="28"/>
          <w:szCs w:val="28"/>
        </w:rPr>
        <w:t xml:space="preserve"> Краснокамского городского округа</w:t>
      </w:r>
      <w:r w:rsidR="009E09D9" w:rsidRPr="002C0F0B">
        <w:rPr>
          <w:rFonts w:ascii="Times New Roman" w:hAnsi="Times New Roman"/>
          <w:sz w:val="28"/>
          <w:szCs w:val="28"/>
        </w:rPr>
        <w:t xml:space="preserve"> </w:t>
      </w:r>
      <w:r w:rsidR="00C82AEA" w:rsidRPr="002C0F0B">
        <w:rPr>
          <w:rFonts w:ascii="Times New Roman" w:hAnsi="Times New Roman"/>
          <w:sz w:val="28"/>
          <w:szCs w:val="28"/>
        </w:rPr>
        <w:t>осуществляет предварительное рассмотрение информации, поступившей в соответствии с пунктом 5.1. настоящего Положения, а также уведомлений, указанных в пункте 5.2. настоящего Положения, и по результатам их рассмотрения на каждое из них подготавливает мотивированное заключение.</w:t>
      </w:r>
    </w:p>
    <w:p w:rsidR="00C82AEA" w:rsidRPr="002C0F0B" w:rsidRDefault="00C82AEA" w:rsidP="00106A07">
      <w:pPr>
        <w:autoSpaceDE w:val="0"/>
        <w:autoSpaceDN w:val="0"/>
        <w:adjustRightInd w:val="0"/>
        <w:spacing w:after="0" w:line="240" w:lineRule="auto"/>
        <w:ind w:firstLine="708"/>
        <w:jc w:val="both"/>
        <w:rPr>
          <w:rFonts w:ascii="Times New Roman" w:hAnsi="Times New Roman"/>
          <w:sz w:val="28"/>
          <w:szCs w:val="28"/>
        </w:rPr>
      </w:pPr>
      <w:r w:rsidRPr="002C0F0B">
        <w:rPr>
          <w:rFonts w:ascii="Times New Roman" w:hAnsi="Times New Roman"/>
          <w:sz w:val="28"/>
          <w:szCs w:val="28"/>
        </w:rPr>
        <w:t>При подготовке мотивированного заключения руководитель аппарата Думы</w:t>
      </w:r>
      <w:r w:rsidR="00D76C9E" w:rsidRPr="002C0F0B">
        <w:rPr>
          <w:rFonts w:ascii="Times New Roman" w:hAnsi="Times New Roman"/>
          <w:sz w:val="28"/>
          <w:szCs w:val="28"/>
        </w:rPr>
        <w:t xml:space="preserve"> Краснокамского городского округа</w:t>
      </w:r>
      <w:r w:rsidRPr="002C0F0B">
        <w:rPr>
          <w:rFonts w:ascii="Times New Roman" w:hAnsi="Times New Roman"/>
          <w:sz w:val="28"/>
          <w:szCs w:val="28"/>
        </w:rPr>
        <w:t xml:space="preserve"> имеет право получать в установленном порядке от </w:t>
      </w:r>
      <w:r w:rsidR="000A1912" w:rsidRPr="002C0F0B">
        <w:rPr>
          <w:rFonts w:ascii="Times New Roman" w:hAnsi="Times New Roman"/>
          <w:sz w:val="28"/>
          <w:szCs w:val="28"/>
        </w:rPr>
        <w:t>депутатов</w:t>
      </w:r>
      <w:r w:rsidRPr="002C0F0B">
        <w:rPr>
          <w:rFonts w:ascii="Times New Roman" w:hAnsi="Times New Roman"/>
          <w:sz w:val="28"/>
          <w:szCs w:val="28"/>
        </w:rPr>
        <w:t xml:space="preserve">, представивших в соответствии с пунктом 5.2. настоящего Положения </w:t>
      </w:r>
      <w:r w:rsidR="000A1912" w:rsidRPr="002C0F0B">
        <w:rPr>
          <w:rFonts w:ascii="Times New Roman" w:hAnsi="Times New Roman"/>
          <w:sz w:val="28"/>
          <w:szCs w:val="28"/>
        </w:rPr>
        <w:t>уведомление,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B61199" w:rsidRPr="002C0F0B" w:rsidRDefault="00106A07" w:rsidP="00106A07">
      <w:pPr>
        <w:autoSpaceDE w:val="0"/>
        <w:autoSpaceDN w:val="0"/>
        <w:adjustRightInd w:val="0"/>
        <w:spacing w:after="0" w:line="240" w:lineRule="auto"/>
        <w:ind w:firstLine="708"/>
        <w:jc w:val="both"/>
        <w:rPr>
          <w:rFonts w:ascii="Times New Roman" w:eastAsiaTheme="minorHAnsi" w:hAnsi="Times New Roman"/>
          <w:sz w:val="28"/>
          <w:szCs w:val="28"/>
        </w:rPr>
      </w:pPr>
      <w:r w:rsidRPr="002C0F0B">
        <w:rPr>
          <w:rFonts w:ascii="Times New Roman" w:hAnsi="Times New Roman"/>
          <w:sz w:val="28"/>
          <w:szCs w:val="28"/>
        </w:rPr>
        <w:t>У</w:t>
      </w:r>
      <w:r w:rsidR="00B61199" w:rsidRPr="002C0F0B">
        <w:rPr>
          <w:rFonts w:ascii="Times New Roman" w:eastAsiaTheme="minorHAnsi" w:hAnsi="Times New Roman"/>
          <w:sz w:val="28"/>
          <w:szCs w:val="28"/>
        </w:rPr>
        <w:t xml:space="preserve">ведомление, </w:t>
      </w:r>
      <w:r w:rsidRPr="002C0F0B">
        <w:rPr>
          <w:rFonts w:ascii="Times New Roman" w:eastAsiaTheme="minorHAnsi" w:hAnsi="Times New Roman"/>
          <w:sz w:val="28"/>
          <w:szCs w:val="28"/>
        </w:rPr>
        <w:t>и</w:t>
      </w:r>
      <w:r w:rsidR="00B61199" w:rsidRPr="002C0F0B">
        <w:rPr>
          <w:rFonts w:ascii="Times New Roman" w:eastAsiaTheme="minorHAnsi" w:hAnsi="Times New Roman"/>
          <w:sz w:val="28"/>
          <w:szCs w:val="28"/>
        </w:rPr>
        <w:t>нформация, а также заключение и другие материалы в течение семи рабочих дней со дня поступления уведомления</w:t>
      </w:r>
      <w:r w:rsidRPr="002C0F0B">
        <w:rPr>
          <w:rFonts w:ascii="Times New Roman" w:eastAsiaTheme="minorHAnsi" w:hAnsi="Times New Roman"/>
          <w:sz w:val="28"/>
          <w:szCs w:val="28"/>
        </w:rPr>
        <w:t xml:space="preserve"> или</w:t>
      </w:r>
      <w:r w:rsidR="00B61199" w:rsidRPr="002C0F0B">
        <w:rPr>
          <w:rFonts w:ascii="Times New Roman" w:eastAsiaTheme="minorHAnsi" w:hAnsi="Times New Roman"/>
          <w:sz w:val="28"/>
          <w:szCs w:val="28"/>
        </w:rPr>
        <w:t xml:space="preserve"> </w:t>
      </w:r>
      <w:r w:rsidRPr="002C0F0B">
        <w:rPr>
          <w:rFonts w:ascii="Times New Roman" w:eastAsiaTheme="minorHAnsi" w:hAnsi="Times New Roman"/>
          <w:sz w:val="28"/>
          <w:szCs w:val="28"/>
        </w:rPr>
        <w:t>и</w:t>
      </w:r>
      <w:r w:rsidR="00B61199" w:rsidRPr="002C0F0B">
        <w:rPr>
          <w:rFonts w:ascii="Times New Roman" w:eastAsiaTheme="minorHAnsi" w:hAnsi="Times New Roman"/>
          <w:sz w:val="28"/>
          <w:szCs w:val="28"/>
        </w:rPr>
        <w:t>нформации представляются председателю комиссии.</w:t>
      </w:r>
    </w:p>
    <w:p w:rsidR="00B61199" w:rsidRPr="002C0F0B" w:rsidRDefault="00C0083D" w:rsidP="00106A07">
      <w:pPr>
        <w:autoSpaceDE w:val="0"/>
        <w:autoSpaceDN w:val="0"/>
        <w:adjustRightInd w:val="0"/>
        <w:spacing w:after="0" w:line="240" w:lineRule="auto"/>
        <w:ind w:firstLine="708"/>
        <w:jc w:val="both"/>
        <w:rPr>
          <w:rFonts w:ascii="Times New Roman" w:eastAsiaTheme="minorHAnsi" w:hAnsi="Times New Roman"/>
          <w:sz w:val="28"/>
          <w:szCs w:val="28"/>
        </w:rPr>
      </w:pPr>
      <w:r w:rsidRPr="002C0F0B">
        <w:rPr>
          <w:rFonts w:ascii="Times New Roman" w:eastAsiaTheme="minorHAnsi" w:hAnsi="Times New Roman"/>
          <w:sz w:val="28"/>
          <w:szCs w:val="28"/>
        </w:rPr>
        <w:t xml:space="preserve"> </w:t>
      </w:r>
      <w:r w:rsidR="00B61199" w:rsidRPr="002C0F0B">
        <w:rPr>
          <w:rFonts w:ascii="Times New Roman" w:eastAsiaTheme="minorHAnsi" w:hAnsi="Times New Roman"/>
          <w:sz w:val="28"/>
          <w:szCs w:val="28"/>
        </w:rPr>
        <w:t xml:space="preserve">В случае направления запросов уведомление, </w:t>
      </w:r>
      <w:r w:rsidR="000A1912" w:rsidRPr="002C0F0B">
        <w:rPr>
          <w:rFonts w:ascii="Times New Roman" w:eastAsiaTheme="minorHAnsi" w:hAnsi="Times New Roman"/>
          <w:sz w:val="28"/>
          <w:szCs w:val="28"/>
        </w:rPr>
        <w:t>и</w:t>
      </w:r>
      <w:r w:rsidR="00B61199" w:rsidRPr="002C0F0B">
        <w:rPr>
          <w:rFonts w:ascii="Times New Roman" w:eastAsiaTheme="minorHAnsi" w:hAnsi="Times New Roman"/>
          <w:sz w:val="28"/>
          <w:szCs w:val="28"/>
        </w:rPr>
        <w:t xml:space="preserve">нформация, а также заключение и другие материалы представляются председателю комиссии в течение 45 дней со дня поступления уведомления или </w:t>
      </w:r>
      <w:r w:rsidR="000A1912" w:rsidRPr="002C0F0B">
        <w:rPr>
          <w:rFonts w:ascii="Times New Roman" w:eastAsiaTheme="minorHAnsi" w:hAnsi="Times New Roman"/>
          <w:sz w:val="28"/>
          <w:szCs w:val="28"/>
        </w:rPr>
        <w:t>и</w:t>
      </w:r>
      <w:r w:rsidR="00B61199" w:rsidRPr="002C0F0B">
        <w:rPr>
          <w:rFonts w:ascii="Times New Roman" w:eastAsiaTheme="minorHAnsi" w:hAnsi="Times New Roman"/>
          <w:sz w:val="28"/>
          <w:szCs w:val="28"/>
        </w:rPr>
        <w:t>нформации. Указанный срок может быть продлен, но не более чем на 30 дней.</w:t>
      </w:r>
    </w:p>
    <w:p w:rsidR="00B61199" w:rsidRPr="002C0F0B" w:rsidRDefault="00C46E57" w:rsidP="000A1912">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9</w:t>
      </w:r>
      <w:r w:rsidR="00B61199" w:rsidRPr="002C0F0B">
        <w:rPr>
          <w:rFonts w:ascii="Times New Roman" w:eastAsiaTheme="minorHAnsi" w:hAnsi="Times New Roman"/>
          <w:sz w:val="28"/>
          <w:szCs w:val="28"/>
        </w:rPr>
        <w:t xml:space="preserve">. Мотивированные заключения, указанные в </w:t>
      </w:r>
      <w:hyperlink r:id="rId10" w:history="1">
        <w:r w:rsidR="00B61199" w:rsidRPr="002C0F0B">
          <w:rPr>
            <w:rFonts w:ascii="Times New Roman" w:eastAsiaTheme="minorHAnsi" w:hAnsi="Times New Roman"/>
            <w:sz w:val="28"/>
            <w:szCs w:val="28"/>
          </w:rPr>
          <w:t xml:space="preserve">пункте </w:t>
        </w:r>
      </w:hyperlink>
      <w:r w:rsidR="004E2F19" w:rsidRPr="002C0F0B">
        <w:rPr>
          <w:rFonts w:ascii="Times New Roman" w:eastAsiaTheme="minorHAnsi" w:hAnsi="Times New Roman"/>
          <w:sz w:val="28"/>
          <w:szCs w:val="28"/>
        </w:rPr>
        <w:t>12 настоящего Положения</w:t>
      </w:r>
      <w:r w:rsidR="00B61199" w:rsidRPr="002C0F0B">
        <w:rPr>
          <w:rFonts w:ascii="Times New Roman" w:eastAsiaTheme="minorHAnsi" w:hAnsi="Times New Roman"/>
          <w:sz w:val="28"/>
          <w:szCs w:val="28"/>
        </w:rPr>
        <w:t>, должны содержать:</w:t>
      </w:r>
    </w:p>
    <w:p w:rsidR="00B61199" w:rsidRPr="002C0F0B" w:rsidRDefault="00C46E57" w:rsidP="004E2F1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9</w:t>
      </w:r>
      <w:r w:rsidR="00B61199" w:rsidRPr="002C0F0B">
        <w:rPr>
          <w:rFonts w:ascii="Times New Roman" w:eastAsiaTheme="minorHAnsi" w:hAnsi="Times New Roman"/>
          <w:sz w:val="28"/>
          <w:szCs w:val="28"/>
        </w:rPr>
        <w:t xml:space="preserve">.1. информацию, поступившую в соответствии с </w:t>
      </w:r>
      <w:hyperlink r:id="rId11" w:history="1">
        <w:r w:rsidR="00B61199" w:rsidRPr="002C0F0B">
          <w:rPr>
            <w:rFonts w:ascii="Times New Roman" w:eastAsiaTheme="minorHAnsi" w:hAnsi="Times New Roman"/>
            <w:sz w:val="28"/>
            <w:szCs w:val="28"/>
          </w:rPr>
          <w:t>пункт</w:t>
        </w:r>
        <w:r w:rsidR="004E2F19" w:rsidRPr="002C0F0B">
          <w:rPr>
            <w:rFonts w:ascii="Times New Roman" w:eastAsiaTheme="minorHAnsi" w:hAnsi="Times New Roman"/>
            <w:sz w:val="28"/>
            <w:szCs w:val="28"/>
          </w:rPr>
          <w:t>ом</w:t>
        </w:r>
        <w:r w:rsidR="00B61199" w:rsidRPr="002C0F0B">
          <w:rPr>
            <w:rFonts w:ascii="Times New Roman" w:eastAsiaTheme="minorHAnsi" w:hAnsi="Times New Roman"/>
            <w:sz w:val="28"/>
            <w:szCs w:val="28"/>
          </w:rPr>
          <w:t xml:space="preserve"> </w:t>
        </w:r>
      </w:hyperlink>
      <w:r w:rsidR="004E2F19" w:rsidRPr="002C0F0B">
        <w:rPr>
          <w:rFonts w:ascii="Times New Roman" w:eastAsiaTheme="minorHAnsi" w:hAnsi="Times New Roman"/>
          <w:sz w:val="28"/>
          <w:szCs w:val="28"/>
        </w:rPr>
        <w:t>5.1.</w:t>
      </w:r>
      <w:r w:rsidR="00B61199" w:rsidRPr="002C0F0B">
        <w:rPr>
          <w:rFonts w:ascii="Times New Roman" w:eastAsiaTheme="minorHAnsi" w:hAnsi="Times New Roman"/>
          <w:sz w:val="28"/>
          <w:szCs w:val="28"/>
        </w:rPr>
        <w:t xml:space="preserve"> </w:t>
      </w:r>
      <w:r w:rsidR="004E2F19" w:rsidRPr="002C0F0B">
        <w:rPr>
          <w:rFonts w:ascii="Times New Roman" w:eastAsiaTheme="minorHAnsi" w:hAnsi="Times New Roman"/>
          <w:sz w:val="28"/>
          <w:szCs w:val="28"/>
        </w:rPr>
        <w:t>настоящего Положения</w:t>
      </w:r>
      <w:r w:rsidR="00B61199" w:rsidRPr="002C0F0B">
        <w:rPr>
          <w:rFonts w:ascii="Times New Roman" w:eastAsiaTheme="minorHAnsi" w:hAnsi="Times New Roman"/>
          <w:sz w:val="28"/>
          <w:szCs w:val="28"/>
        </w:rPr>
        <w:t>, а также изложенную в уведомлении, указанн</w:t>
      </w:r>
      <w:r w:rsidR="004E2F19" w:rsidRPr="002C0F0B">
        <w:rPr>
          <w:rFonts w:ascii="Times New Roman" w:eastAsiaTheme="minorHAnsi" w:hAnsi="Times New Roman"/>
          <w:sz w:val="28"/>
          <w:szCs w:val="28"/>
        </w:rPr>
        <w:t>ом</w:t>
      </w:r>
      <w:r w:rsidR="00B61199" w:rsidRPr="002C0F0B">
        <w:rPr>
          <w:rFonts w:ascii="Times New Roman" w:eastAsiaTheme="minorHAnsi" w:hAnsi="Times New Roman"/>
          <w:sz w:val="28"/>
          <w:szCs w:val="28"/>
        </w:rPr>
        <w:t xml:space="preserve"> в </w:t>
      </w:r>
      <w:hyperlink r:id="rId12" w:history="1">
        <w:r w:rsidR="00B61199" w:rsidRPr="002C0F0B">
          <w:rPr>
            <w:rFonts w:ascii="Times New Roman" w:eastAsiaTheme="minorHAnsi" w:hAnsi="Times New Roman"/>
            <w:sz w:val="28"/>
            <w:szCs w:val="28"/>
          </w:rPr>
          <w:t xml:space="preserve">пункте </w:t>
        </w:r>
      </w:hyperlink>
      <w:r w:rsidR="004E2F19" w:rsidRPr="002C0F0B">
        <w:rPr>
          <w:rFonts w:ascii="Times New Roman" w:eastAsiaTheme="minorHAnsi" w:hAnsi="Times New Roman"/>
          <w:sz w:val="28"/>
          <w:szCs w:val="28"/>
        </w:rPr>
        <w:t>5.2. настоящего Положения</w:t>
      </w:r>
      <w:r w:rsidR="00B61199" w:rsidRPr="002C0F0B">
        <w:rPr>
          <w:rFonts w:ascii="Times New Roman" w:eastAsiaTheme="minorHAnsi" w:hAnsi="Times New Roman"/>
          <w:sz w:val="28"/>
          <w:szCs w:val="28"/>
        </w:rPr>
        <w:t>;</w:t>
      </w:r>
    </w:p>
    <w:p w:rsidR="00B61199" w:rsidRPr="002C0F0B" w:rsidRDefault="00C46E57" w:rsidP="004E2F1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9</w:t>
      </w:r>
      <w:r w:rsidR="00B61199" w:rsidRPr="002C0F0B">
        <w:rPr>
          <w:rFonts w:ascii="Times New Roman" w:eastAsiaTheme="minorHAnsi" w:hAnsi="Times New Roman"/>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B61199" w:rsidRPr="002C0F0B" w:rsidRDefault="00C46E57" w:rsidP="004E2F1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9</w:t>
      </w:r>
      <w:r w:rsidR="00B61199" w:rsidRPr="002C0F0B">
        <w:rPr>
          <w:rFonts w:ascii="Times New Roman" w:eastAsiaTheme="minorHAnsi" w:hAnsi="Times New Roman"/>
          <w:sz w:val="28"/>
          <w:szCs w:val="28"/>
        </w:rPr>
        <w:t xml:space="preserve">.3. мотивированный вывод по результатам предварительного рассмотрения информации, поступившей в соответствии с </w:t>
      </w:r>
      <w:hyperlink r:id="rId13" w:history="1">
        <w:r w:rsidR="00B61199" w:rsidRPr="002C0F0B">
          <w:rPr>
            <w:rFonts w:ascii="Times New Roman" w:eastAsiaTheme="minorHAnsi" w:hAnsi="Times New Roman"/>
            <w:sz w:val="28"/>
            <w:szCs w:val="28"/>
          </w:rPr>
          <w:t>пунк</w:t>
        </w:r>
        <w:r w:rsidR="004E2F19" w:rsidRPr="002C0F0B">
          <w:rPr>
            <w:rFonts w:ascii="Times New Roman" w:eastAsiaTheme="minorHAnsi" w:hAnsi="Times New Roman"/>
            <w:sz w:val="28"/>
            <w:szCs w:val="28"/>
          </w:rPr>
          <w:t>том</w:t>
        </w:r>
        <w:r w:rsidR="00B61199" w:rsidRPr="002C0F0B">
          <w:rPr>
            <w:rFonts w:ascii="Times New Roman" w:eastAsiaTheme="minorHAnsi" w:hAnsi="Times New Roman"/>
            <w:sz w:val="28"/>
            <w:szCs w:val="28"/>
          </w:rPr>
          <w:t xml:space="preserve"> </w:t>
        </w:r>
      </w:hyperlink>
      <w:r w:rsidR="004E2F19" w:rsidRPr="002C0F0B">
        <w:rPr>
          <w:rFonts w:ascii="Times New Roman" w:eastAsiaTheme="minorHAnsi" w:hAnsi="Times New Roman"/>
          <w:sz w:val="28"/>
          <w:szCs w:val="28"/>
        </w:rPr>
        <w:t xml:space="preserve">5.1. </w:t>
      </w:r>
      <w:r w:rsidR="00B61199" w:rsidRPr="002C0F0B">
        <w:rPr>
          <w:rFonts w:ascii="Times New Roman" w:eastAsiaTheme="minorHAnsi" w:hAnsi="Times New Roman"/>
          <w:sz w:val="28"/>
          <w:szCs w:val="28"/>
        </w:rPr>
        <w:t>настоящего По</w:t>
      </w:r>
      <w:r w:rsidR="004E2F19" w:rsidRPr="002C0F0B">
        <w:rPr>
          <w:rFonts w:ascii="Times New Roman" w:eastAsiaTheme="minorHAnsi" w:hAnsi="Times New Roman"/>
          <w:sz w:val="28"/>
          <w:szCs w:val="28"/>
        </w:rPr>
        <w:t>ложения</w:t>
      </w:r>
      <w:r w:rsidR="00B61199" w:rsidRPr="002C0F0B">
        <w:rPr>
          <w:rFonts w:ascii="Times New Roman" w:eastAsiaTheme="minorHAnsi" w:hAnsi="Times New Roman"/>
          <w:sz w:val="28"/>
          <w:szCs w:val="28"/>
        </w:rPr>
        <w:t>, изложенной в уведомлении, указанн</w:t>
      </w:r>
      <w:r w:rsidR="004E2F19" w:rsidRPr="002C0F0B">
        <w:rPr>
          <w:rFonts w:ascii="Times New Roman" w:eastAsiaTheme="minorHAnsi" w:hAnsi="Times New Roman"/>
          <w:sz w:val="28"/>
          <w:szCs w:val="28"/>
        </w:rPr>
        <w:t>ом</w:t>
      </w:r>
      <w:r w:rsidR="00B61199" w:rsidRPr="002C0F0B">
        <w:rPr>
          <w:rFonts w:ascii="Times New Roman" w:eastAsiaTheme="minorHAnsi" w:hAnsi="Times New Roman"/>
          <w:sz w:val="28"/>
          <w:szCs w:val="28"/>
        </w:rPr>
        <w:t xml:space="preserve"> в </w:t>
      </w:r>
      <w:hyperlink r:id="rId14" w:history="1">
        <w:r w:rsidR="00B61199" w:rsidRPr="002C0F0B">
          <w:rPr>
            <w:rFonts w:ascii="Times New Roman" w:eastAsiaTheme="minorHAnsi" w:hAnsi="Times New Roman"/>
            <w:sz w:val="28"/>
            <w:szCs w:val="28"/>
          </w:rPr>
          <w:t xml:space="preserve">пункте </w:t>
        </w:r>
      </w:hyperlink>
      <w:r w:rsidR="004E2F19" w:rsidRPr="002C0F0B">
        <w:rPr>
          <w:rFonts w:ascii="Times New Roman" w:eastAsiaTheme="minorHAnsi" w:hAnsi="Times New Roman"/>
          <w:sz w:val="28"/>
          <w:szCs w:val="28"/>
        </w:rPr>
        <w:t>5.2.</w:t>
      </w:r>
      <w:r w:rsidR="00B61199" w:rsidRPr="002C0F0B">
        <w:rPr>
          <w:rFonts w:ascii="Times New Roman" w:eastAsiaTheme="minorHAnsi" w:hAnsi="Times New Roman"/>
          <w:sz w:val="28"/>
          <w:szCs w:val="28"/>
        </w:rPr>
        <w:t xml:space="preserve"> настоящего По</w:t>
      </w:r>
      <w:r w:rsidR="004E2F19" w:rsidRPr="002C0F0B">
        <w:rPr>
          <w:rFonts w:ascii="Times New Roman" w:eastAsiaTheme="minorHAnsi" w:hAnsi="Times New Roman"/>
          <w:sz w:val="28"/>
          <w:szCs w:val="28"/>
        </w:rPr>
        <w:t>ложения</w:t>
      </w:r>
      <w:r w:rsidR="00B61199" w:rsidRPr="002C0F0B">
        <w:rPr>
          <w:rFonts w:ascii="Times New Roman" w:eastAsiaTheme="minorHAnsi" w:hAnsi="Times New Roman"/>
          <w:sz w:val="28"/>
          <w:szCs w:val="28"/>
        </w:rPr>
        <w:t xml:space="preserve">, а также рекомендации для принятия одного из решений в соответствии с </w:t>
      </w:r>
      <w:r w:rsidR="00931357" w:rsidRPr="002C0F0B">
        <w:rPr>
          <w:rFonts w:ascii="Times New Roman" w:eastAsiaTheme="minorHAnsi" w:hAnsi="Times New Roman"/>
          <w:sz w:val="28"/>
          <w:szCs w:val="28"/>
        </w:rPr>
        <w:t xml:space="preserve">пунктами </w:t>
      </w:r>
      <w:r>
        <w:rPr>
          <w:rFonts w:ascii="Times New Roman" w:eastAsiaTheme="minorHAnsi" w:hAnsi="Times New Roman"/>
          <w:sz w:val="28"/>
          <w:szCs w:val="28"/>
        </w:rPr>
        <w:t>22-23</w:t>
      </w:r>
      <w:r w:rsidR="00B61199" w:rsidRPr="002C0F0B">
        <w:rPr>
          <w:rFonts w:ascii="Times New Roman" w:eastAsiaTheme="minorHAnsi" w:hAnsi="Times New Roman"/>
          <w:sz w:val="28"/>
          <w:szCs w:val="28"/>
        </w:rPr>
        <w:t xml:space="preserve"> настоящего По</w:t>
      </w:r>
      <w:r w:rsidR="004E2F19" w:rsidRPr="002C0F0B">
        <w:rPr>
          <w:rFonts w:ascii="Times New Roman" w:eastAsiaTheme="minorHAnsi" w:hAnsi="Times New Roman"/>
          <w:sz w:val="28"/>
          <w:szCs w:val="28"/>
        </w:rPr>
        <w:t>ложения</w:t>
      </w:r>
      <w:r w:rsidR="00B61199" w:rsidRPr="002C0F0B">
        <w:rPr>
          <w:rFonts w:ascii="Times New Roman" w:eastAsiaTheme="minorHAnsi" w:hAnsi="Times New Roman"/>
          <w:sz w:val="28"/>
          <w:szCs w:val="28"/>
        </w:rPr>
        <w:t xml:space="preserve"> или иного решения.</w:t>
      </w:r>
    </w:p>
    <w:p w:rsidR="00C84834" w:rsidRPr="002C0F0B" w:rsidRDefault="00C84834" w:rsidP="004E2F19">
      <w:pPr>
        <w:autoSpaceDE w:val="0"/>
        <w:autoSpaceDN w:val="0"/>
        <w:adjustRightInd w:val="0"/>
        <w:spacing w:after="0" w:line="240" w:lineRule="auto"/>
        <w:ind w:firstLine="708"/>
        <w:jc w:val="both"/>
        <w:rPr>
          <w:rFonts w:ascii="Times New Roman" w:eastAsiaTheme="minorHAnsi" w:hAnsi="Times New Roman"/>
          <w:sz w:val="28"/>
          <w:szCs w:val="28"/>
        </w:rPr>
      </w:pPr>
      <w:r w:rsidRPr="002C0F0B">
        <w:rPr>
          <w:rFonts w:ascii="Times New Roman" w:eastAsiaTheme="minorHAnsi" w:hAnsi="Times New Roman"/>
          <w:sz w:val="28"/>
          <w:szCs w:val="28"/>
        </w:rPr>
        <w:t>1</w:t>
      </w:r>
      <w:r w:rsidR="00C46E57">
        <w:rPr>
          <w:rFonts w:ascii="Times New Roman" w:eastAsiaTheme="minorHAnsi" w:hAnsi="Times New Roman"/>
          <w:sz w:val="28"/>
          <w:szCs w:val="28"/>
        </w:rPr>
        <w:t>0</w:t>
      </w:r>
      <w:r w:rsidRPr="002C0F0B">
        <w:rPr>
          <w:rFonts w:ascii="Times New Roman" w:eastAsiaTheme="minorHAnsi" w:hAnsi="Times New Roman"/>
          <w:sz w:val="28"/>
          <w:szCs w:val="28"/>
        </w:rPr>
        <w:t>. Председатель комиссии вправе принять решение об отсутствии оснований для рассмотрения на заседании комиссии путем наложения соответствующей резолюции на мотивированном заключении в случае, если:</w:t>
      </w:r>
    </w:p>
    <w:p w:rsidR="00C84834" w:rsidRPr="002C0F0B" w:rsidRDefault="00C84834" w:rsidP="004E2F19">
      <w:pPr>
        <w:autoSpaceDE w:val="0"/>
        <w:autoSpaceDN w:val="0"/>
        <w:adjustRightInd w:val="0"/>
        <w:spacing w:after="0" w:line="240" w:lineRule="auto"/>
        <w:ind w:firstLine="708"/>
        <w:jc w:val="both"/>
        <w:rPr>
          <w:rFonts w:ascii="Times New Roman" w:eastAsiaTheme="minorHAnsi" w:hAnsi="Times New Roman"/>
          <w:sz w:val="28"/>
          <w:szCs w:val="28"/>
        </w:rPr>
      </w:pPr>
      <w:r w:rsidRPr="002C0F0B">
        <w:rPr>
          <w:rFonts w:ascii="Times New Roman" w:eastAsiaTheme="minorHAnsi" w:hAnsi="Times New Roman"/>
          <w:sz w:val="28"/>
          <w:szCs w:val="28"/>
        </w:rPr>
        <w:t>1</w:t>
      </w:r>
      <w:r w:rsidR="00C46E57">
        <w:rPr>
          <w:rFonts w:ascii="Times New Roman" w:eastAsiaTheme="minorHAnsi" w:hAnsi="Times New Roman"/>
          <w:sz w:val="28"/>
          <w:szCs w:val="28"/>
        </w:rPr>
        <w:t>0</w:t>
      </w:r>
      <w:r w:rsidRPr="002C0F0B">
        <w:rPr>
          <w:rFonts w:ascii="Times New Roman" w:eastAsiaTheme="minorHAnsi" w:hAnsi="Times New Roman"/>
          <w:sz w:val="28"/>
          <w:szCs w:val="28"/>
        </w:rPr>
        <w:t>.1. указанная информация была ранее предметом рассмотрения комиссией, которой было вынесено соответствующее решение, и в представленной информации отсутствуют новые обстоятельства, ранее не рассмотренные комиссией;</w:t>
      </w:r>
    </w:p>
    <w:p w:rsidR="00715348" w:rsidRPr="002C0F0B" w:rsidRDefault="00651159" w:rsidP="00BC6168">
      <w:pPr>
        <w:autoSpaceDE w:val="0"/>
        <w:autoSpaceDN w:val="0"/>
        <w:adjustRightInd w:val="0"/>
        <w:spacing w:after="0" w:line="240" w:lineRule="auto"/>
        <w:ind w:firstLine="708"/>
        <w:jc w:val="both"/>
        <w:rPr>
          <w:rFonts w:ascii="Times New Roman" w:eastAsiaTheme="minorHAnsi" w:hAnsi="Times New Roman"/>
          <w:sz w:val="28"/>
          <w:szCs w:val="28"/>
        </w:rPr>
      </w:pPr>
      <w:r w:rsidRPr="002C0F0B">
        <w:rPr>
          <w:rFonts w:ascii="Times New Roman" w:eastAsiaTheme="minorHAnsi" w:hAnsi="Times New Roman"/>
          <w:sz w:val="28"/>
          <w:szCs w:val="28"/>
        </w:rPr>
        <w:t>1</w:t>
      </w:r>
      <w:r w:rsidR="00C46E57">
        <w:rPr>
          <w:rFonts w:ascii="Times New Roman" w:eastAsiaTheme="minorHAnsi" w:hAnsi="Times New Roman"/>
          <w:sz w:val="28"/>
          <w:szCs w:val="28"/>
        </w:rPr>
        <w:t>0</w:t>
      </w:r>
      <w:r w:rsidRPr="002C0F0B">
        <w:rPr>
          <w:rFonts w:ascii="Times New Roman" w:eastAsiaTheme="minorHAnsi" w:hAnsi="Times New Roman"/>
          <w:sz w:val="28"/>
          <w:szCs w:val="28"/>
        </w:rPr>
        <w:t xml:space="preserve">.2. </w:t>
      </w:r>
      <w:r w:rsidR="00715348" w:rsidRPr="002C0F0B">
        <w:rPr>
          <w:rFonts w:ascii="Times New Roman" w:eastAsiaTheme="minorHAnsi" w:hAnsi="Times New Roman"/>
          <w:sz w:val="28"/>
          <w:szCs w:val="28"/>
        </w:rPr>
        <w:t xml:space="preserve">в мотивированном заключении, подготовленном по итогам рассмотрения информации, поступившей в соответствии с </w:t>
      </w:r>
      <w:r w:rsidR="000876E1" w:rsidRPr="002C0F0B">
        <w:rPr>
          <w:rFonts w:ascii="Times New Roman" w:eastAsiaTheme="minorHAnsi" w:hAnsi="Times New Roman"/>
          <w:sz w:val="28"/>
          <w:szCs w:val="28"/>
        </w:rPr>
        <w:t xml:space="preserve">пунктом 5.1. </w:t>
      </w:r>
      <w:r w:rsidR="00715348" w:rsidRPr="002C0F0B">
        <w:rPr>
          <w:rFonts w:ascii="Times New Roman" w:eastAsiaTheme="minorHAnsi" w:hAnsi="Times New Roman"/>
          <w:sz w:val="28"/>
          <w:szCs w:val="28"/>
        </w:rPr>
        <w:t>настоящего По</w:t>
      </w:r>
      <w:r w:rsidR="000876E1" w:rsidRPr="002C0F0B">
        <w:rPr>
          <w:rFonts w:ascii="Times New Roman" w:eastAsiaTheme="minorHAnsi" w:hAnsi="Times New Roman"/>
          <w:sz w:val="28"/>
          <w:szCs w:val="28"/>
        </w:rPr>
        <w:t>ложения</w:t>
      </w:r>
      <w:r w:rsidR="00715348" w:rsidRPr="002C0F0B">
        <w:rPr>
          <w:rFonts w:ascii="Times New Roman" w:eastAsiaTheme="minorHAnsi" w:hAnsi="Times New Roman"/>
          <w:sz w:val="28"/>
          <w:szCs w:val="28"/>
        </w:rPr>
        <w:t xml:space="preserve">, содержится вывод об отсутствии признаков нарушений </w:t>
      </w:r>
      <w:r w:rsidR="000876E1" w:rsidRPr="002C0F0B">
        <w:rPr>
          <w:rFonts w:ascii="Times New Roman" w:eastAsiaTheme="minorHAnsi" w:hAnsi="Times New Roman"/>
          <w:sz w:val="28"/>
          <w:szCs w:val="28"/>
        </w:rPr>
        <w:t>депутатами</w:t>
      </w:r>
      <w:r w:rsidR="00715348" w:rsidRPr="002C0F0B">
        <w:rPr>
          <w:rFonts w:ascii="Times New Roman" w:eastAsiaTheme="minorHAnsi" w:hAnsi="Times New Roman"/>
          <w:sz w:val="28"/>
          <w:szCs w:val="28"/>
        </w:rPr>
        <w:t xml:space="preserve"> требований антикоррупционного законодательства, указанных в </w:t>
      </w:r>
      <w:hyperlink r:id="rId15" w:history="1">
        <w:r w:rsidR="00715348" w:rsidRPr="002C0F0B">
          <w:rPr>
            <w:rFonts w:ascii="Times New Roman" w:eastAsiaTheme="minorHAnsi" w:hAnsi="Times New Roman"/>
            <w:sz w:val="28"/>
            <w:szCs w:val="28"/>
          </w:rPr>
          <w:t>пункте 1</w:t>
        </w:r>
      </w:hyperlink>
      <w:r w:rsidR="00715348" w:rsidRPr="002C0F0B">
        <w:rPr>
          <w:rFonts w:ascii="Times New Roman" w:eastAsiaTheme="minorHAnsi" w:hAnsi="Times New Roman"/>
          <w:sz w:val="28"/>
          <w:szCs w:val="28"/>
        </w:rPr>
        <w:t xml:space="preserve"> настоящего По</w:t>
      </w:r>
      <w:r w:rsidR="000876E1" w:rsidRPr="002C0F0B">
        <w:rPr>
          <w:rFonts w:ascii="Times New Roman" w:eastAsiaTheme="minorHAnsi" w:hAnsi="Times New Roman"/>
          <w:sz w:val="28"/>
          <w:szCs w:val="28"/>
        </w:rPr>
        <w:t>ложения</w:t>
      </w:r>
      <w:r w:rsidR="00715348" w:rsidRPr="002C0F0B">
        <w:rPr>
          <w:rFonts w:ascii="Times New Roman" w:eastAsiaTheme="minorHAnsi" w:hAnsi="Times New Roman"/>
          <w:sz w:val="28"/>
          <w:szCs w:val="28"/>
        </w:rPr>
        <w:t>;</w:t>
      </w:r>
    </w:p>
    <w:p w:rsidR="00C84834" w:rsidRPr="002C0F0B" w:rsidRDefault="00C84834" w:rsidP="004E2F19">
      <w:pPr>
        <w:autoSpaceDE w:val="0"/>
        <w:autoSpaceDN w:val="0"/>
        <w:adjustRightInd w:val="0"/>
        <w:spacing w:after="0" w:line="240" w:lineRule="auto"/>
        <w:ind w:firstLine="708"/>
        <w:jc w:val="both"/>
        <w:rPr>
          <w:rFonts w:ascii="Times New Roman" w:eastAsiaTheme="minorHAnsi" w:hAnsi="Times New Roman"/>
          <w:sz w:val="28"/>
          <w:szCs w:val="28"/>
        </w:rPr>
      </w:pPr>
      <w:r w:rsidRPr="002C0F0B">
        <w:rPr>
          <w:rFonts w:ascii="Times New Roman" w:eastAsiaTheme="minorHAnsi" w:hAnsi="Times New Roman"/>
          <w:sz w:val="28"/>
          <w:szCs w:val="28"/>
        </w:rPr>
        <w:t>1</w:t>
      </w:r>
      <w:r w:rsidR="00C46E57">
        <w:rPr>
          <w:rFonts w:ascii="Times New Roman" w:eastAsiaTheme="minorHAnsi" w:hAnsi="Times New Roman"/>
          <w:sz w:val="28"/>
          <w:szCs w:val="28"/>
        </w:rPr>
        <w:t>0</w:t>
      </w:r>
      <w:r w:rsidRPr="002C0F0B">
        <w:rPr>
          <w:rFonts w:ascii="Times New Roman" w:eastAsiaTheme="minorHAnsi" w:hAnsi="Times New Roman"/>
          <w:sz w:val="28"/>
          <w:szCs w:val="28"/>
        </w:rPr>
        <w:t>.</w:t>
      </w:r>
      <w:r w:rsidR="00651159" w:rsidRPr="002C0F0B">
        <w:rPr>
          <w:rFonts w:ascii="Times New Roman" w:eastAsiaTheme="minorHAnsi" w:hAnsi="Times New Roman"/>
          <w:sz w:val="28"/>
          <w:szCs w:val="28"/>
        </w:rPr>
        <w:t>3</w:t>
      </w:r>
      <w:r w:rsidRPr="002C0F0B">
        <w:rPr>
          <w:rFonts w:ascii="Times New Roman" w:eastAsiaTheme="minorHAnsi" w:hAnsi="Times New Roman"/>
          <w:sz w:val="28"/>
          <w:szCs w:val="28"/>
        </w:rPr>
        <w:t xml:space="preserve">. в уведомлении, указанном в </w:t>
      </w:r>
      <w:hyperlink r:id="rId16" w:history="1">
        <w:r w:rsidRPr="002C0F0B">
          <w:rPr>
            <w:rFonts w:ascii="Times New Roman" w:eastAsiaTheme="minorHAnsi" w:hAnsi="Times New Roman"/>
            <w:sz w:val="28"/>
            <w:szCs w:val="28"/>
          </w:rPr>
          <w:t xml:space="preserve">пункте </w:t>
        </w:r>
      </w:hyperlink>
      <w:r w:rsidR="004E2F19" w:rsidRPr="002C0F0B">
        <w:rPr>
          <w:rFonts w:ascii="Times New Roman" w:eastAsiaTheme="minorHAnsi" w:hAnsi="Times New Roman"/>
          <w:sz w:val="28"/>
          <w:szCs w:val="28"/>
        </w:rPr>
        <w:t>5.2.</w:t>
      </w:r>
      <w:r w:rsidRPr="002C0F0B">
        <w:rPr>
          <w:rFonts w:ascii="Times New Roman" w:eastAsiaTheme="minorHAnsi" w:hAnsi="Times New Roman"/>
          <w:sz w:val="28"/>
          <w:szCs w:val="28"/>
        </w:rPr>
        <w:t xml:space="preserve"> настоящего По</w:t>
      </w:r>
      <w:r w:rsidR="004E2F19" w:rsidRPr="002C0F0B">
        <w:rPr>
          <w:rFonts w:ascii="Times New Roman" w:eastAsiaTheme="minorHAnsi" w:hAnsi="Times New Roman"/>
          <w:sz w:val="28"/>
          <w:szCs w:val="28"/>
        </w:rPr>
        <w:t>ложения</w:t>
      </w:r>
      <w:r w:rsidRPr="002C0F0B">
        <w:rPr>
          <w:rFonts w:ascii="Times New Roman" w:eastAsiaTheme="minorHAnsi" w:hAnsi="Times New Roman"/>
          <w:sz w:val="28"/>
          <w:szCs w:val="28"/>
        </w:rPr>
        <w:t>,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или возможность его возникновения отсутствует либо приняты все необходимые меры по его предотвращению и (или) урегулированию.</w:t>
      </w:r>
    </w:p>
    <w:p w:rsidR="009E09D9" w:rsidRPr="00711B44" w:rsidRDefault="009E09D9" w:rsidP="009E0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6E57">
        <w:rPr>
          <w:rFonts w:ascii="Times New Roman" w:hAnsi="Times New Roman" w:cs="Times New Roman"/>
          <w:sz w:val="28"/>
          <w:szCs w:val="28"/>
        </w:rPr>
        <w:t>1</w:t>
      </w:r>
      <w:r w:rsidRPr="003D19D9">
        <w:rPr>
          <w:rFonts w:ascii="Times New Roman" w:hAnsi="Times New Roman" w:cs="Times New Roman"/>
          <w:sz w:val="28"/>
          <w:szCs w:val="28"/>
        </w:rPr>
        <w:t>. В ходе подготовки к заседанию комиссией анализируется уведомление, информация, представленная в комиссию, а также иные материалы, дополнительно поступившие из других источников.</w:t>
      </w:r>
    </w:p>
    <w:p w:rsidR="009E09D9" w:rsidRPr="00711B44" w:rsidRDefault="009E09D9" w:rsidP="009E09D9">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1</w:t>
      </w:r>
      <w:r w:rsidR="00C46E57">
        <w:rPr>
          <w:rFonts w:ascii="Times New Roman" w:hAnsi="Times New Roman" w:cs="Times New Roman"/>
          <w:sz w:val="28"/>
          <w:szCs w:val="28"/>
        </w:rPr>
        <w:t>2</w:t>
      </w:r>
      <w:r w:rsidRPr="00711B44">
        <w:rPr>
          <w:rFonts w:ascii="Times New Roman" w:hAnsi="Times New Roman" w:cs="Times New Roman"/>
          <w:sz w:val="28"/>
          <w:szCs w:val="28"/>
        </w:rPr>
        <w:t>. В случае необходимости комиссия вправе:</w:t>
      </w:r>
    </w:p>
    <w:p w:rsidR="009E09D9" w:rsidRPr="00711B44" w:rsidRDefault="009E09D9" w:rsidP="009E0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11B44">
        <w:rPr>
          <w:rFonts w:ascii="Times New Roman" w:hAnsi="Times New Roman" w:cs="Times New Roman"/>
          <w:sz w:val="28"/>
          <w:szCs w:val="28"/>
        </w:rPr>
        <w:t xml:space="preserve"> беседовать с депутатом;</w:t>
      </w:r>
    </w:p>
    <w:p w:rsidR="009E09D9" w:rsidRPr="00711B44" w:rsidRDefault="009E09D9" w:rsidP="009E0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11B44">
        <w:rPr>
          <w:rFonts w:ascii="Times New Roman" w:hAnsi="Times New Roman" w:cs="Times New Roman"/>
          <w:sz w:val="28"/>
          <w:szCs w:val="28"/>
        </w:rPr>
        <w:t xml:space="preserve"> запрашивать письменные пояснения у депутата;</w:t>
      </w:r>
    </w:p>
    <w:p w:rsidR="009E09D9" w:rsidRPr="00711B44" w:rsidRDefault="009E09D9" w:rsidP="009E0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11B44">
        <w:rPr>
          <w:rFonts w:ascii="Times New Roman" w:hAnsi="Times New Roman" w:cs="Times New Roman"/>
          <w:sz w:val="28"/>
          <w:szCs w:val="28"/>
        </w:rPr>
        <w:t xml:space="preserve"> направлять запросы и получать в установленном порядке необходимые материалы от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9E09D9" w:rsidRDefault="009E09D9" w:rsidP="009E0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11B44">
        <w:rPr>
          <w:rFonts w:ascii="Times New Roman" w:hAnsi="Times New Roman" w:cs="Times New Roman"/>
          <w:sz w:val="28"/>
          <w:szCs w:val="28"/>
        </w:rPr>
        <w:t xml:space="preserve"> приглашать на заседания комиссии представителей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r w:rsidR="009F0B3C">
        <w:rPr>
          <w:rFonts w:ascii="Times New Roman" w:hAnsi="Times New Roman" w:cs="Times New Roman"/>
          <w:sz w:val="28"/>
          <w:szCs w:val="28"/>
        </w:rPr>
        <w:t>, физических лиц</w:t>
      </w:r>
      <w:r w:rsidRPr="00711B44">
        <w:rPr>
          <w:rFonts w:ascii="Times New Roman" w:hAnsi="Times New Roman" w:cs="Times New Roman"/>
          <w:sz w:val="28"/>
          <w:szCs w:val="28"/>
        </w:rPr>
        <w:t>.</w:t>
      </w:r>
    </w:p>
    <w:p w:rsidR="00711B44" w:rsidRPr="00711B44" w:rsidRDefault="00711B44" w:rsidP="00711B44">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1</w:t>
      </w:r>
      <w:r w:rsidR="00C46E57">
        <w:rPr>
          <w:rFonts w:ascii="Times New Roman" w:hAnsi="Times New Roman" w:cs="Times New Roman"/>
          <w:sz w:val="28"/>
          <w:szCs w:val="28"/>
        </w:rPr>
        <w:t>3</w:t>
      </w:r>
      <w:r w:rsidRPr="00711B44">
        <w:rPr>
          <w:rFonts w:ascii="Times New Roman" w:hAnsi="Times New Roman" w:cs="Times New Roman"/>
          <w:sz w:val="28"/>
          <w:szCs w:val="28"/>
        </w:rPr>
        <w:t>. Секретарь комиссии обязан письменно уведомить депутата о дате, времени и месте проведения заседания не позднее пяти рабочих дней до дня соответствующего заседания.</w:t>
      </w:r>
    </w:p>
    <w:p w:rsidR="00711B44" w:rsidRPr="00711B44" w:rsidRDefault="00711B44" w:rsidP="00711B44">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1</w:t>
      </w:r>
      <w:r w:rsidR="00C46E57">
        <w:rPr>
          <w:rFonts w:ascii="Times New Roman" w:hAnsi="Times New Roman" w:cs="Times New Roman"/>
          <w:sz w:val="28"/>
          <w:szCs w:val="28"/>
        </w:rPr>
        <w:t>4</w:t>
      </w:r>
      <w:r w:rsidRPr="00711B44">
        <w:rPr>
          <w:rFonts w:ascii="Times New Roman" w:hAnsi="Times New Roman" w:cs="Times New Roman"/>
          <w:sz w:val="28"/>
          <w:szCs w:val="28"/>
        </w:rPr>
        <w:t>. Заседания комиссии проводит председатель комиссии, а в его отсутствие либо по его поручению - заместитель председателя комиссии. Члены комиссии участвуют в заседаниях комиссии персонально.</w:t>
      </w:r>
    </w:p>
    <w:p w:rsidR="00711B44" w:rsidRPr="00711B44" w:rsidRDefault="00711B44" w:rsidP="00711B44">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1</w:t>
      </w:r>
      <w:r w:rsidR="00C46E57">
        <w:rPr>
          <w:rFonts w:ascii="Times New Roman" w:hAnsi="Times New Roman" w:cs="Times New Roman"/>
          <w:sz w:val="28"/>
          <w:szCs w:val="28"/>
        </w:rPr>
        <w:t>5</w:t>
      </w:r>
      <w:r w:rsidRPr="00711B44">
        <w:rPr>
          <w:rFonts w:ascii="Times New Roman" w:hAnsi="Times New Roman" w:cs="Times New Roman"/>
          <w:sz w:val="28"/>
          <w:szCs w:val="28"/>
        </w:rPr>
        <w:t>. Заседание комиссии считается правомочным, если на нем присутствует не менее двух третей от общего числа членов комиссии.</w:t>
      </w:r>
      <w:r w:rsidR="00C46E57">
        <w:rPr>
          <w:rFonts w:ascii="Times New Roman" w:hAnsi="Times New Roman" w:cs="Times New Roman"/>
          <w:sz w:val="28"/>
          <w:szCs w:val="28"/>
        </w:rPr>
        <w:t xml:space="preserve"> Проведение заседания с участием только членов комиссии, замещающих </w:t>
      </w:r>
      <w:r w:rsidR="00B36DB2">
        <w:rPr>
          <w:rFonts w:ascii="Times New Roman" w:hAnsi="Times New Roman" w:cs="Times New Roman"/>
          <w:sz w:val="28"/>
          <w:szCs w:val="28"/>
        </w:rPr>
        <w:t xml:space="preserve">муниципальные должности и </w:t>
      </w:r>
      <w:r w:rsidR="00C46E57">
        <w:rPr>
          <w:rFonts w:ascii="Times New Roman" w:hAnsi="Times New Roman" w:cs="Times New Roman"/>
          <w:sz w:val="28"/>
          <w:szCs w:val="28"/>
        </w:rPr>
        <w:t>должности муниципальной службы, недопустимо.</w:t>
      </w:r>
    </w:p>
    <w:p w:rsidR="00711B44" w:rsidRDefault="00C46E57" w:rsidP="003828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711B44" w:rsidRPr="00711B44">
        <w:rPr>
          <w:rFonts w:ascii="Times New Roman" w:hAnsi="Times New Roman" w:cs="Times New Roman"/>
          <w:sz w:val="28"/>
          <w:szCs w:val="28"/>
        </w:rPr>
        <w:t>. На заседание комиссии приглашается депутат.</w:t>
      </w:r>
      <w:r w:rsidR="003828C3">
        <w:rPr>
          <w:rFonts w:ascii="Times New Roman" w:hAnsi="Times New Roman" w:cs="Times New Roman"/>
          <w:sz w:val="28"/>
          <w:szCs w:val="28"/>
        </w:rPr>
        <w:t xml:space="preserve"> </w:t>
      </w:r>
    </w:p>
    <w:p w:rsidR="003828C3" w:rsidRPr="003828C3" w:rsidRDefault="003828C3" w:rsidP="003828C3">
      <w:pPr>
        <w:autoSpaceDE w:val="0"/>
        <w:autoSpaceDN w:val="0"/>
        <w:adjustRightInd w:val="0"/>
        <w:spacing w:after="0" w:line="240" w:lineRule="auto"/>
        <w:ind w:firstLine="709"/>
        <w:jc w:val="both"/>
        <w:rPr>
          <w:rFonts w:ascii="Times New Roman" w:eastAsiaTheme="minorHAnsi" w:hAnsi="Times New Roman"/>
          <w:sz w:val="28"/>
          <w:szCs w:val="28"/>
        </w:rPr>
      </w:pPr>
      <w:r w:rsidRPr="003828C3">
        <w:rPr>
          <w:rFonts w:ascii="Times New Roman" w:eastAsiaTheme="minorHAnsi" w:hAnsi="Times New Roman"/>
          <w:sz w:val="28"/>
          <w:szCs w:val="28"/>
        </w:rPr>
        <w:t>Заседание к</w:t>
      </w:r>
      <w:r>
        <w:rPr>
          <w:rFonts w:ascii="Times New Roman" w:eastAsiaTheme="minorHAnsi" w:hAnsi="Times New Roman"/>
          <w:sz w:val="28"/>
          <w:szCs w:val="28"/>
        </w:rPr>
        <w:t>омиссии</w:t>
      </w:r>
      <w:r w:rsidR="009722C1">
        <w:rPr>
          <w:rFonts w:ascii="Times New Roman" w:eastAsiaTheme="minorHAnsi" w:hAnsi="Times New Roman"/>
          <w:sz w:val="28"/>
          <w:szCs w:val="28"/>
        </w:rPr>
        <w:t xml:space="preserve"> </w:t>
      </w:r>
      <w:r>
        <w:rPr>
          <w:rFonts w:ascii="Times New Roman" w:eastAsiaTheme="minorHAnsi" w:hAnsi="Times New Roman"/>
          <w:sz w:val="28"/>
          <w:szCs w:val="28"/>
        </w:rPr>
        <w:t>проводится</w:t>
      </w:r>
      <w:r w:rsidRPr="003828C3">
        <w:rPr>
          <w:rFonts w:ascii="Times New Roman" w:eastAsiaTheme="minorHAnsi" w:hAnsi="Times New Roman"/>
          <w:sz w:val="28"/>
          <w:szCs w:val="28"/>
        </w:rPr>
        <w:t xml:space="preserve"> в присутствии </w:t>
      </w:r>
      <w:r>
        <w:rPr>
          <w:rFonts w:ascii="Times New Roman" w:eastAsiaTheme="minorHAnsi" w:hAnsi="Times New Roman"/>
          <w:sz w:val="28"/>
          <w:szCs w:val="28"/>
        </w:rPr>
        <w:t>депутата</w:t>
      </w:r>
      <w:r w:rsidRPr="003828C3">
        <w:rPr>
          <w:rFonts w:ascii="Times New Roman" w:eastAsiaTheme="minorHAnsi" w:hAnsi="Times New Roman"/>
          <w:sz w:val="28"/>
          <w:szCs w:val="28"/>
        </w:rPr>
        <w:t xml:space="preserve">,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w:t>
      </w:r>
      <w:r>
        <w:rPr>
          <w:rFonts w:ascii="Times New Roman" w:eastAsiaTheme="minorHAnsi" w:hAnsi="Times New Roman"/>
          <w:sz w:val="28"/>
          <w:szCs w:val="28"/>
        </w:rPr>
        <w:t>депутат</w:t>
      </w:r>
      <w:r w:rsidRPr="003828C3">
        <w:rPr>
          <w:rFonts w:ascii="Times New Roman" w:eastAsiaTheme="minorHAnsi" w:hAnsi="Times New Roman"/>
          <w:sz w:val="28"/>
          <w:szCs w:val="28"/>
        </w:rPr>
        <w:t xml:space="preserve"> указывает в уведомлении</w:t>
      </w:r>
      <w:r>
        <w:rPr>
          <w:rFonts w:ascii="Times New Roman" w:eastAsiaTheme="minorHAnsi" w:hAnsi="Times New Roman"/>
          <w:sz w:val="28"/>
          <w:szCs w:val="28"/>
        </w:rPr>
        <w:t>.</w:t>
      </w:r>
    </w:p>
    <w:p w:rsidR="003828C3" w:rsidRPr="003828C3" w:rsidRDefault="003828C3" w:rsidP="003828C3">
      <w:pPr>
        <w:autoSpaceDE w:val="0"/>
        <w:autoSpaceDN w:val="0"/>
        <w:adjustRightInd w:val="0"/>
        <w:spacing w:after="0" w:line="240" w:lineRule="auto"/>
        <w:ind w:firstLine="709"/>
        <w:jc w:val="both"/>
        <w:rPr>
          <w:rFonts w:ascii="Times New Roman" w:eastAsiaTheme="minorHAnsi" w:hAnsi="Times New Roman"/>
          <w:sz w:val="28"/>
          <w:szCs w:val="28"/>
        </w:rPr>
      </w:pPr>
      <w:r w:rsidRPr="003828C3">
        <w:rPr>
          <w:rFonts w:ascii="Times New Roman" w:eastAsiaTheme="minorHAnsi" w:hAnsi="Times New Roman"/>
          <w:sz w:val="28"/>
          <w:szCs w:val="28"/>
        </w:rPr>
        <w:t>Заседани</w:t>
      </w:r>
      <w:r w:rsidR="009722C1">
        <w:rPr>
          <w:rFonts w:ascii="Times New Roman" w:eastAsiaTheme="minorHAnsi" w:hAnsi="Times New Roman"/>
          <w:sz w:val="28"/>
          <w:szCs w:val="28"/>
        </w:rPr>
        <w:t>е</w:t>
      </w:r>
      <w:r w:rsidRPr="003828C3">
        <w:rPr>
          <w:rFonts w:ascii="Times New Roman" w:eastAsiaTheme="minorHAnsi" w:hAnsi="Times New Roman"/>
          <w:sz w:val="28"/>
          <w:szCs w:val="28"/>
        </w:rPr>
        <w:t xml:space="preserve"> комиссии мо</w:t>
      </w:r>
      <w:r w:rsidR="009722C1">
        <w:rPr>
          <w:rFonts w:ascii="Times New Roman" w:eastAsiaTheme="minorHAnsi" w:hAnsi="Times New Roman"/>
          <w:sz w:val="28"/>
          <w:szCs w:val="28"/>
        </w:rPr>
        <w:t>жет</w:t>
      </w:r>
      <w:r w:rsidRPr="003828C3">
        <w:rPr>
          <w:rFonts w:ascii="Times New Roman" w:eastAsiaTheme="minorHAnsi" w:hAnsi="Times New Roman"/>
          <w:sz w:val="28"/>
          <w:szCs w:val="28"/>
        </w:rPr>
        <w:t xml:space="preserve"> проводиться в отсутствие </w:t>
      </w:r>
      <w:r>
        <w:rPr>
          <w:rFonts w:ascii="Times New Roman" w:eastAsiaTheme="minorHAnsi" w:hAnsi="Times New Roman"/>
          <w:sz w:val="28"/>
          <w:szCs w:val="28"/>
        </w:rPr>
        <w:t>депутата</w:t>
      </w:r>
      <w:r w:rsidRPr="003828C3">
        <w:rPr>
          <w:rFonts w:ascii="Times New Roman" w:eastAsiaTheme="minorHAnsi" w:hAnsi="Times New Roman"/>
          <w:sz w:val="28"/>
          <w:szCs w:val="28"/>
        </w:rPr>
        <w:t xml:space="preserve"> в случае:</w:t>
      </w:r>
    </w:p>
    <w:p w:rsidR="003828C3" w:rsidRPr="003828C3" w:rsidRDefault="003828C3" w:rsidP="003828C3">
      <w:pPr>
        <w:autoSpaceDE w:val="0"/>
        <w:autoSpaceDN w:val="0"/>
        <w:adjustRightInd w:val="0"/>
        <w:spacing w:after="0" w:line="240" w:lineRule="auto"/>
        <w:ind w:firstLine="709"/>
        <w:jc w:val="both"/>
        <w:rPr>
          <w:rFonts w:ascii="Times New Roman" w:eastAsiaTheme="minorHAnsi" w:hAnsi="Times New Roman"/>
          <w:sz w:val="28"/>
          <w:szCs w:val="28"/>
        </w:rPr>
      </w:pPr>
      <w:r w:rsidRPr="003828C3">
        <w:rPr>
          <w:rFonts w:ascii="Times New Roman" w:eastAsiaTheme="minorHAnsi" w:hAnsi="Times New Roman"/>
          <w:sz w:val="28"/>
          <w:szCs w:val="28"/>
        </w:rPr>
        <w:t>а) если в уведомлении</w:t>
      </w:r>
      <w:r>
        <w:rPr>
          <w:rFonts w:ascii="Times New Roman" w:eastAsiaTheme="minorHAnsi" w:hAnsi="Times New Roman"/>
          <w:sz w:val="28"/>
          <w:szCs w:val="28"/>
        </w:rPr>
        <w:t xml:space="preserve"> </w:t>
      </w:r>
      <w:r w:rsidRPr="003828C3">
        <w:rPr>
          <w:rFonts w:ascii="Times New Roman" w:eastAsiaTheme="minorHAnsi" w:hAnsi="Times New Roman"/>
          <w:sz w:val="28"/>
          <w:szCs w:val="28"/>
        </w:rPr>
        <w:t xml:space="preserve">не содержится указания о намерении </w:t>
      </w:r>
      <w:r>
        <w:rPr>
          <w:rFonts w:ascii="Times New Roman" w:eastAsiaTheme="minorHAnsi" w:hAnsi="Times New Roman"/>
          <w:sz w:val="28"/>
          <w:szCs w:val="28"/>
        </w:rPr>
        <w:t>депутата</w:t>
      </w:r>
      <w:r w:rsidRPr="003828C3">
        <w:rPr>
          <w:rFonts w:ascii="Times New Roman" w:eastAsiaTheme="minorHAnsi" w:hAnsi="Times New Roman"/>
          <w:sz w:val="28"/>
          <w:szCs w:val="28"/>
        </w:rPr>
        <w:t xml:space="preserve"> лично присутствовать на заседании комиссии;</w:t>
      </w:r>
    </w:p>
    <w:p w:rsidR="003828C3" w:rsidRPr="003828C3" w:rsidRDefault="003828C3" w:rsidP="003828C3">
      <w:pPr>
        <w:autoSpaceDE w:val="0"/>
        <w:autoSpaceDN w:val="0"/>
        <w:adjustRightInd w:val="0"/>
        <w:spacing w:after="0" w:line="240" w:lineRule="auto"/>
        <w:ind w:firstLine="709"/>
        <w:jc w:val="both"/>
        <w:rPr>
          <w:rFonts w:ascii="Times New Roman" w:eastAsiaTheme="minorHAnsi" w:hAnsi="Times New Roman"/>
          <w:sz w:val="28"/>
          <w:szCs w:val="28"/>
        </w:rPr>
      </w:pPr>
      <w:r w:rsidRPr="003828C3">
        <w:rPr>
          <w:rFonts w:ascii="Times New Roman" w:eastAsiaTheme="minorHAnsi" w:hAnsi="Times New Roman"/>
          <w:sz w:val="28"/>
          <w:szCs w:val="28"/>
        </w:rPr>
        <w:t xml:space="preserve">б) если </w:t>
      </w:r>
      <w:r>
        <w:rPr>
          <w:rFonts w:ascii="Times New Roman" w:eastAsiaTheme="minorHAnsi" w:hAnsi="Times New Roman"/>
          <w:sz w:val="28"/>
          <w:szCs w:val="28"/>
        </w:rPr>
        <w:t>депутат</w:t>
      </w:r>
      <w:r w:rsidRPr="003828C3">
        <w:rPr>
          <w:rFonts w:ascii="Times New Roman" w:eastAsiaTheme="minorHAnsi" w:hAnsi="Times New Roman"/>
          <w:sz w:val="28"/>
          <w:szCs w:val="28"/>
        </w:rPr>
        <w:t>, намеревающи</w:t>
      </w:r>
      <w:r w:rsidR="0018489B">
        <w:rPr>
          <w:rFonts w:ascii="Times New Roman" w:eastAsiaTheme="minorHAnsi" w:hAnsi="Times New Roman"/>
          <w:sz w:val="28"/>
          <w:szCs w:val="28"/>
        </w:rPr>
        <w:t>й</w:t>
      </w:r>
      <w:r w:rsidRPr="003828C3">
        <w:rPr>
          <w:rFonts w:ascii="Times New Roman" w:eastAsiaTheme="minorHAnsi" w:hAnsi="Times New Roman"/>
          <w:sz w:val="28"/>
          <w:szCs w:val="28"/>
        </w:rPr>
        <w:t>ся лично присутствовать на заседании комиссии и надлежащим образом извещенны</w:t>
      </w:r>
      <w:r>
        <w:rPr>
          <w:rFonts w:ascii="Times New Roman" w:eastAsiaTheme="minorHAnsi" w:hAnsi="Times New Roman"/>
          <w:sz w:val="28"/>
          <w:szCs w:val="28"/>
        </w:rPr>
        <w:t>й</w:t>
      </w:r>
      <w:r w:rsidRPr="003828C3">
        <w:rPr>
          <w:rFonts w:ascii="Times New Roman" w:eastAsiaTheme="minorHAnsi" w:hAnsi="Times New Roman"/>
          <w:sz w:val="28"/>
          <w:szCs w:val="28"/>
        </w:rPr>
        <w:t xml:space="preserve"> о времени и месте его проведения, не явилс</w:t>
      </w:r>
      <w:r>
        <w:rPr>
          <w:rFonts w:ascii="Times New Roman" w:eastAsiaTheme="minorHAnsi" w:hAnsi="Times New Roman"/>
          <w:sz w:val="28"/>
          <w:szCs w:val="28"/>
        </w:rPr>
        <w:t>я</w:t>
      </w:r>
      <w:r w:rsidRPr="003828C3">
        <w:rPr>
          <w:rFonts w:ascii="Times New Roman" w:eastAsiaTheme="minorHAnsi" w:hAnsi="Times New Roman"/>
          <w:sz w:val="28"/>
          <w:szCs w:val="28"/>
        </w:rPr>
        <w:t xml:space="preserve"> на заседание комиссии.</w:t>
      </w:r>
    </w:p>
    <w:p w:rsidR="00711B44" w:rsidRPr="00711B44" w:rsidRDefault="00C46E57"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711B44" w:rsidRPr="00711B44">
        <w:rPr>
          <w:rFonts w:ascii="Times New Roman" w:hAnsi="Times New Roman" w:cs="Times New Roman"/>
          <w:sz w:val="28"/>
          <w:szCs w:val="28"/>
        </w:rPr>
        <w:t xml:space="preserve">. </w:t>
      </w:r>
      <w:r w:rsidR="00DA2FBF">
        <w:rPr>
          <w:rFonts w:ascii="Times New Roman" w:hAnsi="Times New Roman" w:cs="Times New Roman"/>
          <w:sz w:val="28"/>
          <w:szCs w:val="28"/>
        </w:rPr>
        <w:t>Д</w:t>
      </w:r>
      <w:r w:rsidR="00711B44" w:rsidRPr="00711B44">
        <w:rPr>
          <w:rFonts w:ascii="Times New Roman" w:hAnsi="Times New Roman" w:cs="Times New Roman"/>
          <w:sz w:val="28"/>
          <w:szCs w:val="28"/>
        </w:rPr>
        <w:t>епутат вправе:</w:t>
      </w:r>
    </w:p>
    <w:p w:rsidR="00711B44" w:rsidRPr="00711B44" w:rsidRDefault="003828C3"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711B44" w:rsidRPr="00711B44">
        <w:rPr>
          <w:rFonts w:ascii="Times New Roman" w:hAnsi="Times New Roman" w:cs="Times New Roman"/>
          <w:sz w:val="28"/>
          <w:szCs w:val="28"/>
        </w:rPr>
        <w:t xml:space="preserve"> давать пояснения в письменной форме по рассматриваемому комиссией вопросу;</w:t>
      </w:r>
    </w:p>
    <w:p w:rsidR="00711B44" w:rsidRPr="00711B44" w:rsidRDefault="003828C3"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711B44" w:rsidRPr="00711B44">
        <w:rPr>
          <w:rFonts w:ascii="Times New Roman" w:hAnsi="Times New Roman" w:cs="Times New Roman"/>
          <w:sz w:val="28"/>
          <w:szCs w:val="28"/>
        </w:rPr>
        <w:t xml:space="preserve"> представлять в комиссию дополнительные материалы и давать по ним пояснения в письменной форме;</w:t>
      </w:r>
    </w:p>
    <w:p w:rsidR="00711B44" w:rsidRPr="00711B44" w:rsidRDefault="003828C3"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711B44" w:rsidRPr="00711B44">
        <w:rPr>
          <w:rFonts w:ascii="Times New Roman" w:hAnsi="Times New Roman" w:cs="Times New Roman"/>
          <w:sz w:val="28"/>
          <w:szCs w:val="28"/>
        </w:rPr>
        <w:t xml:space="preserve"> обращаться в комиссию с ходатайством о проведении с ним беседы по рассматриваемому вопросу до заседания комиссии;</w:t>
      </w:r>
    </w:p>
    <w:p w:rsidR="00711B44" w:rsidRPr="00711B44" w:rsidRDefault="003828C3"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711B44" w:rsidRPr="00711B44">
        <w:rPr>
          <w:rFonts w:ascii="Times New Roman" w:hAnsi="Times New Roman" w:cs="Times New Roman"/>
          <w:sz w:val="28"/>
          <w:szCs w:val="28"/>
        </w:rPr>
        <w:t xml:space="preserve"> присутствовать на заседании комиссии, давать пояснения, задавать вопросы участникам комиссии, отвечать на вопросы участников комиссии.</w:t>
      </w:r>
    </w:p>
    <w:p w:rsidR="00711B44" w:rsidRPr="00711B44" w:rsidRDefault="00711B44" w:rsidP="00711B44">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Отсутствие депутата на заседании комиссии не является препятствием для проведения заседания и принятия комиссией решения.</w:t>
      </w:r>
    </w:p>
    <w:p w:rsidR="00711B44" w:rsidRPr="00711B44" w:rsidRDefault="00C46E57"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711B44" w:rsidRPr="00711B44">
        <w:rPr>
          <w:rFonts w:ascii="Times New Roman" w:hAnsi="Times New Roman" w:cs="Times New Roman"/>
          <w:sz w:val="28"/>
          <w:szCs w:val="28"/>
        </w:rPr>
        <w:t xml:space="preserve">. На заседании комиссии заслушиваются пояснения депутата (с </w:t>
      </w:r>
      <w:r w:rsidR="0018489B">
        <w:rPr>
          <w:rFonts w:ascii="Times New Roman" w:hAnsi="Times New Roman" w:cs="Times New Roman"/>
          <w:sz w:val="28"/>
          <w:szCs w:val="28"/>
        </w:rPr>
        <w:t>его</w:t>
      </w:r>
      <w:r w:rsidR="00711B44" w:rsidRPr="00711B44">
        <w:rPr>
          <w:rFonts w:ascii="Times New Roman" w:hAnsi="Times New Roman" w:cs="Times New Roman"/>
          <w:sz w:val="28"/>
          <w:szCs w:val="28"/>
        </w:rPr>
        <w:t xml:space="preserve"> согласия) и иных лиц, рассматриваются материалы по существу предъявляемых претензий и другие материалы.</w:t>
      </w:r>
    </w:p>
    <w:p w:rsidR="00711B44" w:rsidRPr="00711B44" w:rsidRDefault="00C46E57"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711B44" w:rsidRPr="00711B44">
        <w:rPr>
          <w:rFonts w:ascii="Times New Roman" w:hAnsi="Times New Roman" w:cs="Times New Roman"/>
          <w:sz w:val="28"/>
          <w:szCs w:val="28"/>
        </w:rPr>
        <w:t>. В случае принятия комиссией решения об отложении заседания комиссии основания и мотивы такого решения должны быть отражены в протоколе заседания комиссии.</w:t>
      </w:r>
    </w:p>
    <w:p w:rsidR="00711B44" w:rsidRPr="00711B44" w:rsidRDefault="00711B44" w:rsidP="00711B44">
      <w:pPr>
        <w:pStyle w:val="ConsPlusNormal"/>
        <w:ind w:firstLine="709"/>
        <w:jc w:val="both"/>
        <w:rPr>
          <w:rFonts w:ascii="Times New Roman" w:hAnsi="Times New Roman" w:cs="Times New Roman"/>
          <w:sz w:val="28"/>
          <w:szCs w:val="28"/>
        </w:rPr>
      </w:pPr>
      <w:r w:rsidRPr="00711B44">
        <w:rPr>
          <w:rFonts w:ascii="Times New Roman" w:hAnsi="Times New Roman" w:cs="Times New Roman"/>
          <w:sz w:val="28"/>
          <w:szCs w:val="28"/>
        </w:rPr>
        <w:t xml:space="preserve">Если заседание комиссии откладывается, комиссия должна определить в своем решении новые дату и время проведения заседания комиссии. </w:t>
      </w:r>
    </w:p>
    <w:p w:rsidR="00711B44" w:rsidRPr="00711B44" w:rsidRDefault="00931357"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46E57">
        <w:rPr>
          <w:rFonts w:ascii="Times New Roman" w:hAnsi="Times New Roman" w:cs="Times New Roman"/>
          <w:sz w:val="28"/>
          <w:szCs w:val="28"/>
        </w:rPr>
        <w:t>0</w:t>
      </w:r>
      <w:r w:rsidR="00711B44" w:rsidRPr="00711B44">
        <w:rPr>
          <w:rFonts w:ascii="Times New Roman" w:hAnsi="Times New Roman" w:cs="Times New Roman"/>
          <w:sz w:val="28"/>
          <w:szCs w:val="28"/>
        </w:rPr>
        <w:t xml:space="preserve">. Решения </w:t>
      </w:r>
      <w:r w:rsidR="00711B44" w:rsidRPr="003D19D9">
        <w:rPr>
          <w:rFonts w:ascii="Times New Roman" w:hAnsi="Times New Roman" w:cs="Times New Roman"/>
          <w:sz w:val="28"/>
          <w:szCs w:val="28"/>
        </w:rPr>
        <w:t xml:space="preserve">комиссии по вопросам, указанным в </w:t>
      </w:r>
      <w:hyperlink w:anchor="P52" w:history="1">
        <w:r w:rsidR="00711B44" w:rsidRPr="003D19D9">
          <w:rPr>
            <w:rFonts w:ascii="Times New Roman" w:hAnsi="Times New Roman" w:cs="Times New Roman"/>
            <w:sz w:val="28"/>
            <w:szCs w:val="28"/>
          </w:rPr>
          <w:t>пункте 1</w:t>
        </w:r>
      </w:hyperlink>
      <w:r w:rsidR="00711B44" w:rsidRPr="003D19D9">
        <w:rPr>
          <w:rFonts w:ascii="Times New Roman" w:hAnsi="Times New Roman" w:cs="Times New Roman"/>
          <w:sz w:val="28"/>
          <w:szCs w:val="28"/>
        </w:rPr>
        <w:t xml:space="preserve"> настоящего По</w:t>
      </w:r>
      <w:r w:rsidR="0017055D">
        <w:rPr>
          <w:rFonts w:ascii="Times New Roman" w:hAnsi="Times New Roman" w:cs="Times New Roman"/>
          <w:sz w:val="28"/>
          <w:szCs w:val="28"/>
        </w:rPr>
        <w:t>ложения</w:t>
      </w:r>
      <w:r w:rsidR="00711B44" w:rsidRPr="003D19D9">
        <w:rPr>
          <w:rFonts w:ascii="Times New Roman" w:hAnsi="Times New Roman" w:cs="Times New Roman"/>
          <w:sz w:val="28"/>
          <w:szCs w:val="28"/>
        </w:rPr>
        <w:t>, принимаются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w:t>
      </w:r>
      <w:r w:rsidR="00711B44" w:rsidRPr="00711B44">
        <w:rPr>
          <w:rFonts w:ascii="Times New Roman" w:hAnsi="Times New Roman" w:cs="Times New Roman"/>
          <w:sz w:val="28"/>
          <w:szCs w:val="28"/>
        </w:rPr>
        <w:t xml:space="preserve"> комиссии является решающим. </w:t>
      </w:r>
    </w:p>
    <w:p w:rsidR="00711B44" w:rsidRDefault="00931357" w:rsidP="00711B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46E57">
        <w:rPr>
          <w:rFonts w:ascii="Times New Roman" w:hAnsi="Times New Roman" w:cs="Times New Roman"/>
          <w:sz w:val="28"/>
          <w:szCs w:val="28"/>
        </w:rPr>
        <w:t>1</w:t>
      </w:r>
      <w:r w:rsidR="00711B44" w:rsidRPr="00711B44">
        <w:rPr>
          <w:rFonts w:ascii="Times New Roman" w:hAnsi="Times New Roman" w:cs="Times New Roman"/>
          <w:sz w:val="28"/>
          <w:szCs w:val="28"/>
        </w:rPr>
        <w:t>. Решение комиссии принимается в виде протокола, подп</w:t>
      </w:r>
      <w:r w:rsidR="00FE39CC">
        <w:rPr>
          <w:rFonts w:ascii="Times New Roman" w:hAnsi="Times New Roman" w:cs="Times New Roman"/>
          <w:sz w:val="28"/>
          <w:szCs w:val="28"/>
        </w:rPr>
        <w:t xml:space="preserve">исанного всеми членами комиссии. Выписка из протокола заседания комиссии </w:t>
      </w:r>
      <w:r w:rsidR="00711B44" w:rsidRPr="00711B44">
        <w:rPr>
          <w:rFonts w:ascii="Times New Roman" w:hAnsi="Times New Roman" w:cs="Times New Roman"/>
          <w:sz w:val="28"/>
          <w:szCs w:val="28"/>
        </w:rPr>
        <w:t xml:space="preserve">в течение </w:t>
      </w:r>
      <w:r w:rsidR="00FE39CC">
        <w:rPr>
          <w:rFonts w:ascii="Times New Roman" w:hAnsi="Times New Roman" w:cs="Times New Roman"/>
          <w:sz w:val="28"/>
          <w:szCs w:val="28"/>
        </w:rPr>
        <w:t>десяти</w:t>
      </w:r>
      <w:r w:rsidR="00711B44" w:rsidRPr="00711B44">
        <w:rPr>
          <w:rFonts w:ascii="Times New Roman" w:hAnsi="Times New Roman" w:cs="Times New Roman"/>
          <w:sz w:val="28"/>
          <w:szCs w:val="28"/>
        </w:rPr>
        <w:t xml:space="preserve"> рабочих дней направляется </w:t>
      </w:r>
      <w:r w:rsidR="00D57E80">
        <w:rPr>
          <w:rFonts w:ascii="Times New Roman" w:hAnsi="Times New Roman" w:cs="Times New Roman"/>
          <w:sz w:val="28"/>
          <w:szCs w:val="28"/>
        </w:rPr>
        <w:t>депутату</w:t>
      </w:r>
      <w:r w:rsidR="00711B44" w:rsidRPr="00711B44">
        <w:rPr>
          <w:rFonts w:ascii="Times New Roman" w:hAnsi="Times New Roman" w:cs="Times New Roman"/>
          <w:sz w:val="28"/>
          <w:szCs w:val="28"/>
        </w:rPr>
        <w:t>, в отношении которого принято решение.</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протоколе заседания комиссии указываются:</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дата заседания комиссии, фамилии, имена, отчества членов комиссии и других лиц, присутствующих на заседании;</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б) формулировка каждого из рассматриваемых на заседании комиссии вопросов с указанием фамилии, имени, отчества, должности депутата,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предъявляемые к депутату претензии, материалы, на которых они основываются;</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г) содержание пояснений депутата и других лиц по существу предъявляемых претензий;</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д) фамилии, имена, отчества выступивших на заседании лиц и краткое изложение их выступлений;</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е) источник информации, содержащей основания для проведения заседания комиссии, дата поступления информации в Думу Краснокамского городского округа;</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ж) другие сведения;</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з) результаты голосования;</w:t>
      </w:r>
    </w:p>
    <w:p w:rsidR="00706DC8" w:rsidRDefault="00706DC8" w:rsidP="00706DC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и) решение и обоснование его принятия.</w:t>
      </w:r>
    </w:p>
    <w:p w:rsidR="00CD25F4" w:rsidRPr="003D19D9" w:rsidRDefault="00A7465F" w:rsidP="00CD25F4">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0"/>
      <w:bookmarkEnd w:id="2"/>
      <w:r>
        <w:rPr>
          <w:rFonts w:ascii="Times New Roman" w:eastAsiaTheme="minorHAnsi" w:hAnsi="Times New Roman"/>
          <w:sz w:val="28"/>
          <w:szCs w:val="28"/>
        </w:rPr>
        <w:t>2</w:t>
      </w:r>
      <w:r w:rsidR="00C46E57">
        <w:rPr>
          <w:rFonts w:ascii="Times New Roman" w:eastAsiaTheme="minorHAnsi" w:hAnsi="Times New Roman"/>
          <w:sz w:val="28"/>
          <w:szCs w:val="28"/>
        </w:rPr>
        <w:t>2</w:t>
      </w:r>
      <w:r w:rsidR="00CD25F4" w:rsidRPr="003D19D9">
        <w:rPr>
          <w:rFonts w:ascii="Times New Roman" w:eastAsiaTheme="minorHAnsi" w:hAnsi="Times New Roman"/>
          <w:sz w:val="28"/>
          <w:szCs w:val="28"/>
        </w:rPr>
        <w:t xml:space="preserve">. По итогам рассмотрения вопросов, указанных в </w:t>
      </w:r>
      <w:hyperlink r:id="rId17" w:history="1">
        <w:r w:rsidR="00CD25F4" w:rsidRPr="003D19D9">
          <w:rPr>
            <w:rFonts w:ascii="Times New Roman" w:eastAsiaTheme="minorHAnsi" w:hAnsi="Times New Roman"/>
            <w:sz w:val="28"/>
            <w:szCs w:val="28"/>
          </w:rPr>
          <w:t>пункте 5.1</w:t>
        </w:r>
      </w:hyperlink>
      <w:r w:rsidR="00CD25F4" w:rsidRPr="003D19D9">
        <w:rPr>
          <w:rFonts w:ascii="Times New Roman" w:eastAsiaTheme="minorHAnsi" w:hAnsi="Times New Roman"/>
          <w:sz w:val="28"/>
          <w:szCs w:val="28"/>
        </w:rPr>
        <w:t xml:space="preserve"> настоящего По</w:t>
      </w:r>
      <w:r w:rsidR="00C46E57">
        <w:rPr>
          <w:rFonts w:ascii="Times New Roman" w:eastAsiaTheme="minorHAnsi" w:hAnsi="Times New Roman"/>
          <w:sz w:val="28"/>
          <w:szCs w:val="28"/>
        </w:rPr>
        <w:t>ложения</w:t>
      </w:r>
      <w:r w:rsidR="00CD25F4" w:rsidRPr="003D19D9">
        <w:rPr>
          <w:rFonts w:ascii="Times New Roman" w:eastAsiaTheme="minorHAnsi" w:hAnsi="Times New Roman"/>
          <w:sz w:val="28"/>
          <w:szCs w:val="28"/>
        </w:rPr>
        <w:t>, комиссия принимает одно из следующих решений:</w:t>
      </w:r>
    </w:p>
    <w:p w:rsidR="00CD25F4" w:rsidRPr="003D19D9" w:rsidRDefault="00CD25F4" w:rsidP="00CD25F4">
      <w:pPr>
        <w:autoSpaceDE w:val="0"/>
        <w:autoSpaceDN w:val="0"/>
        <w:adjustRightInd w:val="0"/>
        <w:spacing w:after="0" w:line="240" w:lineRule="auto"/>
        <w:ind w:firstLine="709"/>
        <w:jc w:val="both"/>
        <w:rPr>
          <w:rFonts w:ascii="Times New Roman" w:eastAsiaTheme="minorHAnsi" w:hAnsi="Times New Roman"/>
          <w:sz w:val="28"/>
          <w:szCs w:val="28"/>
        </w:rPr>
      </w:pPr>
      <w:r w:rsidRPr="003D19D9">
        <w:rPr>
          <w:rFonts w:ascii="Times New Roman" w:eastAsiaTheme="minorHAnsi" w:hAnsi="Times New Roman"/>
          <w:sz w:val="28"/>
          <w:szCs w:val="28"/>
        </w:rPr>
        <w:t>а) установить факт отсутствия нарушения;</w:t>
      </w:r>
    </w:p>
    <w:p w:rsidR="00FD58A7" w:rsidRDefault="00FD58A7" w:rsidP="00CD25F4">
      <w:pPr>
        <w:autoSpaceDE w:val="0"/>
        <w:autoSpaceDN w:val="0"/>
        <w:adjustRightInd w:val="0"/>
        <w:spacing w:after="0" w:line="240" w:lineRule="auto"/>
        <w:ind w:firstLine="708"/>
        <w:jc w:val="both"/>
        <w:rPr>
          <w:rFonts w:ascii="Times New Roman" w:hAnsi="Times New Roman"/>
          <w:sz w:val="28"/>
          <w:szCs w:val="28"/>
        </w:rPr>
      </w:pPr>
      <w:r w:rsidRPr="003D19D9">
        <w:rPr>
          <w:rFonts w:ascii="Times New Roman" w:eastAsiaTheme="minorHAnsi" w:hAnsi="Times New Roman"/>
          <w:sz w:val="28"/>
          <w:szCs w:val="28"/>
        </w:rPr>
        <w:t xml:space="preserve">б) </w:t>
      </w:r>
      <w:r w:rsidRPr="003D19D9">
        <w:rPr>
          <w:rFonts w:ascii="Times New Roman" w:hAnsi="Times New Roman"/>
          <w:sz w:val="28"/>
          <w:szCs w:val="28"/>
        </w:rPr>
        <w:t xml:space="preserve">установить факт нарушения; инициировать вопрос о досрочном прекращении полномочий депутата </w:t>
      </w:r>
      <w:r w:rsidR="006D0932">
        <w:rPr>
          <w:rFonts w:ascii="Times New Roman" w:hAnsi="Times New Roman"/>
          <w:sz w:val="28"/>
          <w:szCs w:val="28"/>
        </w:rPr>
        <w:t>Думы</w:t>
      </w:r>
      <w:r w:rsidR="0017055D">
        <w:rPr>
          <w:rFonts w:ascii="Times New Roman" w:hAnsi="Times New Roman"/>
          <w:sz w:val="28"/>
          <w:szCs w:val="28"/>
        </w:rPr>
        <w:t xml:space="preserve"> Краснокамского городского округа</w:t>
      </w:r>
      <w:r w:rsidRPr="003D19D9">
        <w:rPr>
          <w:rFonts w:ascii="Times New Roman" w:hAnsi="Times New Roman"/>
          <w:sz w:val="28"/>
          <w:szCs w:val="28"/>
        </w:rPr>
        <w:t>.</w:t>
      </w:r>
    </w:p>
    <w:p w:rsidR="00CD25F4" w:rsidRPr="00711B44" w:rsidRDefault="00CD25F4" w:rsidP="00CD25F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w:t>
      </w:r>
      <w:r w:rsidR="00C46E57">
        <w:rPr>
          <w:rFonts w:ascii="Times New Roman" w:eastAsiaTheme="minorHAnsi" w:hAnsi="Times New Roman"/>
          <w:sz w:val="28"/>
          <w:szCs w:val="28"/>
        </w:rPr>
        <w:t>3</w:t>
      </w:r>
      <w:r w:rsidRPr="00711B44">
        <w:rPr>
          <w:rFonts w:ascii="Times New Roman" w:eastAsiaTheme="minorHAnsi" w:hAnsi="Times New Roman"/>
          <w:sz w:val="28"/>
          <w:szCs w:val="28"/>
        </w:rPr>
        <w:t>. По итогам рассмотрения уведомления, указанного в</w:t>
      </w:r>
      <w:r w:rsidR="00CB06BF">
        <w:rPr>
          <w:rFonts w:ascii="Times New Roman" w:eastAsiaTheme="minorHAnsi" w:hAnsi="Times New Roman"/>
          <w:sz w:val="28"/>
          <w:szCs w:val="28"/>
        </w:rPr>
        <w:t xml:space="preserve"> п</w:t>
      </w:r>
      <w:r w:rsidRPr="00711B44">
        <w:rPr>
          <w:rFonts w:ascii="Times New Roman" w:eastAsiaTheme="minorHAnsi" w:hAnsi="Times New Roman"/>
          <w:sz w:val="28"/>
          <w:szCs w:val="28"/>
        </w:rPr>
        <w:t>ункт</w:t>
      </w:r>
      <w:r w:rsidR="00CB06BF">
        <w:rPr>
          <w:rFonts w:ascii="Times New Roman" w:eastAsiaTheme="minorHAnsi" w:hAnsi="Times New Roman"/>
          <w:sz w:val="28"/>
          <w:szCs w:val="28"/>
        </w:rPr>
        <w:t>е</w:t>
      </w:r>
      <w:r w:rsidRPr="00711B44">
        <w:rPr>
          <w:rFonts w:ascii="Times New Roman" w:eastAsiaTheme="minorHAnsi" w:hAnsi="Times New Roman"/>
          <w:sz w:val="28"/>
          <w:szCs w:val="28"/>
        </w:rPr>
        <w:t xml:space="preserve"> 5.2 настоящего По</w:t>
      </w:r>
      <w:r w:rsidR="0017055D">
        <w:rPr>
          <w:rFonts w:ascii="Times New Roman" w:eastAsiaTheme="minorHAnsi" w:hAnsi="Times New Roman"/>
          <w:sz w:val="28"/>
          <w:szCs w:val="28"/>
        </w:rPr>
        <w:t>ложения</w:t>
      </w:r>
      <w:r w:rsidRPr="00711B44">
        <w:rPr>
          <w:rFonts w:ascii="Times New Roman" w:eastAsiaTheme="minorHAnsi" w:hAnsi="Times New Roman"/>
          <w:sz w:val="28"/>
          <w:szCs w:val="28"/>
        </w:rPr>
        <w:t>, комиссия прин</w:t>
      </w:r>
      <w:r w:rsidR="00C46E57">
        <w:rPr>
          <w:rFonts w:ascii="Times New Roman" w:eastAsiaTheme="minorHAnsi" w:hAnsi="Times New Roman"/>
          <w:sz w:val="28"/>
          <w:szCs w:val="28"/>
        </w:rPr>
        <w:t>имает</w:t>
      </w:r>
      <w:r w:rsidRPr="00711B44">
        <w:rPr>
          <w:rFonts w:ascii="Times New Roman" w:eastAsiaTheme="minorHAnsi" w:hAnsi="Times New Roman"/>
          <w:sz w:val="28"/>
          <w:szCs w:val="28"/>
        </w:rPr>
        <w:t xml:space="preserve"> одно из следующих решений:</w:t>
      </w:r>
    </w:p>
    <w:p w:rsidR="00CD25F4" w:rsidRPr="00711B44" w:rsidRDefault="00CD25F4" w:rsidP="00CD25F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Pr="00711B44">
        <w:rPr>
          <w:rFonts w:ascii="Times New Roman" w:eastAsiaTheme="minorHAnsi" w:hAnsi="Times New Roman"/>
          <w:sz w:val="28"/>
          <w:szCs w:val="28"/>
        </w:rPr>
        <w:t xml:space="preserve"> признать, что при исполнении должностных обязанностей </w:t>
      </w:r>
      <w:r w:rsidR="003D19D9">
        <w:rPr>
          <w:rFonts w:ascii="Times New Roman" w:eastAsiaTheme="minorHAnsi" w:hAnsi="Times New Roman"/>
          <w:sz w:val="28"/>
          <w:szCs w:val="28"/>
        </w:rPr>
        <w:t>депутатом</w:t>
      </w:r>
      <w:r w:rsidRPr="00711B44">
        <w:rPr>
          <w:rFonts w:ascii="Times New Roman" w:eastAsiaTheme="minorHAnsi" w:hAnsi="Times New Roman"/>
          <w:sz w:val="28"/>
          <w:szCs w:val="28"/>
        </w:rPr>
        <w:t>, представившим уведомление, конфликт интересов отсутствует;</w:t>
      </w:r>
    </w:p>
    <w:p w:rsidR="00CD25F4" w:rsidRPr="00711B44" w:rsidRDefault="00CD25F4" w:rsidP="00CD25F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711B44">
        <w:rPr>
          <w:rFonts w:ascii="Times New Roman" w:eastAsiaTheme="minorHAnsi" w:hAnsi="Times New Roman"/>
          <w:sz w:val="28"/>
          <w:szCs w:val="28"/>
        </w:rPr>
        <w:t xml:space="preserve"> признать, что при исполнении должностных обязанностей </w:t>
      </w:r>
      <w:r w:rsidR="003D19D9">
        <w:rPr>
          <w:rFonts w:ascii="Times New Roman" w:eastAsiaTheme="minorHAnsi" w:hAnsi="Times New Roman"/>
          <w:sz w:val="28"/>
          <w:szCs w:val="28"/>
        </w:rPr>
        <w:t>депутатом</w:t>
      </w:r>
      <w:r w:rsidRPr="00711B44">
        <w:rPr>
          <w:rFonts w:ascii="Times New Roman" w:eastAsiaTheme="minorHAnsi" w:hAnsi="Times New Roman"/>
          <w:sz w:val="28"/>
          <w:szCs w:val="28"/>
        </w:rPr>
        <w:t xml:space="preserve">, представившим уведомление, личная заинтересованность приводит или может привести к конфликту интересов. В этом случае комиссия рекомендует </w:t>
      </w:r>
      <w:r>
        <w:rPr>
          <w:rFonts w:ascii="Times New Roman" w:eastAsiaTheme="minorHAnsi" w:hAnsi="Times New Roman"/>
          <w:sz w:val="28"/>
          <w:szCs w:val="28"/>
        </w:rPr>
        <w:t>депутату</w:t>
      </w:r>
      <w:r w:rsidRPr="00711B44">
        <w:rPr>
          <w:rFonts w:ascii="Times New Roman" w:eastAsiaTheme="minorHAnsi" w:hAnsi="Times New Roman"/>
          <w:sz w:val="28"/>
          <w:szCs w:val="28"/>
        </w:rPr>
        <w:t>, представившему уведомление, принять меры по предотвращению или урегулированию конфликта интересов. О принятом решении комиссия уведомляет</w:t>
      </w:r>
      <w:r>
        <w:rPr>
          <w:rFonts w:ascii="Times New Roman" w:eastAsiaTheme="minorHAnsi" w:hAnsi="Times New Roman"/>
          <w:sz w:val="28"/>
          <w:szCs w:val="28"/>
        </w:rPr>
        <w:t xml:space="preserve"> </w:t>
      </w:r>
      <w:r w:rsidR="00FE7D2D">
        <w:rPr>
          <w:rFonts w:ascii="Times New Roman" w:eastAsiaTheme="minorHAnsi" w:hAnsi="Times New Roman"/>
          <w:sz w:val="28"/>
          <w:szCs w:val="28"/>
        </w:rPr>
        <w:t>Думу</w:t>
      </w:r>
      <w:r w:rsidR="0017055D">
        <w:rPr>
          <w:rFonts w:ascii="Times New Roman" w:eastAsiaTheme="minorHAnsi" w:hAnsi="Times New Roman"/>
          <w:sz w:val="28"/>
          <w:szCs w:val="28"/>
        </w:rPr>
        <w:t xml:space="preserve"> Краснокамского городского округа</w:t>
      </w:r>
      <w:r w:rsidRPr="00711B44">
        <w:rPr>
          <w:rFonts w:ascii="Times New Roman" w:eastAsiaTheme="minorHAnsi" w:hAnsi="Times New Roman"/>
          <w:sz w:val="28"/>
          <w:szCs w:val="28"/>
        </w:rPr>
        <w:t>.</w:t>
      </w:r>
    </w:p>
    <w:p w:rsidR="009F7575" w:rsidRDefault="009F7575" w:rsidP="005043A7">
      <w:pPr>
        <w:pStyle w:val="ConsPlusNormal"/>
        <w:ind w:firstLine="709"/>
        <w:jc w:val="both"/>
        <w:rPr>
          <w:rFonts w:ascii="Times New Roman" w:hAnsi="Times New Roman"/>
          <w:sz w:val="28"/>
          <w:szCs w:val="28"/>
        </w:rPr>
      </w:pPr>
      <w:r w:rsidRPr="008B2AB0">
        <w:rPr>
          <w:rFonts w:ascii="Times New Roman" w:eastAsiaTheme="minorHAnsi" w:hAnsi="Times New Roman"/>
          <w:sz w:val="28"/>
          <w:szCs w:val="28"/>
        </w:rPr>
        <w:t xml:space="preserve">в) признать, что </w:t>
      </w:r>
      <w:r w:rsidR="003D19D9">
        <w:rPr>
          <w:rFonts w:ascii="Times New Roman" w:eastAsiaTheme="minorHAnsi" w:hAnsi="Times New Roman"/>
          <w:sz w:val="28"/>
          <w:szCs w:val="28"/>
        </w:rPr>
        <w:t>депутатом</w:t>
      </w:r>
      <w:r w:rsidRPr="008B2AB0">
        <w:rPr>
          <w:rFonts w:ascii="Times New Roman" w:eastAsiaTheme="minorHAnsi" w:hAnsi="Times New Roman"/>
          <w:sz w:val="28"/>
          <w:szCs w:val="28"/>
        </w:rPr>
        <w:t xml:space="preserve">, представившим уведомление, не соблюдались требования об урегулировании конфликта интересов, </w:t>
      </w:r>
      <w:r w:rsidRPr="008B2AB0">
        <w:rPr>
          <w:rFonts w:ascii="Times New Roman" w:hAnsi="Times New Roman"/>
          <w:sz w:val="28"/>
          <w:szCs w:val="28"/>
        </w:rPr>
        <w:t>инициировать вопрос о досрочном прекращении полномочий депутата.</w:t>
      </w:r>
    </w:p>
    <w:p w:rsidR="005043A7" w:rsidRDefault="0017055D" w:rsidP="00504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46E57">
        <w:rPr>
          <w:rFonts w:ascii="Times New Roman" w:hAnsi="Times New Roman" w:cs="Times New Roman"/>
          <w:sz w:val="28"/>
          <w:szCs w:val="28"/>
        </w:rPr>
        <w:t>4</w:t>
      </w:r>
      <w:r>
        <w:rPr>
          <w:rFonts w:ascii="Times New Roman" w:hAnsi="Times New Roman" w:cs="Times New Roman"/>
          <w:sz w:val="28"/>
          <w:szCs w:val="28"/>
        </w:rPr>
        <w:t xml:space="preserve">. </w:t>
      </w:r>
      <w:r w:rsidR="005043A7" w:rsidRPr="00E9361C">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17055D" w:rsidRDefault="00C46E57" w:rsidP="00504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17055D">
        <w:rPr>
          <w:rFonts w:ascii="Times New Roman" w:hAnsi="Times New Roman" w:cs="Times New Roman"/>
          <w:sz w:val="28"/>
          <w:szCs w:val="28"/>
        </w:rPr>
        <w:t>.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60C15" w:rsidRDefault="00760C15" w:rsidP="00711B44">
      <w:pPr>
        <w:pStyle w:val="ConsPlusTitle"/>
        <w:ind w:left="4962"/>
        <w:jc w:val="both"/>
        <w:rPr>
          <w:rFonts w:ascii="Times New Roman" w:hAnsi="Times New Roman" w:cs="Times New Roman"/>
          <w:b w:val="0"/>
          <w:sz w:val="28"/>
          <w:szCs w:val="28"/>
        </w:rPr>
      </w:pPr>
    </w:p>
    <w:p w:rsidR="00FE39CC" w:rsidRDefault="00FE39CC"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083F45" w:rsidRDefault="00083F45" w:rsidP="00711B44">
      <w:pPr>
        <w:pStyle w:val="ConsPlusTitle"/>
        <w:ind w:left="4962"/>
        <w:jc w:val="both"/>
        <w:rPr>
          <w:rFonts w:ascii="Times New Roman" w:hAnsi="Times New Roman" w:cs="Times New Roman"/>
          <w:b w:val="0"/>
          <w:sz w:val="28"/>
          <w:szCs w:val="28"/>
        </w:rPr>
      </w:pPr>
    </w:p>
    <w:p w:rsidR="00C46E57" w:rsidRDefault="00C46E57" w:rsidP="00711B44">
      <w:pPr>
        <w:pStyle w:val="ConsPlusTitle"/>
        <w:ind w:left="4962"/>
        <w:jc w:val="both"/>
        <w:rPr>
          <w:rFonts w:ascii="Times New Roman" w:hAnsi="Times New Roman" w:cs="Times New Roman"/>
          <w:b w:val="0"/>
          <w:sz w:val="28"/>
          <w:szCs w:val="28"/>
        </w:rPr>
      </w:pPr>
    </w:p>
    <w:p w:rsidR="00760C15" w:rsidRDefault="00760C15" w:rsidP="00711B44">
      <w:pPr>
        <w:pStyle w:val="ConsPlusTitle"/>
        <w:ind w:left="4962"/>
        <w:jc w:val="both"/>
        <w:rPr>
          <w:rFonts w:ascii="Times New Roman" w:hAnsi="Times New Roman" w:cs="Times New Roman"/>
          <w:b w:val="0"/>
          <w:sz w:val="28"/>
          <w:szCs w:val="28"/>
        </w:rPr>
      </w:pPr>
    </w:p>
    <w:p w:rsidR="00760C15" w:rsidRDefault="00760C15" w:rsidP="00711B44">
      <w:pPr>
        <w:pStyle w:val="ConsPlusTitle"/>
        <w:ind w:left="4962"/>
        <w:jc w:val="both"/>
        <w:rPr>
          <w:rFonts w:ascii="Times New Roman" w:hAnsi="Times New Roman" w:cs="Times New Roman"/>
          <w:b w:val="0"/>
          <w:sz w:val="28"/>
          <w:szCs w:val="28"/>
        </w:rPr>
      </w:pPr>
    </w:p>
    <w:p w:rsidR="003303B9" w:rsidRPr="00711B44" w:rsidRDefault="00002D8F" w:rsidP="003303B9">
      <w:pPr>
        <w:spacing w:after="0" w:line="240" w:lineRule="auto"/>
        <w:ind w:right="65"/>
        <w:jc w:val="right"/>
        <w:rPr>
          <w:rFonts w:ascii="Times New Roman" w:hAnsi="Times New Roman"/>
          <w:sz w:val="28"/>
          <w:szCs w:val="28"/>
        </w:rPr>
      </w:pPr>
      <w:r>
        <w:rPr>
          <w:rFonts w:ascii="Times New Roman" w:hAnsi="Times New Roman"/>
          <w:sz w:val="28"/>
          <w:szCs w:val="28"/>
        </w:rPr>
        <w:t>Приложение 2</w:t>
      </w:r>
      <w:bookmarkStart w:id="3" w:name="_GoBack"/>
      <w:bookmarkEnd w:id="3"/>
    </w:p>
    <w:p w:rsidR="003303B9" w:rsidRDefault="00002D8F" w:rsidP="00CB06BF">
      <w:pPr>
        <w:spacing w:after="0" w:line="240" w:lineRule="auto"/>
        <w:ind w:left="-1775" w:right="65"/>
        <w:jc w:val="right"/>
        <w:rPr>
          <w:rFonts w:ascii="Times New Roman" w:hAnsi="Times New Roman"/>
          <w:sz w:val="28"/>
          <w:szCs w:val="28"/>
        </w:rPr>
      </w:pPr>
      <w:r>
        <w:rPr>
          <w:rFonts w:ascii="Times New Roman" w:hAnsi="Times New Roman"/>
          <w:sz w:val="28"/>
          <w:szCs w:val="28"/>
        </w:rPr>
        <w:t xml:space="preserve">к </w:t>
      </w:r>
      <w:r w:rsidR="003303B9" w:rsidRPr="00711B44">
        <w:rPr>
          <w:rFonts w:ascii="Times New Roman" w:hAnsi="Times New Roman"/>
          <w:sz w:val="28"/>
          <w:szCs w:val="28"/>
        </w:rPr>
        <w:t>решени</w:t>
      </w:r>
      <w:r>
        <w:rPr>
          <w:rFonts w:ascii="Times New Roman" w:hAnsi="Times New Roman"/>
          <w:sz w:val="28"/>
          <w:szCs w:val="28"/>
        </w:rPr>
        <w:t xml:space="preserve">ю </w:t>
      </w:r>
      <w:r w:rsidR="00CB06BF">
        <w:rPr>
          <w:rFonts w:ascii="Times New Roman" w:hAnsi="Times New Roman"/>
          <w:sz w:val="28"/>
          <w:szCs w:val="28"/>
        </w:rPr>
        <w:t>Думы</w:t>
      </w:r>
      <w:r w:rsidR="005F21DB">
        <w:rPr>
          <w:rFonts w:ascii="Times New Roman" w:hAnsi="Times New Roman"/>
          <w:sz w:val="28"/>
          <w:szCs w:val="28"/>
        </w:rPr>
        <w:t xml:space="preserve"> Краснокамского</w:t>
      </w:r>
    </w:p>
    <w:p w:rsidR="005F21DB" w:rsidRPr="00711B44" w:rsidRDefault="005F21DB" w:rsidP="00CB06BF">
      <w:pPr>
        <w:spacing w:after="0" w:line="240" w:lineRule="auto"/>
        <w:ind w:left="-1775" w:right="65"/>
        <w:jc w:val="right"/>
        <w:rPr>
          <w:rFonts w:ascii="Times New Roman" w:hAnsi="Times New Roman"/>
          <w:sz w:val="28"/>
          <w:szCs w:val="28"/>
        </w:rPr>
      </w:pPr>
      <w:r>
        <w:rPr>
          <w:rFonts w:ascii="Times New Roman" w:hAnsi="Times New Roman"/>
          <w:sz w:val="28"/>
          <w:szCs w:val="28"/>
        </w:rPr>
        <w:t>городского округа</w:t>
      </w:r>
    </w:p>
    <w:p w:rsidR="00711B44" w:rsidRDefault="003303B9" w:rsidP="003303B9">
      <w:pPr>
        <w:spacing w:after="0" w:line="240" w:lineRule="auto"/>
        <w:jc w:val="right"/>
        <w:rPr>
          <w:rFonts w:ascii="Times New Roman" w:hAnsi="Times New Roman"/>
          <w:sz w:val="28"/>
          <w:szCs w:val="28"/>
        </w:rPr>
      </w:pPr>
      <w:r w:rsidRPr="00711B44">
        <w:rPr>
          <w:rFonts w:ascii="Times New Roman" w:hAnsi="Times New Roman"/>
          <w:sz w:val="28"/>
          <w:szCs w:val="28"/>
        </w:rPr>
        <w:t xml:space="preserve">от </w:t>
      </w:r>
      <w:r w:rsidR="00C46E57">
        <w:rPr>
          <w:rFonts w:ascii="Times New Roman" w:hAnsi="Times New Roman"/>
          <w:sz w:val="28"/>
          <w:szCs w:val="28"/>
        </w:rPr>
        <w:t>23.10</w:t>
      </w:r>
      <w:r w:rsidR="00CB06BF">
        <w:rPr>
          <w:rFonts w:ascii="Times New Roman" w:hAnsi="Times New Roman"/>
          <w:sz w:val="28"/>
          <w:szCs w:val="28"/>
        </w:rPr>
        <w:t>.2019</w:t>
      </w:r>
      <w:r w:rsidRPr="00711B44">
        <w:rPr>
          <w:rFonts w:ascii="Times New Roman" w:hAnsi="Times New Roman"/>
          <w:sz w:val="28"/>
          <w:szCs w:val="28"/>
        </w:rPr>
        <w:t xml:space="preserve"> №</w:t>
      </w:r>
      <w:r w:rsidR="00DF7433">
        <w:rPr>
          <w:rFonts w:ascii="Times New Roman" w:hAnsi="Times New Roman"/>
          <w:sz w:val="28"/>
          <w:szCs w:val="28"/>
        </w:rPr>
        <w:t xml:space="preserve"> </w:t>
      </w:r>
      <w:r w:rsidR="00C46E57">
        <w:rPr>
          <w:rFonts w:ascii="Times New Roman" w:hAnsi="Times New Roman"/>
          <w:sz w:val="28"/>
          <w:szCs w:val="28"/>
        </w:rPr>
        <w:t>163</w:t>
      </w:r>
    </w:p>
    <w:p w:rsidR="003303B9" w:rsidRDefault="003303B9" w:rsidP="003303B9">
      <w:pPr>
        <w:spacing w:after="0" w:line="240" w:lineRule="auto"/>
        <w:jc w:val="right"/>
        <w:rPr>
          <w:rFonts w:ascii="Times New Roman" w:hAnsi="Times New Roman"/>
          <w:sz w:val="28"/>
          <w:szCs w:val="28"/>
        </w:rPr>
      </w:pPr>
    </w:p>
    <w:p w:rsidR="00BA1EC2" w:rsidRPr="00711B44" w:rsidRDefault="00BA1EC2" w:rsidP="003303B9">
      <w:pPr>
        <w:spacing w:after="0" w:line="240" w:lineRule="auto"/>
        <w:jc w:val="right"/>
        <w:rPr>
          <w:rFonts w:ascii="Times New Roman" w:hAnsi="Times New Roman"/>
          <w:sz w:val="28"/>
          <w:szCs w:val="28"/>
        </w:rPr>
      </w:pPr>
    </w:p>
    <w:p w:rsidR="00711B44" w:rsidRPr="00711B44" w:rsidRDefault="00711B44" w:rsidP="00711B44">
      <w:pPr>
        <w:spacing w:after="0" w:line="240" w:lineRule="auto"/>
        <w:jc w:val="center"/>
        <w:rPr>
          <w:rFonts w:ascii="Times New Roman" w:hAnsi="Times New Roman"/>
          <w:b/>
          <w:sz w:val="28"/>
          <w:szCs w:val="28"/>
        </w:rPr>
      </w:pPr>
      <w:r w:rsidRPr="00711B44">
        <w:rPr>
          <w:rFonts w:ascii="Times New Roman" w:hAnsi="Times New Roman"/>
          <w:b/>
          <w:sz w:val="28"/>
          <w:szCs w:val="28"/>
        </w:rPr>
        <w:t>СОСТАВ</w:t>
      </w:r>
    </w:p>
    <w:p w:rsidR="005F21DB" w:rsidRDefault="00711B44" w:rsidP="00A7465F">
      <w:pPr>
        <w:spacing w:after="0" w:line="240" w:lineRule="auto"/>
        <w:jc w:val="center"/>
        <w:rPr>
          <w:rFonts w:ascii="Times New Roman" w:hAnsi="Times New Roman"/>
          <w:b/>
          <w:sz w:val="28"/>
          <w:szCs w:val="28"/>
        </w:rPr>
      </w:pPr>
      <w:r w:rsidRPr="00A7465F">
        <w:rPr>
          <w:rFonts w:ascii="Times New Roman" w:hAnsi="Times New Roman"/>
          <w:b/>
          <w:sz w:val="28"/>
          <w:szCs w:val="28"/>
        </w:rPr>
        <w:t xml:space="preserve">комиссии </w:t>
      </w:r>
      <w:r w:rsidR="00A7465F" w:rsidRPr="00A7465F">
        <w:rPr>
          <w:rFonts w:ascii="Times New Roman" w:hAnsi="Times New Roman"/>
          <w:b/>
          <w:sz w:val="28"/>
          <w:szCs w:val="28"/>
        </w:rPr>
        <w:t xml:space="preserve">по соблюдению требований к должностному поведению </w:t>
      </w:r>
    </w:p>
    <w:p w:rsidR="005F21DB" w:rsidRDefault="00A7465F" w:rsidP="00A7465F">
      <w:pPr>
        <w:spacing w:after="0" w:line="240" w:lineRule="auto"/>
        <w:jc w:val="center"/>
        <w:rPr>
          <w:rFonts w:ascii="Times New Roman" w:hAnsi="Times New Roman"/>
          <w:b/>
          <w:sz w:val="28"/>
          <w:szCs w:val="28"/>
        </w:rPr>
      </w:pPr>
      <w:r w:rsidRPr="00A7465F">
        <w:rPr>
          <w:rFonts w:ascii="Times New Roman" w:hAnsi="Times New Roman"/>
          <w:b/>
          <w:sz w:val="28"/>
          <w:szCs w:val="28"/>
        </w:rPr>
        <w:t>депутатов Думы</w:t>
      </w:r>
      <w:r w:rsidR="005F21DB">
        <w:rPr>
          <w:rFonts w:ascii="Times New Roman" w:hAnsi="Times New Roman"/>
          <w:b/>
          <w:sz w:val="28"/>
          <w:szCs w:val="28"/>
        </w:rPr>
        <w:t xml:space="preserve"> Краснокамского городского округа</w:t>
      </w:r>
      <w:r w:rsidRPr="00A7465F">
        <w:rPr>
          <w:rFonts w:ascii="Times New Roman" w:hAnsi="Times New Roman"/>
          <w:b/>
          <w:sz w:val="28"/>
          <w:szCs w:val="28"/>
        </w:rPr>
        <w:t xml:space="preserve"> </w:t>
      </w:r>
    </w:p>
    <w:p w:rsidR="00711B44" w:rsidRPr="00A7465F" w:rsidRDefault="00A7465F" w:rsidP="00A7465F">
      <w:pPr>
        <w:spacing w:after="0" w:line="240" w:lineRule="auto"/>
        <w:jc w:val="center"/>
        <w:rPr>
          <w:rFonts w:ascii="Times New Roman" w:hAnsi="Times New Roman"/>
          <w:b/>
          <w:sz w:val="28"/>
          <w:szCs w:val="28"/>
        </w:rPr>
      </w:pPr>
      <w:r w:rsidRPr="00A7465F">
        <w:rPr>
          <w:rFonts w:ascii="Times New Roman" w:hAnsi="Times New Roman"/>
          <w:b/>
          <w:sz w:val="28"/>
          <w:szCs w:val="28"/>
        </w:rPr>
        <w:t>и урегулированию конфликта интересов</w:t>
      </w:r>
    </w:p>
    <w:p w:rsidR="003303B9" w:rsidRDefault="003303B9" w:rsidP="00711B44">
      <w:pPr>
        <w:spacing w:after="0" w:line="240" w:lineRule="auto"/>
        <w:jc w:val="center"/>
        <w:rPr>
          <w:rFonts w:ascii="Times New Roman" w:hAnsi="Times New Roman"/>
          <w:sz w:val="28"/>
          <w:szCs w:val="28"/>
        </w:rPr>
      </w:pPr>
    </w:p>
    <w:p w:rsidR="00BA1EC2" w:rsidRPr="00711B44" w:rsidRDefault="00BA1EC2" w:rsidP="00711B44">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369"/>
        <w:gridCol w:w="6485"/>
      </w:tblGrid>
      <w:tr w:rsidR="00711B44" w:rsidRPr="00711B44" w:rsidTr="00D954F8">
        <w:tc>
          <w:tcPr>
            <w:tcW w:w="3369" w:type="dxa"/>
            <w:shd w:val="clear" w:color="auto" w:fill="auto"/>
          </w:tcPr>
          <w:p w:rsidR="00711B44" w:rsidRDefault="00CB06BF"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Трухин</w:t>
            </w:r>
          </w:p>
          <w:p w:rsidR="00CB06BF" w:rsidRPr="00711B44" w:rsidRDefault="00CB06BF"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Юрий Михайлович</w:t>
            </w:r>
          </w:p>
        </w:tc>
        <w:tc>
          <w:tcPr>
            <w:tcW w:w="6485" w:type="dxa"/>
            <w:shd w:val="clear" w:color="auto" w:fill="auto"/>
          </w:tcPr>
          <w:p w:rsidR="00711B44" w:rsidRDefault="00711B44" w:rsidP="00CB06BF">
            <w:pPr>
              <w:autoSpaceDE w:val="0"/>
              <w:autoSpaceDN w:val="0"/>
              <w:adjustRightInd w:val="0"/>
              <w:spacing w:after="0" w:line="240" w:lineRule="auto"/>
              <w:jc w:val="both"/>
              <w:outlineLvl w:val="0"/>
              <w:rPr>
                <w:rFonts w:ascii="Times New Roman" w:hAnsi="Times New Roman"/>
                <w:sz w:val="28"/>
                <w:szCs w:val="28"/>
              </w:rPr>
            </w:pPr>
            <w:r w:rsidRPr="00711B44">
              <w:rPr>
                <w:rFonts w:ascii="Times New Roman" w:hAnsi="Times New Roman"/>
                <w:b/>
                <w:sz w:val="28"/>
                <w:szCs w:val="28"/>
              </w:rPr>
              <w:t xml:space="preserve">- </w:t>
            </w:r>
            <w:r w:rsidR="003303B9">
              <w:rPr>
                <w:rFonts w:ascii="Times New Roman" w:hAnsi="Times New Roman"/>
                <w:sz w:val="28"/>
                <w:szCs w:val="28"/>
              </w:rPr>
              <w:t xml:space="preserve">председатель </w:t>
            </w:r>
            <w:r w:rsidR="00CB06BF">
              <w:rPr>
                <w:rFonts w:ascii="Times New Roman" w:hAnsi="Times New Roman"/>
                <w:sz w:val="28"/>
                <w:szCs w:val="28"/>
              </w:rPr>
              <w:t>Думы</w:t>
            </w:r>
            <w:r w:rsidR="005F21DB">
              <w:rPr>
                <w:rFonts w:ascii="Times New Roman" w:hAnsi="Times New Roman"/>
                <w:sz w:val="28"/>
                <w:szCs w:val="28"/>
              </w:rPr>
              <w:t xml:space="preserve"> Краснокамского городского округа</w:t>
            </w:r>
            <w:r w:rsidRPr="00711B44">
              <w:rPr>
                <w:rFonts w:ascii="Times New Roman" w:hAnsi="Times New Roman"/>
                <w:sz w:val="28"/>
                <w:szCs w:val="28"/>
              </w:rPr>
              <w:t>, председатель комиссии</w:t>
            </w:r>
          </w:p>
          <w:p w:rsidR="003303B9" w:rsidRPr="00711B44" w:rsidRDefault="003303B9" w:rsidP="00711B44">
            <w:pPr>
              <w:autoSpaceDE w:val="0"/>
              <w:autoSpaceDN w:val="0"/>
              <w:adjustRightInd w:val="0"/>
              <w:spacing w:after="0" w:line="240" w:lineRule="auto"/>
              <w:jc w:val="both"/>
              <w:outlineLvl w:val="0"/>
              <w:rPr>
                <w:rFonts w:ascii="Times New Roman" w:hAnsi="Times New Roman"/>
                <w:b/>
                <w:sz w:val="28"/>
                <w:szCs w:val="28"/>
              </w:rPr>
            </w:pPr>
          </w:p>
        </w:tc>
      </w:tr>
      <w:tr w:rsidR="00711B44" w:rsidRPr="00711B44" w:rsidTr="00D954F8">
        <w:tc>
          <w:tcPr>
            <w:tcW w:w="3369" w:type="dxa"/>
            <w:shd w:val="clear" w:color="auto" w:fill="auto"/>
          </w:tcPr>
          <w:p w:rsidR="00711B44" w:rsidRDefault="00CB06BF"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Новиков</w:t>
            </w:r>
          </w:p>
          <w:p w:rsidR="00CB06BF" w:rsidRPr="00711B44" w:rsidRDefault="00CB06BF"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Григорий Павлович</w:t>
            </w:r>
          </w:p>
        </w:tc>
        <w:tc>
          <w:tcPr>
            <w:tcW w:w="6485" w:type="dxa"/>
            <w:shd w:val="clear" w:color="auto" w:fill="auto"/>
          </w:tcPr>
          <w:p w:rsidR="00711B44" w:rsidRPr="00711B44" w:rsidRDefault="00711B44" w:rsidP="005F21DB">
            <w:pPr>
              <w:autoSpaceDE w:val="0"/>
              <w:autoSpaceDN w:val="0"/>
              <w:adjustRightInd w:val="0"/>
              <w:spacing w:after="0" w:line="240" w:lineRule="auto"/>
              <w:jc w:val="both"/>
              <w:outlineLvl w:val="0"/>
              <w:rPr>
                <w:rFonts w:ascii="Times New Roman" w:hAnsi="Times New Roman"/>
                <w:b/>
                <w:sz w:val="28"/>
                <w:szCs w:val="28"/>
              </w:rPr>
            </w:pPr>
            <w:r w:rsidRPr="00711B44">
              <w:rPr>
                <w:rFonts w:ascii="Times New Roman" w:hAnsi="Times New Roman"/>
                <w:b/>
                <w:sz w:val="28"/>
                <w:szCs w:val="28"/>
              </w:rPr>
              <w:t xml:space="preserve">- </w:t>
            </w:r>
            <w:r w:rsidRPr="00711B44">
              <w:rPr>
                <w:rFonts w:ascii="Times New Roman" w:hAnsi="Times New Roman"/>
                <w:sz w:val="28"/>
                <w:szCs w:val="28"/>
              </w:rPr>
              <w:t xml:space="preserve">заместитель председателя </w:t>
            </w:r>
            <w:r w:rsidR="00CB06BF">
              <w:rPr>
                <w:rFonts w:ascii="Times New Roman" w:hAnsi="Times New Roman"/>
                <w:sz w:val="28"/>
                <w:szCs w:val="28"/>
              </w:rPr>
              <w:t>Думы</w:t>
            </w:r>
            <w:r w:rsidR="005F21DB">
              <w:rPr>
                <w:rFonts w:ascii="Times New Roman" w:hAnsi="Times New Roman"/>
                <w:sz w:val="28"/>
                <w:szCs w:val="28"/>
              </w:rPr>
              <w:t xml:space="preserve"> Краснокамского городского округа</w:t>
            </w:r>
            <w:r w:rsidRPr="00711B44">
              <w:rPr>
                <w:rFonts w:ascii="Times New Roman" w:hAnsi="Times New Roman"/>
                <w:sz w:val="28"/>
                <w:szCs w:val="28"/>
              </w:rPr>
              <w:t>, заместитель председателя комиссии</w:t>
            </w:r>
            <w:r w:rsidR="003303B9">
              <w:rPr>
                <w:rFonts w:ascii="Times New Roman" w:hAnsi="Times New Roman"/>
                <w:sz w:val="28"/>
                <w:szCs w:val="28"/>
              </w:rPr>
              <w:t>;</w:t>
            </w:r>
          </w:p>
        </w:tc>
      </w:tr>
      <w:tr w:rsidR="00711B44" w:rsidRPr="00711B44" w:rsidTr="00D954F8">
        <w:tc>
          <w:tcPr>
            <w:tcW w:w="3369" w:type="dxa"/>
            <w:shd w:val="clear" w:color="auto" w:fill="auto"/>
          </w:tcPr>
          <w:p w:rsidR="00711B44" w:rsidRDefault="00711B44" w:rsidP="00711B44">
            <w:pPr>
              <w:autoSpaceDE w:val="0"/>
              <w:autoSpaceDN w:val="0"/>
              <w:adjustRightInd w:val="0"/>
              <w:spacing w:after="0" w:line="240" w:lineRule="auto"/>
              <w:jc w:val="both"/>
              <w:outlineLvl w:val="0"/>
              <w:rPr>
                <w:rFonts w:ascii="Times New Roman" w:hAnsi="Times New Roman"/>
                <w:sz w:val="28"/>
                <w:szCs w:val="28"/>
              </w:rPr>
            </w:pPr>
          </w:p>
          <w:p w:rsidR="00057F8A" w:rsidRDefault="00057F8A"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Базарова </w:t>
            </w:r>
          </w:p>
          <w:p w:rsidR="00057F8A" w:rsidRDefault="00057F8A"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Юлия Викторовна</w:t>
            </w:r>
          </w:p>
          <w:p w:rsidR="00057F8A" w:rsidRDefault="00057F8A" w:rsidP="00711B44">
            <w:pPr>
              <w:autoSpaceDE w:val="0"/>
              <w:autoSpaceDN w:val="0"/>
              <w:adjustRightInd w:val="0"/>
              <w:spacing w:after="0" w:line="240" w:lineRule="auto"/>
              <w:jc w:val="both"/>
              <w:outlineLvl w:val="0"/>
              <w:rPr>
                <w:rFonts w:ascii="Times New Roman" w:hAnsi="Times New Roman"/>
                <w:sz w:val="28"/>
                <w:szCs w:val="28"/>
              </w:rPr>
            </w:pPr>
          </w:p>
          <w:p w:rsidR="00057F8A" w:rsidRDefault="00057F8A" w:rsidP="00711B44">
            <w:pPr>
              <w:autoSpaceDE w:val="0"/>
              <w:autoSpaceDN w:val="0"/>
              <w:adjustRightInd w:val="0"/>
              <w:spacing w:after="0" w:line="240" w:lineRule="auto"/>
              <w:jc w:val="both"/>
              <w:outlineLvl w:val="0"/>
              <w:rPr>
                <w:rFonts w:ascii="Times New Roman" w:hAnsi="Times New Roman"/>
                <w:sz w:val="28"/>
                <w:szCs w:val="28"/>
              </w:rPr>
            </w:pPr>
          </w:p>
          <w:p w:rsidR="00BA1EC2" w:rsidRDefault="00BA1EC2"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Лузина</w:t>
            </w:r>
          </w:p>
          <w:p w:rsidR="00BA1EC2" w:rsidRDefault="00BA1EC2"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Ирина Валерьевна</w:t>
            </w:r>
          </w:p>
          <w:p w:rsidR="00BA1EC2" w:rsidRPr="003303B9" w:rsidRDefault="00BA1EC2" w:rsidP="00711B44">
            <w:pPr>
              <w:autoSpaceDE w:val="0"/>
              <w:autoSpaceDN w:val="0"/>
              <w:adjustRightInd w:val="0"/>
              <w:spacing w:after="0" w:line="240" w:lineRule="auto"/>
              <w:jc w:val="both"/>
              <w:outlineLvl w:val="0"/>
              <w:rPr>
                <w:rFonts w:ascii="Times New Roman" w:hAnsi="Times New Roman"/>
                <w:sz w:val="28"/>
                <w:szCs w:val="28"/>
              </w:rPr>
            </w:pPr>
          </w:p>
        </w:tc>
        <w:tc>
          <w:tcPr>
            <w:tcW w:w="6485" w:type="dxa"/>
            <w:shd w:val="clear" w:color="auto" w:fill="auto"/>
          </w:tcPr>
          <w:p w:rsidR="00711B44" w:rsidRDefault="00711B44" w:rsidP="003303B9">
            <w:pPr>
              <w:autoSpaceDE w:val="0"/>
              <w:autoSpaceDN w:val="0"/>
              <w:adjustRightInd w:val="0"/>
              <w:spacing w:after="0" w:line="240" w:lineRule="auto"/>
              <w:jc w:val="both"/>
              <w:outlineLvl w:val="0"/>
              <w:rPr>
                <w:rFonts w:ascii="Times New Roman" w:hAnsi="Times New Roman"/>
                <w:sz w:val="28"/>
                <w:szCs w:val="28"/>
              </w:rPr>
            </w:pPr>
          </w:p>
          <w:p w:rsidR="00057F8A" w:rsidRDefault="00057F8A" w:rsidP="00BA1EC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консультант по правовым вопросам Думы</w:t>
            </w:r>
            <w:r w:rsidR="005F21DB">
              <w:rPr>
                <w:rFonts w:ascii="Times New Roman" w:hAnsi="Times New Roman"/>
                <w:sz w:val="28"/>
                <w:szCs w:val="28"/>
              </w:rPr>
              <w:t xml:space="preserve"> Краснокамского городского округа</w:t>
            </w:r>
            <w:r>
              <w:rPr>
                <w:rFonts w:ascii="Times New Roman" w:hAnsi="Times New Roman"/>
                <w:sz w:val="28"/>
                <w:szCs w:val="28"/>
              </w:rPr>
              <w:t>, секретарь комиссии;</w:t>
            </w:r>
          </w:p>
          <w:p w:rsidR="00057F8A" w:rsidRDefault="00057F8A" w:rsidP="00BA1EC2">
            <w:pPr>
              <w:autoSpaceDE w:val="0"/>
              <w:autoSpaceDN w:val="0"/>
              <w:adjustRightInd w:val="0"/>
              <w:spacing w:after="0" w:line="240" w:lineRule="auto"/>
              <w:jc w:val="both"/>
              <w:outlineLvl w:val="0"/>
              <w:rPr>
                <w:rFonts w:ascii="Times New Roman" w:hAnsi="Times New Roman"/>
                <w:sz w:val="28"/>
                <w:szCs w:val="28"/>
              </w:rPr>
            </w:pPr>
          </w:p>
          <w:p w:rsidR="00BA1EC2" w:rsidRDefault="00BA1EC2" w:rsidP="00BA1EC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B06BF">
              <w:rPr>
                <w:rFonts w:ascii="Times New Roman" w:hAnsi="Times New Roman"/>
                <w:sz w:val="28"/>
                <w:szCs w:val="28"/>
              </w:rPr>
              <w:t>руководитель аппарата Думы</w:t>
            </w:r>
            <w:r w:rsidR="005F21DB">
              <w:rPr>
                <w:rFonts w:ascii="Times New Roman" w:hAnsi="Times New Roman"/>
                <w:sz w:val="28"/>
                <w:szCs w:val="28"/>
              </w:rPr>
              <w:t xml:space="preserve"> Краснокамского городского округа</w:t>
            </w:r>
            <w:r w:rsidRPr="00711B44">
              <w:rPr>
                <w:rFonts w:ascii="Times New Roman" w:hAnsi="Times New Roman"/>
                <w:sz w:val="28"/>
                <w:szCs w:val="28"/>
              </w:rPr>
              <w:t xml:space="preserve">, </w:t>
            </w:r>
            <w:r w:rsidR="00057F8A">
              <w:rPr>
                <w:rFonts w:ascii="Times New Roman" w:hAnsi="Times New Roman"/>
                <w:sz w:val="28"/>
                <w:szCs w:val="28"/>
              </w:rPr>
              <w:t>член</w:t>
            </w:r>
            <w:r w:rsidRPr="00711B44">
              <w:rPr>
                <w:rFonts w:ascii="Times New Roman" w:hAnsi="Times New Roman"/>
                <w:sz w:val="28"/>
                <w:szCs w:val="28"/>
              </w:rPr>
              <w:t xml:space="preserve"> комиссии</w:t>
            </w:r>
            <w:r>
              <w:rPr>
                <w:rFonts w:ascii="Times New Roman" w:hAnsi="Times New Roman"/>
                <w:sz w:val="28"/>
                <w:szCs w:val="28"/>
              </w:rPr>
              <w:t>;</w:t>
            </w:r>
          </w:p>
          <w:p w:rsidR="00BA1EC2" w:rsidRPr="00711B44" w:rsidRDefault="00BA1EC2" w:rsidP="003303B9">
            <w:pPr>
              <w:autoSpaceDE w:val="0"/>
              <w:autoSpaceDN w:val="0"/>
              <w:adjustRightInd w:val="0"/>
              <w:spacing w:after="0" w:line="240" w:lineRule="auto"/>
              <w:jc w:val="both"/>
              <w:outlineLvl w:val="0"/>
              <w:rPr>
                <w:rFonts w:ascii="Times New Roman" w:hAnsi="Times New Roman"/>
                <w:sz w:val="28"/>
                <w:szCs w:val="28"/>
              </w:rPr>
            </w:pPr>
          </w:p>
        </w:tc>
      </w:tr>
      <w:tr w:rsidR="00711B44" w:rsidRPr="00711B44" w:rsidTr="00D954F8">
        <w:tc>
          <w:tcPr>
            <w:tcW w:w="3369" w:type="dxa"/>
            <w:shd w:val="clear" w:color="auto" w:fill="auto"/>
          </w:tcPr>
          <w:p w:rsidR="00711B44" w:rsidRPr="00711B44" w:rsidRDefault="003303B9"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Науменко </w:t>
            </w:r>
            <w:r w:rsidR="00711B44" w:rsidRPr="00711B44">
              <w:rPr>
                <w:rFonts w:ascii="Times New Roman" w:hAnsi="Times New Roman"/>
                <w:sz w:val="28"/>
                <w:szCs w:val="28"/>
              </w:rPr>
              <w:t xml:space="preserve"> </w:t>
            </w:r>
          </w:p>
          <w:p w:rsidR="00711B44" w:rsidRDefault="003303B9"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Юрий Николаевич</w:t>
            </w:r>
          </w:p>
          <w:p w:rsidR="003303B9" w:rsidRDefault="003303B9" w:rsidP="00711B44">
            <w:pPr>
              <w:autoSpaceDE w:val="0"/>
              <w:autoSpaceDN w:val="0"/>
              <w:adjustRightInd w:val="0"/>
              <w:spacing w:after="0" w:line="240" w:lineRule="auto"/>
              <w:jc w:val="both"/>
              <w:outlineLvl w:val="0"/>
              <w:rPr>
                <w:rFonts w:ascii="Times New Roman" w:hAnsi="Times New Roman"/>
                <w:sz w:val="28"/>
                <w:szCs w:val="28"/>
              </w:rPr>
            </w:pPr>
          </w:p>
          <w:p w:rsidR="003303B9" w:rsidRDefault="00C46E57" w:rsidP="00711B4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Паньков</w:t>
            </w:r>
            <w:r w:rsidR="003303B9">
              <w:rPr>
                <w:rFonts w:ascii="Times New Roman" w:hAnsi="Times New Roman"/>
                <w:sz w:val="28"/>
                <w:szCs w:val="28"/>
              </w:rPr>
              <w:t xml:space="preserve"> </w:t>
            </w:r>
          </w:p>
          <w:p w:rsidR="003303B9" w:rsidRPr="00711B44" w:rsidRDefault="00C46E57" w:rsidP="005F21DB">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Александр Владимирович</w:t>
            </w:r>
          </w:p>
        </w:tc>
        <w:tc>
          <w:tcPr>
            <w:tcW w:w="6485" w:type="dxa"/>
            <w:shd w:val="clear" w:color="auto" w:fill="auto"/>
          </w:tcPr>
          <w:p w:rsidR="003303B9" w:rsidRDefault="00711B44" w:rsidP="003303B9">
            <w:pPr>
              <w:autoSpaceDE w:val="0"/>
              <w:autoSpaceDN w:val="0"/>
              <w:adjustRightInd w:val="0"/>
              <w:spacing w:after="0" w:line="240" w:lineRule="auto"/>
              <w:jc w:val="both"/>
              <w:outlineLvl w:val="0"/>
              <w:rPr>
                <w:rFonts w:ascii="Times New Roman" w:hAnsi="Times New Roman"/>
                <w:sz w:val="28"/>
                <w:szCs w:val="28"/>
              </w:rPr>
            </w:pPr>
            <w:r w:rsidRPr="00711B44">
              <w:rPr>
                <w:rFonts w:ascii="Times New Roman" w:hAnsi="Times New Roman"/>
                <w:sz w:val="28"/>
                <w:szCs w:val="28"/>
              </w:rPr>
              <w:t>- депутат</w:t>
            </w:r>
            <w:r w:rsidR="003303B9">
              <w:rPr>
                <w:rFonts w:ascii="Times New Roman" w:hAnsi="Times New Roman"/>
                <w:sz w:val="28"/>
                <w:szCs w:val="28"/>
              </w:rPr>
              <w:t xml:space="preserve"> </w:t>
            </w:r>
            <w:r w:rsidR="00CB06BF">
              <w:rPr>
                <w:rFonts w:ascii="Times New Roman" w:hAnsi="Times New Roman"/>
                <w:sz w:val="28"/>
                <w:szCs w:val="28"/>
              </w:rPr>
              <w:t>Думы</w:t>
            </w:r>
            <w:r w:rsidR="005F21DB">
              <w:rPr>
                <w:rFonts w:ascii="Times New Roman" w:hAnsi="Times New Roman"/>
                <w:sz w:val="28"/>
                <w:szCs w:val="28"/>
              </w:rPr>
              <w:t xml:space="preserve"> Краснокамского городского округа,</w:t>
            </w:r>
            <w:r w:rsidR="003303B9">
              <w:rPr>
                <w:rFonts w:ascii="Times New Roman" w:hAnsi="Times New Roman"/>
                <w:sz w:val="28"/>
                <w:szCs w:val="28"/>
              </w:rPr>
              <w:t xml:space="preserve"> </w:t>
            </w:r>
            <w:r w:rsidRPr="00711B44">
              <w:rPr>
                <w:rFonts w:ascii="Times New Roman" w:hAnsi="Times New Roman"/>
                <w:sz w:val="28"/>
                <w:szCs w:val="28"/>
              </w:rPr>
              <w:t>член комиссии</w:t>
            </w:r>
            <w:r w:rsidR="003303B9">
              <w:rPr>
                <w:rFonts w:ascii="Times New Roman" w:hAnsi="Times New Roman"/>
                <w:sz w:val="28"/>
                <w:szCs w:val="28"/>
              </w:rPr>
              <w:t>;</w:t>
            </w:r>
          </w:p>
          <w:p w:rsidR="003303B9" w:rsidRDefault="003303B9" w:rsidP="003303B9">
            <w:pPr>
              <w:autoSpaceDE w:val="0"/>
              <w:autoSpaceDN w:val="0"/>
              <w:adjustRightInd w:val="0"/>
              <w:spacing w:after="0" w:line="240" w:lineRule="auto"/>
              <w:jc w:val="both"/>
              <w:outlineLvl w:val="0"/>
              <w:rPr>
                <w:rFonts w:ascii="Times New Roman" w:hAnsi="Times New Roman"/>
                <w:sz w:val="28"/>
                <w:szCs w:val="28"/>
              </w:rPr>
            </w:pPr>
          </w:p>
          <w:p w:rsidR="003303B9" w:rsidRPr="00711B44" w:rsidRDefault="003303B9" w:rsidP="00CB06B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депутат </w:t>
            </w:r>
            <w:r w:rsidR="00CB06BF">
              <w:rPr>
                <w:rFonts w:ascii="Times New Roman" w:hAnsi="Times New Roman"/>
                <w:sz w:val="28"/>
                <w:szCs w:val="28"/>
              </w:rPr>
              <w:t>Думы</w:t>
            </w:r>
            <w:r w:rsidR="005F21DB">
              <w:rPr>
                <w:rFonts w:ascii="Times New Roman" w:hAnsi="Times New Roman"/>
                <w:sz w:val="28"/>
                <w:szCs w:val="28"/>
              </w:rPr>
              <w:t xml:space="preserve"> Краснокамского городского округа</w:t>
            </w:r>
            <w:r>
              <w:rPr>
                <w:rFonts w:ascii="Times New Roman" w:hAnsi="Times New Roman"/>
                <w:sz w:val="28"/>
                <w:szCs w:val="28"/>
              </w:rPr>
              <w:t>, член комиссии;</w:t>
            </w:r>
          </w:p>
        </w:tc>
      </w:tr>
      <w:tr w:rsidR="00711B44" w:rsidRPr="00711B44" w:rsidTr="00D954F8">
        <w:tc>
          <w:tcPr>
            <w:tcW w:w="3369" w:type="dxa"/>
            <w:shd w:val="clear" w:color="auto" w:fill="auto"/>
          </w:tcPr>
          <w:p w:rsidR="00711B44" w:rsidRPr="00711B44" w:rsidRDefault="00711B44" w:rsidP="00711B44">
            <w:pPr>
              <w:autoSpaceDE w:val="0"/>
              <w:autoSpaceDN w:val="0"/>
              <w:adjustRightInd w:val="0"/>
              <w:spacing w:after="0" w:line="240" w:lineRule="auto"/>
              <w:jc w:val="both"/>
              <w:outlineLvl w:val="0"/>
              <w:rPr>
                <w:rFonts w:ascii="Times New Roman" w:hAnsi="Times New Roman"/>
                <w:b/>
                <w:sz w:val="28"/>
                <w:szCs w:val="28"/>
              </w:rPr>
            </w:pPr>
          </w:p>
        </w:tc>
        <w:tc>
          <w:tcPr>
            <w:tcW w:w="6485" w:type="dxa"/>
            <w:shd w:val="clear" w:color="auto" w:fill="auto"/>
          </w:tcPr>
          <w:p w:rsidR="00711B44" w:rsidRPr="00711B44" w:rsidRDefault="00711B44" w:rsidP="00711B44">
            <w:pPr>
              <w:autoSpaceDE w:val="0"/>
              <w:autoSpaceDN w:val="0"/>
              <w:adjustRightInd w:val="0"/>
              <w:spacing w:after="0" w:line="240" w:lineRule="auto"/>
              <w:jc w:val="both"/>
              <w:outlineLvl w:val="0"/>
              <w:rPr>
                <w:rFonts w:ascii="Times New Roman" w:hAnsi="Times New Roman"/>
                <w:sz w:val="28"/>
                <w:szCs w:val="28"/>
              </w:rPr>
            </w:pPr>
          </w:p>
        </w:tc>
      </w:tr>
      <w:tr w:rsidR="00711B44" w:rsidRPr="00711B44" w:rsidTr="00D954F8">
        <w:tc>
          <w:tcPr>
            <w:tcW w:w="3369" w:type="dxa"/>
            <w:shd w:val="clear" w:color="auto" w:fill="auto"/>
          </w:tcPr>
          <w:p w:rsidR="00711B44" w:rsidRPr="006149A8" w:rsidRDefault="00BA1EC2" w:rsidP="00711B44">
            <w:pPr>
              <w:autoSpaceDE w:val="0"/>
              <w:autoSpaceDN w:val="0"/>
              <w:adjustRightInd w:val="0"/>
              <w:spacing w:after="0" w:line="240" w:lineRule="auto"/>
              <w:jc w:val="both"/>
              <w:outlineLvl w:val="0"/>
              <w:rPr>
                <w:rFonts w:ascii="Times New Roman" w:hAnsi="Times New Roman"/>
                <w:sz w:val="28"/>
                <w:szCs w:val="28"/>
              </w:rPr>
            </w:pPr>
            <w:r w:rsidRPr="006149A8">
              <w:rPr>
                <w:rFonts w:ascii="Times New Roman" w:hAnsi="Times New Roman"/>
                <w:sz w:val="28"/>
                <w:szCs w:val="28"/>
              </w:rPr>
              <w:t>Жернакова</w:t>
            </w:r>
          </w:p>
          <w:p w:rsidR="00711B44" w:rsidRPr="00711B44" w:rsidRDefault="00BA1EC2" w:rsidP="00711B44">
            <w:pPr>
              <w:autoSpaceDE w:val="0"/>
              <w:autoSpaceDN w:val="0"/>
              <w:adjustRightInd w:val="0"/>
              <w:spacing w:after="0" w:line="240" w:lineRule="auto"/>
              <w:jc w:val="both"/>
              <w:outlineLvl w:val="0"/>
              <w:rPr>
                <w:rFonts w:ascii="Times New Roman" w:hAnsi="Times New Roman"/>
                <w:sz w:val="28"/>
                <w:szCs w:val="28"/>
              </w:rPr>
            </w:pPr>
            <w:r w:rsidRPr="006149A8">
              <w:rPr>
                <w:rFonts w:ascii="Times New Roman" w:hAnsi="Times New Roman"/>
                <w:sz w:val="28"/>
                <w:szCs w:val="28"/>
              </w:rPr>
              <w:t>Ольга Семеновна</w:t>
            </w:r>
          </w:p>
        </w:tc>
        <w:tc>
          <w:tcPr>
            <w:tcW w:w="6485" w:type="dxa"/>
            <w:shd w:val="clear" w:color="auto" w:fill="auto"/>
          </w:tcPr>
          <w:p w:rsidR="00711B44" w:rsidRDefault="00711B44" w:rsidP="00BA1EC2">
            <w:pPr>
              <w:autoSpaceDE w:val="0"/>
              <w:autoSpaceDN w:val="0"/>
              <w:adjustRightInd w:val="0"/>
              <w:spacing w:after="0" w:line="240" w:lineRule="auto"/>
              <w:jc w:val="both"/>
              <w:outlineLvl w:val="0"/>
              <w:rPr>
                <w:rFonts w:ascii="Times New Roman" w:hAnsi="Times New Roman"/>
                <w:sz w:val="28"/>
                <w:szCs w:val="28"/>
              </w:rPr>
            </w:pPr>
            <w:r w:rsidRPr="00711B44">
              <w:rPr>
                <w:rFonts w:ascii="Times New Roman" w:hAnsi="Times New Roman"/>
                <w:sz w:val="28"/>
                <w:szCs w:val="28"/>
              </w:rPr>
              <w:t xml:space="preserve">- </w:t>
            </w:r>
            <w:r w:rsidR="00CB06BF">
              <w:rPr>
                <w:rFonts w:ascii="Times New Roman" w:hAnsi="Times New Roman"/>
                <w:sz w:val="28"/>
                <w:szCs w:val="28"/>
              </w:rPr>
              <w:t xml:space="preserve">руководитель аппарата администрации </w:t>
            </w:r>
            <w:r w:rsidR="005F21DB">
              <w:rPr>
                <w:rFonts w:ascii="Times New Roman" w:hAnsi="Times New Roman"/>
                <w:sz w:val="28"/>
                <w:szCs w:val="28"/>
              </w:rPr>
              <w:t xml:space="preserve">Краснокамского </w:t>
            </w:r>
            <w:r w:rsidR="00CB06BF">
              <w:rPr>
                <w:rFonts w:ascii="Times New Roman" w:hAnsi="Times New Roman"/>
                <w:sz w:val="28"/>
                <w:szCs w:val="28"/>
              </w:rPr>
              <w:t>городск</w:t>
            </w:r>
            <w:r w:rsidR="005F21DB">
              <w:rPr>
                <w:rFonts w:ascii="Times New Roman" w:hAnsi="Times New Roman"/>
                <w:sz w:val="28"/>
                <w:szCs w:val="28"/>
              </w:rPr>
              <w:t>ого округа</w:t>
            </w:r>
            <w:r w:rsidRPr="00711B44">
              <w:rPr>
                <w:rFonts w:ascii="Times New Roman" w:hAnsi="Times New Roman"/>
                <w:sz w:val="28"/>
                <w:szCs w:val="28"/>
              </w:rPr>
              <w:t>, член комиссии (по согласованию)</w:t>
            </w:r>
          </w:p>
          <w:p w:rsidR="00BA1EC2" w:rsidRPr="00711B44" w:rsidRDefault="00BA1EC2" w:rsidP="00BA1EC2">
            <w:pPr>
              <w:autoSpaceDE w:val="0"/>
              <w:autoSpaceDN w:val="0"/>
              <w:adjustRightInd w:val="0"/>
              <w:spacing w:after="0" w:line="240" w:lineRule="auto"/>
              <w:jc w:val="both"/>
              <w:outlineLvl w:val="0"/>
              <w:rPr>
                <w:rFonts w:ascii="Times New Roman" w:hAnsi="Times New Roman"/>
                <w:sz w:val="28"/>
                <w:szCs w:val="28"/>
              </w:rPr>
            </w:pPr>
          </w:p>
        </w:tc>
      </w:tr>
      <w:tr w:rsidR="00711B44" w:rsidRPr="00711B44" w:rsidTr="00D954F8">
        <w:tc>
          <w:tcPr>
            <w:tcW w:w="3369" w:type="dxa"/>
            <w:shd w:val="clear" w:color="auto" w:fill="auto"/>
          </w:tcPr>
          <w:p w:rsidR="00711B44" w:rsidRDefault="00CB06BF" w:rsidP="00BA1EC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Богомягкова </w:t>
            </w:r>
          </w:p>
          <w:p w:rsidR="00CB06BF" w:rsidRPr="00711B44" w:rsidRDefault="00CB06BF" w:rsidP="00BA1EC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Марина Алексеевна</w:t>
            </w:r>
          </w:p>
        </w:tc>
        <w:tc>
          <w:tcPr>
            <w:tcW w:w="6485" w:type="dxa"/>
            <w:shd w:val="clear" w:color="auto" w:fill="auto"/>
          </w:tcPr>
          <w:p w:rsidR="00711B44" w:rsidRPr="00711B44" w:rsidRDefault="00711B44" w:rsidP="00CB06BF">
            <w:pPr>
              <w:autoSpaceDE w:val="0"/>
              <w:autoSpaceDN w:val="0"/>
              <w:adjustRightInd w:val="0"/>
              <w:spacing w:after="0" w:line="240" w:lineRule="auto"/>
              <w:jc w:val="both"/>
              <w:outlineLvl w:val="0"/>
              <w:rPr>
                <w:rFonts w:ascii="Times New Roman" w:hAnsi="Times New Roman"/>
                <w:sz w:val="28"/>
                <w:szCs w:val="28"/>
              </w:rPr>
            </w:pPr>
            <w:r w:rsidRPr="00711B44">
              <w:rPr>
                <w:rFonts w:ascii="Times New Roman" w:hAnsi="Times New Roman"/>
                <w:sz w:val="28"/>
                <w:szCs w:val="28"/>
              </w:rPr>
              <w:t xml:space="preserve">- председатель Контрольно-счетной палаты </w:t>
            </w:r>
            <w:r w:rsidR="00BA1EC2">
              <w:rPr>
                <w:rFonts w:ascii="Times New Roman" w:hAnsi="Times New Roman"/>
                <w:sz w:val="28"/>
                <w:szCs w:val="28"/>
              </w:rPr>
              <w:t>Краснокамск</w:t>
            </w:r>
            <w:r w:rsidRPr="00711B44">
              <w:rPr>
                <w:rFonts w:ascii="Times New Roman" w:hAnsi="Times New Roman"/>
                <w:sz w:val="28"/>
                <w:szCs w:val="28"/>
              </w:rPr>
              <w:t xml:space="preserve">ого </w:t>
            </w:r>
            <w:r w:rsidR="00CB06BF">
              <w:rPr>
                <w:rFonts w:ascii="Times New Roman" w:hAnsi="Times New Roman"/>
                <w:sz w:val="28"/>
                <w:szCs w:val="28"/>
              </w:rPr>
              <w:t>городского округа</w:t>
            </w:r>
            <w:r w:rsidRPr="00711B44">
              <w:rPr>
                <w:rFonts w:ascii="Times New Roman" w:hAnsi="Times New Roman"/>
                <w:sz w:val="28"/>
                <w:szCs w:val="28"/>
              </w:rPr>
              <w:t>, член комиссии</w:t>
            </w:r>
          </w:p>
        </w:tc>
      </w:tr>
    </w:tbl>
    <w:p w:rsidR="00711B44" w:rsidRPr="00711B44" w:rsidRDefault="00711B44" w:rsidP="00711B44">
      <w:pPr>
        <w:spacing w:after="0" w:line="240" w:lineRule="auto"/>
        <w:jc w:val="center"/>
        <w:rPr>
          <w:rFonts w:ascii="Times New Roman" w:hAnsi="Times New Roman"/>
          <w:sz w:val="28"/>
          <w:szCs w:val="28"/>
        </w:rPr>
      </w:pPr>
    </w:p>
    <w:p w:rsidR="00DF0F90" w:rsidRPr="005F21DB" w:rsidRDefault="007B6E28" w:rsidP="005F21DB">
      <w:pPr>
        <w:spacing w:after="0" w:line="240" w:lineRule="auto"/>
        <w:jc w:val="both"/>
        <w:rPr>
          <w:rFonts w:ascii="Times New Roman" w:hAnsi="Times New Roman"/>
          <w:sz w:val="28"/>
          <w:szCs w:val="28"/>
        </w:rPr>
      </w:pPr>
      <w:r w:rsidRPr="005F21DB">
        <w:rPr>
          <w:rFonts w:ascii="Times New Roman" w:hAnsi="Times New Roman"/>
          <w:sz w:val="28"/>
          <w:szCs w:val="28"/>
        </w:rPr>
        <w:t xml:space="preserve">ФИО                       </w:t>
      </w:r>
      <w:r w:rsidR="008C7AED" w:rsidRPr="005F21DB">
        <w:rPr>
          <w:rFonts w:ascii="Times New Roman" w:hAnsi="Times New Roman"/>
          <w:sz w:val="28"/>
          <w:szCs w:val="28"/>
        </w:rPr>
        <w:t xml:space="preserve">                - представитель (представители) научных организаций           </w:t>
      </w:r>
    </w:p>
    <w:p w:rsidR="008C7AED" w:rsidRPr="00711B44" w:rsidRDefault="008C7AED" w:rsidP="005F21DB">
      <w:pPr>
        <w:spacing w:after="0" w:line="240" w:lineRule="auto"/>
        <w:ind w:left="3345"/>
        <w:jc w:val="both"/>
        <w:rPr>
          <w:rFonts w:ascii="Times New Roman" w:hAnsi="Times New Roman"/>
          <w:sz w:val="28"/>
          <w:szCs w:val="28"/>
        </w:rPr>
      </w:pPr>
      <w:r w:rsidRPr="005F21DB">
        <w:rPr>
          <w:rFonts w:ascii="Times New Roman" w:hAnsi="Times New Roman"/>
          <w:sz w:val="28"/>
          <w:szCs w:val="28"/>
        </w:rPr>
        <w:t>и образовательных учреждений среднего, высшего и        дополнительного профессионального образования,      деятельность которых связана с муниципальной        (государственной) службой</w:t>
      </w:r>
      <w:r w:rsidR="007B6E28" w:rsidRPr="005F21DB">
        <w:rPr>
          <w:rFonts w:ascii="Times New Roman" w:hAnsi="Times New Roman"/>
          <w:sz w:val="28"/>
          <w:szCs w:val="28"/>
        </w:rPr>
        <w:t xml:space="preserve"> (по согласованию)</w:t>
      </w:r>
      <w:r>
        <w:rPr>
          <w:rFonts w:ascii="Times New Roman" w:hAnsi="Times New Roman"/>
          <w:sz w:val="28"/>
          <w:szCs w:val="28"/>
        </w:rPr>
        <w:t xml:space="preserve"> </w:t>
      </w:r>
    </w:p>
    <w:sectPr w:rsidR="008C7AED" w:rsidRPr="00711B44" w:rsidSect="00950665">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85" w:rsidRDefault="00DE0485" w:rsidP="003A5B70">
      <w:pPr>
        <w:spacing w:after="0" w:line="240" w:lineRule="auto"/>
      </w:pPr>
      <w:r>
        <w:separator/>
      </w:r>
    </w:p>
  </w:endnote>
  <w:endnote w:type="continuationSeparator" w:id="0">
    <w:p w:rsidR="00DE0485" w:rsidRDefault="00DE0485" w:rsidP="003A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85" w:rsidRDefault="00DE0485" w:rsidP="003A5B70">
      <w:pPr>
        <w:spacing w:after="0" w:line="240" w:lineRule="auto"/>
      </w:pPr>
      <w:r>
        <w:separator/>
      </w:r>
    </w:p>
  </w:footnote>
  <w:footnote w:type="continuationSeparator" w:id="0">
    <w:p w:rsidR="00DE0485" w:rsidRDefault="00DE0485" w:rsidP="003A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14980"/>
      <w:docPartObj>
        <w:docPartGallery w:val="Page Numbers (Top of Page)"/>
        <w:docPartUnique/>
      </w:docPartObj>
    </w:sdtPr>
    <w:sdtEndPr/>
    <w:sdtContent>
      <w:p w:rsidR="003A5B70" w:rsidRDefault="003A5B70">
        <w:pPr>
          <w:pStyle w:val="a4"/>
          <w:jc w:val="center"/>
        </w:pPr>
        <w:r>
          <w:fldChar w:fldCharType="begin"/>
        </w:r>
        <w:r>
          <w:instrText>PAGE   \* MERGEFORMAT</w:instrText>
        </w:r>
        <w:r>
          <w:fldChar w:fldCharType="separate"/>
        </w:r>
        <w:r w:rsidR="00B36DB2">
          <w:rPr>
            <w:noProof/>
          </w:rPr>
          <w:t>5</w:t>
        </w:r>
        <w:r>
          <w:fldChar w:fldCharType="end"/>
        </w:r>
      </w:p>
    </w:sdtContent>
  </w:sdt>
  <w:p w:rsidR="003A5B70" w:rsidRDefault="003A5B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E3C"/>
    <w:multiLevelType w:val="hybridMultilevel"/>
    <w:tmpl w:val="12DA7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0C21C3"/>
    <w:multiLevelType w:val="multilevel"/>
    <w:tmpl w:val="FCE47F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40ED1101"/>
    <w:multiLevelType w:val="hybridMultilevel"/>
    <w:tmpl w:val="0F8E2C0A"/>
    <w:lvl w:ilvl="0" w:tplc="64021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2ED1D73"/>
    <w:multiLevelType w:val="hybridMultilevel"/>
    <w:tmpl w:val="4846024C"/>
    <w:lvl w:ilvl="0" w:tplc="675A6C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EA"/>
    <w:rsid w:val="00002D8F"/>
    <w:rsid w:val="00007736"/>
    <w:rsid w:val="00023D44"/>
    <w:rsid w:val="000260B2"/>
    <w:rsid w:val="000513AD"/>
    <w:rsid w:val="00057F8A"/>
    <w:rsid w:val="000704D9"/>
    <w:rsid w:val="00074EBC"/>
    <w:rsid w:val="000778E0"/>
    <w:rsid w:val="00083F45"/>
    <w:rsid w:val="000876E1"/>
    <w:rsid w:val="000A1912"/>
    <w:rsid w:val="000D2B3A"/>
    <w:rsid w:val="000D3B43"/>
    <w:rsid w:val="000E29FB"/>
    <w:rsid w:val="00106A07"/>
    <w:rsid w:val="00153D19"/>
    <w:rsid w:val="0016649E"/>
    <w:rsid w:val="0017055D"/>
    <w:rsid w:val="00181F18"/>
    <w:rsid w:val="0018489B"/>
    <w:rsid w:val="001E5CA6"/>
    <w:rsid w:val="001F0FE9"/>
    <w:rsid w:val="0020376D"/>
    <w:rsid w:val="00207A51"/>
    <w:rsid w:val="002118D6"/>
    <w:rsid w:val="00227212"/>
    <w:rsid w:val="0025150E"/>
    <w:rsid w:val="00263DAB"/>
    <w:rsid w:val="0027489F"/>
    <w:rsid w:val="002773EF"/>
    <w:rsid w:val="0029151B"/>
    <w:rsid w:val="00295166"/>
    <w:rsid w:val="002A633B"/>
    <w:rsid w:val="002A7DAA"/>
    <w:rsid w:val="002C03DF"/>
    <w:rsid w:val="002C0F0B"/>
    <w:rsid w:val="002C24D4"/>
    <w:rsid w:val="002D130A"/>
    <w:rsid w:val="002E39D8"/>
    <w:rsid w:val="002E66D3"/>
    <w:rsid w:val="002F6248"/>
    <w:rsid w:val="0030292C"/>
    <w:rsid w:val="00312688"/>
    <w:rsid w:val="00317904"/>
    <w:rsid w:val="00324C64"/>
    <w:rsid w:val="003303B9"/>
    <w:rsid w:val="00340707"/>
    <w:rsid w:val="00345E18"/>
    <w:rsid w:val="00350410"/>
    <w:rsid w:val="003828C3"/>
    <w:rsid w:val="003A5B70"/>
    <w:rsid w:val="003D19D9"/>
    <w:rsid w:val="003D7F88"/>
    <w:rsid w:val="003E6879"/>
    <w:rsid w:val="003F0294"/>
    <w:rsid w:val="00400E1C"/>
    <w:rsid w:val="00417813"/>
    <w:rsid w:val="00436447"/>
    <w:rsid w:val="004545E7"/>
    <w:rsid w:val="00463C8F"/>
    <w:rsid w:val="00481A37"/>
    <w:rsid w:val="00492D1D"/>
    <w:rsid w:val="004A13B7"/>
    <w:rsid w:val="004B00CF"/>
    <w:rsid w:val="004D0C3E"/>
    <w:rsid w:val="004D7E79"/>
    <w:rsid w:val="004D7E8F"/>
    <w:rsid w:val="004E2F19"/>
    <w:rsid w:val="005043A7"/>
    <w:rsid w:val="00513D9A"/>
    <w:rsid w:val="00545268"/>
    <w:rsid w:val="00550A1C"/>
    <w:rsid w:val="00550B5A"/>
    <w:rsid w:val="0057562E"/>
    <w:rsid w:val="00577272"/>
    <w:rsid w:val="0058215D"/>
    <w:rsid w:val="005C4400"/>
    <w:rsid w:val="005C60D4"/>
    <w:rsid w:val="005F21DB"/>
    <w:rsid w:val="006149A8"/>
    <w:rsid w:val="00621261"/>
    <w:rsid w:val="00623CB2"/>
    <w:rsid w:val="00651159"/>
    <w:rsid w:val="00672BE8"/>
    <w:rsid w:val="00690AD1"/>
    <w:rsid w:val="00692896"/>
    <w:rsid w:val="006934B3"/>
    <w:rsid w:val="00694BBE"/>
    <w:rsid w:val="006A2259"/>
    <w:rsid w:val="006D0932"/>
    <w:rsid w:val="006D2244"/>
    <w:rsid w:val="006E3CDA"/>
    <w:rsid w:val="006F09AC"/>
    <w:rsid w:val="006F70B9"/>
    <w:rsid w:val="00706DC8"/>
    <w:rsid w:val="00711B44"/>
    <w:rsid w:val="00715348"/>
    <w:rsid w:val="0072410A"/>
    <w:rsid w:val="00752013"/>
    <w:rsid w:val="00760C15"/>
    <w:rsid w:val="00790BB6"/>
    <w:rsid w:val="007B6E28"/>
    <w:rsid w:val="007B706A"/>
    <w:rsid w:val="007C62FE"/>
    <w:rsid w:val="008164CB"/>
    <w:rsid w:val="008201C6"/>
    <w:rsid w:val="00840E38"/>
    <w:rsid w:val="00843E80"/>
    <w:rsid w:val="008452F9"/>
    <w:rsid w:val="00846E05"/>
    <w:rsid w:val="008558C5"/>
    <w:rsid w:val="008655DF"/>
    <w:rsid w:val="008862B2"/>
    <w:rsid w:val="0088675E"/>
    <w:rsid w:val="008B0DA1"/>
    <w:rsid w:val="008B2318"/>
    <w:rsid w:val="008C7AED"/>
    <w:rsid w:val="008D2DCC"/>
    <w:rsid w:val="008F1D7E"/>
    <w:rsid w:val="009021B8"/>
    <w:rsid w:val="00910E96"/>
    <w:rsid w:val="00921EE8"/>
    <w:rsid w:val="00924E00"/>
    <w:rsid w:val="00931357"/>
    <w:rsid w:val="0095021F"/>
    <w:rsid w:val="00950665"/>
    <w:rsid w:val="009722C1"/>
    <w:rsid w:val="009946FD"/>
    <w:rsid w:val="00995556"/>
    <w:rsid w:val="009C6F47"/>
    <w:rsid w:val="009E07C0"/>
    <w:rsid w:val="009E09D9"/>
    <w:rsid w:val="009F0B3C"/>
    <w:rsid w:val="009F7575"/>
    <w:rsid w:val="00A16A1E"/>
    <w:rsid w:val="00A21821"/>
    <w:rsid w:val="00A21FBA"/>
    <w:rsid w:val="00A53F1E"/>
    <w:rsid w:val="00A7465F"/>
    <w:rsid w:val="00A77FEE"/>
    <w:rsid w:val="00A97D3A"/>
    <w:rsid w:val="00AF0ECC"/>
    <w:rsid w:val="00AF6C42"/>
    <w:rsid w:val="00B03B80"/>
    <w:rsid w:val="00B36DB2"/>
    <w:rsid w:val="00B40CBE"/>
    <w:rsid w:val="00B447EA"/>
    <w:rsid w:val="00B57A0B"/>
    <w:rsid w:val="00B61199"/>
    <w:rsid w:val="00BA1EC2"/>
    <w:rsid w:val="00BC6168"/>
    <w:rsid w:val="00C0083D"/>
    <w:rsid w:val="00C12DAA"/>
    <w:rsid w:val="00C46E57"/>
    <w:rsid w:val="00C54369"/>
    <w:rsid w:val="00C61259"/>
    <w:rsid w:val="00C6762B"/>
    <w:rsid w:val="00C7373F"/>
    <w:rsid w:val="00C82AEA"/>
    <w:rsid w:val="00C84834"/>
    <w:rsid w:val="00C84A49"/>
    <w:rsid w:val="00C96D29"/>
    <w:rsid w:val="00CB06BF"/>
    <w:rsid w:val="00CB612C"/>
    <w:rsid w:val="00CC43A0"/>
    <w:rsid w:val="00CD25F4"/>
    <w:rsid w:val="00CD4FAA"/>
    <w:rsid w:val="00CD622D"/>
    <w:rsid w:val="00D10C1C"/>
    <w:rsid w:val="00D31794"/>
    <w:rsid w:val="00D57E80"/>
    <w:rsid w:val="00D60CF3"/>
    <w:rsid w:val="00D76C9E"/>
    <w:rsid w:val="00D9485B"/>
    <w:rsid w:val="00DA2FBF"/>
    <w:rsid w:val="00DD3089"/>
    <w:rsid w:val="00DE0485"/>
    <w:rsid w:val="00DE6729"/>
    <w:rsid w:val="00DF0F90"/>
    <w:rsid w:val="00DF7433"/>
    <w:rsid w:val="00E62BBB"/>
    <w:rsid w:val="00E9361C"/>
    <w:rsid w:val="00EC6FA1"/>
    <w:rsid w:val="00F13FC8"/>
    <w:rsid w:val="00F401B3"/>
    <w:rsid w:val="00F51A31"/>
    <w:rsid w:val="00F639B1"/>
    <w:rsid w:val="00F84252"/>
    <w:rsid w:val="00F96EE4"/>
    <w:rsid w:val="00FB44B8"/>
    <w:rsid w:val="00FD58A7"/>
    <w:rsid w:val="00FE39CC"/>
    <w:rsid w:val="00FE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9EFA-F7A6-4263-9AAE-B189A35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E38"/>
    <w:pPr>
      <w:spacing w:after="200" w:line="276"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840E38"/>
    <w:pPr>
      <w:keepNext/>
      <w:spacing w:after="0" w:line="240" w:lineRule="auto"/>
      <w:ind w:firstLine="540"/>
      <w:jc w:val="both"/>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40E38"/>
    <w:rPr>
      <w:rFonts w:ascii="Times New Roman" w:eastAsia="Times New Roman" w:hAnsi="Times New Roman" w:cs="Times New Roman"/>
      <w:sz w:val="24"/>
      <w:szCs w:val="24"/>
    </w:rPr>
  </w:style>
  <w:style w:type="table" w:styleId="a3">
    <w:name w:val="Table Grid"/>
    <w:basedOn w:val="a1"/>
    <w:uiPriority w:val="59"/>
    <w:rsid w:val="00840E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11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B44"/>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3A5B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5B70"/>
    <w:rPr>
      <w:rFonts w:ascii="Calibri" w:eastAsia="Calibri" w:hAnsi="Calibri" w:cs="Times New Roman"/>
    </w:rPr>
  </w:style>
  <w:style w:type="paragraph" w:styleId="a6">
    <w:name w:val="footer"/>
    <w:basedOn w:val="a"/>
    <w:link w:val="a7"/>
    <w:uiPriority w:val="99"/>
    <w:unhideWhenUsed/>
    <w:rsid w:val="003A5B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5B70"/>
    <w:rPr>
      <w:rFonts w:ascii="Calibri" w:eastAsia="Calibri" w:hAnsi="Calibri" w:cs="Times New Roman"/>
    </w:rPr>
  </w:style>
  <w:style w:type="paragraph" w:styleId="a8">
    <w:name w:val="Balloon Text"/>
    <w:basedOn w:val="a"/>
    <w:link w:val="a9"/>
    <w:uiPriority w:val="99"/>
    <w:semiHidden/>
    <w:unhideWhenUsed/>
    <w:rsid w:val="005043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3A7"/>
    <w:rPr>
      <w:rFonts w:ascii="Tahoma" w:eastAsia="Calibri" w:hAnsi="Tahoma" w:cs="Tahoma"/>
      <w:sz w:val="16"/>
      <w:szCs w:val="16"/>
    </w:rPr>
  </w:style>
  <w:style w:type="character" w:styleId="aa">
    <w:name w:val="Hyperlink"/>
    <w:basedOn w:val="a0"/>
    <w:uiPriority w:val="99"/>
    <w:semiHidden/>
    <w:unhideWhenUsed/>
    <w:rsid w:val="005043A7"/>
    <w:rPr>
      <w:color w:val="0000FF"/>
      <w:u w:val="single"/>
    </w:rPr>
  </w:style>
  <w:style w:type="paragraph" w:customStyle="1" w:styleId="ab">
    <w:name w:val="Знак Знак"/>
    <w:basedOn w:val="a"/>
    <w:autoRedefine/>
    <w:rsid w:val="006149A8"/>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styleId="ac">
    <w:name w:val="No Spacing"/>
    <w:link w:val="ad"/>
    <w:uiPriority w:val="1"/>
    <w:qFormat/>
    <w:rsid w:val="006149A8"/>
    <w:pPr>
      <w:spacing w:after="0" w:line="240" w:lineRule="auto"/>
    </w:pPr>
    <w:rPr>
      <w:rFonts w:ascii="Calibri" w:eastAsia="Times New Roman" w:hAnsi="Calibri" w:cs="Times New Roman"/>
      <w:lang w:val="en-US" w:bidi="en-US"/>
    </w:rPr>
  </w:style>
  <w:style w:type="character" w:customStyle="1" w:styleId="ad">
    <w:name w:val="Без интервала Знак"/>
    <w:link w:val="ac"/>
    <w:uiPriority w:val="1"/>
    <w:rsid w:val="006149A8"/>
    <w:rPr>
      <w:rFonts w:ascii="Calibri" w:eastAsia="Times New Roman" w:hAnsi="Calibri" w:cs="Times New Roman"/>
      <w:lang w:val="en-US" w:bidi="en-US"/>
    </w:rPr>
  </w:style>
  <w:style w:type="paragraph" w:styleId="ae">
    <w:name w:val="List Paragraph"/>
    <w:basedOn w:val="a"/>
    <w:uiPriority w:val="34"/>
    <w:qFormat/>
    <w:rsid w:val="000513A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48D86EB7F85776895D11970D17DF923D712DEE85DAD3124AC22C0E62342E581BB0EEC32D827139285A6EE3DF26B96DB9705711053DD11C49C48A8B23p5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48D86EB7F85776895D11970D17DF923D712DEE85DAD3124AC22C0E62342E581BB0EEC32D827139285A6EE3D326B96DB9705711053DD11C49C48A8B23p5E" TargetMode="External"/><Relationship Id="rId17" Type="http://schemas.openxmlformats.org/officeDocument/2006/relationships/hyperlink" Target="consultantplus://offline/ref=1963B0D4DD43620501D2A9B931791DD85803C96E6F0BC89B744698AC15B4E07C5783A351FCA8F2C33EBA08g6h0I" TargetMode="External"/><Relationship Id="rId2" Type="http://schemas.openxmlformats.org/officeDocument/2006/relationships/numbering" Target="numbering.xml"/><Relationship Id="rId16" Type="http://schemas.openxmlformats.org/officeDocument/2006/relationships/hyperlink" Target="consultantplus://offline/ref=4B9EE0EA17544FCB8346029E92E23BEA661837635387C9A37114423C3B6E6E9912E1CA3667642002C738CAC2AE0A8B04347C31278519E6968DE28159z3b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8D86EB7F85776895D11970D17DF923D712DEE85DAD3124AC22C0E62342E581BB0EEC32D827139285A6EE3DF26B96DB9705711053DD11C49C48A8B23p5E" TargetMode="External"/><Relationship Id="rId5" Type="http://schemas.openxmlformats.org/officeDocument/2006/relationships/webSettings" Target="webSettings.xml"/><Relationship Id="rId15" Type="http://schemas.openxmlformats.org/officeDocument/2006/relationships/hyperlink" Target="consultantplus://offline/ref=F8A83DC34A3C57BAFACE85A47595B4DC74317AB08415E540398CCE0D6DFFF5B49A91AD5A3E9B04813E0DE51DBAA5840CC7C7931AE639055817472525y5gEE" TargetMode="External"/><Relationship Id="rId10" Type="http://schemas.openxmlformats.org/officeDocument/2006/relationships/hyperlink" Target="consultantplus://offline/ref=7B48D86EB7F85776895D11970D17DF923D712DEE85DAD3124AC22C0E62342E581BB0EEC32D827139285A6EE4DC26B96DB9705711053DD11C49C48A8B23p5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22B536810AFD76C87EB80D54A4566307BC900A2A861EC849C84182C9X4S1H" TargetMode="External"/><Relationship Id="rId14" Type="http://schemas.openxmlformats.org/officeDocument/2006/relationships/hyperlink" Target="consultantplus://offline/ref=7B48D86EB7F85776895D11970D17DF923D712DEE85DAD3124AC22C0E62342E581BB0EEC32D827139285A6EE3D326B96DB9705711053DD11C49C48A8B23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21FD-F22E-4931-9D41-79ED020D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9</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Земское</cp:lastModifiedBy>
  <cp:revision>129</cp:revision>
  <cp:lastPrinted>2019-06-14T04:46:00Z</cp:lastPrinted>
  <dcterms:created xsi:type="dcterms:W3CDTF">2016-04-05T08:46:00Z</dcterms:created>
  <dcterms:modified xsi:type="dcterms:W3CDTF">2019-10-28T06:57:00Z</dcterms:modified>
</cp:coreProperties>
</file>