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CA" w:rsidRDefault="005215CA" w:rsidP="003E5AC7">
      <w:pPr>
        <w:ind w:left="5670"/>
        <w:jc w:val="right"/>
        <w:rPr>
          <w:sz w:val="28"/>
          <w:szCs w:val="28"/>
        </w:rPr>
      </w:pPr>
    </w:p>
    <w:p w:rsidR="005215CA" w:rsidRPr="00D4072F" w:rsidRDefault="005215CA" w:rsidP="00611410">
      <w:pPr>
        <w:rPr>
          <w:rStyle w:val="blk"/>
          <w:sz w:val="28"/>
          <w:szCs w:val="28"/>
        </w:rPr>
      </w:pPr>
      <w:r>
        <w:rPr>
          <w:rStyle w:val="blk"/>
          <w:sz w:val="28"/>
          <w:szCs w:val="28"/>
        </w:rPr>
        <w:t xml:space="preserve">                                                                           </w:t>
      </w:r>
      <w:r w:rsidRPr="00D4072F">
        <w:rPr>
          <w:rStyle w:val="blk"/>
          <w:sz w:val="28"/>
          <w:szCs w:val="28"/>
        </w:rPr>
        <w:t xml:space="preserve">Приложение № </w:t>
      </w:r>
      <w:r>
        <w:rPr>
          <w:rStyle w:val="blk"/>
          <w:sz w:val="28"/>
          <w:szCs w:val="28"/>
        </w:rPr>
        <w:t>3</w:t>
      </w:r>
    </w:p>
    <w:p w:rsidR="005215CA" w:rsidRPr="00D4072F" w:rsidRDefault="005215CA" w:rsidP="00611410">
      <w:pPr>
        <w:ind w:left="5103"/>
        <w:rPr>
          <w:sz w:val="28"/>
          <w:szCs w:val="28"/>
        </w:rPr>
      </w:pPr>
      <w:r>
        <w:rPr>
          <w:rStyle w:val="blk"/>
          <w:sz w:val="28"/>
          <w:szCs w:val="28"/>
        </w:rPr>
        <w:t xml:space="preserve">  </w:t>
      </w:r>
      <w:r w:rsidRPr="00D4072F">
        <w:rPr>
          <w:rStyle w:val="blk"/>
          <w:sz w:val="28"/>
          <w:szCs w:val="28"/>
        </w:rPr>
        <w:t>к постановлению</w:t>
      </w:r>
      <w:r w:rsidRPr="00D4072F">
        <w:rPr>
          <w:sz w:val="28"/>
          <w:szCs w:val="28"/>
        </w:rPr>
        <w:t xml:space="preserve"> администрации</w:t>
      </w:r>
    </w:p>
    <w:p w:rsidR="005215CA" w:rsidRPr="00D4072F" w:rsidRDefault="005215CA" w:rsidP="003E5AC7">
      <w:pPr>
        <w:ind w:left="5103"/>
        <w:jc w:val="right"/>
        <w:rPr>
          <w:sz w:val="28"/>
          <w:szCs w:val="28"/>
        </w:rPr>
      </w:pPr>
      <w:r w:rsidRPr="00D4072F">
        <w:rPr>
          <w:rStyle w:val="blk"/>
          <w:sz w:val="28"/>
          <w:szCs w:val="28"/>
        </w:rPr>
        <w:t xml:space="preserve">Краснокамского городского поселения </w:t>
      </w:r>
    </w:p>
    <w:p w:rsidR="005215CA" w:rsidRDefault="005215CA" w:rsidP="00611410">
      <w:pPr>
        <w:tabs>
          <w:tab w:val="left" w:pos="9354"/>
        </w:tabs>
        <w:ind w:firstLine="709"/>
        <w:jc w:val="center"/>
        <w:rPr>
          <w:sz w:val="28"/>
          <w:szCs w:val="28"/>
          <w:u w:val="single"/>
        </w:rPr>
      </w:pPr>
      <w:r>
        <w:rPr>
          <w:sz w:val="28"/>
          <w:szCs w:val="28"/>
        </w:rPr>
        <w:t xml:space="preserve">                                                 </w:t>
      </w:r>
      <w:r w:rsidRPr="00D4072F">
        <w:rPr>
          <w:sz w:val="28"/>
          <w:szCs w:val="28"/>
        </w:rPr>
        <w:t>от</w:t>
      </w:r>
      <w:r w:rsidRPr="003E5AC7">
        <w:rPr>
          <w:sz w:val="28"/>
          <w:szCs w:val="28"/>
        </w:rPr>
        <w:t>____________</w:t>
      </w:r>
      <w:r w:rsidRPr="00D4072F">
        <w:rPr>
          <w:sz w:val="28"/>
          <w:szCs w:val="28"/>
        </w:rPr>
        <w:t>г. №_</w:t>
      </w:r>
      <w:r w:rsidRPr="003E5AC7">
        <w:rPr>
          <w:sz w:val="28"/>
          <w:szCs w:val="28"/>
        </w:rPr>
        <w:t>_______</w:t>
      </w:r>
    </w:p>
    <w:p w:rsidR="005215CA" w:rsidRDefault="005215CA" w:rsidP="003E5AC7">
      <w:pPr>
        <w:autoSpaceDE w:val="0"/>
        <w:autoSpaceDN w:val="0"/>
        <w:adjustRightInd w:val="0"/>
        <w:ind w:firstLine="709"/>
        <w:jc w:val="both"/>
        <w:rPr>
          <w:sz w:val="28"/>
          <w:szCs w:val="28"/>
        </w:rPr>
      </w:pPr>
    </w:p>
    <w:p w:rsidR="005215CA" w:rsidRDefault="005215CA" w:rsidP="0007684C">
      <w:pPr>
        <w:keepNext/>
        <w:keepLines/>
        <w:widowControl w:val="0"/>
        <w:suppressLineNumbers/>
        <w:suppressAutoHyphens/>
        <w:ind w:firstLine="709"/>
        <w:jc w:val="center"/>
        <w:rPr>
          <w:sz w:val="28"/>
          <w:szCs w:val="28"/>
        </w:rPr>
      </w:pPr>
    </w:p>
    <w:p w:rsidR="005215CA" w:rsidRPr="00A0369D" w:rsidRDefault="005215CA" w:rsidP="00611410">
      <w:pPr>
        <w:keepNext/>
        <w:keepLines/>
        <w:widowControl w:val="0"/>
        <w:suppressLineNumbers/>
        <w:suppressAutoHyphens/>
        <w:jc w:val="center"/>
        <w:rPr>
          <w:sz w:val="28"/>
          <w:szCs w:val="28"/>
        </w:rPr>
      </w:pPr>
      <w:r>
        <w:rPr>
          <w:sz w:val="28"/>
          <w:szCs w:val="28"/>
        </w:rPr>
        <w:t>Д</w:t>
      </w:r>
      <w:r w:rsidRPr="00D7167F">
        <w:rPr>
          <w:sz w:val="28"/>
          <w:szCs w:val="28"/>
        </w:rPr>
        <w:t>окументация</w:t>
      </w:r>
      <w:r>
        <w:rPr>
          <w:sz w:val="28"/>
          <w:szCs w:val="28"/>
        </w:rPr>
        <w:t xml:space="preserve"> </w:t>
      </w:r>
      <w:r w:rsidRPr="00D4072F">
        <w:rPr>
          <w:sz w:val="28"/>
          <w:szCs w:val="28"/>
        </w:rPr>
        <w:t>открытого конкурса</w:t>
      </w:r>
    </w:p>
    <w:p w:rsidR="005215CA" w:rsidRDefault="005215CA" w:rsidP="00382E0E">
      <w:pPr>
        <w:autoSpaceDE w:val="0"/>
        <w:autoSpaceDN w:val="0"/>
        <w:adjustRightInd w:val="0"/>
        <w:spacing w:after="120"/>
        <w:jc w:val="both"/>
        <w:rPr>
          <w:u w:val="single"/>
        </w:rPr>
      </w:pPr>
      <w:r w:rsidRPr="00711333">
        <w:rPr>
          <w:sz w:val="28"/>
          <w:szCs w:val="28"/>
        </w:rPr>
        <w:t>на право получения свидетельства об осуществлении перевозок по</w:t>
      </w:r>
      <w:r>
        <w:rPr>
          <w:sz w:val="28"/>
          <w:szCs w:val="28"/>
        </w:rPr>
        <w:t xml:space="preserve"> муниципальным </w:t>
      </w:r>
      <w:r w:rsidRPr="00711333">
        <w:rPr>
          <w:sz w:val="28"/>
          <w:szCs w:val="28"/>
        </w:rPr>
        <w:t>маршрутам регулярных перевозок</w:t>
      </w:r>
      <w:r>
        <w:rPr>
          <w:sz w:val="28"/>
          <w:szCs w:val="28"/>
        </w:rPr>
        <w:t xml:space="preserve"> по нерегулируемым тарифам на территории Краснокамского городского поселения</w:t>
      </w:r>
    </w:p>
    <w:p w:rsidR="005215CA" w:rsidRPr="00331B79" w:rsidRDefault="005215CA" w:rsidP="0007684C">
      <w:pPr>
        <w:tabs>
          <w:tab w:val="left" w:pos="915"/>
        </w:tabs>
        <w:autoSpaceDE w:val="0"/>
        <w:autoSpaceDN w:val="0"/>
        <w:adjustRightInd w:val="0"/>
        <w:spacing w:after="120"/>
        <w:ind w:firstLine="709"/>
        <w:jc w:val="both"/>
        <w:rPr>
          <w:sz w:val="28"/>
          <w:szCs w:val="28"/>
        </w:rPr>
      </w:pPr>
      <w:r w:rsidRPr="00D4072F">
        <w:rPr>
          <w:sz w:val="28"/>
          <w:szCs w:val="28"/>
        </w:rPr>
        <w:t>Организатор открытого конкурса</w:t>
      </w:r>
      <w:r>
        <w:rPr>
          <w:sz w:val="28"/>
          <w:szCs w:val="28"/>
        </w:rPr>
        <w:t>/Заказчик</w:t>
      </w:r>
      <w:r w:rsidRPr="00D4072F">
        <w:rPr>
          <w:sz w:val="28"/>
          <w:szCs w:val="28"/>
        </w:rPr>
        <w:t>:</w:t>
      </w:r>
      <w:r w:rsidRPr="00331B79">
        <w:rPr>
          <w:sz w:val="28"/>
          <w:szCs w:val="28"/>
        </w:rPr>
        <w:t xml:space="preserve"> Администрация Краснокамского городского поселения</w:t>
      </w: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07684C">
      <w:pPr>
        <w:autoSpaceDE w:val="0"/>
        <w:autoSpaceDN w:val="0"/>
        <w:adjustRightInd w:val="0"/>
        <w:spacing w:after="120"/>
        <w:ind w:firstLine="709"/>
        <w:jc w:val="both"/>
        <w:rPr>
          <w:u w:val="single"/>
        </w:rPr>
      </w:pPr>
    </w:p>
    <w:p w:rsidR="005215CA" w:rsidRDefault="005215CA" w:rsidP="00FC57F8">
      <w:pPr>
        <w:autoSpaceDE w:val="0"/>
        <w:autoSpaceDN w:val="0"/>
        <w:adjustRightInd w:val="0"/>
        <w:spacing w:after="120"/>
        <w:jc w:val="both"/>
        <w:rPr>
          <w:u w:val="single"/>
        </w:rPr>
      </w:pPr>
    </w:p>
    <w:p w:rsidR="005215CA" w:rsidRDefault="005215CA" w:rsidP="00646073">
      <w:pPr>
        <w:pStyle w:val="Heading3"/>
        <w:ind w:firstLine="709"/>
        <w:jc w:val="center"/>
        <w:rPr>
          <w:rFonts w:ascii="Times New Roman" w:hAnsi="Times New Roman" w:cs="Times New Roman"/>
          <w:sz w:val="28"/>
          <w:szCs w:val="28"/>
        </w:rPr>
      </w:pPr>
      <w:r w:rsidRPr="00C0457C">
        <w:rPr>
          <w:rFonts w:ascii="Times New Roman" w:hAnsi="Times New Roman" w:cs="Times New Roman"/>
          <w:sz w:val="28"/>
          <w:szCs w:val="28"/>
        </w:rPr>
        <w:t>г. Краснокамск, 2016 г.</w:t>
      </w:r>
    </w:p>
    <w:p w:rsidR="005215CA" w:rsidRPr="00646073" w:rsidRDefault="005215CA" w:rsidP="00646073"/>
    <w:p w:rsidR="005215CA" w:rsidRPr="00DE3652" w:rsidRDefault="005215CA" w:rsidP="00A90A8B">
      <w:pPr>
        <w:autoSpaceDE w:val="0"/>
        <w:autoSpaceDN w:val="0"/>
        <w:adjustRightInd w:val="0"/>
        <w:ind w:firstLine="709"/>
        <w:jc w:val="both"/>
        <w:outlineLvl w:val="0"/>
        <w:rPr>
          <w:b/>
          <w:bCs/>
          <w:sz w:val="28"/>
          <w:szCs w:val="28"/>
        </w:rPr>
      </w:pPr>
      <w:r w:rsidRPr="00DE3652">
        <w:rPr>
          <w:b/>
          <w:bCs/>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5215CA" w:rsidRDefault="005215CA" w:rsidP="00A90A8B">
      <w:pPr>
        <w:spacing w:after="180" w:line="270" w:lineRule="atLeast"/>
        <w:ind w:firstLine="709"/>
        <w:jc w:val="both"/>
      </w:pPr>
    </w:p>
    <w:p w:rsidR="005215CA" w:rsidRPr="00DE3652" w:rsidRDefault="005215CA" w:rsidP="00A90A8B">
      <w:pPr>
        <w:ind w:firstLine="709"/>
        <w:jc w:val="both"/>
        <w:rPr>
          <w:sz w:val="28"/>
          <w:szCs w:val="28"/>
        </w:rPr>
      </w:pPr>
      <w:r w:rsidRPr="00DE3652">
        <w:rPr>
          <w:sz w:val="28"/>
          <w:szCs w:val="28"/>
        </w:rPr>
        <w:t>1) Наименование: Администрация Краснокамского городского поселения.</w:t>
      </w:r>
    </w:p>
    <w:p w:rsidR="005215CA" w:rsidRDefault="005215CA" w:rsidP="00A90A8B">
      <w:pPr>
        <w:ind w:firstLine="709"/>
        <w:jc w:val="both"/>
        <w:rPr>
          <w:sz w:val="28"/>
          <w:szCs w:val="28"/>
        </w:rPr>
      </w:pPr>
    </w:p>
    <w:p w:rsidR="005215CA" w:rsidRPr="00D4072F" w:rsidRDefault="005215CA" w:rsidP="00A90A8B">
      <w:pPr>
        <w:ind w:firstLine="709"/>
        <w:jc w:val="both"/>
        <w:rPr>
          <w:sz w:val="28"/>
          <w:szCs w:val="28"/>
        </w:rPr>
      </w:pPr>
      <w:r w:rsidRPr="00D4072F">
        <w:rPr>
          <w:sz w:val="28"/>
          <w:szCs w:val="28"/>
        </w:rPr>
        <w:t xml:space="preserve">2) Место нахождения: </w:t>
      </w:r>
      <w:r w:rsidRPr="000F7ED6">
        <w:rPr>
          <w:sz w:val="28"/>
          <w:szCs w:val="28"/>
        </w:rPr>
        <w:t xml:space="preserve">617060, Пермский край, Краснокамский район, </w:t>
      </w:r>
      <w:r w:rsidRPr="00D4072F">
        <w:rPr>
          <w:sz w:val="28"/>
          <w:szCs w:val="28"/>
        </w:rPr>
        <w:t>г. Краснокамск, ул. К</w:t>
      </w:r>
      <w:r>
        <w:rPr>
          <w:sz w:val="28"/>
          <w:szCs w:val="28"/>
        </w:rPr>
        <w:t>.</w:t>
      </w:r>
      <w:r w:rsidRPr="00D4072F">
        <w:rPr>
          <w:sz w:val="28"/>
          <w:szCs w:val="28"/>
        </w:rPr>
        <w:t>Либкнехта,</w:t>
      </w:r>
      <w:r>
        <w:rPr>
          <w:sz w:val="28"/>
          <w:szCs w:val="28"/>
        </w:rPr>
        <w:t xml:space="preserve"> </w:t>
      </w:r>
      <w:r w:rsidRPr="00D4072F">
        <w:rPr>
          <w:sz w:val="28"/>
          <w:szCs w:val="28"/>
        </w:rPr>
        <w:t>д. 8</w:t>
      </w:r>
    </w:p>
    <w:p w:rsidR="005215CA" w:rsidRPr="00D4072F" w:rsidRDefault="005215CA" w:rsidP="00A90A8B">
      <w:pPr>
        <w:pStyle w:val="NoSpacing"/>
        <w:ind w:firstLine="709"/>
        <w:jc w:val="both"/>
        <w:rPr>
          <w:rFonts w:ascii="Times New Roman" w:hAnsi="Times New Roman" w:cs="Times New Roman"/>
          <w:sz w:val="28"/>
          <w:szCs w:val="28"/>
        </w:rPr>
      </w:pPr>
    </w:p>
    <w:p w:rsidR="005215CA" w:rsidRPr="000F7ED6" w:rsidRDefault="005215CA" w:rsidP="000F7ED6">
      <w:pPr>
        <w:autoSpaceDE w:val="0"/>
        <w:autoSpaceDN w:val="0"/>
        <w:adjustRightInd w:val="0"/>
        <w:ind w:firstLine="540"/>
        <w:jc w:val="both"/>
        <w:rPr>
          <w:sz w:val="28"/>
          <w:szCs w:val="28"/>
        </w:rPr>
      </w:pPr>
      <w:r w:rsidRPr="00D4072F">
        <w:rPr>
          <w:sz w:val="28"/>
          <w:szCs w:val="28"/>
        </w:rPr>
        <w:t xml:space="preserve">3) Почтовый адрес: </w:t>
      </w:r>
      <w:r w:rsidRPr="000F7ED6">
        <w:rPr>
          <w:sz w:val="28"/>
          <w:szCs w:val="28"/>
        </w:rPr>
        <w:t>617060, Пермский край, Краснокамский район, г. Краснокамск, ул. К.Либкнехта, 8.</w:t>
      </w:r>
    </w:p>
    <w:p w:rsidR="005215CA" w:rsidRPr="00D4072F" w:rsidRDefault="005215CA" w:rsidP="000F7ED6">
      <w:pPr>
        <w:pStyle w:val="NoSpacing"/>
        <w:ind w:firstLine="709"/>
        <w:jc w:val="both"/>
        <w:rPr>
          <w:sz w:val="28"/>
          <w:szCs w:val="28"/>
        </w:rPr>
      </w:pPr>
    </w:p>
    <w:p w:rsidR="005215CA" w:rsidRPr="00243F48" w:rsidRDefault="005215CA" w:rsidP="00A90A8B">
      <w:pPr>
        <w:ind w:firstLine="709"/>
        <w:jc w:val="both"/>
        <w:rPr>
          <w:color w:val="0000FF"/>
          <w:sz w:val="28"/>
          <w:szCs w:val="28"/>
        </w:rPr>
      </w:pPr>
      <w:r w:rsidRPr="00D4072F">
        <w:rPr>
          <w:sz w:val="28"/>
          <w:szCs w:val="28"/>
        </w:rPr>
        <w:t>4) Адрес электронной почты (E-mail):</w:t>
      </w:r>
      <w:r>
        <w:rPr>
          <w:sz w:val="28"/>
          <w:szCs w:val="28"/>
        </w:rPr>
        <w:t xml:space="preserve"> </w:t>
      </w:r>
      <w:hyperlink r:id="rId7" w:history="1">
        <w:r w:rsidRPr="005C3815">
          <w:rPr>
            <w:rStyle w:val="Hyperlink"/>
            <w:sz w:val="28"/>
            <w:szCs w:val="28"/>
            <w:lang w:val="en-US"/>
          </w:rPr>
          <w:t>akgp</w:t>
        </w:r>
        <w:r w:rsidRPr="005C3815">
          <w:rPr>
            <w:rStyle w:val="Hyperlink"/>
            <w:sz w:val="28"/>
            <w:szCs w:val="28"/>
          </w:rPr>
          <w:t>@</w:t>
        </w:r>
        <w:r w:rsidRPr="005C3815">
          <w:rPr>
            <w:rStyle w:val="Hyperlink"/>
            <w:sz w:val="28"/>
            <w:szCs w:val="28"/>
            <w:lang w:val="en-US"/>
          </w:rPr>
          <w:t>yandex</w:t>
        </w:r>
        <w:r w:rsidRPr="005C3815">
          <w:rPr>
            <w:rStyle w:val="Hyperlink"/>
            <w:sz w:val="28"/>
            <w:szCs w:val="28"/>
          </w:rPr>
          <w:t>.</w:t>
        </w:r>
        <w:r w:rsidRPr="005C3815">
          <w:rPr>
            <w:rStyle w:val="Hyperlink"/>
            <w:sz w:val="28"/>
            <w:szCs w:val="28"/>
            <w:lang w:val="en-US"/>
          </w:rPr>
          <w:t>ru</w:t>
        </w:r>
      </w:hyperlink>
    </w:p>
    <w:p w:rsidR="005215CA" w:rsidRPr="00D4072F" w:rsidRDefault="005215CA" w:rsidP="00A90A8B">
      <w:pPr>
        <w:ind w:firstLine="709"/>
        <w:jc w:val="both"/>
        <w:rPr>
          <w:sz w:val="28"/>
          <w:szCs w:val="28"/>
        </w:rPr>
      </w:pPr>
    </w:p>
    <w:p w:rsidR="005215CA" w:rsidRPr="000C253F" w:rsidRDefault="005215CA" w:rsidP="00A90A8B">
      <w:pPr>
        <w:ind w:firstLine="709"/>
        <w:jc w:val="both"/>
        <w:rPr>
          <w:sz w:val="28"/>
          <w:szCs w:val="28"/>
        </w:rPr>
      </w:pPr>
      <w:r w:rsidRPr="00D4072F">
        <w:rPr>
          <w:sz w:val="28"/>
          <w:szCs w:val="28"/>
        </w:rPr>
        <w:t>5) Номер контактного телефона, контактное лицо: 8(334273) 5-23-40, Шилова Наталья Александровна.</w:t>
      </w:r>
    </w:p>
    <w:p w:rsidR="005215CA" w:rsidRPr="00DE3652" w:rsidRDefault="005215CA" w:rsidP="00A90A8B">
      <w:pPr>
        <w:ind w:firstLine="709"/>
        <w:jc w:val="both"/>
        <w:rPr>
          <w:sz w:val="28"/>
          <w:szCs w:val="28"/>
        </w:rPr>
      </w:pPr>
    </w:p>
    <w:p w:rsidR="005215CA" w:rsidRPr="000C253F" w:rsidRDefault="005215CA" w:rsidP="00A90A8B">
      <w:pPr>
        <w:ind w:firstLine="709"/>
        <w:jc w:val="both"/>
        <w:rPr>
          <w:sz w:val="28"/>
          <w:szCs w:val="28"/>
        </w:rPr>
      </w:pPr>
      <w:r w:rsidRPr="00DE3652">
        <w:rPr>
          <w:sz w:val="28"/>
          <w:szCs w:val="28"/>
        </w:rPr>
        <w:t xml:space="preserve">6) Официальный сайт, на котором размещена конкурсная документация: </w:t>
      </w:r>
      <w:hyperlink r:id="rId8" w:history="1">
        <w:r w:rsidRPr="005C3815">
          <w:rPr>
            <w:rStyle w:val="Hyperlink"/>
            <w:sz w:val="28"/>
            <w:szCs w:val="28"/>
            <w:lang w:val="en-US"/>
          </w:rPr>
          <w:t>www</w:t>
        </w:r>
        <w:r w:rsidRPr="005C3815">
          <w:rPr>
            <w:rStyle w:val="Hyperlink"/>
            <w:sz w:val="28"/>
            <w:szCs w:val="28"/>
          </w:rPr>
          <w:t>.krasnokamsk.ru</w:t>
        </w:r>
      </w:hyperlink>
    </w:p>
    <w:p w:rsidR="005215CA" w:rsidRPr="00110846" w:rsidRDefault="005215CA" w:rsidP="00A90A8B">
      <w:pPr>
        <w:pStyle w:val="ConsPlusNormal"/>
        <w:ind w:firstLine="709"/>
        <w:jc w:val="both"/>
      </w:pPr>
    </w:p>
    <w:p w:rsidR="005215CA" w:rsidRDefault="005215CA" w:rsidP="00A90A8B">
      <w:pPr>
        <w:pStyle w:val="ConsPlusNormal"/>
        <w:ind w:firstLine="709"/>
        <w:jc w:val="both"/>
        <w:outlineLvl w:val="1"/>
        <w:rPr>
          <w:b/>
          <w:bCs/>
        </w:rPr>
      </w:pPr>
      <w:bookmarkStart w:id="0" w:name="Par94"/>
      <w:bookmarkEnd w:id="0"/>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Default="005215CA" w:rsidP="0007684C">
      <w:pPr>
        <w:pStyle w:val="ConsPlusNormal"/>
        <w:ind w:firstLine="709"/>
        <w:jc w:val="center"/>
        <w:outlineLvl w:val="1"/>
        <w:rPr>
          <w:b/>
          <w:bCs/>
        </w:rPr>
      </w:pPr>
    </w:p>
    <w:p w:rsidR="005215CA" w:rsidRPr="00110846" w:rsidRDefault="005215CA" w:rsidP="0007684C">
      <w:pPr>
        <w:pStyle w:val="ConsPlusNormal"/>
        <w:ind w:firstLine="709"/>
        <w:jc w:val="center"/>
        <w:outlineLvl w:val="1"/>
        <w:rPr>
          <w:b/>
          <w:bCs/>
        </w:rPr>
      </w:pPr>
      <w:r w:rsidRPr="00110846">
        <w:rPr>
          <w:b/>
          <w:bCs/>
        </w:rPr>
        <w:t>I. Общие положения</w:t>
      </w:r>
    </w:p>
    <w:p w:rsidR="005215CA" w:rsidRPr="00A56668" w:rsidRDefault="005215CA" w:rsidP="0007684C">
      <w:pPr>
        <w:pStyle w:val="ConsPlusNormal"/>
        <w:ind w:firstLine="709"/>
        <w:jc w:val="both"/>
      </w:pPr>
    </w:p>
    <w:p w:rsidR="005215CA" w:rsidRPr="00D40BD0" w:rsidRDefault="005215CA" w:rsidP="0007684C">
      <w:pPr>
        <w:pStyle w:val="ConsPlusNormal"/>
        <w:ind w:firstLine="709"/>
        <w:jc w:val="both"/>
        <w:outlineLvl w:val="0"/>
        <w:rPr>
          <w:lang w:eastAsia="en-US"/>
        </w:rPr>
      </w:pPr>
      <w:r w:rsidRPr="00D40BD0">
        <w:t>1.</w:t>
      </w:r>
      <w:r w:rsidRPr="00D40BD0">
        <w:rPr>
          <w:lang w:eastAsia="en-US"/>
        </w:rPr>
        <w:t>Правовое регулирование отношений по организации регулярных перевозок.</w:t>
      </w:r>
    </w:p>
    <w:p w:rsidR="005215CA" w:rsidRPr="00D40BD0" w:rsidRDefault="005215CA" w:rsidP="0007684C">
      <w:pPr>
        <w:pStyle w:val="ConsPlusNormal"/>
        <w:ind w:firstLine="709"/>
        <w:jc w:val="both"/>
      </w:pPr>
    </w:p>
    <w:p w:rsidR="005215CA" w:rsidRPr="00D40BD0" w:rsidRDefault="005215CA" w:rsidP="0007684C">
      <w:pPr>
        <w:autoSpaceDE w:val="0"/>
        <w:autoSpaceDN w:val="0"/>
        <w:adjustRightInd w:val="0"/>
        <w:ind w:firstLine="709"/>
        <w:jc w:val="both"/>
      </w:pPr>
      <w:r w:rsidRPr="00D40BD0">
        <w:t xml:space="preserve">Законодательство Российской Федерации в области организации регулярных перевозок состоит из Гражданского </w:t>
      </w:r>
      <w:hyperlink r:id="rId9" w:history="1">
        <w:r w:rsidRPr="00D40BD0">
          <w:t>кодекса</w:t>
        </w:r>
      </w:hyperlink>
      <w:r w:rsidRPr="00D40BD0">
        <w:t xml:space="preserve"> Российской Федерации, </w:t>
      </w:r>
      <w:r w:rsidRPr="00D4072F">
        <w:t>Ф</w:t>
      </w:r>
      <w:r w:rsidRPr="00D40BD0">
        <w:t xml:space="preserve">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4072F">
        <w:t>от 13 июля 2015 г.</w:t>
      </w:r>
      <w:r w:rsidRPr="00D40BD0">
        <w:t>№ 220-ФЗ</w:t>
      </w:r>
      <w:r>
        <w:t xml:space="preserve"> </w:t>
      </w:r>
      <w:r w:rsidRPr="00D4072F">
        <w:t>(далее – Федеральный закон), других</w:t>
      </w:r>
      <w:r w:rsidRPr="00D40BD0">
        <w:t xml:space="preserve">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5215CA" w:rsidRPr="00D40BD0" w:rsidRDefault="005215CA" w:rsidP="0007684C">
      <w:pPr>
        <w:pStyle w:val="ConsPlusNormal"/>
        <w:ind w:firstLine="709"/>
        <w:jc w:val="both"/>
      </w:pPr>
      <w:r w:rsidRPr="00D40BD0">
        <w:t>2. Основные понятия, используемые в документации, в соответствии со статьей 3 Федерального закона.</w:t>
      </w:r>
    </w:p>
    <w:p w:rsidR="005215CA" w:rsidRPr="00D40BD0" w:rsidRDefault="005215CA" w:rsidP="0007684C">
      <w:pPr>
        <w:autoSpaceDE w:val="0"/>
        <w:autoSpaceDN w:val="0"/>
        <w:adjustRightInd w:val="0"/>
        <w:ind w:firstLine="709"/>
        <w:jc w:val="both"/>
      </w:pPr>
      <w:r>
        <w:t>1</w:t>
      </w:r>
      <w:r w:rsidRPr="00D40BD0">
        <w:t>)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5215CA" w:rsidRPr="00D40BD0" w:rsidRDefault="005215CA" w:rsidP="0007684C">
      <w:pPr>
        <w:autoSpaceDE w:val="0"/>
        <w:autoSpaceDN w:val="0"/>
        <w:adjustRightInd w:val="0"/>
        <w:ind w:firstLine="709"/>
        <w:jc w:val="both"/>
      </w:pPr>
      <w:r>
        <w:t>2</w:t>
      </w:r>
      <w:r w:rsidRPr="00D40BD0">
        <w:t>) муниципальный маршрут регулярных перевозок - маршрут регулярных перевозок в границах поселения</w:t>
      </w:r>
      <w:r>
        <w:t>;</w:t>
      </w:r>
    </w:p>
    <w:p w:rsidR="005215CA" w:rsidRPr="00D40BD0" w:rsidRDefault="005215CA" w:rsidP="0007684C">
      <w:pPr>
        <w:autoSpaceDE w:val="0"/>
        <w:autoSpaceDN w:val="0"/>
        <w:adjustRightInd w:val="0"/>
        <w:ind w:firstLine="709"/>
        <w:jc w:val="both"/>
      </w:pPr>
      <w:r>
        <w:t>3</w:t>
      </w:r>
      <w:r w:rsidRPr="00D40BD0">
        <w:t>)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5215CA" w:rsidRPr="00D40BD0" w:rsidRDefault="005215CA" w:rsidP="0007684C">
      <w:pPr>
        <w:autoSpaceDE w:val="0"/>
        <w:autoSpaceDN w:val="0"/>
        <w:adjustRightInd w:val="0"/>
        <w:ind w:firstLine="709"/>
        <w:jc w:val="both"/>
      </w:pPr>
      <w:r>
        <w:t>4</w:t>
      </w:r>
      <w:r w:rsidRPr="00D40BD0">
        <w:t>) начальный остановочный пункт - первый по времени отправления транспортного средства остановочный пункт, который указан в расписании;</w:t>
      </w:r>
    </w:p>
    <w:p w:rsidR="005215CA" w:rsidRPr="00D40BD0" w:rsidRDefault="005215CA" w:rsidP="0007684C">
      <w:pPr>
        <w:autoSpaceDE w:val="0"/>
        <w:autoSpaceDN w:val="0"/>
        <w:adjustRightInd w:val="0"/>
        <w:ind w:firstLine="709"/>
        <w:jc w:val="both"/>
      </w:pPr>
      <w:r>
        <w:t>5</w:t>
      </w:r>
      <w:r w:rsidRPr="00D40BD0">
        <w:t>) конечный остановочный пункт - последний остановочный пункт, который указан в расписании;</w:t>
      </w:r>
    </w:p>
    <w:p w:rsidR="005215CA" w:rsidRPr="00D40BD0" w:rsidRDefault="005215CA" w:rsidP="0007684C">
      <w:pPr>
        <w:autoSpaceDE w:val="0"/>
        <w:autoSpaceDN w:val="0"/>
        <w:adjustRightInd w:val="0"/>
        <w:ind w:firstLine="709"/>
        <w:jc w:val="both"/>
      </w:pPr>
      <w:r>
        <w:t>6</w:t>
      </w:r>
      <w:r w:rsidRPr="00D40BD0">
        <w:t>)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5215CA" w:rsidRPr="00D40BD0" w:rsidRDefault="005215CA" w:rsidP="0007684C">
      <w:pPr>
        <w:autoSpaceDE w:val="0"/>
        <w:autoSpaceDN w:val="0"/>
        <w:adjustRightInd w:val="0"/>
        <w:ind w:firstLine="709"/>
        <w:jc w:val="both"/>
      </w:pPr>
      <w:r>
        <w:t>7</w:t>
      </w:r>
      <w:r w:rsidRPr="00D40BD0">
        <w:t>) вид транс</w:t>
      </w:r>
      <w:r>
        <w:t>портного средства - автобус</w:t>
      </w:r>
      <w:r w:rsidRPr="00D40BD0">
        <w:t>;</w:t>
      </w:r>
    </w:p>
    <w:p w:rsidR="005215CA" w:rsidRPr="00D40BD0" w:rsidRDefault="005215CA" w:rsidP="0007684C">
      <w:pPr>
        <w:autoSpaceDE w:val="0"/>
        <w:autoSpaceDN w:val="0"/>
        <w:adjustRightInd w:val="0"/>
        <w:ind w:firstLine="709"/>
        <w:jc w:val="both"/>
      </w:pPr>
      <w:r>
        <w:t>8</w:t>
      </w:r>
      <w:r w:rsidRPr="00D40BD0">
        <w:t>)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5215CA" w:rsidRPr="00D40BD0" w:rsidRDefault="005215CA" w:rsidP="0007684C">
      <w:pPr>
        <w:autoSpaceDE w:val="0"/>
        <w:autoSpaceDN w:val="0"/>
        <w:adjustRightInd w:val="0"/>
        <w:ind w:firstLine="709"/>
        <w:jc w:val="both"/>
      </w:pPr>
      <w:r>
        <w:t>9</w:t>
      </w:r>
      <w:r w:rsidRPr="00D40BD0">
        <w:t>)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215CA" w:rsidRPr="00D40BD0" w:rsidRDefault="005215CA" w:rsidP="0007684C">
      <w:pPr>
        <w:autoSpaceDE w:val="0"/>
        <w:autoSpaceDN w:val="0"/>
        <w:adjustRightInd w:val="0"/>
        <w:ind w:firstLine="709"/>
        <w:jc w:val="both"/>
      </w:pPr>
      <w:r>
        <w:t>10</w:t>
      </w:r>
      <w:r w:rsidRPr="00D40BD0">
        <w:t>) вид регулярных перевозок - регулярные перевозки по нерегулируемым тарифам;</w:t>
      </w:r>
    </w:p>
    <w:p w:rsidR="005215CA" w:rsidRPr="00D40BD0" w:rsidRDefault="005215CA" w:rsidP="0007684C">
      <w:pPr>
        <w:autoSpaceDE w:val="0"/>
        <w:autoSpaceDN w:val="0"/>
        <w:adjustRightInd w:val="0"/>
        <w:ind w:firstLine="709"/>
        <w:jc w:val="both"/>
      </w:pPr>
      <w:r w:rsidRPr="000C253F">
        <w:t>1</w:t>
      </w:r>
      <w:r>
        <w:t>1</w:t>
      </w:r>
      <w:r w:rsidRPr="00D40BD0">
        <w:t>) регулярные перевозки по нерегулируемым тарифам - регулярные перевозки, осуществляемые с применением тарифов, установленных перевозчиком;</w:t>
      </w:r>
    </w:p>
    <w:p w:rsidR="005215CA" w:rsidRPr="00D40BD0" w:rsidRDefault="005215CA" w:rsidP="0007684C">
      <w:pPr>
        <w:autoSpaceDE w:val="0"/>
        <w:autoSpaceDN w:val="0"/>
        <w:adjustRightInd w:val="0"/>
        <w:ind w:firstLine="709"/>
        <w:jc w:val="both"/>
      </w:pPr>
      <w:r>
        <w:t>12</w:t>
      </w:r>
      <w:r w:rsidRPr="00D40BD0">
        <w:t>)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5215CA" w:rsidRPr="00D40BD0" w:rsidRDefault="005215CA" w:rsidP="0007684C">
      <w:pPr>
        <w:autoSpaceDE w:val="0"/>
        <w:autoSpaceDN w:val="0"/>
        <w:adjustRightInd w:val="0"/>
        <w:ind w:firstLine="709"/>
        <w:jc w:val="both"/>
      </w:pPr>
      <w:r w:rsidRPr="000C253F">
        <w:t>1</w:t>
      </w:r>
      <w:r>
        <w:t>3</w:t>
      </w:r>
      <w:r w:rsidRPr="00D40BD0">
        <w:t>)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5215CA" w:rsidRPr="00D40BD0" w:rsidRDefault="005215CA" w:rsidP="0007684C">
      <w:pPr>
        <w:autoSpaceDE w:val="0"/>
        <w:autoSpaceDN w:val="0"/>
        <w:adjustRightInd w:val="0"/>
        <w:ind w:firstLine="709"/>
        <w:jc w:val="both"/>
      </w:pPr>
      <w:r w:rsidRPr="000C253F">
        <w:t>1</w:t>
      </w:r>
      <w:r>
        <w:t>4</w:t>
      </w:r>
      <w:r w:rsidRPr="00D40BD0">
        <w:t xml:space="preserve">) орган государственного транспортного контроля - федеральный </w:t>
      </w:r>
      <w:hyperlink r:id="rId10" w:history="1">
        <w:r w:rsidRPr="00D40BD0">
          <w:t>орган</w:t>
        </w:r>
      </w:hyperlink>
      <w:r w:rsidRPr="00D40BD0">
        <w:t xml:space="preserve"> исполнительной власти, осуществляющий функции по контролю и надзору в сфере транспорта, или его территориальные органы;</w:t>
      </w:r>
    </w:p>
    <w:p w:rsidR="005215CA" w:rsidRPr="00D40BD0" w:rsidRDefault="005215CA" w:rsidP="0007684C">
      <w:pPr>
        <w:autoSpaceDE w:val="0"/>
        <w:autoSpaceDN w:val="0"/>
        <w:adjustRightInd w:val="0"/>
        <w:ind w:firstLine="709"/>
        <w:jc w:val="both"/>
      </w:pPr>
      <w:r w:rsidRPr="000C253F">
        <w:t>1</w:t>
      </w:r>
      <w:r>
        <w:t>5</w:t>
      </w:r>
      <w:r w:rsidRPr="00D40BD0">
        <w:t>)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5215CA" w:rsidRPr="00D40BD0" w:rsidRDefault="005215CA" w:rsidP="0007684C">
      <w:pPr>
        <w:autoSpaceDE w:val="0"/>
        <w:autoSpaceDN w:val="0"/>
        <w:adjustRightInd w:val="0"/>
        <w:ind w:firstLine="709"/>
        <w:jc w:val="both"/>
      </w:pPr>
      <w:r w:rsidRPr="000C253F">
        <w:t>1</w:t>
      </w:r>
      <w:r>
        <w:t>6</w:t>
      </w:r>
      <w:r w:rsidRPr="00D40BD0">
        <w:t>)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5215CA" w:rsidRPr="00D40BD0" w:rsidRDefault="005215CA" w:rsidP="0007684C">
      <w:pPr>
        <w:autoSpaceDE w:val="0"/>
        <w:autoSpaceDN w:val="0"/>
        <w:adjustRightInd w:val="0"/>
        <w:ind w:firstLine="709"/>
        <w:jc w:val="both"/>
      </w:pPr>
      <w:r w:rsidRPr="000C253F">
        <w:t>1</w:t>
      </w:r>
      <w:r>
        <w:t>7</w:t>
      </w:r>
      <w:r w:rsidRPr="00D40BD0">
        <w:t>)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5215CA" w:rsidRPr="00D40BD0" w:rsidRDefault="005215CA" w:rsidP="0007684C">
      <w:pPr>
        <w:autoSpaceDE w:val="0"/>
        <w:autoSpaceDN w:val="0"/>
        <w:adjustRightInd w:val="0"/>
        <w:ind w:firstLine="709"/>
        <w:jc w:val="both"/>
      </w:pPr>
      <w:r>
        <w:t>18</w:t>
      </w:r>
      <w:r w:rsidRPr="00D40BD0">
        <w:t>)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5215CA" w:rsidRPr="00D40BD0" w:rsidRDefault="005215CA" w:rsidP="0007684C">
      <w:pPr>
        <w:autoSpaceDE w:val="0"/>
        <w:autoSpaceDN w:val="0"/>
        <w:adjustRightInd w:val="0"/>
        <w:ind w:firstLine="709"/>
        <w:jc w:val="both"/>
      </w:pPr>
      <w:r>
        <w:t>19</w:t>
      </w:r>
      <w:r w:rsidRPr="00D40BD0">
        <w:t>)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5215CA" w:rsidRPr="00D40BD0" w:rsidRDefault="005215CA" w:rsidP="0007684C">
      <w:pPr>
        <w:autoSpaceDE w:val="0"/>
        <w:autoSpaceDN w:val="0"/>
        <w:adjustRightInd w:val="0"/>
        <w:ind w:firstLine="709"/>
        <w:jc w:val="both"/>
      </w:pPr>
      <w:r>
        <w:t>20</w:t>
      </w:r>
      <w:r w:rsidRPr="00D40BD0">
        <w:t xml:space="preserve">) документ планирования регулярных перевозок - </w:t>
      </w:r>
      <w:r w:rsidRPr="00605C11">
        <w:t xml:space="preserve">нормативный правовой акт </w:t>
      </w:r>
      <w:r w:rsidRPr="00D40BD0">
        <w:t>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уполномоченных органов местного самоуправления.</w:t>
      </w:r>
    </w:p>
    <w:p w:rsidR="005215CA" w:rsidRPr="00D40BD0" w:rsidRDefault="005215CA" w:rsidP="0007684C">
      <w:pPr>
        <w:autoSpaceDE w:val="0"/>
        <w:autoSpaceDN w:val="0"/>
        <w:adjustRightInd w:val="0"/>
        <w:ind w:firstLine="709"/>
        <w:jc w:val="both"/>
      </w:pPr>
      <w:r w:rsidRPr="00D40BD0">
        <w:t xml:space="preserve">3.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1" w:history="1">
        <w:r w:rsidRPr="00D40BD0">
          <w:t>законе</w:t>
        </w:r>
      </w:hyperlink>
      <w:r w:rsidRPr="00D40BD0">
        <w:t xml:space="preserve"> от </w:t>
      </w:r>
      <w:r>
        <w:t>08 ноября 2007 г. №</w:t>
      </w:r>
      <w:r w:rsidRPr="00D40BD0">
        <w:t xml:space="preserve"> 259-ФЗ "Устав автомобильного транспорта и городского наземного электрического транспорта".</w:t>
      </w:r>
    </w:p>
    <w:p w:rsidR="005215CA" w:rsidRPr="00D40BD0" w:rsidRDefault="005215CA" w:rsidP="0007684C">
      <w:pPr>
        <w:autoSpaceDE w:val="0"/>
        <w:autoSpaceDN w:val="0"/>
        <w:adjustRightInd w:val="0"/>
        <w:ind w:firstLine="709"/>
        <w:jc w:val="both"/>
      </w:pPr>
      <w:r w:rsidRPr="00D40BD0">
        <w:t xml:space="preserve">4. Понятие "парковка" используется в значении, указанном в Градостроительном </w:t>
      </w:r>
      <w:hyperlink r:id="rId12" w:history="1">
        <w:r w:rsidRPr="00D40BD0">
          <w:t>кодексе</w:t>
        </w:r>
      </w:hyperlink>
      <w:r w:rsidRPr="00D40BD0">
        <w:t xml:space="preserve"> Российской Федерации.</w:t>
      </w:r>
    </w:p>
    <w:p w:rsidR="005215CA" w:rsidRPr="00D40BD0" w:rsidRDefault="005215CA" w:rsidP="0007684C">
      <w:pPr>
        <w:autoSpaceDE w:val="0"/>
        <w:autoSpaceDN w:val="0"/>
        <w:adjustRightInd w:val="0"/>
        <w:ind w:firstLine="709"/>
        <w:jc w:val="both"/>
      </w:pPr>
      <w:r w:rsidRPr="00D4072F">
        <w:t>5. Организатор открытого конкурса/Заказчик – Администрация Краснокамского городского поселения.</w:t>
      </w:r>
    </w:p>
    <w:p w:rsidR="005215CA" w:rsidRPr="00D40BD0" w:rsidRDefault="005215CA" w:rsidP="0007684C">
      <w:pPr>
        <w:pStyle w:val="ConsPlusNormal"/>
        <w:ind w:firstLine="709"/>
        <w:jc w:val="both"/>
        <w:rPr>
          <w:lang w:eastAsia="en-US"/>
        </w:rPr>
      </w:pPr>
      <w:r w:rsidRPr="00D40BD0">
        <w:t xml:space="preserve">6. </w:t>
      </w:r>
      <w:r w:rsidRPr="00D40BD0">
        <w:rPr>
          <w:lang w:eastAsia="en-US"/>
        </w:rPr>
        <w:t>Свидетельство об осуществлении перевозок по муниципальному маршруту регулярных перевозок</w:t>
      </w:r>
      <w:r>
        <w:rPr>
          <w:lang w:eastAsia="en-US"/>
        </w:rPr>
        <w:t xml:space="preserve"> выдается </w:t>
      </w:r>
      <w:r w:rsidRPr="00D40BD0">
        <w:rPr>
          <w:lang w:eastAsia="en-US"/>
        </w:rPr>
        <w:t>уполномоченными органами местного самоуправления, установившими данные маршруты.</w:t>
      </w:r>
    </w:p>
    <w:p w:rsidR="005215CA" w:rsidRPr="00D40BD0" w:rsidRDefault="005215CA" w:rsidP="0007684C">
      <w:pPr>
        <w:pStyle w:val="ConsPlusNormal"/>
        <w:ind w:firstLine="709"/>
        <w:jc w:val="both"/>
        <w:rPr>
          <w:lang w:eastAsia="en-US"/>
        </w:rPr>
      </w:pPr>
      <w:r w:rsidRPr="00D40BD0">
        <w:t xml:space="preserve">7. </w:t>
      </w:r>
      <w:r w:rsidRPr="00D40BD0">
        <w:rPr>
          <w:lang w:eastAsia="en-US"/>
        </w:rPr>
        <w:t>Свидетельство об осуществлении перевозок по муниципальному маршруту регулярных перевозок и карт</w:t>
      </w:r>
      <w:r>
        <w:rPr>
          <w:lang w:eastAsia="en-US"/>
        </w:rPr>
        <w:t>а</w:t>
      </w:r>
      <w:r w:rsidRPr="00D40BD0">
        <w:rPr>
          <w:lang w:eastAsia="en-US"/>
        </w:rPr>
        <w:t xml:space="preserve"> соответствующего маршрута выдаются по результатам открытого конкурса на право осуществления перевозок по </w:t>
      </w:r>
      <w:r w:rsidRPr="00643366">
        <w:rPr>
          <w:lang w:eastAsia="en-US"/>
        </w:rPr>
        <w:t>одному или нескольким муниципальным маршрутам регулярных перевозок по нерегулируемым тарифам на территории Краснокамского городского поселения</w:t>
      </w:r>
      <w:r w:rsidRPr="00D40BD0">
        <w:rPr>
          <w:lang w:eastAsia="en-US"/>
        </w:rPr>
        <w:t>(далее - открытый конкурс)</w:t>
      </w:r>
      <w:r>
        <w:rPr>
          <w:lang w:eastAsia="en-US"/>
        </w:rPr>
        <w:t>.</w:t>
      </w:r>
    </w:p>
    <w:p w:rsidR="005215CA" w:rsidRPr="00D40BD0" w:rsidRDefault="005215CA" w:rsidP="0007684C">
      <w:pPr>
        <w:pStyle w:val="ConsPlusNormal"/>
        <w:ind w:firstLine="709"/>
        <w:jc w:val="both"/>
        <w:rPr>
          <w:lang w:eastAsia="en-US"/>
        </w:rPr>
      </w:pPr>
      <w:r w:rsidRPr="00D40BD0">
        <w:t xml:space="preserve">8. </w:t>
      </w:r>
      <w:r w:rsidRPr="00D40BD0">
        <w:rPr>
          <w:lang w:eastAsia="en-US"/>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215CA" w:rsidRPr="00D40BD0" w:rsidRDefault="005215CA" w:rsidP="0007684C">
      <w:pPr>
        <w:pStyle w:val="ConsPlusNormal"/>
        <w:ind w:firstLine="709"/>
        <w:jc w:val="both"/>
        <w:rPr>
          <w:lang w:eastAsia="en-US"/>
        </w:rPr>
      </w:pPr>
      <w:r w:rsidRPr="00D40BD0">
        <w:t xml:space="preserve">9. </w:t>
      </w:r>
      <w:r w:rsidRPr="00D40BD0">
        <w:rPr>
          <w:lang w:eastAsia="en-US"/>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Pr>
          <w:lang w:eastAsia="en-US"/>
        </w:rPr>
        <w:t xml:space="preserve"> </w:t>
      </w:r>
      <w:r w:rsidRPr="00D40BD0">
        <w:rPr>
          <w:lang w:eastAsia="en-US"/>
        </w:rPr>
        <w:t>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215CA" w:rsidRDefault="005215CA" w:rsidP="0007684C">
      <w:pPr>
        <w:ind w:firstLine="709"/>
      </w:pPr>
      <w:r w:rsidRPr="00D40BD0">
        <w:t xml:space="preserve">Официальный сайт, на котором размещена документация: </w:t>
      </w:r>
      <w:hyperlink r:id="rId13" w:history="1">
        <w:r w:rsidRPr="00E66CC7">
          <w:rPr>
            <w:rStyle w:val="Hyperlink"/>
            <w:lang w:val="en-US"/>
          </w:rPr>
          <w:t>www</w:t>
        </w:r>
        <w:r w:rsidRPr="00E66CC7">
          <w:rPr>
            <w:rStyle w:val="Hyperlink"/>
          </w:rPr>
          <w:t>.krasnokamsk.ru</w:t>
        </w:r>
      </w:hyperlink>
      <w:r>
        <w:t xml:space="preserve"> (далее – Официальный сайт).</w:t>
      </w: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Pr="000C253F" w:rsidRDefault="005215CA" w:rsidP="0007684C">
      <w:pPr>
        <w:ind w:firstLine="709"/>
      </w:pPr>
    </w:p>
    <w:p w:rsidR="005215CA" w:rsidRPr="00110846" w:rsidRDefault="005215CA" w:rsidP="0007684C">
      <w:pPr>
        <w:pStyle w:val="ConsPlusNormal"/>
        <w:ind w:firstLine="709"/>
        <w:jc w:val="both"/>
      </w:pPr>
    </w:p>
    <w:p w:rsidR="005215CA" w:rsidRDefault="005215CA" w:rsidP="0007684C">
      <w:pPr>
        <w:pStyle w:val="ConsPlusNormal"/>
        <w:ind w:firstLine="709"/>
        <w:jc w:val="both"/>
      </w:pPr>
    </w:p>
    <w:p w:rsidR="005215CA" w:rsidRDefault="005215CA" w:rsidP="0007684C">
      <w:pPr>
        <w:pStyle w:val="ConsPlusNormal"/>
        <w:ind w:firstLine="709"/>
        <w:jc w:val="both"/>
      </w:pPr>
    </w:p>
    <w:p w:rsidR="005215CA" w:rsidRDefault="005215CA" w:rsidP="0007684C">
      <w:pPr>
        <w:pStyle w:val="ConsPlusNormal"/>
        <w:ind w:firstLine="709"/>
        <w:jc w:val="both"/>
      </w:pPr>
    </w:p>
    <w:p w:rsidR="005215CA" w:rsidRDefault="005215CA" w:rsidP="0007684C">
      <w:pPr>
        <w:pStyle w:val="ConsPlusNormal"/>
        <w:ind w:firstLine="709"/>
        <w:jc w:val="both"/>
      </w:pPr>
    </w:p>
    <w:p w:rsidR="005215CA" w:rsidRDefault="005215CA" w:rsidP="0007684C">
      <w:pPr>
        <w:pStyle w:val="ConsPlusNormal"/>
        <w:ind w:firstLine="709"/>
        <w:jc w:val="both"/>
      </w:pPr>
    </w:p>
    <w:p w:rsidR="005215CA" w:rsidRDefault="005215CA" w:rsidP="0007684C">
      <w:pPr>
        <w:pStyle w:val="ConsPlusNormal"/>
        <w:ind w:firstLine="709"/>
        <w:jc w:val="both"/>
      </w:pPr>
    </w:p>
    <w:p w:rsidR="005215CA" w:rsidRDefault="005215CA" w:rsidP="0007684C">
      <w:pPr>
        <w:pStyle w:val="ConsPlusNormal"/>
        <w:ind w:firstLine="709"/>
        <w:jc w:val="both"/>
      </w:pPr>
    </w:p>
    <w:p w:rsidR="005215CA"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220227" w:rsidRDefault="005215CA" w:rsidP="0007684C">
      <w:pPr>
        <w:pStyle w:val="ConsPlusNormal"/>
        <w:ind w:firstLine="709"/>
        <w:jc w:val="both"/>
      </w:pPr>
    </w:p>
    <w:p w:rsidR="005215CA" w:rsidRPr="00110846" w:rsidRDefault="005215CA" w:rsidP="0007684C">
      <w:pPr>
        <w:pStyle w:val="ConsPlusNormal"/>
        <w:ind w:firstLine="709"/>
        <w:jc w:val="center"/>
        <w:rPr>
          <w:rStyle w:val="Hyperlink"/>
          <w:b/>
          <w:bCs/>
        </w:rPr>
      </w:pPr>
      <w:r w:rsidRPr="00110846">
        <w:rPr>
          <w:b/>
          <w:bCs/>
        </w:rPr>
        <w:t>II. Информация о проведении открытого конкурса</w:t>
      </w:r>
    </w:p>
    <w:p w:rsidR="005215CA" w:rsidRPr="00A56668" w:rsidRDefault="005215CA" w:rsidP="0007684C">
      <w:pPr>
        <w:pStyle w:val="ConsPlusNormal"/>
        <w:ind w:firstLine="709"/>
        <w:jc w:val="both"/>
      </w:pPr>
    </w:p>
    <w:tbl>
      <w:tblPr>
        <w:tblW w:w="10188" w:type="dxa"/>
        <w:tblInd w:w="2" w:type="dxa"/>
        <w:tblLayout w:type="fixed"/>
        <w:tblCellMar>
          <w:top w:w="75" w:type="dxa"/>
          <w:left w:w="0" w:type="dxa"/>
          <w:bottom w:w="75" w:type="dxa"/>
          <w:right w:w="0" w:type="dxa"/>
        </w:tblCellMar>
        <w:tblLook w:val="0000"/>
      </w:tblPr>
      <w:tblGrid>
        <w:gridCol w:w="108"/>
        <w:gridCol w:w="399"/>
        <w:gridCol w:w="168"/>
        <w:gridCol w:w="1985"/>
        <w:gridCol w:w="425"/>
        <w:gridCol w:w="567"/>
        <w:gridCol w:w="1246"/>
        <w:gridCol w:w="597"/>
        <w:gridCol w:w="1769"/>
        <w:gridCol w:w="2873"/>
        <w:gridCol w:w="51"/>
      </w:tblGrid>
      <w:tr w:rsidR="005215CA" w:rsidRPr="00FC1CF0">
        <w:trPr>
          <w:gridBefore w:val="1"/>
          <w:wBefore w:w="108" w:type="dxa"/>
          <w:trHeight w:val="759"/>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pPr>
            <w:r>
              <w:t>1</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D764ED">
            <w:pPr>
              <w:jc w:val="both"/>
            </w:pPr>
            <w:r w:rsidRPr="00130845">
              <w:rPr>
                <w:b/>
                <w:bCs/>
              </w:rPr>
              <w:t>Предмет открытого конкурса:</w:t>
            </w:r>
            <w:r>
              <w:rPr>
                <w:b/>
                <w:bCs/>
              </w:rPr>
              <w:t xml:space="preserve"> </w:t>
            </w:r>
            <w:r>
              <w:t>П</w:t>
            </w:r>
            <w:r w:rsidRPr="00D764ED">
              <w:t>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tc>
      </w:tr>
      <w:tr w:rsidR="005215CA" w:rsidRPr="00FC1CF0">
        <w:trPr>
          <w:gridBefore w:val="1"/>
          <w:wBefore w:w="108" w:type="dxa"/>
          <w:trHeight w:val="6656"/>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535DDC">
            <w:pPr>
              <w:widowControl w:val="0"/>
              <w:autoSpaceDE w:val="0"/>
              <w:autoSpaceDN w:val="0"/>
              <w:adjustRightInd w:val="0"/>
              <w:ind w:firstLine="709"/>
              <w:jc w:val="center"/>
            </w:pPr>
            <w:r>
              <w:t>1</w:t>
            </w:r>
            <w:r w:rsidRPr="00FC1CF0">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2D6D62">
            <w:pPr>
              <w:widowControl w:val="0"/>
              <w:autoSpaceDE w:val="0"/>
              <w:autoSpaceDN w:val="0"/>
              <w:adjustRightInd w:val="0"/>
              <w:rPr>
                <w:b/>
                <w:bCs/>
              </w:rPr>
            </w:pPr>
            <w:r w:rsidRPr="00FC1CF0">
              <w:rPr>
                <w:b/>
                <w:bCs/>
              </w:rPr>
              <w:t>В состав открытого конкурса входят следующие лоты:</w:t>
            </w:r>
          </w:p>
        </w:tc>
        <w:tc>
          <w:tcPr>
            <w:tcW w:w="7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Default="005215CA" w:rsidP="00B96E8F">
            <w:pPr>
              <w:autoSpaceDE w:val="0"/>
              <w:autoSpaceDN w:val="0"/>
              <w:adjustRightInd w:val="0"/>
              <w:jc w:val="both"/>
            </w:pPr>
            <w:r w:rsidRPr="00FC1CF0">
              <w:rPr>
                <w:u w:val="single"/>
              </w:rPr>
              <w:t>Лот № 1</w:t>
            </w:r>
            <w:r w:rsidRPr="00FC1CF0">
              <w:t xml:space="preserve">. </w:t>
            </w:r>
            <w:r>
              <w:t>Право п</w:t>
            </w:r>
            <w:r w:rsidRPr="00FC1CF0">
              <w:t>олучени</w:t>
            </w:r>
            <w:r>
              <w:t>я</w:t>
            </w:r>
            <w:r w:rsidRPr="00FC1CF0">
              <w:t xml:space="preserve"> свидетельства </w:t>
            </w:r>
            <w:r>
              <w:t xml:space="preserve">об осуществлении </w:t>
            </w:r>
            <w:r w:rsidRPr="00FC1CF0">
              <w:t>перевозок по муниципальн</w:t>
            </w:r>
            <w:r>
              <w:t>ым</w:t>
            </w:r>
            <w:r w:rsidRPr="00FC1CF0">
              <w:t xml:space="preserve"> маршрут</w:t>
            </w:r>
            <w:r>
              <w:t xml:space="preserve">ам регулярных перевозок по нерегулируемым тарифам на территории Краснокамского городского поселения: </w:t>
            </w:r>
            <w:r w:rsidRPr="00FC1CF0">
              <w:t xml:space="preserve">№ </w:t>
            </w:r>
            <w:r>
              <w:t>4, № 7, № 18.</w:t>
            </w:r>
          </w:p>
          <w:p w:rsidR="005215CA" w:rsidRPr="001E2267" w:rsidRDefault="005215CA" w:rsidP="00B96E8F">
            <w:pPr>
              <w:autoSpaceDE w:val="0"/>
              <w:autoSpaceDN w:val="0"/>
              <w:adjustRightInd w:val="0"/>
              <w:jc w:val="both"/>
            </w:pPr>
            <w:r w:rsidRPr="008F6BAA">
              <w:rPr>
                <w:u w:val="single"/>
              </w:rPr>
              <w:t>Лот № 2.</w:t>
            </w:r>
            <w:r>
              <w:rPr>
                <w:u w:val="single"/>
              </w:rPr>
              <w:t xml:space="preserve"> </w:t>
            </w:r>
            <w:r>
              <w:t>Право п</w:t>
            </w:r>
            <w:r w:rsidRPr="00FC1CF0">
              <w:t>олучени</w:t>
            </w:r>
            <w:r>
              <w:t>я</w:t>
            </w:r>
            <w:r w:rsidRPr="00FC1CF0">
              <w:t xml:space="preserve"> свидетельства </w:t>
            </w:r>
            <w:r>
              <w:t xml:space="preserve">об осуществлении </w:t>
            </w:r>
            <w:r w:rsidRPr="00FC1CF0">
              <w:t>перевозок по муниципальн</w:t>
            </w:r>
            <w:r>
              <w:t>ым</w:t>
            </w:r>
            <w:r w:rsidRPr="00FC1CF0">
              <w:t xml:space="preserve"> маршрут</w:t>
            </w:r>
            <w:r>
              <w:t xml:space="preserve">ам регулярных перевозок по нерегулируемым тарифам на территории Краснокамского городского поселения: </w:t>
            </w:r>
            <w:r w:rsidRPr="001E2267">
              <w:t xml:space="preserve">№ </w:t>
            </w:r>
            <w:r>
              <w:t>6, № 15.</w:t>
            </w:r>
          </w:p>
          <w:p w:rsidR="005215CA" w:rsidRDefault="005215CA" w:rsidP="00B96E8F">
            <w:pPr>
              <w:autoSpaceDE w:val="0"/>
              <w:autoSpaceDN w:val="0"/>
              <w:adjustRightInd w:val="0"/>
              <w:jc w:val="both"/>
            </w:pPr>
            <w:r w:rsidRPr="008F6BAA">
              <w:rPr>
                <w:u w:val="single"/>
              </w:rPr>
              <w:t xml:space="preserve">Лот № </w:t>
            </w:r>
            <w:r>
              <w:rPr>
                <w:u w:val="single"/>
              </w:rPr>
              <w:t>3</w:t>
            </w:r>
            <w:r w:rsidRPr="008F6BAA">
              <w:rPr>
                <w:u w:val="single"/>
              </w:rPr>
              <w:t>.</w:t>
            </w:r>
            <w:r>
              <w:rPr>
                <w:u w:val="single"/>
              </w:rPr>
              <w:t xml:space="preserve"> </w:t>
            </w:r>
            <w:r>
              <w:t>Право п</w:t>
            </w:r>
            <w:r w:rsidRPr="00FC1CF0">
              <w:t>олучени</w:t>
            </w:r>
            <w:r>
              <w:t>я</w:t>
            </w:r>
            <w:r w:rsidRPr="00FC1CF0">
              <w:t xml:space="preserve"> свидетельства </w:t>
            </w:r>
            <w:r>
              <w:t xml:space="preserve">об осуществлении </w:t>
            </w:r>
            <w:r w:rsidRPr="00FC1CF0">
              <w:t>перевозок по муниципальн</w:t>
            </w:r>
            <w:r>
              <w:t>ым</w:t>
            </w:r>
            <w:r w:rsidRPr="00FC1CF0">
              <w:t xml:space="preserve"> маршрут</w:t>
            </w:r>
            <w:r>
              <w:t xml:space="preserve">ам регулярных перевозок по нерегулируемым тарифам на территории Краснокамского городского </w:t>
            </w:r>
            <w:r w:rsidRPr="001D68A0">
              <w:t>поселения: № 5, № 10.</w:t>
            </w:r>
          </w:p>
          <w:p w:rsidR="005215CA" w:rsidRPr="001E2267" w:rsidRDefault="005215CA" w:rsidP="00B96E8F">
            <w:pPr>
              <w:autoSpaceDE w:val="0"/>
              <w:autoSpaceDN w:val="0"/>
              <w:adjustRightInd w:val="0"/>
              <w:jc w:val="both"/>
            </w:pPr>
            <w:r w:rsidRPr="008F6BAA">
              <w:rPr>
                <w:u w:val="single"/>
              </w:rPr>
              <w:t xml:space="preserve">Лот № </w:t>
            </w:r>
            <w:r>
              <w:rPr>
                <w:u w:val="single"/>
              </w:rPr>
              <w:t>4</w:t>
            </w:r>
            <w:r w:rsidRPr="008F6BAA">
              <w:rPr>
                <w:u w:val="single"/>
              </w:rPr>
              <w:t>.</w:t>
            </w:r>
            <w:r>
              <w:t xml:space="preserve"> Право п</w:t>
            </w:r>
            <w:r w:rsidRPr="00FC1CF0">
              <w:t>олучени</w:t>
            </w:r>
            <w:r>
              <w:t>я</w:t>
            </w:r>
            <w:r w:rsidRPr="00FC1CF0">
              <w:t xml:space="preserve"> свидетельства </w:t>
            </w:r>
            <w:r>
              <w:t xml:space="preserve">об осуществлении </w:t>
            </w:r>
            <w:r w:rsidRPr="00FC1CF0">
              <w:t>перевозок по муниципальн</w:t>
            </w:r>
            <w:r>
              <w:t>ым</w:t>
            </w:r>
            <w:r w:rsidRPr="00FC1CF0">
              <w:t xml:space="preserve"> маршрут</w:t>
            </w:r>
            <w:r>
              <w:t xml:space="preserve">ам регулярных перевозок по нерегулируемым тарифам на территории Краснокамского городского </w:t>
            </w:r>
            <w:r w:rsidRPr="001D68A0">
              <w:t>поселения:</w:t>
            </w:r>
            <w:r>
              <w:t xml:space="preserve"> № 11, 14.</w:t>
            </w:r>
          </w:p>
          <w:p w:rsidR="005215CA" w:rsidRPr="001E2267" w:rsidRDefault="005215CA" w:rsidP="00B96E8F">
            <w:pPr>
              <w:autoSpaceDE w:val="0"/>
              <w:autoSpaceDN w:val="0"/>
              <w:adjustRightInd w:val="0"/>
              <w:jc w:val="both"/>
            </w:pPr>
            <w:r w:rsidRPr="008F6BAA">
              <w:rPr>
                <w:u w:val="single"/>
              </w:rPr>
              <w:t xml:space="preserve">Лот № </w:t>
            </w:r>
            <w:r>
              <w:rPr>
                <w:u w:val="single"/>
              </w:rPr>
              <w:t>5</w:t>
            </w:r>
            <w:r w:rsidRPr="008F6BAA">
              <w:rPr>
                <w:u w:val="single"/>
              </w:rPr>
              <w:t>.</w:t>
            </w:r>
            <w:r>
              <w:rPr>
                <w:u w:val="single"/>
              </w:rPr>
              <w:t xml:space="preserve"> </w:t>
            </w:r>
            <w:r>
              <w:t>Право п</w:t>
            </w:r>
            <w:r w:rsidRPr="00FC1CF0">
              <w:t>олучени</w:t>
            </w:r>
            <w:r>
              <w:t>я</w:t>
            </w:r>
            <w:r w:rsidRPr="00FC1CF0">
              <w:t xml:space="preserve"> свидетельства </w:t>
            </w:r>
            <w:r>
              <w:t xml:space="preserve">об осуществлении </w:t>
            </w:r>
            <w:r w:rsidRPr="00FC1CF0">
              <w:t>перевозок по муниципальн</w:t>
            </w:r>
            <w:r>
              <w:t>ым</w:t>
            </w:r>
            <w:r w:rsidRPr="00FC1CF0">
              <w:t xml:space="preserve"> маршрут</w:t>
            </w:r>
            <w:r>
              <w:t xml:space="preserve">ам регулярных перевозок по нерегулируемым тарифам на территории Краснокамского городского </w:t>
            </w:r>
            <w:r w:rsidRPr="001D68A0">
              <w:t>поселения</w:t>
            </w:r>
            <w:r>
              <w:t>: № 16.</w:t>
            </w:r>
          </w:p>
          <w:p w:rsidR="005215CA" w:rsidRPr="002A184E" w:rsidRDefault="005215CA" w:rsidP="00B96E8F">
            <w:pPr>
              <w:autoSpaceDE w:val="0"/>
              <w:autoSpaceDN w:val="0"/>
              <w:adjustRightInd w:val="0"/>
              <w:jc w:val="both"/>
            </w:pPr>
            <w:r w:rsidRPr="004619DB">
              <w:rPr>
                <w:u w:val="single"/>
              </w:rPr>
              <w:t>Лот № 6.</w:t>
            </w:r>
            <w:r>
              <w:rPr>
                <w:u w:val="single"/>
              </w:rPr>
              <w:t xml:space="preserve"> </w:t>
            </w:r>
            <w:r w:rsidRPr="004619DB">
              <w:t>Право</w:t>
            </w:r>
            <w:r>
              <w:t xml:space="preserve"> п</w:t>
            </w:r>
            <w:r w:rsidRPr="00FC1CF0">
              <w:t>олучени</w:t>
            </w:r>
            <w:r>
              <w:t>я</w:t>
            </w:r>
            <w:r w:rsidRPr="00FC1CF0">
              <w:t xml:space="preserve"> свидетельства </w:t>
            </w:r>
            <w:r>
              <w:t xml:space="preserve">об осуществлении </w:t>
            </w:r>
            <w:r w:rsidRPr="00FC1CF0">
              <w:t>перевозок по муниципальн</w:t>
            </w:r>
            <w:r>
              <w:t>ым</w:t>
            </w:r>
            <w:r w:rsidRPr="00FC1CF0">
              <w:t xml:space="preserve"> маршрут</w:t>
            </w:r>
            <w:r>
              <w:t xml:space="preserve">ам регулярных перевозок по нерегулируемым тарифам на территории Краснокамского городского </w:t>
            </w:r>
            <w:r w:rsidRPr="001D68A0">
              <w:t>поселения</w:t>
            </w:r>
            <w:r>
              <w:t>:</w:t>
            </w:r>
            <w:r w:rsidRPr="004619DB">
              <w:t xml:space="preserve"> № 20</w:t>
            </w:r>
            <w:r>
              <w:t>.</w:t>
            </w:r>
          </w:p>
        </w:tc>
      </w:tr>
      <w:tr w:rsidR="005215CA" w:rsidRPr="00FC1CF0">
        <w:trPr>
          <w:gridBefore w:val="1"/>
          <w:wBefore w:w="108" w:type="dxa"/>
          <w:trHeight w:val="149"/>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1E2267" w:rsidRDefault="005215CA" w:rsidP="00535DDC">
            <w:pPr>
              <w:widowControl w:val="0"/>
              <w:autoSpaceDE w:val="0"/>
              <w:autoSpaceDN w:val="0"/>
              <w:adjustRightInd w:val="0"/>
              <w:ind w:firstLine="709"/>
              <w:jc w:val="center"/>
            </w:pPr>
            <w:r w:rsidRPr="00FC1CF0">
              <w:t>2</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2C60D5" w:rsidRDefault="005215CA" w:rsidP="0007684C">
            <w:pPr>
              <w:widowControl w:val="0"/>
              <w:autoSpaceDE w:val="0"/>
              <w:autoSpaceDN w:val="0"/>
              <w:adjustRightInd w:val="0"/>
              <w:ind w:firstLine="709"/>
              <w:jc w:val="center"/>
              <w:rPr>
                <w:b/>
                <w:bCs/>
              </w:rPr>
            </w:pPr>
            <w:r>
              <w:rPr>
                <w:b/>
                <w:bCs/>
              </w:rPr>
              <w:t>Открытый конкурс проводит</w:t>
            </w:r>
          </w:p>
        </w:tc>
      </w:tr>
      <w:tr w:rsidR="005215CA" w:rsidRPr="00FC1CF0">
        <w:trPr>
          <w:gridBefore w:val="1"/>
          <w:wBefore w:w="108" w:type="dxa"/>
          <w:trHeight w:val="2551"/>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1E2267" w:rsidRDefault="005215CA" w:rsidP="00535DDC">
            <w:pPr>
              <w:widowControl w:val="0"/>
              <w:autoSpaceDE w:val="0"/>
              <w:autoSpaceDN w:val="0"/>
              <w:adjustRightInd w:val="0"/>
              <w:ind w:firstLine="709"/>
              <w:jc w:val="center"/>
            </w:pPr>
            <w:r>
              <w:t>2</w:t>
            </w:r>
            <w:r w:rsidRPr="00FC1CF0">
              <w:t>1</w:t>
            </w:r>
            <w: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5A0D9D">
            <w:pPr>
              <w:widowControl w:val="0"/>
              <w:autoSpaceDE w:val="0"/>
              <w:autoSpaceDN w:val="0"/>
              <w:adjustRightInd w:val="0"/>
              <w:rPr>
                <w:b/>
                <w:bCs/>
              </w:rPr>
            </w:pPr>
            <w:r w:rsidRPr="00FC1CF0">
              <w:rPr>
                <w:b/>
                <w:bCs/>
              </w:rPr>
              <w:t>Организатор открытого конкурса</w:t>
            </w:r>
          </w:p>
        </w:tc>
        <w:tc>
          <w:tcPr>
            <w:tcW w:w="75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966BD">
            <w:pPr>
              <w:widowControl w:val="0"/>
              <w:autoSpaceDE w:val="0"/>
              <w:autoSpaceDN w:val="0"/>
              <w:adjustRightInd w:val="0"/>
              <w:jc w:val="both"/>
            </w:pPr>
            <w:r w:rsidRPr="00FC1CF0">
              <w:t>Наименование: Администрация Краснокамского городского поселения.</w:t>
            </w:r>
          </w:p>
          <w:p w:rsidR="005215CA" w:rsidRPr="000C253F" w:rsidRDefault="005215CA" w:rsidP="000966BD">
            <w:pPr>
              <w:jc w:val="both"/>
            </w:pPr>
            <w:r w:rsidRPr="00FC1CF0">
              <w:t xml:space="preserve">Место нахождения: </w:t>
            </w:r>
            <w:r>
              <w:t>Пермский край, г.Краснокамск, ул.Карла Либкнехта, д. 8.</w:t>
            </w:r>
          </w:p>
          <w:p w:rsidR="005215CA" w:rsidRPr="00FC1CF0" w:rsidRDefault="005215CA" w:rsidP="000966BD">
            <w:pPr>
              <w:pStyle w:val="NoSpacing"/>
              <w:jc w:val="both"/>
              <w:rPr>
                <w:rFonts w:ascii="Times New Roman" w:hAnsi="Times New Roman" w:cs="Times New Roman"/>
                <w:sz w:val="24"/>
                <w:szCs w:val="24"/>
              </w:rPr>
            </w:pPr>
            <w:r w:rsidRPr="00FC1CF0">
              <w:rPr>
                <w:rFonts w:ascii="Times New Roman" w:hAnsi="Times New Roman" w:cs="Times New Roman"/>
                <w:sz w:val="24"/>
                <w:szCs w:val="24"/>
              </w:rPr>
              <w:t>Почтовый адрес: 61706</w:t>
            </w:r>
            <w:r>
              <w:rPr>
                <w:rFonts w:ascii="Times New Roman" w:hAnsi="Times New Roman" w:cs="Times New Roman"/>
                <w:sz w:val="24"/>
                <w:szCs w:val="24"/>
              </w:rPr>
              <w:t>0</w:t>
            </w:r>
            <w:r w:rsidRPr="00FC1CF0">
              <w:rPr>
                <w:rFonts w:ascii="Times New Roman" w:hAnsi="Times New Roman" w:cs="Times New Roman"/>
                <w:sz w:val="24"/>
                <w:szCs w:val="24"/>
              </w:rPr>
              <w:t xml:space="preserve"> Пермский край, г.Краснокамск, ул.</w:t>
            </w:r>
            <w:r>
              <w:rPr>
                <w:rFonts w:ascii="Times New Roman" w:hAnsi="Times New Roman" w:cs="Times New Roman"/>
                <w:sz w:val="24"/>
                <w:szCs w:val="24"/>
              </w:rPr>
              <w:t xml:space="preserve"> Карла </w:t>
            </w:r>
            <w:r w:rsidRPr="00FC1CF0">
              <w:rPr>
                <w:rFonts w:ascii="Times New Roman" w:hAnsi="Times New Roman" w:cs="Times New Roman"/>
                <w:sz w:val="24"/>
                <w:szCs w:val="24"/>
              </w:rPr>
              <w:t>Либкнехта, д.8</w:t>
            </w:r>
            <w:r>
              <w:rPr>
                <w:rFonts w:ascii="Times New Roman" w:hAnsi="Times New Roman" w:cs="Times New Roman"/>
                <w:sz w:val="24"/>
                <w:szCs w:val="24"/>
              </w:rPr>
              <w:t>.</w:t>
            </w:r>
          </w:p>
          <w:p w:rsidR="005215CA" w:rsidRPr="000C253F" w:rsidRDefault="005215CA" w:rsidP="000966BD">
            <w:pPr>
              <w:widowControl w:val="0"/>
              <w:autoSpaceDE w:val="0"/>
              <w:autoSpaceDN w:val="0"/>
              <w:adjustRightInd w:val="0"/>
              <w:jc w:val="both"/>
            </w:pPr>
            <w:r w:rsidRPr="00FC1CF0">
              <w:t>Номер контактного телефона: 8(34273)</w:t>
            </w:r>
            <w:r w:rsidRPr="000C253F">
              <w:t>5-23-40</w:t>
            </w:r>
            <w:r>
              <w:t>.</w:t>
            </w:r>
          </w:p>
          <w:p w:rsidR="005215CA" w:rsidRPr="004E710A" w:rsidRDefault="005215CA" w:rsidP="000966BD">
            <w:pPr>
              <w:widowControl w:val="0"/>
              <w:autoSpaceDE w:val="0"/>
              <w:autoSpaceDN w:val="0"/>
              <w:adjustRightInd w:val="0"/>
              <w:jc w:val="both"/>
            </w:pPr>
            <w:r w:rsidRPr="00FC1CF0">
              <w:t>Адрес электронной почты:</w:t>
            </w:r>
            <w:hyperlink r:id="rId14" w:history="1">
              <w:r w:rsidRPr="00E40CD7">
                <w:rPr>
                  <w:rStyle w:val="Hyperlink"/>
                  <w:lang w:val="en-US"/>
                </w:rPr>
                <w:t>akgp</w:t>
              </w:r>
              <w:r w:rsidRPr="00E40CD7">
                <w:rPr>
                  <w:rStyle w:val="Hyperlink"/>
                </w:rPr>
                <w:t>@</w:t>
              </w:r>
              <w:r w:rsidRPr="00E40CD7">
                <w:rPr>
                  <w:rStyle w:val="Hyperlink"/>
                  <w:lang w:val="en-US"/>
                </w:rPr>
                <w:t>yandex</w:t>
              </w:r>
              <w:r w:rsidRPr="00E40CD7">
                <w:rPr>
                  <w:rStyle w:val="Hyperlink"/>
                </w:rPr>
                <w:t>.</w:t>
              </w:r>
              <w:r w:rsidRPr="00E40CD7">
                <w:rPr>
                  <w:rStyle w:val="Hyperlink"/>
                  <w:lang w:val="en-US"/>
                </w:rPr>
                <w:t>ru</w:t>
              </w:r>
            </w:hyperlink>
            <w:r>
              <w:t>.</w:t>
            </w:r>
          </w:p>
          <w:p w:rsidR="005215CA" w:rsidRPr="000C253F" w:rsidRDefault="005215CA" w:rsidP="000966BD">
            <w:pPr>
              <w:jc w:val="both"/>
            </w:pPr>
            <w:r>
              <w:t>Контактное лицо: Шилова Наталья Александровна (секретарь конкурсной комиссии).</w:t>
            </w:r>
          </w:p>
        </w:tc>
      </w:tr>
      <w:tr w:rsidR="005215CA"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Default="005215CA" w:rsidP="00077CBC">
            <w:pPr>
              <w:widowControl w:val="0"/>
              <w:autoSpaceDE w:val="0"/>
              <w:autoSpaceDN w:val="0"/>
              <w:adjustRightInd w:val="0"/>
              <w:ind w:firstLine="709"/>
              <w:jc w:val="center"/>
            </w:pPr>
            <w:r>
              <w:t>3</w:t>
            </w:r>
          </w:p>
          <w:p w:rsidR="005215CA" w:rsidRPr="00077CBC" w:rsidRDefault="005215CA" w:rsidP="00077CBC">
            <w:pPr>
              <w:jc w:val="center"/>
            </w:pPr>
            <w:r>
              <w:t>2.</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132066">
            <w:pPr>
              <w:widowControl w:val="0"/>
              <w:autoSpaceDE w:val="0"/>
              <w:autoSpaceDN w:val="0"/>
              <w:adjustRightInd w:val="0"/>
              <w:rPr>
                <w:b/>
                <w:bCs/>
              </w:rPr>
            </w:pPr>
            <w:r w:rsidRPr="00FC1CF0">
              <w:rPr>
                <w:b/>
                <w:bCs/>
              </w:rPr>
              <w:t>Описание выполняемых работ</w:t>
            </w:r>
          </w:p>
        </w:tc>
      </w:tr>
      <w:tr w:rsidR="005215CA" w:rsidRPr="00FC1CF0">
        <w:trPr>
          <w:gridBefore w:val="1"/>
          <w:wBefore w:w="108" w:type="dxa"/>
          <w:trHeight w:val="682"/>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jc w:val="both"/>
            </w:pP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132066">
            <w:pPr>
              <w:widowControl w:val="0"/>
              <w:autoSpaceDE w:val="0"/>
              <w:autoSpaceDN w:val="0"/>
              <w:adjustRightInd w:val="0"/>
              <w:jc w:val="both"/>
            </w:pPr>
            <w:r w:rsidRPr="00FC1CF0">
              <w:t>Пассажирские перевозки автомобильным транспортом общего пользования по установленному маршруту для осуществления регулярных перевозок по нерегулируемым тарифам</w:t>
            </w:r>
          </w:p>
        </w:tc>
      </w:tr>
      <w:tr w:rsidR="005215CA"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Default="005215CA" w:rsidP="00077CBC">
            <w:pPr>
              <w:widowControl w:val="0"/>
              <w:autoSpaceDE w:val="0"/>
              <w:autoSpaceDN w:val="0"/>
              <w:adjustRightInd w:val="0"/>
              <w:ind w:firstLine="709"/>
              <w:jc w:val="center"/>
            </w:pPr>
            <w:r w:rsidRPr="00FC1CF0">
              <w:t>4</w:t>
            </w:r>
          </w:p>
          <w:p w:rsidR="005215CA" w:rsidRPr="00077CBC" w:rsidRDefault="005215CA" w:rsidP="00077CBC">
            <w:pPr>
              <w:jc w:val="center"/>
            </w:pPr>
            <w:r>
              <w:t>3.</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E7DD7">
            <w:pPr>
              <w:widowControl w:val="0"/>
              <w:autoSpaceDE w:val="0"/>
              <w:autoSpaceDN w:val="0"/>
              <w:adjustRightInd w:val="0"/>
              <w:rPr>
                <w:b/>
                <w:bCs/>
              </w:rPr>
            </w:pPr>
            <w:r w:rsidRPr="00FC1CF0">
              <w:rPr>
                <w:b/>
                <w:bCs/>
              </w:rPr>
              <w:t>Место, условия и сроки (периоды) выполнения работ</w:t>
            </w:r>
          </w:p>
        </w:tc>
      </w:tr>
      <w:tr w:rsidR="005215CA" w:rsidRPr="00FC1CF0">
        <w:trPr>
          <w:gridBefore w:val="1"/>
          <w:wBefore w:w="108" w:type="dxa"/>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jc w:val="both"/>
            </w:pP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B26C69">
            <w:pPr>
              <w:widowControl w:val="0"/>
              <w:autoSpaceDE w:val="0"/>
              <w:autoSpaceDN w:val="0"/>
              <w:adjustRightInd w:val="0"/>
              <w:jc w:val="both"/>
            </w:pPr>
            <w:r w:rsidRPr="00FC1CF0">
              <w:t>1. Сроки (периоды) выполнения работ:</w:t>
            </w:r>
            <w:r>
              <w:t xml:space="preserve"> </w:t>
            </w:r>
            <w:r w:rsidRPr="00FC1CF0">
              <w:t>не менее 5 лет</w:t>
            </w:r>
          </w:p>
          <w:p w:rsidR="005215CA" w:rsidRDefault="005215CA" w:rsidP="00B26C69">
            <w:pPr>
              <w:widowControl w:val="0"/>
              <w:autoSpaceDE w:val="0"/>
              <w:autoSpaceDN w:val="0"/>
              <w:adjustRightInd w:val="0"/>
              <w:jc w:val="both"/>
            </w:pPr>
            <w:r w:rsidRPr="00FC1CF0">
              <w:t>2. Начало:</w:t>
            </w:r>
            <w:r>
              <w:t xml:space="preserve"> </w:t>
            </w:r>
            <w:r w:rsidRPr="00FC1CF0">
              <w:t>С даты получения</w:t>
            </w:r>
            <w:r>
              <w:t xml:space="preserve"> </w:t>
            </w:r>
            <w:r w:rsidRPr="00D764ED">
              <w:t>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r>
              <w:t>.</w:t>
            </w:r>
          </w:p>
          <w:p w:rsidR="005215CA" w:rsidRDefault="005215CA" w:rsidP="00B26C69">
            <w:pPr>
              <w:widowControl w:val="0"/>
              <w:autoSpaceDE w:val="0"/>
              <w:autoSpaceDN w:val="0"/>
              <w:adjustRightInd w:val="0"/>
              <w:jc w:val="both"/>
            </w:pPr>
            <w:r w:rsidRPr="00FC1CF0">
              <w:t>3. Окончание:</w:t>
            </w:r>
            <w:r>
              <w:t xml:space="preserve"> </w:t>
            </w:r>
            <w:r w:rsidRPr="00FC1CF0">
              <w:t xml:space="preserve">Не ранее 5 лет после получения </w:t>
            </w:r>
            <w:r w:rsidRPr="00D764ED">
              <w:t>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p w:rsidR="005215CA" w:rsidRPr="00FC1CF0" w:rsidRDefault="005215CA" w:rsidP="00253322">
            <w:pPr>
              <w:widowControl w:val="0"/>
              <w:autoSpaceDE w:val="0"/>
              <w:autoSpaceDN w:val="0"/>
              <w:adjustRightInd w:val="0"/>
              <w:jc w:val="both"/>
            </w:pPr>
            <w:r>
              <w:t xml:space="preserve">4. Место </w:t>
            </w:r>
            <w:r w:rsidRPr="00FC1CF0">
              <w:t xml:space="preserve">выполнения работ: </w:t>
            </w:r>
            <w:r>
              <w:t>Краснокамское городское поселение Краснокамского района Пермского края.</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593014">
            <w:pPr>
              <w:widowControl w:val="0"/>
              <w:autoSpaceDE w:val="0"/>
              <w:autoSpaceDN w:val="0"/>
              <w:adjustRightInd w:val="0"/>
              <w:jc w:val="center"/>
            </w:pPr>
            <w:r>
              <w:t>4.</w:t>
            </w:r>
          </w:p>
        </w:tc>
        <w:tc>
          <w:tcPr>
            <w:tcW w:w="48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E0570E">
            <w:pPr>
              <w:autoSpaceDE w:val="0"/>
              <w:autoSpaceDN w:val="0"/>
              <w:adjustRightInd w:val="0"/>
            </w:pPr>
            <w:r w:rsidRPr="00FC1CF0">
              <w:rPr>
                <w:b/>
                <w:bCs/>
              </w:rPr>
              <w:t>Величина тарифов на перевозку пассажиров и багажа</w:t>
            </w:r>
          </w:p>
        </w:tc>
        <w:tc>
          <w:tcPr>
            <w:tcW w:w="4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2C60D5">
            <w:pPr>
              <w:autoSpaceDE w:val="0"/>
              <w:autoSpaceDN w:val="0"/>
              <w:adjustRightInd w:val="0"/>
            </w:pPr>
            <w:r w:rsidRPr="00FC1CF0">
              <w:t>устанавливается перевозчиком</w:t>
            </w:r>
          </w:p>
        </w:tc>
      </w:tr>
      <w:tr w:rsidR="005215CA" w:rsidRPr="00FC1CF0">
        <w:trPr>
          <w:gridBefore w:val="1"/>
          <w:wBefore w:w="108" w:type="dxa"/>
          <w:trHeight w:val="541"/>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593014">
            <w:pPr>
              <w:widowControl w:val="0"/>
              <w:autoSpaceDE w:val="0"/>
              <w:autoSpaceDN w:val="0"/>
              <w:adjustRightInd w:val="0"/>
              <w:jc w:val="center"/>
            </w:pPr>
            <w:r>
              <w:t>5.</w:t>
            </w:r>
          </w:p>
        </w:tc>
        <w:tc>
          <w:tcPr>
            <w:tcW w:w="4820"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215CA" w:rsidRPr="00FC1CF0" w:rsidRDefault="005215CA" w:rsidP="00E0570E">
            <w:pPr>
              <w:widowControl w:val="0"/>
              <w:autoSpaceDE w:val="0"/>
              <w:autoSpaceDN w:val="0"/>
              <w:adjustRightInd w:val="0"/>
              <w:rPr>
                <w:b/>
                <w:bCs/>
              </w:rPr>
            </w:pPr>
            <w:r w:rsidRPr="00FC1CF0">
              <w:rPr>
                <w:b/>
                <w:bCs/>
              </w:rPr>
              <w:t>Возможность изменения количества объемов работ</w:t>
            </w:r>
          </w:p>
        </w:tc>
        <w:tc>
          <w:tcPr>
            <w:tcW w:w="4693" w:type="dxa"/>
            <w:gridSpan w:val="3"/>
            <w:tcBorders>
              <w:top w:val="single" w:sz="4" w:space="0" w:color="auto"/>
              <w:left w:val="single" w:sz="4" w:space="0" w:color="auto"/>
              <w:right w:val="single" w:sz="4" w:space="0" w:color="auto"/>
            </w:tcBorders>
            <w:vAlign w:val="center"/>
          </w:tcPr>
          <w:p w:rsidR="005215CA" w:rsidRPr="00FC1CF0" w:rsidRDefault="005215CA" w:rsidP="002C60D5">
            <w:pPr>
              <w:widowControl w:val="0"/>
              <w:autoSpaceDE w:val="0"/>
              <w:autoSpaceDN w:val="0"/>
              <w:adjustRightInd w:val="0"/>
            </w:pPr>
            <w:r w:rsidRPr="00FC1CF0">
              <w:t>Не предусмотрена</w:t>
            </w:r>
          </w:p>
        </w:tc>
      </w:tr>
      <w:tr w:rsidR="005215CA" w:rsidRPr="00FC1CF0">
        <w:trPr>
          <w:gridBefore w:val="1"/>
          <w:wBefore w:w="108" w:type="dxa"/>
        </w:trPr>
        <w:tc>
          <w:tcPr>
            <w:tcW w:w="567" w:type="dxa"/>
            <w:gridSpan w:val="2"/>
            <w:tcBorders>
              <w:top w:val="single" w:sz="4" w:space="0" w:color="auto"/>
              <w:bottom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rPr>
                <w:b/>
                <w:bCs/>
              </w:rPr>
            </w:pPr>
          </w:p>
        </w:tc>
        <w:tc>
          <w:tcPr>
            <w:tcW w:w="9513" w:type="dxa"/>
            <w:gridSpan w:val="8"/>
            <w:tcBorders>
              <w:top w:val="single" w:sz="4" w:space="0" w:color="auto"/>
              <w:bottom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outlineLvl w:val="1"/>
              <w:rPr>
                <w:b/>
                <w:bCs/>
              </w:rPr>
            </w:pPr>
            <w:bookmarkStart w:id="1" w:name="Par236"/>
            <w:bookmarkEnd w:id="1"/>
            <w:r w:rsidRPr="00FC1CF0">
              <w:rPr>
                <w:b/>
                <w:bCs/>
              </w:rPr>
              <w:t>III. Требования к участникам открытого конкурса  и необходимый перечень документов. Подача заявки на участие в открытом конкурсе</w:t>
            </w:r>
          </w:p>
        </w:tc>
      </w:tr>
      <w:tr w:rsidR="005215CA" w:rsidRPr="00FC1CF0">
        <w:trPr>
          <w:gridBefore w:val="1"/>
          <w:wBefore w:w="108" w:type="dxa"/>
          <w:trHeight w:val="1223"/>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Default="005215CA" w:rsidP="002C60D5">
            <w:pPr>
              <w:widowControl w:val="0"/>
              <w:autoSpaceDE w:val="0"/>
              <w:autoSpaceDN w:val="0"/>
              <w:adjustRightInd w:val="0"/>
              <w:ind w:firstLine="709"/>
              <w:jc w:val="center"/>
            </w:pPr>
            <w:r w:rsidRPr="00FC1CF0">
              <w:t>7</w:t>
            </w:r>
          </w:p>
          <w:p w:rsidR="005215CA" w:rsidRPr="002C60D5" w:rsidRDefault="005215CA" w:rsidP="002C60D5">
            <w:pPr>
              <w:jc w:val="center"/>
            </w:pPr>
            <w:r>
              <w:t>1.</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E0570E">
            <w:pPr>
              <w:widowControl w:val="0"/>
              <w:autoSpaceDE w:val="0"/>
              <w:autoSpaceDN w:val="0"/>
              <w:adjustRightInd w:val="0"/>
              <w:rPr>
                <w:b/>
                <w:bCs/>
              </w:rPr>
            </w:pPr>
            <w:r w:rsidRPr="00FC1CF0">
              <w:rPr>
                <w:b/>
                <w:bCs/>
              </w:rPr>
              <w:t xml:space="preserve">Общие требования, предъявляемые к участникам открытого конкурса </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E0570E">
            <w:pPr>
              <w:widowControl w:val="0"/>
              <w:autoSpaceDE w:val="0"/>
              <w:autoSpaceDN w:val="0"/>
              <w:adjustRightInd w:val="0"/>
              <w:jc w:val="both"/>
            </w:pPr>
            <w:r w:rsidRPr="00FC1CF0">
              <w:t>Участники открытого конкурса имеют право выступать в отношениях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2C60D5">
            <w:pPr>
              <w:widowControl w:val="0"/>
              <w:autoSpaceDE w:val="0"/>
              <w:autoSpaceDN w:val="0"/>
              <w:adjustRightInd w:val="0"/>
              <w:ind w:firstLine="709"/>
              <w:jc w:val="center"/>
            </w:pPr>
            <w:r w:rsidRPr="00FC1CF0">
              <w:t>8</w:t>
            </w:r>
            <w:r>
              <w:t>2.</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E0570E">
            <w:pPr>
              <w:widowControl w:val="0"/>
              <w:autoSpaceDE w:val="0"/>
              <w:autoSpaceDN w:val="0"/>
              <w:adjustRightInd w:val="0"/>
              <w:rPr>
                <w:b/>
                <w:bCs/>
              </w:rPr>
            </w:pPr>
            <w:r w:rsidRPr="00FC1CF0">
              <w:rPr>
                <w:b/>
                <w:bCs/>
              </w:rPr>
              <w:t>Требования к участникам открытого конкурса в соответствии со статьей 23 Федерального закона</w:t>
            </w:r>
            <w:r>
              <w:rPr>
                <w:b/>
                <w:bCs/>
              </w:rPr>
              <w:t xml:space="preserve"> </w:t>
            </w:r>
            <w:r w:rsidRPr="00FC1CF0">
              <w:rPr>
                <w:b/>
                <w:bCs/>
              </w:rPr>
              <w:t>№ 220-ФЗ от 13.07.2015 г.</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E0570E">
            <w:pPr>
              <w:autoSpaceDE w:val="0"/>
              <w:autoSpaceDN w:val="0"/>
              <w:adjustRightInd w:val="0"/>
            </w:pPr>
            <w:r w:rsidRPr="00FC1CF0">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215CA" w:rsidRPr="00FC1CF0" w:rsidRDefault="005215CA" w:rsidP="00E0570E">
            <w:pPr>
              <w:autoSpaceDE w:val="0"/>
              <w:autoSpaceDN w:val="0"/>
              <w:adjustRightInd w:val="0"/>
              <w:jc w:val="both"/>
            </w:pPr>
            <w:r w:rsidRPr="00FC1CF0">
              <w:t>1) наличие лицензии на осуществление деятельности по перевозкам пассажиров;</w:t>
            </w:r>
          </w:p>
          <w:p w:rsidR="005215CA" w:rsidRPr="00FC1CF0" w:rsidRDefault="005215CA" w:rsidP="00E0570E">
            <w:pPr>
              <w:autoSpaceDE w:val="0"/>
              <w:autoSpaceDN w:val="0"/>
              <w:adjustRightInd w:val="0"/>
              <w:jc w:val="both"/>
            </w:pPr>
            <w:r w:rsidRPr="00FC1CF0">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5215CA" w:rsidRPr="00FC1CF0" w:rsidRDefault="005215CA" w:rsidP="00E0570E">
            <w:pPr>
              <w:autoSpaceDE w:val="0"/>
              <w:autoSpaceDN w:val="0"/>
              <w:adjustRightInd w:val="0"/>
              <w:jc w:val="both"/>
            </w:pPr>
            <w:r w:rsidRPr="00FC1CF0">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215CA" w:rsidRPr="00FC1CF0" w:rsidRDefault="005215CA" w:rsidP="00E0570E">
            <w:pPr>
              <w:autoSpaceDE w:val="0"/>
              <w:autoSpaceDN w:val="0"/>
              <w:adjustRightInd w:val="0"/>
              <w:jc w:val="both"/>
            </w:pPr>
            <w:r w:rsidRPr="00FC1CF0">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215CA" w:rsidRPr="00FC1CF0" w:rsidRDefault="005215CA" w:rsidP="00E0570E">
            <w:pPr>
              <w:autoSpaceDE w:val="0"/>
              <w:autoSpaceDN w:val="0"/>
              <w:adjustRightInd w:val="0"/>
              <w:jc w:val="both"/>
            </w:pPr>
            <w:r w:rsidRPr="00FC1CF0">
              <w:t>5) наличие договора простого товарищества в письменной форме (для участников договора простого товарищества).</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6D1B63">
            <w:pPr>
              <w:widowControl w:val="0"/>
              <w:autoSpaceDE w:val="0"/>
              <w:autoSpaceDN w:val="0"/>
              <w:adjustRightInd w:val="0"/>
              <w:ind w:firstLine="709"/>
            </w:pPr>
            <w:r w:rsidRPr="00FC1CF0">
              <w:t>9</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6F36C8">
            <w:pPr>
              <w:widowControl w:val="0"/>
              <w:autoSpaceDE w:val="0"/>
              <w:autoSpaceDN w:val="0"/>
              <w:adjustRightInd w:val="0"/>
              <w:rPr>
                <w:b/>
                <w:bCs/>
              </w:rPr>
            </w:pPr>
            <w:r w:rsidRPr="00FC1CF0">
              <w:rPr>
                <w:b/>
                <w:bCs/>
              </w:rPr>
              <w:t>Исчерпывающий перечень документов, которые должны быть представлены участниками, при подаче заявок на участие в открытом конкурсе</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6D1B63">
            <w:pPr>
              <w:widowControl w:val="0"/>
              <w:autoSpaceDE w:val="0"/>
              <w:autoSpaceDN w:val="0"/>
              <w:adjustRightInd w:val="0"/>
              <w:ind w:firstLine="709"/>
              <w:jc w:val="center"/>
            </w:pPr>
            <w:r w:rsidRPr="00FC1CF0">
              <w:t>91.</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F2FA3">
            <w:pPr>
              <w:widowControl w:val="0"/>
              <w:autoSpaceDE w:val="0"/>
              <w:autoSpaceDN w:val="0"/>
              <w:adjustRightInd w:val="0"/>
              <w:rPr>
                <w:b/>
                <w:bCs/>
              </w:rPr>
            </w:pPr>
            <w:r w:rsidRPr="00FC1CF0">
              <w:rPr>
                <w:b/>
                <w:bCs/>
              </w:rPr>
              <w:t>Заявка на участие в открытом конкурсе должна содержать следующие информацию и документы в соответствии с едиными требованиями к участникам закупки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6D1B63">
            <w:pPr>
              <w:widowControl w:val="0"/>
              <w:autoSpaceDE w:val="0"/>
              <w:autoSpaceDN w:val="0"/>
              <w:adjustRightInd w:val="0"/>
              <w:jc w:val="both"/>
            </w:pPr>
            <w:r w:rsidRPr="00FC1CF0">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215CA" w:rsidRPr="00FC1CF0" w:rsidRDefault="005215CA" w:rsidP="006D1B63">
            <w:pPr>
              <w:widowControl w:val="0"/>
              <w:autoSpaceDE w:val="0"/>
              <w:autoSpaceDN w:val="0"/>
              <w:adjustRightInd w:val="0"/>
              <w:jc w:val="both"/>
            </w:pPr>
            <w:r w:rsidRPr="00FC1CF0">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215CA" w:rsidRPr="00FC1CF0" w:rsidRDefault="005215CA" w:rsidP="006D1B63">
            <w:pPr>
              <w:widowControl w:val="0"/>
              <w:autoSpaceDE w:val="0"/>
              <w:autoSpaceDN w:val="0"/>
              <w:adjustRightInd w:val="0"/>
              <w:jc w:val="both"/>
            </w:pPr>
            <w:r w:rsidRPr="00FC1CF0">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215CA" w:rsidRPr="00FC1CF0" w:rsidRDefault="005215CA" w:rsidP="00456FA8">
            <w:pPr>
              <w:widowControl w:val="0"/>
              <w:autoSpaceDE w:val="0"/>
              <w:autoSpaceDN w:val="0"/>
              <w:adjustRightInd w:val="0"/>
              <w:jc w:val="both"/>
            </w:pPr>
            <w:r w:rsidRPr="00FC1CF0">
              <w:t>г) копии учредительных документов участника открытого конкурса (для юридического лица);</w:t>
            </w:r>
          </w:p>
          <w:p w:rsidR="005215CA" w:rsidRPr="00FC1CF0" w:rsidRDefault="005215CA" w:rsidP="00456FA8">
            <w:pPr>
              <w:widowControl w:val="0"/>
              <w:autoSpaceDE w:val="0"/>
              <w:autoSpaceDN w:val="0"/>
              <w:adjustRightInd w:val="0"/>
              <w:jc w:val="both"/>
            </w:pPr>
            <w:r w:rsidRPr="00FC1CF0">
              <w:t>д) копии документов, подтверждающие соответствие требованиям, установленным законодательством Российской Федерации к лицам, осуществляющим пассажирские перевозки в соответствии с законодательством РФ;</w:t>
            </w:r>
          </w:p>
          <w:p w:rsidR="005215CA" w:rsidRPr="00FC1CF0" w:rsidRDefault="005215CA" w:rsidP="00456FA8">
            <w:pPr>
              <w:widowControl w:val="0"/>
              <w:autoSpaceDE w:val="0"/>
              <w:autoSpaceDN w:val="0"/>
              <w:adjustRightInd w:val="0"/>
              <w:jc w:val="both"/>
            </w:pPr>
            <w:r w:rsidRPr="00FC1CF0">
              <w:t>ж) предложение участника в отношении исполнения условий открытого конкурса в соответствии с критериями оценки и сопоставления заявок;</w:t>
            </w:r>
          </w:p>
          <w:p w:rsidR="005215CA" w:rsidRPr="00FC1CF0" w:rsidRDefault="005215CA" w:rsidP="00896846">
            <w:pPr>
              <w:widowControl w:val="0"/>
              <w:autoSpaceDE w:val="0"/>
              <w:autoSpaceDN w:val="0"/>
              <w:adjustRightInd w:val="0"/>
              <w:jc w:val="both"/>
            </w:pPr>
            <w:r w:rsidRPr="00FC1CF0">
              <w:t>з)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5215CA" w:rsidRPr="00FC1CF0" w:rsidRDefault="005215CA" w:rsidP="00896846">
            <w:pPr>
              <w:widowControl w:val="0"/>
              <w:autoSpaceDE w:val="0"/>
              <w:autoSpaceDN w:val="0"/>
              <w:adjustRightInd w:val="0"/>
              <w:jc w:val="both"/>
            </w:pPr>
            <w:r w:rsidRPr="00FC1CF0">
              <w:t>к) подтверждение квалификации участника.</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896846">
            <w:pPr>
              <w:widowControl w:val="0"/>
              <w:autoSpaceDE w:val="0"/>
              <w:autoSpaceDN w:val="0"/>
              <w:adjustRightInd w:val="0"/>
              <w:ind w:firstLine="709"/>
              <w:jc w:val="center"/>
            </w:pPr>
            <w:r w:rsidRPr="00FC1CF0">
              <w:t>1</w:t>
            </w:r>
            <w:r>
              <w:t>2.</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96846">
            <w:pPr>
              <w:widowControl w:val="0"/>
              <w:autoSpaceDE w:val="0"/>
              <w:autoSpaceDN w:val="0"/>
              <w:adjustRightInd w:val="0"/>
              <w:rPr>
                <w:b/>
                <w:bCs/>
              </w:rPr>
            </w:pPr>
            <w:r w:rsidRPr="00FC1CF0">
              <w:rPr>
                <w:b/>
                <w:bCs/>
              </w:rPr>
              <w:t>Форма подачи заявки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96846">
            <w:pPr>
              <w:widowControl w:val="0"/>
              <w:autoSpaceDE w:val="0"/>
              <w:autoSpaceDN w:val="0"/>
              <w:adjustRightInd w:val="0"/>
              <w:jc w:val="both"/>
            </w:pPr>
            <w:r w:rsidRPr="00FC1CF0">
              <w:t>Заявки на участие в открытом конкурсе представляются по форме и в порядке установленном конкурсной документацией, а также в месте и до истечения срока, указанных в извещении о проведении открытого конкурса.</w:t>
            </w:r>
          </w:p>
          <w:p w:rsidR="005215CA" w:rsidRPr="00FC1CF0" w:rsidRDefault="005215CA" w:rsidP="00896846">
            <w:pPr>
              <w:widowControl w:val="0"/>
              <w:autoSpaceDE w:val="0"/>
              <w:autoSpaceDN w:val="0"/>
              <w:adjustRightInd w:val="0"/>
              <w:jc w:val="both"/>
              <w:rPr>
                <w:color w:val="FF0000"/>
              </w:rPr>
            </w:pPr>
            <w:r w:rsidRPr="00FC1CF0">
              <w:t xml:space="preserve">Участник открытого конкурса подает в письменной форме заявку на участие в открытом конкурсе, заполненную по всем пунктам формы, в запечатанном конверте, не позволяющем просматривать содержание заявки до вскрытия. </w:t>
            </w:r>
            <w:hyperlink w:anchor="Par540" w:tooltip="Ссылка на текущий документ" w:history="1">
              <w:r w:rsidRPr="00FC1CF0">
                <w:t>Заявка</w:t>
              </w:r>
            </w:hyperlink>
            <w:r w:rsidRPr="00FC1CF0">
              <w:t xml:space="preserve"> оформляется в соответствии с формой заявки - приложение 1 к документации.</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896846">
            <w:pPr>
              <w:widowControl w:val="0"/>
              <w:autoSpaceDE w:val="0"/>
              <w:autoSpaceDN w:val="0"/>
              <w:adjustRightInd w:val="0"/>
              <w:ind w:firstLine="709"/>
              <w:jc w:val="center"/>
            </w:pPr>
            <w:r>
              <w:t>33.</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96846">
            <w:pPr>
              <w:widowControl w:val="0"/>
              <w:autoSpaceDE w:val="0"/>
              <w:autoSpaceDN w:val="0"/>
              <w:adjustRightInd w:val="0"/>
              <w:rPr>
                <w:b/>
                <w:bCs/>
              </w:rPr>
            </w:pPr>
            <w:r w:rsidRPr="00FC1CF0">
              <w:rPr>
                <w:b/>
                <w:bCs/>
              </w:rPr>
              <w:t>Порядок и сроки отзыва заявок</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96846">
            <w:pPr>
              <w:widowControl w:val="0"/>
              <w:autoSpaceDE w:val="0"/>
              <w:autoSpaceDN w:val="0"/>
              <w:adjustRightInd w:val="0"/>
              <w:jc w:val="both"/>
            </w:pPr>
            <w:r w:rsidRPr="00FC1CF0">
              <w:t>Участник конкурса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организатором открытого конкурса до истечения срока подачи заявок</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896846">
            <w:pPr>
              <w:widowControl w:val="0"/>
              <w:autoSpaceDE w:val="0"/>
              <w:autoSpaceDN w:val="0"/>
              <w:adjustRightInd w:val="0"/>
              <w:ind w:firstLine="709"/>
              <w:jc w:val="center"/>
            </w:pPr>
            <w:r>
              <w:t>44.</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96846">
            <w:pPr>
              <w:widowControl w:val="0"/>
              <w:autoSpaceDE w:val="0"/>
              <w:autoSpaceDN w:val="0"/>
              <w:adjustRightInd w:val="0"/>
              <w:rPr>
                <w:b/>
                <w:bCs/>
              </w:rPr>
            </w:pPr>
            <w:r w:rsidRPr="00FC1CF0">
              <w:rPr>
                <w:b/>
                <w:bCs/>
              </w:rPr>
              <w:t>Порядок возврата заявок</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96846">
            <w:pPr>
              <w:widowControl w:val="0"/>
              <w:autoSpaceDE w:val="0"/>
              <w:autoSpaceDN w:val="0"/>
              <w:adjustRightInd w:val="0"/>
              <w:jc w:val="both"/>
            </w:pPr>
            <w:r w:rsidRPr="00FC1CF0">
              <w:t>Конверт с заявкой на участие в открытом конкурсе, поступивший после истечения срока подачи заявок на участие в открытом конкурсе, не вскрывается на заседании комиссии. В случае если на конверте с такой заявкой указана информация о подавшем ее лице, в том числе почтовый адрес, заявка возвращается по указанному адресу в течение 5 рабочих дней. При отсутствии на конверте с такой заявкой информации о подавшем ее лице, в том числе почтовом адресе, конверт распечатывается, о чем составляется акт вскрытия конверта. В соответствии со сведениями о почтовом/юридическом адресе осуществляется возврат заявки в течение 5 рабочих дней с даты составления акта вскрытия конверта</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87280E">
            <w:pPr>
              <w:widowControl w:val="0"/>
              <w:autoSpaceDE w:val="0"/>
              <w:autoSpaceDN w:val="0"/>
              <w:adjustRightInd w:val="0"/>
              <w:ind w:firstLine="709"/>
              <w:jc w:val="center"/>
            </w:pPr>
            <w:r w:rsidRPr="00FC1CF0">
              <w:t>1</w:t>
            </w:r>
            <w:r>
              <w:t>5.</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7280E">
            <w:pPr>
              <w:widowControl w:val="0"/>
              <w:autoSpaceDE w:val="0"/>
              <w:autoSpaceDN w:val="0"/>
              <w:adjustRightInd w:val="0"/>
              <w:rPr>
                <w:b/>
                <w:bCs/>
              </w:rPr>
            </w:pPr>
            <w:r w:rsidRPr="00FC1CF0">
              <w:rPr>
                <w:b/>
                <w:bCs/>
              </w:rPr>
              <w:t>Порядок подачи заявки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7280E">
            <w:pPr>
              <w:widowControl w:val="0"/>
              <w:autoSpaceDE w:val="0"/>
              <w:autoSpaceDN w:val="0"/>
              <w:adjustRightInd w:val="0"/>
              <w:jc w:val="both"/>
            </w:pPr>
            <w:r w:rsidRPr="00FC1CF0">
              <w:t>Заявка на участие в открытом конкурсе может содержать фотографии автобусов, которые предполагается использовать на маршрутах, указанных в конкурсной документации.</w:t>
            </w:r>
          </w:p>
          <w:p w:rsidR="005215CA" w:rsidRPr="00FC1CF0" w:rsidRDefault="005215CA" w:rsidP="0087280E">
            <w:pPr>
              <w:widowControl w:val="0"/>
              <w:autoSpaceDE w:val="0"/>
              <w:autoSpaceDN w:val="0"/>
              <w:adjustRightInd w:val="0"/>
              <w:jc w:val="both"/>
            </w:pPr>
            <w:r w:rsidRPr="00FC1CF0">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5215CA" w:rsidRPr="00FC1CF0" w:rsidRDefault="005215CA" w:rsidP="0087280E">
            <w:pPr>
              <w:widowControl w:val="0"/>
              <w:autoSpaceDE w:val="0"/>
              <w:autoSpaceDN w:val="0"/>
              <w:adjustRightInd w:val="0"/>
              <w:jc w:val="both"/>
            </w:pPr>
            <w:r w:rsidRPr="00FC1CF0">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5CA" w:rsidRPr="00FC1CF0" w:rsidRDefault="005215CA" w:rsidP="0087280E">
            <w:pPr>
              <w:widowControl w:val="0"/>
              <w:autoSpaceDE w:val="0"/>
              <w:autoSpaceDN w:val="0"/>
              <w:adjustRightInd w:val="0"/>
              <w:jc w:val="both"/>
            </w:pPr>
            <w:r w:rsidRPr="00FC1CF0">
              <w:t>Прием заявок на участие в открытом конкурсе прекращается с наступлением срока вскрытия конвертов с заявками на участие в открытом.</w:t>
            </w:r>
          </w:p>
          <w:p w:rsidR="005215CA" w:rsidRPr="00FC1CF0" w:rsidRDefault="005215CA" w:rsidP="0087280E">
            <w:pPr>
              <w:widowControl w:val="0"/>
              <w:autoSpaceDE w:val="0"/>
              <w:autoSpaceDN w:val="0"/>
              <w:adjustRightInd w:val="0"/>
              <w:jc w:val="both"/>
            </w:pPr>
            <w:r w:rsidRPr="00FC1CF0">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w:t>
            </w:r>
          </w:p>
          <w:p w:rsidR="005215CA" w:rsidRPr="00FC1CF0" w:rsidRDefault="005215CA" w:rsidP="0087280E">
            <w:pPr>
              <w:widowControl w:val="0"/>
              <w:autoSpaceDE w:val="0"/>
              <w:autoSpaceDN w:val="0"/>
              <w:adjustRightInd w:val="0"/>
              <w:jc w:val="both"/>
            </w:pPr>
            <w:r w:rsidRPr="00FC1CF0">
              <w:t>Заявка на участие в многолотовом конкурсе подается в письменной форме в отношении каждого лота в отдельно запечатанном конверте с указанием наименования конкурса и номера лота, на который подается заявка, не позволяющем просматривать содержание заявки до вскрытия конвертов с заявками</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87280E">
            <w:pPr>
              <w:widowControl w:val="0"/>
              <w:autoSpaceDE w:val="0"/>
              <w:autoSpaceDN w:val="0"/>
              <w:adjustRightInd w:val="0"/>
              <w:ind w:firstLine="709"/>
              <w:rPr>
                <w:color w:val="FF0000"/>
              </w:rPr>
            </w:pPr>
            <w:r w:rsidRPr="00FC1CF0">
              <w:t>1</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7D4C32">
            <w:pPr>
              <w:widowControl w:val="0"/>
              <w:autoSpaceDE w:val="0"/>
              <w:autoSpaceDN w:val="0"/>
              <w:adjustRightInd w:val="0"/>
              <w:rPr>
                <w:b/>
                <w:bCs/>
                <w:color w:val="FF0000"/>
              </w:rPr>
            </w:pPr>
            <w:r w:rsidRPr="00FC1CF0">
              <w:rPr>
                <w:b/>
                <w:bCs/>
              </w:rPr>
              <w:t>Срок, место и порядок предоставления документации и подачи заявок на участие в открытом конкурсе</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87280E">
            <w:pPr>
              <w:widowControl w:val="0"/>
              <w:autoSpaceDE w:val="0"/>
              <w:autoSpaceDN w:val="0"/>
              <w:adjustRightInd w:val="0"/>
              <w:jc w:val="center"/>
              <w:rPr>
                <w:b/>
                <w:bCs/>
              </w:rPr>
            </w:pPr>
            <w:r>
              <w:t>1.</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5F1283" w:rsidRDefault="005215CA" w:rsidP="0087280E">
            <w:pPr>
              <w:widowControl w:val="0"/>
              <w:autoSpaceDE w:val="0"/>
              <w:autoSpaceDN w:val="0"/>
              <w:adjustRightInd w:val="0"/>
              <w:rPr>
                <w:b/>
                <w:bCs/>
              </w:rPr>
            </w:pPr>
            <w:r w:rsidRPr="005F1283">
              <w:rPr>
                <w:b/>
                <w:bCs/>
              </w:rPr>
              <w:t>Способы получения конкурсной документации, срок, место и порядок предоставления конкурсной документации</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5F1283" w:rsidRDefault="005215CA" w:rsidP="005F1283">
            <w:pPr>
              <w:widowControl w:val="0"/>
              <w:autoSpaceDE w:val="0"/>
              <w:autoSpaceDN w:val="0"/>
              <w:adjustRightInd w:val="0"/>
              <w:jc w:val="both"/>
            </w:pPr>
            <w:r w:rsidRPr="005F1283">
              <w:rPr>
                <w:b/>
                <w:bCs/>
              </w:rPr>
              <w:t>Документация предоставляется:</w:t>
            </w:r>
            <w:r>
              <w:rPr>
                <w:b/>
                <w:bCs/>
              </w:rPr>
              <w:t xml:space="preserve"> </w:t>
            </w:r>
            <w:r w:rsidRPr="005F1283">
              <w:t>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w:t>
            </w:r>
            <w:r>
              <w:t xml:space="preserve"> </w:t>
            </w:r>
            <w:r w:rsidRPr="005F1283">
              <w:t>бесплатно, в форме документа на бумажном носителе или в форме электронного документа.</w:t>
            </w:r>
          </w:p>
          <w:p w:rsidR="005215CA" w:rsidRPr="005F1283" w:rsidRDefault="005215CA" w:rsidP="005F1283">
            <w:pPr>
              <w:widowControl w:val="0"/>
              <w:autoSpaceDE w:val="0"/>
              <w:autoSpaceDN w:val="0"/>
              <w:adjustRightInd w:val="0"/>
              <w:jc w:val="both"/>
            </w:pPr>
            <w:r w:rsidRPr="005F1283">
              <w:rPr>
                <w:b/>
                <w:bCs/>
              </w:rPr>
              <w:t>Наименование организации:</w:t>
            </w:r>
            <w:r>
              <w:rPr>
                <w:b/>
                <w:bCs/>
              </w:rPr>
              <w:t xml:space="preserve"> </w:t>
            </w:r>
            <w:r w:rsidRPr="005F1283">
              <w:t>Администрация Краснокамского городского поселения.</w:t>
            </w:r>
          </w:p>
          <w:p w:rsidR="005215CA" w:rsidRPr="005F1283" w:rsidRDefault="005215CA" w:rsidP="005F1283">
            <w:pPr>
              <w:spacing w:after="120" w:line="270" w:lineRule="atLeast"/>
              <w:jc w:val="both"/>
            </w:pPr>
            <w:r w:rsidRPr="005F1283">
              <w:rPr>
                <w:b/>
                <w:bCs/>
              </w:rPr>
              <w:t>Адрес:</w:t>
            </w:r>
            <w:r w:rsidRPr="005F1283">
              <w:t xml:space="preserve"> Место нахождения: </w:t>
            </w:r>
            <w:r>
              <w:t xml:space="preserve">617060, </w:t>
            </w:r>
            <w:r w:rsidRPr="005F1283">
              <w:t xml:space="preserve">Пермский край, </w:t>
            </w:r>
            <w:r>
              <w:t xml:space="preserve">Краснокамский район, </w:t>
            </w:r>
            <w:r w:rsidRPr="005F1283">
              <w:t>г. Краснокамск, ул. К</w:t>
            </w:r>
            <w:r>
              <w:t>.</w:t>
            </w:r>
            <w:r w:rsidRPr="005F1283">
              <w:t>Либкнехта, 8.</w:t>
            </w:r>
          </w:p>
          <w:p w:rsidR="005215CA" w:rsidRPr="005F1283" w:rsidRDefault="005215CA" w:rsidP="005F1283">
            <w:pPr>
              <w:pStyle w:val="NoSpacing"/>
              <w:jc w:val="both"/>
              <w:rPr>
                <w:rFonts w:ascii="Times New Roman" w:hAnsi="Times New Roman" w:cs="Times New Roman"/>
                <w:sz w:val="24"/>
                <w:szCs w:val="24"/>
              </w:rPr>
            </w:pPr>
            <w:r w:rsidRPr="005F1283">
              <w:rPr>
                <w:rFonts w:ascii="Times New Roman" w:hAnsi="Times New Roman" w:cs="Times New Roman"/>
                <w:b/>
                <w:bCs/>
                <w:sz w:val="24"/>
                <w:szCs w:val="24"/>
              </w:rPr>
              <w:t>Почтовый адрес:</w:t>
            </w:r>
            <w:r w:rsidRPr="005F1283">
              <w:rPr>
                <w:rFonts w:ascii="Times New Roman" w:hAnsi="Times New Roman" w:cs="Times New Roman"/>
                <w:sz w:val="24"/>
                <w:szCs w:val="24"/>
              </w:rPr>
              <w:t xml:space="preserve"> 617060 Пермский край,</w:t>
            </w:r>
            <w:r>
              <w:rPr>
                <w:rFonts w:ascii="Times New Roman" w:hAnsi="Times New Roman" w:cs="Times New Roman"/>
                <w:sz w:val="24"/>
                <w:szCs w:val="24"/>
              </w:rPr>
              <w:t xml:space="preserve"> Краснокамский район, </w:t>
            </w:r>
            <w:r w:rsidRPr="005F1283">
              <w:rPr>
                <w:rFonts w:ascii="Times New Roman" w:hAnsi="Times New Roman" w:cs="Times New Roman"/>
                <w:sz w:val="24"/>
                <w:szCs w:val="24"/>
              </w:rPr>
              <w:t>г.Краснокамск, ул.К</w:t>
            </w:r>
            <w:r>
              <w:rPr>
                <w:rFonts w:ascii="Times New Roman" w:hAnsi="Times New Roman" w:cs="Times New Roman"/>
                <w:sz w:val="24"/>
                <w:szCs w:val="24"/>
              </w:rPr>
              <w:t>.</w:t>
            </w:r>
            <w:r w:rsidRPr="005F1283">
              <w:rPr>
                <w:rFonts w:ascii="Times New Roman" w:hAnsi="Times New Roman" w:cs="Times New Roman"/>
                <w:sz w:val="24"/>
                <w:szCs w:val="24"/>
              </w:rPr>
              <w:t>Либкнехта, д.8</w:t>
            </w:r>
            <w:r>
              <w:rPr>
                <w:rFonts w:ascii="Times New Roman" w:hAnsi="Times New Roman" w:cs="Times New Roman"/>
                <w:sz w:val="24"/>
                <w:szCs w:val="24"/>
              </w:rPr>
              <w:t>.</w:t>
            </w:r>
          </w:p>
          <w:p w:rsidR="005215CA" w:rsidRPr="005F1283" w:rsidRDefault="005215CA" w:rsidP="005F1283">
            <w:pPr>
              <w:widowControl w:val="0"/>
              <w:autoSpaceDE w:val="0"/>
              <w:autoSpaceDN w:val="0"/>
              <w:adjustRightInd w:val="0"/>
              <w:spacing w:after="120"/>
              <w:jc w:val="both"/>
            </w:pPr>
            <w:r w:rsidRPr="005F1283">
              <w:t>Номер контактного телефона: 8(34273) 5-23-40</w:t>
            </w:r>
          </w:p>
          <w:p w:rsidR="005215CA" w:rsidRPr="005F1283" w:rsidRDefault="005215CA" w:rsidP="005F1283">
            <w:pPr>
              <w:widowControl w:val="0"/>
              <w:autoSpaceDE w:val="0"/>
              <w:autoSpaceDN w:val="0"/>
              <w:adjustRightInd w:val="0"/>
              <w:spacing w:after="120"/>
              <w:jc w:val="both"/>
            </w:pPr>
            <w:r w:rsidRPr="005F1283">
              <w:t>Адрес электронной почты:</w:t>
            </w:r>
            <w:hyperlink r:id="rId15" w:history="1">
              <w:r w:rsidRPr="005F1283">
                <w:rPr>
                  <w:rStyle w:val="Hyperlink"/>
                  <w:color w:val="auto"/>
                  <w:lang w:val="en-US"/>
                </w:rPr>
                <w:t>akgp</w:t>
              </w:r>
              <w:r w:rsidRPr="005F1283">
                <w:rPr>
                  <w:rStyle w:val="Hyperlink"/>
                  <w:color w:val="auto"/>
                </w:rPr>
                <w:t>@</w:t>
              </w:r>
              <w:r w:rsidRPr="005F1283">
                <w:rPr>
                  <w:rStyle w:val="Hyperlink"/>
                  <w:color w:val="auto"/>
                  <w:lang w:val="en-US"/>
                </w:rPr>
                <w:t>yandex</w:t>
              </w:r>
              <w:r w:rsidRPr="005F1283">
                <w:rPr>
                  <w:rStyle w:val="Hyperlink"/>
                  <w:color w:val="auto"/>
                </w:rPr>
                <w:t>.</w:t>
              </w:r>
              <w:r w:rsidRPr="005F1283">
                <w:rPr>
                  <w:rStyle w:val="Hyperlink"/>
                  <w:color w:val="auto"/>
                  <w:lang w:val="en-US"/>
                </w:rPr>
                <w:t>ru</w:t>
              </w:r>
            </w:hyperlink>
          </w:p>
          <w:p w:rsidR="005215CA" w:rsidRPr="005F1283" w:rsidRDefault="005215CA" w:rsidP="005F1283">
            <w:pPr>
              <w:spacing w:line="270" w:lineRule="atLeast"/>
              <w:jc w:val="both"/>
            </w:pPr>
            <w:r w:rsidRPr="005F1283">
              <w:t>Контактное лицо: Шилова Наталья Александровна (секретарь конкурсной комиссии)</w:t>
            </w:r>
          </w:p>
          <w:p w:rsidR="005215CA" w:rsidRPr="005F1283" w:rsidRDefault="005215CA" w:rsidP="00A5550C">
            <w:pPr>
              <w:spacing w:line="270" w:lineRule="atLeast"/>
              <w:jc w:val="both"/>
            </w:pPr>
            <w:r w:rsidRPr="005F1283">
              <w:rPr>
                <w:b/>
                <w:bCs/>
              </w:rPr>
              <w:t>Срок предоставления:</w:t>
            </w:r>
            <w:r w:rsidRPr="005F1283">
              <w:t xml:space="preserve"> </w:t>
            </w:r>
            <w:r>
              <w:t>с 29.11.2016 по 15</w:t>
            </w:r>
            <w:r w:rsidRPr="005B15B5">
              <w:t>.12.2016</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644404">
            <w:pPr>
              <w:widowControl w:val="0"/>
              <w:autoSpaceDE w:val="0"/>
              <w:autoSpaceDN w:val="0"/>
              <w:adjustRightInd w:val="0"/>
              <w:ind w:firstLine="709"/>
              <w:jc w:val="center"/>
              <w:rPr>
                <w:color w:val="FF0000"/>
              </w:rPr>
            </w:pPr>
            <w:r w:rsidRPr="00FC1CF0">
              <w:t>1</w:t>
            </w:r>
            <w:r>
              <w:t>2.</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FC441A">
            <w:pPr>
              <w:widowControl w:val="0"/>
              <w:autoSpaceDE w:val="0"/>
              <w:autoSpaceDN w:val="0"/>
              <w:adjustRightInd w:val="0"/>
              <w:rPr>
                <w:b/>
                <w:bCs/>
                <w:color w:val="FF0000"/>
              </w:rPr>
            </w:pPr>
            <w:r w:rsidRPr="00FC1CF0">
              <w:rPr>
                <w:b/>
                <w:bCs/>
              </w:rPr>
              <w:t>Язык или языки, на которых предоставляется конкурсная документация</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977DCF">
            <w:r w:rsidRPr="00FC1CF0">
              <w:t>Русский</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644404">
            <w:pPr>
              <w:widowControl w:val="0"/>
              <w:autoSpaceDE w:val="0"/>
              <w:autoSpaceDN w:val="0"/>
              <w:adjustRightInd w:val="0"/>
              <w:ind w:firstLine="709"/>
              <w:jc w:val="center"/>
              <w:rPr>
                <w:color w:val="FF0000"/>
              </w:rPr>
            </w:pPr>
            <w:r w:rsidRPr="00FC1CF0">
              <w:t>1</w:t>
            </w:r>
            <w:r>
              <w:t>3.</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32311E">
            <w:pPr>
              <w:widowControl w:val="0"/>
              <w:autoSpaceDE w:val="0"/>
              <w:autoSpaceDN w:val="0"/>
              <w:adjustRightInd w:val="0"/>
              <w:rPr>
                <w:b/>
                <w:bCs/>
                <w:color w:val="FF0000"/>
              </w:rPr>
            </w:pPr>
            <w:r w:rsidRPr="00FC1CF0">
              <w:rPr>
                <w:b/>
                <w:bCs/>
              </w:rPr>
              <w:t>Срок и место подачи заявок на участие в конкурсе</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32311E" w:rsidRDefault="005215CA" w:rsidP="0032311E">
            <w:pPr>
              <w:widowControl w:val="0"/>
              <w:autoSpaceDE w:val="0"/>
              <w:autoSpaceDN w:val="0"/>
              <w:adjustRightInd w:val="0"/>
              <w:jc w:val="both"/>
            </w:pPr>
            <w:r w:rsidRPr="0032311E">
              <w:rPr>
                <w:b/>
                <w:bCs/>
              </w:rPr>
              <w:t>Срок подачи:</w:t>
            </w:r>
            <w:r>
              <w:t xml:space="preserve"> с 29</w:t>
            </w:r>
            <w:r w:rsidRPr="0032311E">
              <w:t xml:space="preserve">.11.2016 </w:t>
            </w:r>
            <w:r w:rsidRPr="005B15B5">
              <w:t xml:space="preserve">по </w:t>
            </w:r>
            <w:r>
              <w:t>20</w:t>
            </w:r>
            <w:r w:rsidRPr="005B15B5">
              <w:t xml:space="preserve">.12.2016 </w:t>
            </w:r>
            <w:r>
              <w:t>(до 9-00 ч. местного времени)</w:t>
            </w:r>
          </w:p>
          <w:p w:rsidR="005215CA" w:rsidRDefault="005215CA" w:rsidP="002C0F76">
            <w:pPr>
              <w:widowControl w:val="0"/>
              <w:autoSpaceDE w:val="0"/>
              <w:autoSpaceDN w:val="0"/>
              <w:adjustRightInd w:val="0"/>
              <w:jc w:val="both"/>
            </w:pPr>
            <w:r w:rsidRPr="00FC1CF0">
              <w:rPr>
                <w:b/>
                <w:bCs/>
              </w:rPr>
              <w:t>Место подачи:</w:t>
            </w:r>
            <w:r>
              <w:rPr>
                <w:b/>
                <w:bCs/>
              </w:rPr>
              <w:t xml:space="preserve"> </w:t>
            </w:r>
            <w:r>
              <w:t>61706</w:t>
            </w:r>
            <w:r w:rsidRPr="0032311E">
              <w:t>0</w:t>
            </w:r>
            <w:r w:rsidRPr="00FC1CF0">
              <w:t xml:space="preserve">, </w:t>
            </w:r>
            <w:r>
              <w:t>Пермский край, Краснокамский район,      г. Краснокамск</w:t>
            </w:r>
            <w:r w:rsidRPr="00FC1CF0">
              <w:t xml:space="preserve">, ул. </w:t>
            </w:r>
            <w:r>
              <w:t xml:space="preserve">К.Либкнехта, 8, каб. </w:t>
            </w:r>
            <w:r w:rsidRPr="0032311E">
              <w:t xml:space="preserve">7 </w:t>
            </w:r>
          </w:p>
          <w:p w:rsidR="005215CA" w:rsidRPr="00FC1CF0" w:rsidRDefault="005215CA" w:rsidP="002C0F76">
            <w:pPr>
              <w:widowControl w:val="0"/>
              <w:autoSpaceDE w:val="0"/>
              <w:autoSpaceDN w:val="0"/>
              <w:adjustRightInd w:val="0"/>
              <w:jc w:val="both"/>
              <w:rPr>
                <w:color w:val="FF0000"/>
              </w:rPr>
            </w:pPr>
            <w:r w:rsidRPr="00FC1CF0">
              <w:rPr>
                <w:b/>
                <w:bCs/>
              </w:rPr>
              <w:t>Контактное лицо:</w:t>
            </w:r>
            <w:r>
              <w:rPr>
                <w:b/>
                <w:bCs/>
              </w:rPr>
              <w:t xml:space="preserve"> </w:t>
            </w:r>
            <w:r>
              <w:t>Шилова Наталья Александровна</w:t>
            </w:r>
          </w:p>
        </w:tc>
      </w:tr>
      <w:tr w:rsidR="005215CA"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493296">
            <w:pPr>
              <w:widowControl w:val="0"/>
              <w:autoSpaceDE w:val="0"/>
              <w:autoSpaceDN w:val="0"/>
              <w:adjustRightInd w:val="0"/>
              <w:ind w:firstLine="709"/>
              <w:jc w:val="center"/>
              <w:rPr>
                <w:color w:val="FF0000"/>
              </w:rPr>
            </w:pPr>
            <w:r w:rsidRPr="00FC1CF0">
              <w:t>1</w:t>
            </w:r>
            <w:r>
              <w:t>4.</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2C0F76">
            <w:pPr>
              <w:widowControl w:val="0"/>
              <w:autoSpaceDE w:val="0"/>
              <w:autoSpaceDN w:val="0"/>
              <w:adjustRightInd w:val="0"/>
              <w:rPr>
                <w:b/>
                <w:bCs/>
                <w:color w:val="FF0000"/>
              </w:rPr>
            </w:pPr>
            <w:r w:rsidRPr="00FC1CF0">
              <w:rPr>
                <w:b/>
                <w:bCs/>
              </w:rPr>
              <w:t>Дата, время и место вскрытия конвертов с заявками на участие в конкурсе</w:t>
            </w:r>
          </w:p>
        </w:tc>
        <w:tc>
          <w:tcPr>
            <w:tcW w:w="71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A5550C" w:rsidRDefault="005215CA" w:rsidP="00A5550C">
            <w:pPr>
              <w:widowControl w:val="0"/>
              <w:autoSpaceDE w:val="0"/>
              <w:autoSpaceDN w:val="0"/>
              <w:adjustRightInd w:val="0"/>
              <w:rPr>
                <w:b/>
                <w:bCs/>
              </w:rPr>
            </w:pPr>
            <w:r w:rsidRPr="005B15B5">
              <w:rPr>
                <w:b/>
                <w:bCs/>
              </w:rPr>
              <w:t>дата: 2</w:t>
            </w:r>
            <w:r>
              <w:rPr>
                <w:b/>
                <w:bCs/>
              </w:rPr>
              <w:t>0</w:t>
            </w:r>
            <w:r w:rsidRPr="005B15B5">
              <w:rPr>
                <w:b/>
                <w:bCs/>
              </w:rPr>
              <w:t xml:space="preserve"> декабря 2016 г. </w:t>
            </w:r>
          </w:p>
          <w:p w:rsidR="005215CA" w:rsidRPr="00FC1CF0" w:rsidRDefault="005215CA" w:rsidP="00A5550C">
            <w:pPr>
              <w:widowControl w:val="0"/>
              <w:autoSpaceDE w:val="0"/>
              <w:autoSpaceDN w:val="0"/>
              <w:adjustRightInd w:val="0"/>
            </w:pPr>
            <w:r w:rsidRPr="00FC1CF0">
              <w:rPr>
                <w:b/>
                <w:bCs/>
              </w:rPr>
              <w:t>время:</w:t>
            </w:r>
            <w:r>
              <w:rPr>
                <w:b/>
                <w:bCs/>
              </w:rPr>
              <w:t xml:space="preserve"> </w:t>
            </w:r>
            <w:r>
              <w:t>09:00  ч.</w:t>
            </w:r>
            <w:r w:rsidRPr="00FC1CF0">
              <w:t xml:space="preserve"> (время местное)</w:t>
            </w:r>
          </w:p>
          <w:p w:rsidR="005215CA" w:rsidRPr="00FC1CF0" w:rsidRDefault="005215CA" w:rsidP="00AD651D">
            <w:pPr>
              <w:widowControl w:val="0"/>
              <w:autoSpaceDE w:val="0"/>
              <w:autoSpaceDN w:val="0"/>
              <w:adjustRightInd w:val="0"/>
              <w:jc w:val="both"/>
              <w:rPr>
                <w:color w:val="FF0000"/>
              </w:rPr>
            </w:pPr>
            <w:r w:rsidRPr="00FC1CF0">
              <w:rPr>
                <w:b/>
                <w:bCs/>
              </w:rPr>
              <w:t>место:</w:t>
            </w:r>
            <w:r>
              <w:t xml:space="preserve"> 617060</w:t>
            </w:r>
            <w:r w:rsidRPr="00FC1CF0">
              <w:t xml:space="preserve">, </w:t>
            </w:r>
            <w:r>
              <w:t>Пермский край, Краснокамский район,                     г. Краснокамск</w:t>
            </w:r>
            <w:r w:rsidRPr="00FC1CF0">
              <w:t xml:space="preserve">, ул. </w:t>
            </w:r>
            <w:r>
              <w:t>Карла Либкнехта, 8, каб. 4</w:t>
            </w:r>
            <w:r w:rsidRPr="00FC1CF0">
              <w:t>.</w:t>
            </w:r>
          </w:p>
        </w:tc>
      </w:tr>
      <w:tr w:rsidR="005215CA" w:rsidRPr="00FC1CF0">
        <w:trPr>
          <w:gridBefore w:val="1"/>
          <w:wBefore w:w="108" w:type="dxa"/>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jc w:val="both"/>
              <w:rPr>
                <w:color w:val="FF0000"/>
              </w:rPr>
            </w:pP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6F415E">
            <w:pPr>
              <w:jc w:val="both"/>
              <w:rPr>
                <w:b/>
                <w:bCs/>
              </w:rPr>
            </w:pPr>
            <w:r w:rsidRPr="00FC1CF0">
              <w:rPr>
                <w:b/>
                <w:bCs/>
              </w:rPr>
              <w:t>Вскрытие конвертов с заявками на участие в открытом конкурсе:</w:t>
            </w:r>
          </w:p>
          <w:p w:rsidR="005215CA" w:rsidRPr="00FC1CF0" w:rsidRDefault="005215CA" w:rsidP="006F415E">
            <w:pPr>
              <w:jc w:val="both"/>
            </w:pPr>
            <w:r w:rsidRPr="00FC1CF0">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5215CA" w:rsidRPr="00FC1CF0" w:rsidRDefault="005215CA" w:rsidP="006F415E">
            <w:pPr>
              <w:autoSpaceDE w:val="0"/>
              <w:autoSpaceDN w:val="0"/>
              <w:adjustRightInd w:val="0"/>
              <w:jc w:val="both"/>
            </w:pPr>
            <w:r w:rsidRPr="00FC1CF0">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w:t>
            </w:r>
          </w:p>
          <w:p w:rsidR="005215CA" w:rsidRPr="00FC1CF0" w:rsidRDefault="005215CA" w:rsidP="006F415E">
            <w:pPr>
              <w:autoSpaceDE w:val="0"/>
              <w:autoSpaceDN w:val="0"/>
              <w:adjustRightInd w:val="0"/>
              <w:jc w:val="both"/>
            </w:pPr>
            <w:r w:rsidRPr="00FC1CF0">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5215CA" w:rsidRPr="00FC1CF0" w:rsidRDefault="005215CA" w:rsidP="006F415E">
            <w:pPr>
              <w:autoSpaceDE w:val="0"/>
              <w:autoSpaceDN w:val="0"/>
              <w:adjustRightInd w:val="0"/>
              <w:jc w:val="both"/>
            </w:pPr>
            <w:r w:rsidRPr="00FC1CF0">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5CA" w:rsidRPr="00FC1CF0" w:rsidRDefault="005215CA" w:rsidP="006F415E">
            <w:pPr>
              <w:autoSpaceDE w:val="0"/>
              <w:autoSpaceDN w:val="0"/>
              <w:adjustRightInd w:val="0"/>
              <w:jc w:val="both"/>
            </w:pPr>
            <w:r w:rsidRPr="00FC1CF0">
              <w:t>5. Информация о вскрытии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215CA" w:rsidRPr="00FC1CF0" w:rsidRDefault="005215CA" w:rsidP="006F415E">
            <w:pPr>
              <w:autoSpaceDE w:val="0"/>
              <w:autoSpaceDN w:val="0"/>
              <w:adjustRightInd w:val="0"/>
              <w:jc w:val="both"/>
            </w:pPr>
            <w:r w:rsidRPr="00FC1CF0">
              <w:t>6.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сети «Интернет»</w:t>
            </w:r>
            <w:r>
              <w:t>на сайте</w:t>
            </w:r>
            <w:r>
              <w:rPr>
                <w:lang w:val="en-US"/>
              </w:rPr>
              <w:t>www</w:t>
            </w:r>
            <w:r w:rsidRPr="00D55288">
              <w:t>.</w:t>
            </w:r>
            <w:r>
              <w:rPr>
                <w:lang w:val="en-US"/>
              </w:rPr>
              <w:t>krasnokamsk</w:t>
            </w:r>
            <w:r w:rsidRPr="00D55288">
              <w:t>.</w:t>
            </w:r>
            <w:r>
              <w:rPr>
                <w:lang w:val="en-US"/>
              </w:rPr>
              <w:t>ru</w:t>
            </w:r>
            <w:r w:rsidRPr="00FC1CF0">
              <w:t>.</w:t>
            </w:r>
          </w:p>
          <w:p w:rsidR="005215CA" w:rsidRPr="00FC1CF0" w:rsidRDefault="005215CA" w:rsidP="006F415E">
            <w:pPr>
              <w:autoSpaceDE w:val="0"/>
              <w:autoSpaceDN w:val="0"/>
              <w:adjustRightInd w:val="0"/>
              <w:jc w:val="both"/>
            </w:pPr>
            <w:r w:rsidRPr="00FC1CF0">
              <w:t>7.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tc>
      </w:tr>
      <w:tr w:rsidR="005215CA"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C1CF0" w:rsidRDefault="005215CA" w:rsidP="00493296">
            <w:pPr>
              <w:widowControl w:val="0"/>
              <w:autoSpaceDE w:val="0"/>
              <w:autoSpaceDN w:val="0"/>
              <w:adjustRightInd w:val="0"/>
              <w:ind w:firstLine="709"/>
              <w:jc w:val="center"/>
              <w:rPr>
                <w:color w:val="FF0000"/>
              </w:rPr>
            </w:pPr>
            <w:r w:rsidRPr="00FC1CF0">
              <w:t>16.</w:t>
            </w:r>
          </w:p>
        </w:tc>
        <w:tc>
          <w:tcPr>
            <w:tcW w:w="4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006064" w:rsidRDefault="005215CA" w:rsidP="00006064">
            <w:pPr>
              <w:widowControl w:val="0"/>
              <w:autoSpaceDE w:val="0"/>
              <w:autoSpaceDN w:val="0"/>
              <w:adjustRightInd w:val="0"/>
              <w:rPr>
                <w:b/>
                <w:bCs/>
              </w:rPr>
            </w:pPr>
            <w:r w:rsidRPr="00006064">
              <w:rPr>
                <w:b/>
                <w:bCs/>
              </w:rPr>
              <w:t>Дата рассмотрения и оценки заявок на участие в конкурсе</w:t>
            </w:r>
          </w:p>
        </w:tc>
        <w:tc>
          <w:tcPr>
            <w:tcW w:w="5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006064" w:rsidRDefault="005215CA" w:rsidP="00116219">
            <w:pPr>
              <w:widowControl w:val="0"/>
              <w:autoSpaceDE w:val="0"/>
              <w:autoSpaceDN w:val="0"/>
              <w:adjustRightInd w:val="0"/>
            </w:pPr>
            <w:r>
              <w:t>21</w:t>
            </w:r>
            <w:r w:rsidRPr="005B15B5">
              <w:t xml:space="preserve"> декабря 2016г.</w:t>
            </w:r>
          </w:p>
        </w:tc>
      </w:tr>
      <w:tr w:rsidR="005215CA" w:rsidRPr="00FC1CF0">
        <w:trPr>
          <w:gridBefore w:val="1"/>
          <w:wBefore w:w="108" w:type="dxa"/>
          <w:trHeight w:val="4132"/>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jc w:val="both"/>
              <w:rPr>
                <w:color w:val="FF0000"/>
              </w:rPr>
            </w:pPr>
          </w:p>
        </w:tc>
        <w:tc>
          <w:tcPr>
            <w:tcW w:w="9513"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5215CA" w:rsidRPr="00FC1CF0" w:rsidRDefault="005215CA" w:rsidP="00006064">
            <w:pPr>
              <w:widowControl w:val="0"/>
              <w:autoSpaceDE w:val="0"/>
              <w:autoSpaceDN w:val="0"/>
              <w:adjustRightInd w:val="0"/>
              <w:jc w:val="both"/>
            </w:pPr>
            <w:r w:rsidRPr="00FC1CF0">
              <w:t>Рассмотрение и оценка заявок на участие в конкурсе:</w:t>
            </w:r>
          </w:p>
          <w:p w:rsidR="005215CA" w:rsidRPr="00FC1CF0" w:rsidRDefault="005215CA" w:rsidP="00006064">
            <w:pPr>
              <w:widowControl w:val="0"/>
              <w:autoSpaceDE w:val="0"/>
              <w:autoSpaceDN w:val="0"/>
              <w:adjustRightInd w:val="0"/>
              <w:jc w:val="both"/>
            </w:pPr>
            <w:r w:rsidRPr="00FC1CF0">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5215CA" w:rsidRPr="00FC1CF0" w:rsidRDefault="005215CA" w:rsidP="00006064">
            <w:pPr>
              <w:autoSpaceDE w:val="0"/>
              <w:autoSpaceDN w:val="0"/>
              <w:adjustRightInd w:val="0"/>
              <w:jc w:val="both"/>
            </w:pPr>
            <w:r w:rsidRPr="00FC1CF0">
              <w:t>2. Заявка на участие в открытом конкурсе признается надлежащей, если она соответствует извещению на участие в открытом конкурсе и конкурсной документации, а участник, подавший такую заявку, соответствует требованиям, которые предъявляются к участнику открытого конкурса и указаны в конкурсной документации.</w:t>
            </w:r>
          </w:p>
          <w:p w:rsidR="005215CA" w:rsidRPr="00FC1CF0" w:rsidRDefault="005215CA" w:rsidP="00006064">
            <w:pPr>
              <w:autoSpaceDE w:val="0"/>
              <w:autoSpaceDN w:val="0"/>
              <w:adjustRightInd w:val="0"/>
              <w:jc w:val="both"/>
            </w:pPr>
            <w:r w:rsidRPr="00FC1CF0">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а также в случае установления недостоверности информации, содержащейся в документах, представленных участником конкурса.</w:t>
            </w:r>
          </w:p>
          <w:p w:rsidR="005215CA" w:rsidRPr="00FC1CF0" w:rsidRDefault="005215CA" w:rsidP="00006064">
            <w:pPr>
              <w:autoSpaceDE w:val="0"/>
              <w:autoSpaceDN w:val="0"/>
              <w:adjustRightInd w:val="0"/>
              <w:jc w:val="both"/>
            </w:pPr>
            <w:r w:rsidRPr="00FC1CF0">
              <w:t>4.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215CA" w:rsidRPr="00FC1CF0" w:rsidRDefault="005215CA" w:rsidP="00006064">
            <w:pPr>
              <w:autoSpaceDE w:val="0"/>
              <w:autoSpaceDN w:val="0"/>
              <w:adjustRightInd w:val="0"/>
              <w:jc w:val="both"/>
            </w:pPr>
            <w:r w:rsidRPr="00FC1CF0">
              <w:t>5.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5CA" w:rsidRPr="00FC1CF0" w:rsidRDefault="005215CA" w:rsidP="00006064">
            <w:pPr>
              <w:autoSpaceDE w:val="0"/>
              <w:autoSpaceDN w:val="0"/>
              <w:adjustRightInd w:val="0"/>
              <w:jc w:val="both"/>
            </w:pPr>
            <w:r w:rsidRPr="00FC1CF0">
              <w:t>6.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644404">
            <w:pPr>
              <w:widowControl w:val="0"/>
              <w:autoSpaceDE w:val="0"/>
              <w:autoSpaceDN w:val="0"/>
              <w:adjustRightInd w:val="0"/>
              <w:ind w:firstLine="709"/>
              <w:jc w:val="center"/>
              <w:rPr>
                <w:color w:val="FF0000"/>
              </w:rPr>
            </w:pPr>
            <w:r w:rsidRPr="00FC1CF0">
              <w:t>17.</w:t>
            </w:r>
          </w:p>
        </w:tc>
        <w:tc>
          <w:tcPr>
            <w:tcW w:w="95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644404">
            <w:pPr>
              <w:widowControl w:val="0"/>
              <w:autoSpaceDE w:val="0"/>
              <w:autoSpaceDN w:val="0"/>
              <w:adjustRightInd w:val="0"/>
              <w:rPr>
                <w:b/>
                <w:bCs/>
                <w:color w:val="FF0000"/>
              </w:rPr>
            </w:pPr>
            <w:r w:rsidRPr="00FC1CF0">
              <w:rPr>
                <w:b/>
                <w:bCs/>
              </w:rPr>
              <w:t>Внесение изменений в документацию. Разъяснения документации. Отказ от проведения конкурса</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rPr>
                <w:color w:val="FF0000"/>
              </w:rPr>
            </w:pPr>
            <w:r w:rsidRPr="00FC1CF0">
              <w:t>17.1</w:t>
            </w:r>
            <w:r w:rsidRPr="00FC1CF0">
              <w:rPr>
                <w:color w:val="FF0000"/>
              </w:rPr>
              <w:t>.</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D2B4E">
            <w:pPr>
              <w:widowControl w:val="0"/>
              <w:autoSpaceDE w:val="0"/>
              <w:autoSpaceDN w:val="0"/>
              <w:adjustRightInd w:val="0"/>
              <w:rPr>
                <w:b/>
                <w:bCs/>
                <w:color w:val="FF0000"/>
              </w:rPr>
            </w:pPr>
            <w:r w:rsidRPr="00FC1CF0">
              <w:rPr>
                <w:b/>
                <w:bCs/>
              </w:rPr>
              <w:t>Внесение изменений в документацию</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EA6F48" w:rsidRDefault="005215CA" w:rsidP="00EA6F48">
            <w:pPr>
              <w:widowControl w:val="0"/>
              <w:autoSpaceDE w:val="0"/>
              <w:autoSpaceDN w:val="0"/>
              <w:adjustRightInd w:val="0"/>
            </w:pPr>
            <w:r w:rsidRPr="00EA6F48">
              <w:t>Дата:</w:t>
            </w:r>
            <w:r>
              <w:t xml:space="preserve"> 15 декабря 2016 г.</w:t>
            </w:r>
          </w:p>
          <w:p w:rsidR="005215CA" w:rsidRPr="00FC1CF0" w:rsidRDefault="005215CA" w:rsidP="00EA6F48">
            <w:pPr>
              <w:widowControl w:val="0"/>
              <w:autoSpaceDE w:val="0"/>
              <w:autoSpaceDN w:val="0"/>
              <w:adjustRightInd w:val="0"/>
              <w:rPr>
                <w:color w:val="FF0000"/>
              </w:rPr>
            </w:pPr>
            <w:r w:rsidRPr="00FC1CF0">
              <w:t>Не позднее, чем за пять дней до даты окончания срока подачи заявок.</w:t>
            </w:r>
          </w:p>
        </w:tc>
      </w:tr>
      <w:tr w:rsidR="005215CA" w:rsidRPr="00FC1CF0">
        <w:trPr>
          <w:gridBefore w:val="1"/>
          <w:wBefore w:w="108" w:type="dxa"/>
        </w:trPr>
        <w:tc>
          <w:tcPr>
            <w:tcW w:w="56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rPr>
                <w:color w:val="FF0000"/>
              </w:rPr>
            </w:pPr>
            <w:r w:rsidRPr="00FC1CF0">
              <w:t>17.2</w:t>
            </w:r>
            <w:r w:rsidRPr="00FC1CF0">
              <w:rPr>
                <w:color w:val="FF0000"/>
              </w:rPr>
              <w:t>.</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CD6F76">
            <w:pPr>
              <w:widowControl w:val="0"/>
              <w:autoSpaceDE w:val="0"/>
              <w:autoSpaceDN w:val="0"/>
              <w:adjustRightInd w:val="0"/>
              <w:rPr>
                <w:b/>
                <w:bCs/>
                <w:color w:val="FF0000"/>
              </w:rPr>
            </w:pPr>
            <w:r w:rsidRPr="00FC1CF0">
              <w:rPr>
                <w:b/>
                <w:bCs/>
              </w:rPr>
              <w:t>Разъяснения документации</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1677BB" w:rsidRDefault="005215CA" w:rsidP="001677BB">
            <w:pPr>
              <w:widowControl w:val="0"/>
              <w:autoSpaceDE w:val="0"/>
              <w:autoSpaceDN w:val="0"/>
              <w:adjustRightInd w:val="0"/>
            </w:pPr>
            <w:r w:rsidRPr="001677BB">
              <w:t>Дата начала предоставления разъяснений:</w:t>
            </w:r>
            <w:r>
              <w:t xml:space="preserve"> 29</w:t>
            </w:r>
            <w:r w:rsidRPr="005B15B5">
              <w:t xml:space="preserve"> ноября 2016 г.</w:t>
            </w:r>
          </w:p>
          <w:p w:rsidR="005215CA" w:rsidRPr="00FC1CF0" w:rsidRDefault="005215CA" w:rsidP="006B5978">
            <w:pPr>
              <w:widowControl w:val="0"/>
              <w:autoSpaceDE w:val="0"/>
              <w:autoSpaceDN w:val="0"/>
              <w:adjustRightInd w:val="0"/>
              <w:rPr>
                <w:color w:val="FF0000"/>
              </w:rPr>
            </w:pPr>
            <w:r w:rsidRPr="001677BB">
              <w:t xml:space="preserve">Дата окончания предоставления </w:t>
            </w:r>
            <w:r w:rsidRPr="00190A36">
              <w:t>разъяснений:</w:t>
            </w:r>
            <w:r>
              <w:t>19</w:t>
            </w:r>
            <w:r w:rsidRPr="005B15B5">
              <w:t xml:space="preserve"> декабря 2016 г.</w:t>
            </w:r>
          </w:p>
        </w:tc>
      </w:tr>
      <w:tr w:rsidR="005215CA" w:rsidRPr="00FC1CF0">
        <w:trPr>
          <w:gridBefore w:val="1"/>
          <w:wBefore w:w="108" w:type="dxa"/>
        </w:trPr>
        <w:tc>
          <w:tcPr>
            <w:tcW w:w="56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jc w:val="both"/>
              <w:rPr>
                <w:color w:val="FF0000"/>
              </w:rPr>
            </w:pP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1677BB">
            <w:pPr>
              <w:widowControl w:val="0"/>
              <w:autoSpaceDE w:val="0"/>
              <w:autoSpaceDN w:val="0"/>
              <w:adjustRightInd w:val="0"/>
              <w:rPr>
                <w:color w:val="FF0000"/>
              </w:rPr>
            </w:pPr>
            <w:r w:rsidRPr="00FC1CF0">
              <w:rPr>
                <w:b/>
                <w:bCs/>
              </w:rPr>
              <w:t>Порядок предоставления разъяснений</w:t>
            </w:r>
            <w:r>
              <w:rPr>
                <w:b/>
                <w:bCs/>
              </w:rPr>
              <w:t xml:space="preserve"> </w:t>
            </w:r>
            <w:r w:rsidRPr="00FC1CF0">
              <w:rPr>
                <w:b/>
                <w:bCs/>
              </w:rPr>
              <w:t>положений документации участникам</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AE5C99">
            <w:pPr>
              <w:widowControl w:val="0"/>
              <w:autoSpaceDE w:val="0"/>
              <w:autoSpaceDN w:val="0"/>
              <w:adjustRightInd w:val="0"/>
              <w:jc w:val="both"/>
            </w:pPr>
            <w:r w:rsidRPr="00FC1CF0">
              <w:t>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215CA" w:rsidRPr="00CD7E07" w:rsidRDefault="005215CA" w:rsidP="00AE5C99">
            <w:pPr>
              <w:widowControl w:val="0"/>
              <w:autoSpaceDE w:val="0"/>
              <w:autoSpaceDN w:val="0"/>
              <w:adjustRightInd w:val="0"/>
              <w:jc w:val="both"/>
              <w:rPr>
                <w:b/>
                <w:bCs/>
              </w:rPr>
            </w:pPr>
            <w:r w:rsidRPr="00FC1CF0">
              <w:rPr>
                <w:b/>
                <w:bCs/>
              </w:rPr>
              <w:t xml:space="preserve">Запрос направляется на электронный адрес: </w:t>
            </w:r>
          </w:p>
          <w:p w:rsidR="005215CA" w:rsidRPr="00D20D30" w:rsidRDefault="005215CA" w:rsidP="00AE5C99">
            <w:pPr>
              <w:widowControl w:val="0"/>
              <w:autoSpaceDE w:val="0"/>
              <w:autoSpaceDN w:val="0"/>
              <w:adjustRightInd w:val="0"/>
              <w:jc w:val="both"/>
              <w:rPr>
                <w:color w:val="FF0000"/>
              </w:rPr>
            </w:pPr>
            <w:hyperlink r:id="rId16" w:history="1">
              <w:r w:rsidRPr="00A56583">
                <w:rPr>
                  <w:rStyle w:val="Hyperlink"/>
                  <w:lang w:val="en-US"/>
                </w:rPr>
                <w:t>akgp</w:t>
              </w:r>
              <w:r w:rsidRPr="00A56583">
                <w:rPr>
                  <w:rStyle w:val="Hyperlink"/>
                </w:rPr>
                <w:t>@</w:t>
              </w:r>
              <w:r w:rsidRPr="00A56583">
                <w:rPr>
                  <w:rStyle w:val="Hyperlink"/>
                  <w:lang w:val="en-US"/>
                </w:rPr>
                <w:t>yandex</w:t>
              </w:r>
              <w:r w:rsidRPr="00A56583">
                <w:rPr>
                  <w:rStyle w:val="Hyperlink"/>
                </w:rPr>
                <w:t>.</w:t>
              </w:r>
              <w:r w:rsidRPr="00A56583">
                <w:rPr>
                  <w:rStyle w:val="Hyperlink"/>
                  <w:lang w:val="en-US"/>
                </w:rPr>
                <w:t>ru</w:t>
              </w:r>
            </w:hyperlink>
          </w:p>
          <w:p w:rsidR="005215CA" w:rsidRPr="00FC1CF0" w:rsidRDefault="005215CA" w:rsidP="00D20D30">
            <w:pPr>
              <w:widowControl w:val="0"/>
              <w:autoSpaceDE w:val="0"/>
              <w:autoSpaceDN w:val="0"/>
              <w:adjustRightInd w:val="0"/>
              <w:jc w:val="both"/>
              <w:rPr>
                <w:color w:val="FF0000"/>
              </w:rPr>
            </w:pPr>
            <w:r>
              <w:t xml:space="preserve">В течение одного рабочего дня </w:t>
            </w:r>
            <w:r w:rsidRPr="00FC1CF0">
              <w:t>с даты направления разъяснений положений конкурсной документации такие разъяснения размещаются организатором открытого конкурса в информационной системе «Интернет»</w:t>
            </w:r>
            <w:r>
              <w:t xml:space="preserve"> на сайте </w:t>
            </w:r>
            <w:hyperlink r:id="rId17" w:history="1">
              <w:r w:rsidRPr="00A56583">
                <w:rPr>
                  <w:rStyle w:val="Hyperlink"/>
                  <w:lang w:val="en-US"/>
                </w:rPr>
                <w:t>www</w:t>
              </w:r>
              <w:r w:rsidRPr="00A56583">
                <w:rPr>
                  <w:rStyle w:val="Hyperlink"/>
                </w:rPr>
                <w:t>.</w:t>
              </w:r>
              <w:r w:rsidRPr="00A56583">
                <w:rPr>
                  <w:rStyle w:val="Hyperlink"/>
                  <w:lang w:val="en-US"/>
                </w:rPr>
                <w:t>krasnokamsk</w:t>
              </w:r>
              <w:r w:rsidRPr="00A56583">
                <w:rPr>
                  <w:rStyle w:val="Hyperlink"/>
                </w:rPr>
                <w:t>.</w:t>
              </w:r>
              <w:r w:rsidRPr="00A56583">
                <w:rPr>
                  <w:rStyle w:val="Hyperlink"/>
                  <w:lang w:val="en-US"/>
                </w:rPr>
                <w:t>ru</w:t>
              </w:r>
            </w:hyperlink>
            <w:r>
              <w:t xml:space="preserve"> </w:t>
            </w:r>
            <w:r w:rsidRPr="00FC1CF0">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tc>
      </w:tr>
      <w:tr w:rsidR="005215CA" w:rsidRPr="00FC1CF0">
        <w:trPr>
          <w:gridBefore w:val="1"/>
          <w:wBefore w:w="108" w:type="dxa"/>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07684C">
            <w:pPr>
              <w:widowControl w:val="0"/>
              <w:autoSpaceDE w:val="0"/>
              <w:autoSpaceDN w:val="0"/>
              <w:adjustRightInd w:val="0"/>
              <w:ind w:firstLine="709"/>
              <w:rPr>
                <w:color w:val="FF0000"/>
              </w:rPr>
            </w:pPr>
            <w:r w:rsidRPr="00FC1CF0">
              <w:t>17.3</w:t>
            </w:r>
            <w:r w:rsidRPr="00FC1CF0">
              <w:rPr>
                <w:color w:val="FF0000"/>
              </w:rPr>
              <w:t>.</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465118">
            <w:pPr>
              <w:widowControl w:val="0"/>
              <w:autoSpaceDE w:val="0"/>
              <w:autoSpaceDN w:val="0"/>
              <w:adjustRightInd w:val="0"/>
              <w:rPr>
                <w:b/>
                <w:bCs/>
                <w:color w:val="FF0000"/>
              </w:rPr>
            </w:pPr>
            <w:r w:rsidRPr="00FC1CF0">
              <w:rPr>
                <w:b/>
                <w:bCs/>
              </w:rPr>
              <w:t>Возможность отказаться от проведения закупки</w:t>
            </w:r>
          </w:p>
        </w:tc>
        <w:tc>
          <w:tcPr>
            <w:tcW w:w="6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C1CF0" w:rsidRDefault="005215CA" w:rsidP="00AE5C99">
            <w:pPr>
              <w:jc w:val="both"/>
            </w:pPr>
            <w:r w:rsidRPr="00FC1CF0">
              <w:t>Не позднее, чем за пять дней до даты окончания срока подачи заявок организатор открытого конкурса вправе отказаться от его проведения. Решение об отмене определения поставщика (подрядч</w:t>
            </w:r>
            <w:r>
              <w:t xml:space="preserve">ика, исполнителя) размещается насайте </w:t>
            </w:r>
            <w:hyperlink r:id="rId18" w:history="1">
              <w:r w:rsidRPr="00A56583">
                <w:rPr>
                  <w:rStyle w:val="Hyperlink"/>
                  <w:lang w:val="en-US"/>
                </w:rPr>
                <w:t>www</w:t>
              </w:r>
              <w:r w:rsidRPr="00A56583">
                <w:rPr>
                  <w:rStyle w:val="Hyperlink"/>
                </w:rPr>
                <w:t>.</w:t>
              </w:r>
              <w:r w:rsidRPr="00A56583">
                <w:rPr>
                  <w:rStyle w:val="Hyperlink"/>
                  <w:lang w:val="en-US"/>
                </w:rPr>
                <w:t>krasnokamsk</w:t>
              </w:r>
              <w:r w:rsidRPr="00A56583">
                <w:rPr>
                  <w:rStyle w:val="Hyperlink"/>
                </w:rPr>
                <w:t>.</w:t>
              </w:r>
              <w:r w:rsidRPr="00A56583">
                <w:rPr>
                  <w:rStyle w:val="Hyperlink"/>
                  <w:lang w:val="en-US"/>
                </w:rPr>
                <w:t>ru</w:t>
              </w:r>
            </w:hyperlink>
            <w:r w:rsidRPr="00FC1CF0">
              <w:t xml:space="preserve">в день принятия этого решения, а также незамедлительно доводится до сведения участников </w:t>
            </w:r>
            <w:r>
              <w:t>конкурса</w:t>
            </w:r>
            <w:r w:rsidRPr="00FC1CF0">
              <w:t>,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215CA" w:rsidRPr="00AE5C99" w:rsidRDefault="005215CA" w:rsidP="0035113F">
            <w:pPr>
              <w:jc w:val="both"/>
            </w:pPr>
            <w:r w:rsidRPr="00E84897">
              <w:t>Дата: 1</w:t>
            </w:r>
            <w:r>
              <w:t>5</w:t>
            </w:r>
            <w:r w:rsidRPr="00E84897">
              <w:t xml:space="preserve"> декабря 2016г.</w:t>
            </w:r>
          </w:p>
        </w:tc>
      </w:tr>
      <w:tr w:rsidR="005215CA" w:rsidRPr="00FC1CF0">
        <w:trPr>
          <w:gridBefore w:val="1"/>
          <w:wBefore w:w="108" w:type="dxa"/>
          <w:trHeight w:val="882"/>
        </w:trPr>
        <w:tc>
          <w:tcPr>
            <w:tcW w:w="567" w:type="dxa"/>
            <w:gridSpan w:val="2"/>
            <w:tcBorders>
              <w:top w:val="single" w:sz="4" w:space="0" w:color="auto"/>
            </w:tcBorders>
            <w:tcMar>
              <w:top w:w="102" w:type="dxa"/>
              <w:left w:w="62" w:type="dxa"/>
              <w:bottom w:w="102" w:type="dxa"/>
              <w:right w:w="62" w:type="dxa"/>
            </w:tcMar>
          </w:tcPr>
          <w:p w:rsidR="005215CA" w:rsidRDefault="005215CA" w:rsidP="0007684C">
            <w:pPr>
              <w:widowControl w:val="0"/>
              <w:autoSpaceDE w:val="0"/>
              <w:autoSpaceDN w:val="0"/>
              <w:adjustRightInd w:val="0"/>
              <w:ind w:firstLine="709"/>
              <w:jc w:val="center"/>
              <w:rPr>
                <w:b/>
                <w:bCs/>
                <w:color w:val="FF0000"/>
              </w:rPr>
            </w:pPr>
          </w:p>
          <w:p w:rsidR="005215CA" w:rsidRDefault="005215CA" w:rsidP="0007684C">
            <w:pPr>
              <w:widowControl w:val="0"/>
              <w:autoSpaceDE w:val="0"/>
              <w:autoSpaceDN w:val="0"/>
              <w:adjustRightInd w:val="0"/>
              <w:ind w:firstLine="709"/>
              <w:jc w:val="center"/>
              <w:rPr>
                <w:b/>
                <w:bCs/>
                <w:color w:val="FF0000"/>
              </w:rPr>
            </w:pPr>
          </w:p>
          <w:p w:rsidR="005215CA" w:rsidRDefault="005215CA" w:rsidP="0007684C">
            <w:pPr>
              <w:widowControl w:val="0"/>
              <w:autoSpaceDE w:val="0"/>
              <w:autoSpaceDN w:val="0"/>
              <w:adjustRightInd w:val="0"/>
              <w:ind w:firstLine="709"/>
              <w:jc w:val="center"/>
              <w:rPr>
                <w:b/>
                <w:bCs/>
                <w:color w:val="FF0000"/>
              </w:rPr>
            </w:pPr>
          </w:p>
          <w:p w:rsidR="005215CA" w:rsidRPr="00FC1CF0" w:rsidRDefault="005215CA" w:rsidP="0007684C">
            <w:pPr>
              <w:widowControl w:val="0"/>
              <w:autoSpaceDE w:val="0"/>
              <w:autoSpaceDN w:val="0"/>
              <w:adjustRightInd w:val="0"/>
              <w:ind w:firstLine="709"/>
              <w:jc w:val="center"/>
              <w:rPr>
                <w:b/>
                <w:bCs/>
                <w:color w:val="FF0000"/>
              </w:rPr>
            </w:pPr>
          </w:p>
        </w:tc>
        <w:tc>
          <w:tcPr>
            <w:tcW w:w="9513" w:type="dxa"/>
            <w:gridSpan w:val="8"/>
            <w:tcBorders>
              <w:top w:val="single" w:sz="4" w:space="0" w:color="auto"/>
              <w:left w:val="nil"/>
              <w:bottom w:val="single" w:sz="4" w:space="0" w:color="auto"/>
            </w:tcBorders>
            <w:tcMar>
              <w:top w:w="102" w:type="dxa"/>
              <w:left w:w="62" w:type="dxa"/>
              <w:bottom w:w="102" w:type="dxa"/>
              <w:right w:w="62" w:type="dxa"/>
            </w:tcMar>
          </w:tcPr>
          <w:p w:rsidR="005215CA" w:rsidRDefault="005215CA" w:rsidP="0007684C">
            <w:pPr>
              <w:widowControl w:val="0"/>
              <w:autoSpaceDE w:val="0"/>
              <w:autoSpaceDN w:val="0"/>
              <w:adjustRightInd w:val="0"/>
              <w:ind w:firstLine="709"/>
              <w:jc w:val="center"/>
              <w:outlineLvl w:val="1"/>
              <w:rPr>
                <w:b/>
                <w:bCs/>
              </w:rPr>
            </w:pPr>
            <w:bookmarkStart w:id="2" w:name="Par412"/>
            <w:bookmarkEnd w:id="2"/>
          </w:p>
          <w:p w:rsidR="005215CA" w:rsidRPr="00FC1CF0" w:rsidRDefault="005215CA" w:rsidP="00AE5C99">
            <w:pPr>
              <w:widowControl w:val="0"/>
              <w:autoSpaceDE w:val="0"/>
              <w:autoSpaceDN w:val="0"/>
              <w:adjustRightInd w:val="0"/>
              <w:jc w:val="center"/>
              <w:outlineLvl w:val="1"/>
              <w:rPr>
                <w:b/>
                <w:bCs/>
              </w:rPr>
            </w:pPr>
            <w:r w:rsidRPr="00FC1CF0">
              <w:rPr>
                <w:b/>
                <w:bCs/>
                <w:lang w:val="en-US"/>
              </w:rPr>
              <w:t>I</w:t>
            </w:r>
            <w:r w:rsidRPr="00FC1CF0">
              <w:rPr>
                <w:b/>
                <w:bCs/>
              </w:rPr>
              <w:t>V. Критерии оценки заявок на участие в конкурсе, их содержание и значимость, определение победителя открытого конкурса.</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07684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vAlign w:val="center"/>
          </w:tcPr>
          <w:p w:rsidR="005215CA" w:rsidRPr="00460B59" w:rsidRDefault="005215CA" w:rsidP="00250F71">
            <w:pPr>
              <w:pStyle w:val="a"/>
              <w:jc w:val="center"/>
              <w:rPr>
                <w:rFonts w:ascii="Times New Roman" w:hAnsi="Times New Roman" w:cs="Times New Roman"/>
              </w:rPr>
            </w:pPr>
            <w:r w:rsidRPr="00460B59">
              <w:rPr>
                <w:rFonts w:ascii="Times New Roman" w:hAnsi="Times New Roman" w:cs="Times New Roman"/>
                <w:sz w:val="22"/>
                <w:szCs w:val="22"/>
              </w:rPr>
              <w:t>Наименование критерия</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250F71">
            <w:pPr>
              <w:pStyle w:val="a"/>
              <w:jc w:val="center"/>
              <w:rPr>
                <w:rFonts w:ascii="Times New Roman" w:hAnsi="Times New Roman" w:cs="Times New Roman"/>
              </w:rPr>
            </w:pPr>
            <w:r w:rsidRPr="00460B59">
              <w:rPr>
                <w:rFonts w:ascii="Times New Roman" w:hAnsi="Times New Roman" w:cs="Times New Roman"/>
                <w:sz w:val="22"/>
                <w:szCs w:val="22"/>
              </w:rPr>
              <w:t>Количество баллов</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10137" w:type="dxa"/>
            <w:gridSpan w:val="10"/>
            <w:tcBorders>
              <w:top w:val="single" w:sz="4" w:space="0" w:color="auto"/>
              <w:bottom w:val="single" w:sz="4" w:space="0" w:color="auto"/>
            </w:tcBorders>
            <w:vAlign w:val="center"/>
          </w:tcPr>
          <w:p w:rsidR="005215CA" w:rsidRPr="00460B59" w:rsidRDefault="005215CA" w:rsidP="0007684C">
            <w:pPr>
              <w:pStyle w:val="Heading1"/>
              <w:spacing w:before="0" w:after="0"/>
              <w:ind w:firstLine="709"/>
              <w:rPr>
                <w:rFonts w:ascii="Times New Roman" w:hAnsi="Times New Roman" w:cs="Times New Roman"/>
                <w:color w:val="auto"/>
              </w:rPr>
            </w:pPr>
            <w:r w:rsidRPr="00460B59">
              <w:rPr>
                <w:rFonts w:ascii="Times New Roman" w:hAnsi="Times New Roman" w:cs="Times New Roman"/>
                <w:color w:val="auto"/>
                <w:sz w:val="22"/>
                <w:szCs w:val="22"/>
              </w:rPr>
              <w:t>I. Критерии для начисления баллов</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r w:rsidRPr="00460B59">
              <w:rPr>
                <w:rFonts w:ascii="Times New Roman" w:hAnsi="Times New Roman" w:cs="Times New Roman"/>
                <w:sz w:val="22"/>
                <w:szCs w:val="22"/>
              </w:rPr>
              <w:t>1</w:t>
            </w:r>
            <w:r>
              <w:rPr>
                <w:rFonts w:ascii="Times New Roman" w:hAnsi="Times New Roman" w:cs="Times New Roman"/>
                <w:sz w:val="22"/>
                <w:szCs w:val="22"/>
              </w:rPr>
              <w:t>1.</w:t>
            </w: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Срок эксплуатации транспортных средств (определяется с года изготовления транспортных средств)</w:t>
            </w:r>
            <w:r w:rsidRPr="00460B59">
              <w:rPr>
                <w:rFonts w:ascii="Times New Roman" w:hAnsi="Times New Roman" w:cs="Times New Roman"/>
                <w:sz w:val="22"/>
                <w:szCs w:val="22"/>
                <w:vertAlign w:val="superscript"/>
              </w:rPr>
              <w:t>1</w:t>
            </w:r>
            <w:r w:rsidRPr="00460B59">
              <w:rPr>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до 1 года включительно</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20</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Pr>
                <w:rFonts w:ascii="Times New Roman" w:hAnsi="Times New Roman" w:cs="Times New Roman"/>
                <w:sz w:val="22"/>
                <w:szCs w:val="22"/>
              </w:rPr>
              <w:t>- от 1 до 5</w:t>
            </w:r>
            <w:r w:rsidRPr="00460B59">
              <w:rPr>
                <w:rFonts w:ascii="Times New Roman" w:hAnsi="Times New Roman" w:cs="Times New Roman"/>
                <w:sz w:val="22"/>
                <w:szCs w:val="22"/>
              </w:rPr>
              <w:t xml:space="preserve"> лет включительно</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15</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Pr>
                <w:rFonts w:ascii="Times New Roman" w:hAnsi="Times New Roman" w:cs="Times New Roman"/>
                <w:sz w:val="22"/>
                <w:szCs w:val="22"/>
              </w:rPr>
              <w:t>- от 5 до 9</w:t>
            </w:r>
            <w:r w:rsidRPr="00460B59">
              <w:rPr>
                <w:rFonts w:ascii="Times New Roman" w:hAnsi="Times New Roman" w:cs="Times New Roman"/>
                <w:sz w:val="22"/>
                <w:szCs w:val="22"/>
              </w:rPr>
              <w:t xml:space="preserve"> лет включительно</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10</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Pr>
                <w:rFonts w:ascii="Times New Roman" w:hAnsi="Times New Roman" w:cs="Times New Roman"/>
                <w:sz w:val="22"/>
                <w:szCs w:val="22"/>
              </w:rPr>
              <w:t>- свыше 9</w:t>
            </w:r>
            <w:r w:rsidRPr="00460B59">
              <w:rPr>
                <w:rFonts w:ascii="Times New Roman" w:hAnsi="Times New Roman" w:cs="Times New Roman"/>
                <w:sz w:val="22"/>
                <w:szCs w:val="22"/>
              </w:rPr>
              <w:t xml:space="preserve"> лет</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0</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Height w:val="281"/>
        </w:trPr>
        <w:tc>
          <w:tcPr>
            <w:tcW w:w="507" w:type="dxa"/>
            <w:gridSpan w:val="2"/>
            <w:tcBorders>
              <w:top w:val="single" w:sz="4" w:space="0" w:color="auto"/>
              <w:bottom w:val="single" w:sz="4" w:space="0" w:color="auto"/>
              <w:right w:val="single" w:sz="4" w:space="0" w:color="auto"/>
            </w:tcBorders>
            <w:vAlign w:val="center"/>
          </w:tcPr>
          <w:p w:rsidR="005215CA" w:rsidRPr="00752B12" w:rsidRDefault="005215CA" w:rsidP="00752B12">
            <w:pPr>
              <w:pStyle w:val="a"/>
              <w:rPr>
                <w:rFonts w:ascii="Times New Roman" w:hAnsi="Times New Roman" w:cs="Times New Roman"/>
                <w:b/>
                <w:bCs/>
              </w:rPr>
            </w:pPr>
            <w:r w:rsidRPr="00752B12">
              <w:rPr>
                <w:rFonts w:ascii="Times New Roman" w:hAnsi="Times New Roman" w:cs="Times New Roman"/>
                <w:sz w:val="22"/>
                <w:szCs w:val="22"/>
              </w:rPr>
              <w:t>2</w:t>
            </w:r>
            <w:r w:rsidRPr="00752B12">
              <w:rPr>
                <w:rFonts w:ascii="Times New Roman" w:hAnsi="Times New Roman" w:cs="Times New Roman"/>
                <w:b/>
                <w:bCs/>
                <w:sz w:val="22"/>
                <w:szCs w:val="22"/>
              </w:rPr>
              <w:t>.</w:t>
            </w:r>
          </w:p>
        </w:tc>
        <w:tc>
          <w:tcPr>
            <w:tcW w:w="6757" w:type="dxa"/>
            <w:gridSpan w:val="7"/>
            <w:tcBorders>
              <w:top w:val="single" w:sz="4" w:space="0" w:color="auto"/>
              <w:left w:val="single" w:sz="4" w:space="0" w:color="auto"/>
              <w:bottom w:val="single" w:sz="4" w:space="0" w:color="auto"/>
              <w:right w:val="single" w:sz="4" w:space="0" w:color="auto"/>
            </w:tcBorders>
          </w:tcPr>
          <w:p w:rsidR="005215CA" w:rsidRDefault="005215CA" w:rsidP="00DB7E1C">
            <w:pPr>
              <w:pStyle w:val="a0"/>
              <w:jc w:val="both"/>
              <w:rPr>
                <w:rFonts w:ascii="Times New Roman" w:hAnsi="Times New Roman" w:cs="Times New Roman"/>
              </w:rPr>
            </w:pPr>
            <w:r>
              <w:rPr>
                <w:rFonts w:ascii="Times New Roman" w:hAnsi="Times New Roman" w:cs="Times New Roman"/>
                <w:sz w:val="22"/>
                <w:szCs w:val="22"/>
              </w:rPr>
              <w:t>Класс транспортного средства:</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677101" w:rsidRDefault="005215CA" w:rsidP="00DB7E1C">
            <w:pPr>
              <w:pStyle w:val="a"/>
              <w:ind w:firstLine="709"/>
              <w:jc w:val="center"/>
              <w:rPr>
                <w:rFonts w:ascii="Times New Roman" w:hAnsi="Times New Roman" w:cs="Times New Roman"/>
                <w:sz w:val="28"/>
                <w:szCs w:val="28"/>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677101" w:rsidRDefault="005215CA" w:rsidP="00DB7E1C">
            <w:pPr>
              <w:pStyle w:val="a0"/>
              <w:jc w:val="both"/>
              <w:rPr>
                <w:rFonts w:ascii="Times New Roman" w:hAnsi="Times New Roman" w:cs="Times New Roman"/>
              </w:rPr>
            </w:pPr>
            <w:r w:rsidRPr="00677101">
              <w:rPr>
                <w:rFonts w:ascii="Times New Roman" w:hAnsi="Times New Roman" w:cs="Times New Roman"/>
                <w:sz w:val="22"/>
                <w:szCs w:val="22"/>
              </w:rPr>
              <w:t>- особо малый</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Pr>
                <w:rFonts w:ascii="Times New Roman" w:hAnsi="Times New Roman" w:cs="Times New Roman"/>
                <w:sz w:val="22"/>
                <w:szCs w:val="22"/>
              </w:rPr>
              <w:t>5</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Default="005215CA" w:rsidP="00DB7E1C">
            <w:pPr>
              <w:pStyle w:val="a0"/>
              <w:jc w:val="both"/>
              <w:rPr>
                <w:rFonts w:ascii="Times New Roman" w:hAnsi="Times New Roman" w:cs="Times New Roman"/>
              </w:rPr>
            </w:pPr>
            <w:r>
              <w:rPr>
                <w:rFonts w:ascii="Times New Roman" w:hAnsi="Times New Roman" w:cs="Times New Roman"/>
                <w:sz w:val="22"/>
                <w:szCs w:val="22"/>
              </w:rPr>
              <w:t>- малый</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Pr>
                <w:rFonts w:ascii="Times New Roman" w:hAnsi="Times New Roman" w:cs="Times New Roman"/>
                <w:sz w:val="22"/>
                <w:szCs w:val="22"/>
              </w:rPr>
              <w:t>10</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Default="005215CA" w:rsidP="00DB7E1C">
            <w:pPr>
              <w:pStyle w:val="a0"/>
              <w:jc w:val="both"/>
              <w:rPr>
                <w:rFonts w:ascii="Times New Roman" w:hAnsi="Times New Roman" w:cs="Times New Roman"/>
              </w:rPr>
            </w:pPr>
            <w:r>
              <w:rPr>
                <w:rFonts w:ascii="Times New Roman" w:hAnsi="Times New Roman" w:cs="Times New Roman"/>
                <w:sz w:val="22"/>
                <w:szCs w:val="22"/>
              </w:rPr>
              <w:t>- средний</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Pr>
                <w:rFonts w:ascii="Times New Roman" w:hAnsi="Times New Roman" w:cs="Times New Roman"/>
                <w:sz w:val="22"/>
                <w:szCs w:val="22"/>
              </w:rPr>
              <w:t>15</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Default="005215CA" w:rsidP="00DB7E1C">
            <w:pPr>
              <w:pStyle w:val="a0"/>
              <w:jc w:val="both"/>
              <w:rPr>
                <w:rFonts w:ascii="Times New Roman" w:hAnsi="Times New Roman" w:cs="Times New Roman"/>
              </w:rPr>
            </w:pPr>
            <w:r>
              <w:rPr>
                <w:rFonts w:ascii="Times New Roman" w:hAnsi="Times New Roman" w:cs="Times New Roman"/>
                <w:sz w:val="22"/>
                <w:szCs w:val="22"/>
              </w:rPr>
              <w:t>- большой</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Pr>
                <w:rFonts w:ascii="Times New Roman" w:hAnsi="Times New Roman" w:cs="Times New Roman"/>
                <w:sz w:val="22"/>
                <w:szCs w:val="22"/>
              </w:rPr>
              <w:t>20</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752B12">
            <w:pPr>
              <w:pStyle w:val="a"/>
              <w:rPr>
                <w:rFonts w:ascii="Times New Roman" w:hAnsi="Times New Roman" w:cs="Times New Roman"/>
              </w:rPr>
            </w:pPr>
            <w:r>
              <w:rPr>
                <w:rFonts w:ascii="Times New Roman" w:hAnsi="Times New Roman" w:cs="Times New Roman"/>
                <w:sz w:val="22"/>
                <w:szCs w:val="22"/>
              </w:rPr>
              <w:t>3.</w:t>
            </w: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Наличие автобусов</w:t>
            </w:r>
            <w:r w:rsidRPr="00460B59">
              <w:rPr>
                <w:rFonts w:ascii="Times New Roman" w:hAnsi="Times New Roman" w:cs="Times New Roman"/>
                <w:sz w:val="22"/>
                <w:szCs w:val="22"/>
                <w:vertAlign w:val="superscript"/>
              </w:rPr>
              <w:t>1</w:t>
            </w:r>
            <w:r w:rsidRPr="00460B59">
              <w:rPr>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экологического класса 3</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1</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экологического класса 4</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3</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xml:space="preserve">- экологического класса 5, </w:t>
            </w:r>
          </w:p>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xml:space="preserve"> в том числе, использующих природный газ</w:t>
            </w:r>
          </w:p>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xml:space="preserve"> в качестве моторного топлива </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6</w:t>
            </w:r>
          </w:p>
          <w:p w:rsidR="005215CA" w:rsidRPr="00460B59" w:rsidRDefault="005215CA" w:rsidP="00DB7E1C">
            <w:pPr>
              <w:jc w:val="center"/>
            </w:pPr>
          </w:p>
          <w:p w:rsidR="005215CA" w:rsidRPr="00460B59" w:rsidRDefault="005215CA" w:rsidP="00DB7E1C">
            <w:pPr>
              <w:jc w:val="center"/>
            </w:pPr>
            <w:r w:rsidRPr="00460B59">
              <w:rPr>
                <w:sz w:val="22"/>
                <w:szCs w:val="22"/>
              </w:rPr>
              <w:t>8</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752B12">
            <w:pPr>
              <w:pStyle w:val="a"/>
              <w:jc w:val="center"/>
              <w:rPr>
                <w:rFonts w:ascii="Times New Roman" w:hAnsi="Times New Roman" w:cs="Times New Roman"/>
              </w:rPr>
            </w:pPr>
            <w:r>
              <w:rPr>
                <w:rFonts w:ascii="Times New Roman" w:hAnsi="Times New Roman" w:cs="Times New Roman"/>
                <w:sz w:val="22"/>
                <w:szCs w:val="22"/>
              </w:rPr>
              <w:t>4</w:t>
            </w:r>
            <w:r w:rsidRPr="00460B59">
              <w:rPr>
                <w:rFonts w:ascii="Times New Roman" w:hAnsi="Times New Roman" w:cs="Times New Roman"/>
                <w:sz w:val="22"/>
                <w:szCs w:val="22"/>
              </w:rPr>
              <w:t>.</w:t>
            </w: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Наличие транспортных средств, оборудованных для перевозки маломобильных групп населения</w:t>
            </w:r>
            <w:r w:rsidRPr="00460B59">
              <w:rPr>
                <w:rFonts w:ascii="Times New Roman" w:hAnsi="Times New Roman" w:cs="Times New Roman"/>
                <w:sz w:val="22"/>
                <w:szCs w:val="22"/>
                <w:vertAlign w:val="superscript"/>
              </w:rPr>
              <w:t>1</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2</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Default="005215CA" w:rsidP="00752B12">
            <w:pPr>
              <w:pStyle w:val="a"/>
              <w:jc w:val="center"/>
              <w:rPr>
                <w:rFonts w:ascii="Times New Roman" w:hAnsi="Times New Roman" w:cs="Times New Roman"/>
              </w:rPr>
            </w:pPr>
            <w:r>
              <w:rPr>
                <w:rFonts w:ascii="Times New Roman" w:hAnsi="Times New Roman" w:cs="Times New Roman"/>
                <w:sz w:val="22"/>
                <w:szCs w:val="22"/>
              </w:rPr>
              <w:t>5.</w:t>
            </w: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Pr>
                <w:rFonts w:ascii="Times New Roman" w:hAnsi="Times New Roman" w:cs="Times New Roman"/>
                <w:sz w:val="22"/>
                <w:szCs w:val="22"/>
              </w:rPr>
              <w:t>Наличие транспортных средств в собственности либо в аренде участников конкурса:</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Default="005215CA" w:rsidP="00DB7E1C">
            <w:pPr>
              <w:pStyle w:val="a"/>
              <w:ind w:firstLine="709"/>
              <w:jc w:val="center"/>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Pr>
                <w:rFonts w:ascii="Times New Roman" w:hAnsi="Times New Roman" w:cs="Times New Roman"/>
                <w:sz w:val="22"/>
                <w:szCs w:val="22"/>
              </w:rPr>
              <w:t>- транспортное средство в аренде</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Pr>
                <w:rFonts w:ascii="Times New Roman" w:hAnsi="Times New Roman" w:cs="Times New Roman"/>
                <w:sz w:val="22"/>
                <w:szCs w:val="22"/>
              </w:rPr>
              <w:t>баллы не начисляются</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5215CA" w:rsidRDefault="005215CA"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Pr>
                <w:rFonts w:ascii="Times New Roman" w:hAnsi="Times New Roman" w:cs="Times New Roman"/>
                <w:sz w:val="22"/>
                <w:szCs w:val="22"/>
              </w:rPr>
              <w:t>- транспортно средство в собственности</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Pr>
                <w:rFonts w:ascii="Times New Roman" w:hAnsi="Times New Roman" w:cs="Times New Roman"/>
                <w:sz w:val="22"/>
                <w:szCs w:val="22"/>
              </w:rPr>
              <w:t>10</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752B12">
            <w:pPr>
              <w:pStyle w:val="a"/>
              <w:ind w:firstLine="709"/>
              <w:jc w:val="center"/>
              <w:rPr>
                <w:rFonts w:ascii="Times New Roman" w:hAnsi="Times New Roman" w:cs="Times New Roman"/>
              </w:rPr>
            </w:pPr>
            <w:r>
              <w:rPr>
                <w:rFonts w:ascii="Times New Roman" w:hAnsi="Times New Roman" w:cs="Times New Roman"/>
                <w:sz w:val="22"/>
                <w:szCs w:val="22"/>
              </w:rPr>
              <w:t>66.</w:t>
            </w: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Опыт осуществления регулярных перевозок участником конкурса</w:t>
            </w:r>
            <w:r w:rsidRPr="00460B59">
              <w:rPr>
                <w:rFonts w:ascii="Times New Roman" w:hAnsi="Times New Roman" w:cs="Times New Roman"/>
                <w:sz w:val="22"/>
                <w:szCs w:val="22"/>
                <w:vertAlign w:val="superscript"/>
              </w:rPr>
              <w:t>2</w:t>
            </w:r>
            <w:r w:rsidRPr="00460B59">
              <w:rPr>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5215CA" w:rsidRPr="00460B59" w:rsidRDefault="005215CA"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до 1 года включительно</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баллы не начисляются</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5215CA" w:rsidRPr="00460B59" w:rsidRDefault="005215CA"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от 1 до 2 лет включительно</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2</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5215CA" w:rsidRPr="00460B59" w:rsidRDefault="005215CA"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от 2 до 4 лет включительно</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5</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5215CA" w:rsidRPr="00460B59" w:rsidRDefault="005215CA"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от 4 до 8 лет включительно</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10</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tcPr>
          <w:p w:rsidR="005215CA" w:rsidRPr="00460B59" w:rsidRDefault="005215CA" w:rsidP="0007684C">
            <w:pPr>
              <w:pStyle w:val="a"/>
              <w:ind w:firstLine="709"/>
              <w:rPr>
                <w:rFonts w:ascii="Times New Roman" w:hAnsi="Times New Roman" w:cs="Times New Roman"/>
              </w:rPr>
            </w:pP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a0"/>
              <w:jc w:val="both"/>
              <w:rPr>
                <w:rFonts w:ascii="Times New Roman" w:hAnsi="Times New Roman" w:cs="Times New Roman"/>
              </w:rPr>
            </w:pPr>
            <w:r w:rsidRPr="00460B59">
              <w:rPr>
                <w:rFonts w:ascii="Times New Roman" w:hAnsi="Times New Roman" w:cs="Times New Roman"/>
                <w:sz w:val="22"/>
                <w:szCs w:val="22"/>
              </w:rPr>
              <w:t>- свыше 8 лет</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15</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10137" w:type="dxa"/>
            <w:gridSpan w:val="10"/>
            <w:tcBorders>
              <w:top w:val="single" w:sz="4" w:space="0" w:color="auto"/>
              <w:bottom w:val="single" w:sz="4" w:space="0" w:color="auto"/>
            </w:tcBorders>
            <w:vAlign w:val="center"/>
          </w:tcPr>
          <w:p w:rsidR="005215CA" w:rsidRPr="00460B59" w:rsidRDefault="005215CA" w:rsidP="00693EDE">
            <w:pPr>
              <w:pStyle w:val="Heading1"/>
              <w:spacing w:before="0" w:after="0"/>
              <w:rPr>
                <w:rFonts w:ascii="Times New Roman" w:hAnsi="Times New Roman" w:cs="Times New Roman"/>
                <w:color w:val="auto"/>
              </w:rPr>
            </w:pPr>
            <w:r w:rsidRPr="00460B59">
              <w:rPr>
                <w:rFonts w:ascii="Times New Roman" w:hAnsi="Times New Roman" w:cs="Times New Roman"/>
                <w:color w:val="auto"/>
                <w:sz w:val="22"/>
                <w:szCs w:val="22"/>
              </w:rPr>
              <w:t>II. Критерии для снятия баллов</w:t>
            </w:r>
          </w:p>
        </w:tc>
      </w:tr>
      <w:tr w:rsidR="005215CA" w:rsidRPr="00460B59">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gridAfter w:val="1"/>
          <w:wAfter w:w="51" w:type="dxa"/>
        </w:trPr>
        <w:tc>
          <w:tcPr>
            <w:tcW w:w="507" w:type="dxa"/>
            <w:gridSpan w:val="2"/>
            <w:tcBorders>
              <w:top w:val="single" w:sz="4" w:space="0" w:color="auto"/>
              <w:bottom w:val="single" w:sz="4" w:space="0" w:color="auto"/>
              <w:right w:val="single" w:sz="4" w:space="0" w:color="auto"/>
            </w:tcBorders>
            <w:vAlign w:val="center"/>
          </w:tcPr>
          <w:p w:rsidR="005215CA" w:rsidRPr="00460B59" w:rsidRDefault="005215CA" w:rsidP="008C29F4">
            <w:pPr>
              <w:pStyle w:val="a"/>
              <w:jc w:val="center"/>
              <w:rPr>
                <w:rFonts w:ascii="Times New Roman" w:hAnsi="Times New Roman" w:cs="Times New Roman"/>
              </w:rPr>
            </w:pPr>
            <w:r>
              <w:rPr>
                <w:rFonts w:ascii="Times New Roman" w:hAnsi="Times New Roman" w:cs="Times New Roman"/>
                <w:sz w:val="22"/>
                <w:szCs w:val="22"/>
              </w:rPr>
              <w:t>7.</w:t>
            </w:r>
          </w:p>
        </w:tc>
        <w:tc>
          <w:tcPr>
            <w:tcW w:w="6757" w:type="dxa"/>
            <w:gridSpan w:val="7"/>
            <w:tcBorders>
              <w:top w:val="single" w:sz="4" w:space="0" w:color="auto"/>
              <w:left w:val="single" w:sz="4" w:space="0" w:color="auto"/>
              <w:bottom w:val="single" w:sz="4" w:space="0" w:color="auto"/>
              <w:right w:val="single" w:sz="4" w:space="0" w:color="auto"/>
            </w:tcBorders>
          </w:tcPr>
          <w:p w:rsidR="005215CA" w:rsidRPr="00460B59" w:rsidRDefault="005215CA" w:rsidP="00DB7E1C">
            <w:pPr>
              <w:pStyle w:val="NoSpacing"/>
              <w:jc w:val="both"/>
              <w:rPr>
                <w:rFonts w:ascii="Verdana" w:hAnsi="Verdana" w:cs="Verdana"/>
              </w:rPr>
            </w:pPr>
            <w:r w:rsidRPr="00460B59">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конкурса(в приведенных показателях)</w:t>
            </w:r>
            <w:r w:rsidRPr="00460B59">
              <w:rPr>
                <w:rFonts w:ascii="Times New Roman" w:hAnsi="Times New Roman" w:cs="Times New Roman"/>
                <w:vertAlign w:val="superscript"/>
              </w:rPr>
              <w:t>3</w:t>
            </w:r>
          </w:p>
        </w:tc>
        <w:tc>
          <w:tcPr>
            <w:tcW w:w="2873" w:type="dxa"/>
            <w:tcBorders>
              <w:top w:val="single" w:sz="4" w:space="0" w:color="auto"/>
              <w:left w:val="single" w:sz="4" w:space="0" w:color="auto"/>
              <w:bottom w:val="single" w:sz="4" w:space="0" w:color="auto"/>
            </w:tcBorders>
            <w:vAlign w:val="center"/>
          </w:tcPr>
          <w:p w:rsidR="005215CA" w:rsidRPr="00460B59" w:rsidRDefault="005215CA" w:rsidP="00DB7E1C">
            <w:pPr>
              <w:pStyle w:val="a"/>
              <w:jc w:val="center"/>
              <w:rPr>
                <w:rFonts w:ascii="Times New Roman" w:hAnsi="Times New Roman" w:cs="Times New Roman"/>
              </w:rPr>
            </w:pPr>
            <w:r w:rsidRPr="00460B59">
              <w:rPr>
                <w:rFonts w:ascii="Times New Roman" w:hAnsi="Times New Roman" w:cs="Times New Roman"/>
                <w:sz w:val="22"/>
                <w:szCs w:val="22"/>
              </w:rPr>
              <w:t>количество дорожно-транспортных происшествий/общее количество автобусов перевозчика х 100 = количество баллов</w:t>
            </w:r>
          </w:p>
        </w:tc>
      </w:tr>
    </w:tbl>
    <w:p w:rsidR="005215CA" w:rsidRDefault="005215CA" w:rsidP="0007684C">
      <w:pPr>
        <w:widowControl w:val="0"/>
        <w:autoSpaceDE w:val="0"/>
        <w:autoSpaceDN w:val="0"/>
        <w:adjustRightInd w:val="0"/>
        <w:ind w:firstLine="709"/>
        <w:jc w:val="both"/>
        <w:rPr>
          <w:sz w:val="22"/>
          <w:szCs w:val="22"/>
        </w:rPr>
      </w:pPr>
    </w:p>
    <w:p w:rsidR="005215CA" w:rsidRPr="0001776D" w:rsidRDefault="005215CA" w:rsidP="0007684C">
      <w:pPr>
        <w:widowControl w:val="0"/>
        <w:autoSpaceDE w:val="0"/>
        <w:autoSpaceDN w:val="0"/>
        <w:adjustRightInd w:val="0"/>
        <w:ind w:firstLine="709"/>
        <w:jc w:val="both"/>
        <w:rPr>
          <w:sz w:val="18"/>
          <w:szCs w:val="18"/>
        </w:rPr>
      </w:pPr>
      <w:r w:rsidRPr="0001776D">
        <w:rPr>
          <w:sz w:val="18"/>
          <w:szCs w:val="18"/>
          <w:vertAlign w:val="superscript"/>
        </w:rPr>
        <w:t xml:space="preserve">1 </w:t>
      </w:r>
      <w:r w:rsidRPr="0001776D">
        <w:rPr>
          <w:sz w:val="18"/>
          <w:szCs w:val="18"/>
        </w:rPr>
        <w:t>Баллы начисляются по каждому транспортному средству, суммируются и делятся на количество транспортных средств, выставляемых на открытый конкурс.</w:t>
      </w:r>
    </w:p>
    <w:p w:rsidR="005215CA" w:rsidRPr="0001776D" w:rsidRDefault="005215CA" w:rsidP="0007684C">
      <w:pPr>
        <w:pStyle w:val="NoSpacing"/>
        <w:ind w:firstLine="709"/>
        <w:jc w:val="both"/>
        <w:rPr>
          <w:rFonts w:ascii="Verdana" w:hAnsi="Verdana" w:cs="Verdana"/>
          <w:sz w:val="18"/>
          <w:szCs w:val="18"/>
          <w:lang w:eastAsia="ru-RU"/>
        </w:rPr>
      </w:pPr>
      <w:r w:rsidRPr="0001776D">
        <w:rPr>
          <w:rFonts w:ascii="Times New Roman" w:hAnsi="Times New Roman" w:cs="Times New Roman"/>
          <w:sz w:val="18"/>
          <w:szCs w:val="18"/>
          <w:vertAlign w:val="superscript"/>
        </w:rPr>
        <w:t xml:space="preserve">2 </w:t>
      </w:r>
      <w:r w:rsidRPr="0001776D">
        <w:rPr>
          <w:rFonts w:ascii="Times New Roman" w:hAnsi="Times New Roman" w:cs="Times New Roman"/>
          <w:sz w:val="18"/>
          <w:szCs w:val="18"/>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215CA" w:rsidRPr="0001776D" w:rsidRDefault="005215CA" w:rsidP="0007684C">
      <w:pPr>
        <w:widowControl w:val="0"/>
        <w:autoSpaceDE w:val="0"/>
        <w:autoSpaceDN w:val="0"/>
        <w:adjustRightInd w:val="0"/>
        <w:ind w:firstLine="709"/>
        <w:jc w:val="both"/>
        <w:rPr>
          <w:sz w:val="18"/>
          <w:szCs w:val="18"/>
        </w:rPr>
      </w:pPr>
      <w:r w:rsidRPr="0001776D">
        <w:rPr>
          <w:sz w:val="18"/>
          <w:szCs w:val="18"/>
        </w:rPr>
        <w:t>При заключении соглашения о совместном обслуживании муниципального(ых) маршрута(ов) регулярного сообщения на территории Краснокамского городского поселения баллы начисляются исходя из минимального значения баллов, присужденных каждому участнику указанного соглашения.</w:t>
      </w:r>
    </w:p>
    <w:p w:rsidR="005215CA" w:rsidRPr="0001776D" w:rsidRDefault="005215CA" w:rsidP="0007684C">
      <w:pPr>
        <w:widowControl w:val="0"/>
        <w:autoSpaceDE w:val="0"/>
        <w:autoSpaceDN w:val="0"/>
        <w:adjustRightInd w:val="0"/>
        <w:ind w:firstLine="709"/>
        <w:jc w:val="both"/>
        <w:rPr>
          <w:sz w:val="18"/>
          <w:szCs w:val="18"/>
        </w:rPr>
      </w:pPr>
      <w:r w:rsidRPr="0001776D">
        <w:rPr>
          <w:sz w:val="18"/>
          <w:szCs w:val="18"/>
          <w:vertAlign w:val="superscript"/>
        </w:rPr>
        <w:t xml:space="preserve">3 </w:t>
      </w:r>
      <w:r w:rsidRPr="0001776D">
        <w:rPr>
          <w:sz w:val="18"/>
          <w:szCs w:val="18"/>
        </w:rPr>
        <w:t>Сведения о нарушениях рассматриваются  конкурсной комиссией при наличии документально подтверждённой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5215CA" w:rsidRDefault="005215CA" w:rsidP="0007684C">
      <w:pPr>
        <w:ind w:firstLine="709"/>
        <w:rPr>
          <w:sz w:val="20"/>
          <w:szCs w:val="20"/>
        </w:rPr>
      </w:pPr>
    </w:p>
    <w:p w:rsidR="005215CA" w:rsidRPr="0001776D" w:rsidRDefault="005215CA" w:rsidP="0007684C">
      <w:pPr>
        <w:ind w:firstLine="709"/>
        <w:rPr>
          <w:sz w:val="20"/>
          <w:szCs w:val="20"/>
        </w:rPr>
      </w:pPr>
    </w:p>
    <w:p w:rsidR="005215CA" w:rsidRDefault="005215CA" w:rsidP="0007684C">
      <w:pPr>
        <w:widowControl w:val="0"/>
        <w:autoSpaceDE w:val="0"/>
        <w:autoSpaceDN w:val="0"/>
        <w:adjustRightInd w:val="0"/>
        <w:ind w:firstLine="709"/>
        <w:jc w:val="both"/>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Default="005215CA" w:rsidP="0007684C">
      <w:pPr>
        <w:widowControl w:val="0"/>
        <w:autoSpaceDE w:val="0"/>
        <w:autoSpaceDN w:val="0"/>
        <w:adjustRightInd w:val="0"/>
        <w:ind w:firstLine="709"/>
        <w:jc w:val="right"/>
        <w:outlineLvl w:val="1"/>
      </w:pPr>
    </w:p>
    <w:p w:rsidR="005215CA" w:rsidRPr="00005FE2" w:rsidRDefault="005215CA" w:rsidP="004510C6">
      <w:pPr>
        <w:widowControl w:val="0"/>
        <w:autoSpaceDE w:val="0"/>
        <w:autoSpaceDN w:val="0"/>
        <w:adjustRightInd w:val="0"/>
        <w:ind w:firstLine="709"/>
        <w:jc w:val="center"/>
        <w:outlineLvl w:val="1"/>
      </w:pPr>
      <w:r>
        <w:t xml:space="preserve">                                                    </w:t>
      </w:r>
      <w:r w:rsidRPr="00005FE2">
        <w:t>Приложение 1</w:t>
      </w:r>
    </w:p>
    <w:p w:rsidR="005215CA" w:rsidRPr="00005FE2" w:rsidRDefault="005215CA" w:rsidP="0007684C">
      <w:pPr>
        <w:widowControl w:val="0"/>
        <w:autoSpaceDE w:val="0"/>
        <w:autoSpaceDN w:val="0"/>
        <w:adjustRightInd w:val="0"/>
        <w:ind w:firstLine="709"/>
        <w:jc w:val="right"/>
      </w:pPr>
      <w:r>
        <w:t xml:space="preserve">к </w:t>
      </w:r>
      <w:r w:rsidRPr="00005FE2">
        <w:t>документации открытого конкурса</w:t>
      </w:r>
    </w:p>
    <w:p w:rsidR="005215CA" w:rsidRDefault="005215CA" w:rsidP="0007684C">
      <w:pPr>
        <w:widowControl w:val="0"/>
        <w:tabs>
          <w:tab w:val="left" w:pos="6990"/>
        </w:tabs>
        <w:autoSpaceDE w:val="0"/>
        <w:autoSpaceDN w:val="0"/>
        <w:adjustRightInd w:val="0"/>
        <w:ind w:firstLine="709"/>
        <w:jc w:val="both"/>
      </w:pPr>
      <w:r>
        <w:tab/>
      </w:r>
    </w:p>
    <w:p w:rsidR="005215CA" w:rsidRDefault="005215CA" w:rsidP="0007684C">
      <w:pPr>
        <w:widowControl w:val="0"/>
        <w:tabs>
          <w:tab w:val="left" w:pos="6990"/>
        </w:tabs>
        <w:autoSpaceDE w:val="0"/>
        <w:autoSpaceDN w:val="0"/>
        <w:adjustRightInd w:val="0"/>
        <w:ind w:firstLine="709"/>
        <w:jc w:val="right"/>
      </w:pPr>
      <w:r>
        <w:t>Форма № 1</w:t>
      </w:r>
    </w:p>
    <w:p w:rsidR="005215CA" w:rsidRDefault="005215CA" w:rsidP="0007684C">
      <w:pPr>
        <w:widowControl w:val="0"/>
        <w:autoSpaceDE w:val="0"/>
        <w:autoSpaceDN w:val="0"/>
        <w:adjustRightInd w:val="0"/>
        <w:ind w:firstLine="709"/>
        <w:jc w:val="both"/>
      </w:pPr>
    </w:p>
    <w:p w:rsidR="005215CA" w:rsidRPr="00005FE2" w:rsidRDefault="005215CA"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5215CA" w:rsidRPr="00005FE2" w:rsidRDefault="005215CA" w:rsidP="0007684C">
      <w:pPr>
        <w:widowControl w:val="0"/>
        <w:autoSpaceDE w:val="0"/>
        <w:autoSpaceDN w:val="0"/>
        <w:adjustRightInd w:val="0"/>
        <w:ind w:firstLine="709"/>
        <w:jc w:val="both"/>
      </w:pPr>
      <w:r w:rsidRPr="00005FE2">
        <w:t>Дата, __________________</w:t>
      </w:r>
    </w:p>
    <w:p w:rsidR="005215CA" w:rsidRPr="00005FE2" w:rsidRDefault="005215CA" w:rsidP="0007684C">
      <w:pPr>
        <w:widowControl w:val="0"/>
        <w:autoSpaceDE w:val="0"/>
        <w:autoSpaceDN w:val="0"/>
        <w:adjustRightInd w:val="0"/>
        <w:ind w:firstLine="709"/>
        <w:jc w:val="both"/>
      </w:pPr>
      <w:r w:rsidRPr="00005FE2">
        <w:t>исх. номер ____________</w:t>
      </w:r>
    </w:p>
    <w:p w:rsidR="005215CA" w:rsidRPr="00005FE2" w:rsidRDefault="005215CA" w:rsidP="0007684C">
      <w:pPr>
        <w:widowControl w:val="0"/>
        <w:autoSpaceDE w:val="0"/>
        <w:autoSpaceDN w:val="0"/>
        <w:adjustRightInd w:val="0"/>
        <w:ind w:firstLine="709"/>
        <w:jc w:val="both"/>
      </w:pPr>
    </w:p>
    <w:tbl>
      <w:tblPr>
        <w:tblW w:w="9498" w:type="dxa"/>
        <w:tblInd w:w="2" w:type="dxa"/>
        <w:tblLayout w:type="fixed"/>
        <w:tblCellMar>
          <w:top w:w="75" w:type="dxa"/>
          <w:left w:w="0" w:type="dxa"/>
          <w:bottom w:w="75" w:type="dxa"/>
          <w:right w:w="0" w:type="dxa"/>
        </w:tblCellMar>
        <w:tblLook w:val="0000"/>
      </w:tblPr>
      <w:tblGrid>
        <w:gridCol w:w="709"/>
        <w:gridCol w:w="7371"/>
        <w:gridCol w:w="1418"/>
      </w:tblGrid>
      <w:tr w:rsidR="005215CA" w:rsidRPr="00C0195B">
        <w:tc>
          <w:tcPr>
            <w:tcW w:w="9498" w:type="dxa"/>
            <w:gridSpan w:val="3"/>
            <w:tcMar>
              <w:top w:w="102" w:type="dxa"/>
              <w:left w:w="62" w:type="dxa"/>
              <w:bottom w:w="102" w:type="dxa"/>
              <w:right w:w="62" w:type="dxa"/>
            </w:tcMar>
          </w:tcPr>
          <w:p w:rsidR="005215CA" w:rsidRDefault="005215CA" w:rsidP="0007684C">
            <w:pPr>
              <w:widowControl w:val="0"/>
              <w:autoSpaceDE w:val="0"/>
              <w:autoSpaceDN w:val="0"/>
              <w:adjustRightInd w:val="0"/>
              <w:ind w:firstLine="709"/>
              <w:rPr>
                <w:b/>
                <w:bCs/>
              </w:rPr>
            </w:pPr>
            <w:bookmarkStart w:id="3" w:name="Par540"/>
            <w:bookmarkEnd w:id="3"/>
          </w:p>
          <w:p w:rsidR="005215CA" w:rsidRPr="00460B59" w:rsidRDefault="005215CA" w:rsidP="003A6F2D">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ЗАЯВКА</w:t>
            </w:r>
          </w:p>
          <w:p w:rsidR="005215CA" w:rsidRPr="003A6F2D" w:rsidRDefault="005215CA" w:rsidP="003A6F2D">
            <w:pPr>
              <w:autoSpaceDE w:val="0"/>
              <w:autoSpaceDN w:val="0"/>
              <w:adjustRightInd w:val="0"/>
              <w:spacing w:after="120"/>
              <w:jc w:val="center"/>
            </w:pPr>
            <w:r w:rsidRPr="00460B59">
              <w:rPr>
                <w:sz w:val="22"/>
                <w:szCs w:val="22"/>
              </w:rPr>
              <w:t xml:space="preserve">НА УЧАСТИЕ В ОТКРЫТОМ КОНКУРСЕ </w:t>
            </w:r>
            <w:r w:rsidRPr="003A6F2D">
              <w:rPr>
                <w:sz w:val="22"/>
                <w:szCs w:val="22"/>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p w:rsidR="005215CA" w:rsidRPr="00460B59" w:rsidRDefault="005215CA" w:rsidP="0007684C">
            <w:pPr>
              <w:pStyle w:val="ConsPlusNonformat"/>
              <w:ind w:firstLine="709"/>
              <w:jc w:val="center"/>
              <w:rPr>
                <w:rFonts w:ascii="Times New Roman" w:hAnsi="Times New Roman" w:cs="Times New Roman"/>
                <w:sz w:val="22"/>
                <w:szCs w:val="22"/>
              </w:rPr>
            </w:pPr>
          </w:p>
          <w:p w:rsidR="005215CA" w:rsidRPr="00460B59" w:rsidRDefault="005215CA" w:rsidP="00880BE3">
            <w:pPr>
              <w:pStyle w:val="ConsPlusNonformat"/>
              <w:rPr>
                <w:sz w:val="22"/>
                <w:szCs w:val="22"/>
              </w:rPr>
            </w:pPr>
          </w:p>
          <w:p w:rsidR="005215CA" w:rsidRPr="00460B59" w:rsidRDefault="005215CA" w:rsidP="00880BE3">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w:t>
            </w:r>
          </w:p>
          <w:p w:rsidR="005215CA" w:rsidRPr="008D065D" w:rsidRDefault="005215CA" w:rsidP="0007684C">
            <w:pPr>
              <w:pStyle w:val="ConsPlusNonformat"/>
              <w:ind w:firstLine="709"/>
              <w:jc w:val="center"/>
              <w:rPr>
                <w:rFonts w:ascii="Times New Roman" w:hAnsi="Times New Roman" w:cs="Times New Roman"/>
                <w:i/>
                <w:iCs/>
                <w:sz w:val="22"/>
                <w:szCs w:val="22"/>
              </w:rPr>
            </w:pPr>
            <w:r w:rsidRPr="008D065D">
              <w:rPr>
                <w:rFonts w:ascii="Times New Roman" w:hAnsi="Times New Roman" w:cs="Times New Roman"/>
                <w:i/>
                <w:iCs/>
                <w:sz w:val="22"/>
                <w:szCs w:val="22"/>
              </w:rPr>
              <w:t>(полное наименование, организационно-правовая форма, телефон и местонахождение - для юридического лица,</w:t>
            </w:r>
          </w:p>
          <w:p w:rsidR="005215CA" w:rsidRPr="00460B59" w:rsidRDefault="005215CA" w:rsidP="008D065D">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_____________________________________________________________________________________</w:t>
            </w:r>
          </w:p>
          <w:p w:rsidR="005215CA" w:rsidRDefault="005215CA" w:rsidP="0007684C">
            <w:pPr>
              <w:pStyle w:val="ConsPlusNonformat"/>
              <w:ind w:firstLine="709"/>
              <w:jc w:val="center"/>
              <w:rPr>
                <w:rFonts w:ascii="Times New Roman" w:hAnsi="Times New Roman" w:cs="Times New Roman"/>
                <w:i/>
                <w:iCs/>
                <w:sz w:val="22"/>
                <w:szCs w:val="22"/>
              </w:rPr>
            </w:pPr>
            <w:r w:rsidRPr="008D065D">
              <w:rPr>
                <w:rFonts w:ascii="Times New Roman" w:hAnsi="Times New Roman" w:cs="Times New Roman"/>
                <w:i/>
                <w:iCs/>
                <w:sz w:val="22"/>
                <w:szCs w:val="22"/>
              </w:rPr>
              <w:t>фамилия, имя, отчество, местожительство, телефон, данные документа, удостоверяющего личность, - для индивидуального предпринимателя)</w:t>
            </w:r>
          </w:p>
          <w:p w:rsidR="005215CA" w:rsidRPr="008D065D" w:rsidRDefault="005215CA" w:rsidP="0007684C">
            <w:pPr>
              <w:pStyle w:val="ConsPlusNonformat"/>
              <w:ind w:firstLine="709"/>
              <w:jc w:val="center"/>
              <w:rPr>
                <w:rFonts w:ascii="Times New Roman" w:hAnsi="Times New Roman" w:cs="Times New Roman"/>
                <w:i/>
                <w:iCs/>
                <w:sz w:val="22"/>
                <w:szCs w:val="22"/>
              </w:rPr>
            </w:pPr>
          </w:p>
          <w:p w:rsidR="005215CA" w:rsidRPr="003A6F2D" w:rsidRDefault="005215CA" w:rsidP="00980ABD">
            <w:pPr>
              <w:autoSpaceDE w:val="0"/>
              <w:autoSpaceDN w:val="0"/>
              <w:adjustRightInd w:val="0"/>
              <w:spacing w:after="120"/>
              <w:jc w:val="both"/>
            </w:pPr>
            <w:r w:rsidRPr="00460B59">
              <w:rPr>
                <w:sz w:val="22"/>
                <w:szCs w:val="22"/>
              </w:rPr>
              <w:t xml:space="preserve">заявляет(ю) об участии в открытом  конкурсе </w:t>
            </w:r>
            <w:r w:rsidRPr="003A6F2D">
              <w:rPr>
                <w:sz w:val="22"/>
                <w:szCs w:val="22"/>
              </w:rPr>
              <w:t xml:space="preserve">на право получения свидетельства об осуществлении перевозок по муниципальным маршрутам регулярных перевозок по нерегулируемым тарифам на территории </w:t>
            </w:r>
            <w:r>
              <w:rPr>
                <w:sz w:val="22"/>
                <w:szCs w:val="22"/>
              </w:rPr>
              <w:t>К</w:t>
            </w:r>
            <w:r w:rsidRPr="003A6F2D">
              <w:rPr>
                <w:sz w:val="22"/>
                <w:szCs w:val="22"/>
              </w:rPr>
              <w:t>раснокамского городского поселения</w:t>
            </w:r>
            <w:r>
              <w:rPr>
                <w:sz w:val="22"/>
                <w:szCs w:val="22"/>
              </w:rPr>
              <w:t>.</w:t>
            </w:r>
          </w:p>
          <w:p w:rsidR="005215CA" w:rsidRPr="00460B59" w:rsidRDefault="005215CA" w:rsidP="00BB4BF4">
            <w:pPr>
              <w:pStyle w:val="ConsPlusNonformat"/>
              <w:jc w:val="both"/>
              <w:rPr>
                <w:rFonts w:ascii="Times New Roman" w:hAnsi="Times New Roman" w:cs="Times New Roman"/>
                <w:sz w:val="22"/>
                <w:szCs w:val="22"/>
              </w:rPr>
            </w:pPr>
          </w:p>
          <w:p w:rsidR="005215CA" w:rsidRPr="00460B59" w:rsidRDefault="005215CA" w:rsidP="00BB4BF4">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w:t>
            </w:r>
          </w:p>
          <w:p w:rsidR="005215CA" w:rsidRDefault="005215CA" w:rsidP="0007684C">
            <w:pPr>
              <w:pStyle w:val="ConsPlusNonformat"/>
              <w:ind w:firstLine="709"/>
              <w:jc w:val="center"/>
              <w:rPr>
                <w:rFonts w:ascii="Times New Roman" w:hAnsi="Times New Roman" w:cs="Times New Roman"/>
                <w:i/>
                <w:iCs/>
                <w:sz w:val="22"/>
                <w:szCs w:val="22"/>
              </w:rPr>
            </w:pPr>
            <w:r w:rsidRPr="00BB4BF4">
              <w:rPr>
                <w:rFonts w:ascii="Times New Roman" w:hAnsi="Times New Roman" w:cs="Times New Roman"/>
                <w:i/>
                <w:iCs/>
                <w:sz w:val="22"/>
                <w:szCs w:val="22"/>
              </w:rPr>
              <w:t>(указать номер лота)</w:t>
            </w:r>
          </w:p>
          <w:p w:rsidR="005215CA" w:rsidRPr="00BB4BF4" w:rsidRDefault="005215CA" w:rsidP="0007684C">
            <w:pPr>
              <w:pStyle w:val="ConsPlusNonformat"/>
              <w:ind w:firstLine="709"/>
              <w:jc w:val="center"/>
              <w:rPr>
                <w:rFonts w:ascii="Times New Roman" w:hAnsi="Times New Roman" w:cs="Times New Roman"/>
                <w:i/>
                <w:iCs/>
                <w:sz w:val="22"/>
                <w:szCs w:val="22"/>
              </w:rPr>
            </w:pPr>
          </w:p>
          <w:p w:rsidR="005215CA" w:rsidRPr="00460B59" w:rsidRDefault="005215CA" w:rsidP="0007684C">
            <w:pPr>
              <w:spacing w:line="312" w:lineRule="auto"/>
              <w:ind w:firstLine="709"/>
              <w:jc w:val="both"/>
            </w:pPr>
            <w:r w:rsidRPr="00460B59">
              <w:rPr>
                <w:sz w:val="22"/>
                <w:szCs w:val="22"/>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5215CA" w:rsidRPr="00460B59" w:rsidRDefault="005215CA"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К заявке прилагаются документы согласно описи.</w:t>
            </w:r>
          </w:p>
          <w:p w:rsidR="005215CA" w:rsidRPr="00460B59" w:rsidRDefault="005215CA" w:rsidP="0007684C">
            <w:pPr>
              <w:pStyle w:val="ConsPlusNonformat"/>
              <w:ind w:firstLine="709"/>
              <w:rPr>
                <w:sz w:val="22"/>
                <w:szCs w:val="22"/>
              </w:rPr>
            </w:pPr>
          </w:p>
          <w:p w:rsidR="005215CA" w:rsidRPr="00460B59" w:rsidRDefault="005215CA" w:rsidP="00BB4BF4">
            <w:pPr>
              <w:pStyle w:val="ConsPlusNonformat"/>
              <w:jc w:val="both"/>
              <w:rPr>
                <w:rFonts w:ascii="Times New Roman" w:hAnsi="Times New Roman" w:cs="Times New Roman"/>
                <w:sz w:val="22"/>
                <w:szCs w:val="22"/>
              </w:rPr>
            </w:pPr>
            <w:r w:rsidRPr="00460B59">
              <w:rPr>
                <w:rFonts w:ascii="Times New Roman" w:hAnsi="Times New Roman" w:cs="Times New Roman"/>
                <w:sz w:val="22"/>
                <w:szCs w:val="22"/>
              </w:rPr>
              <w:t>________________________                          ______________                             __________________</w:t>
            </w:r>
          </w:p>
          <w:p w:rsidR="005215CA" w:rsidRPr="00FC47A8" w:rsidRDefault="005215CA" w:rsidP="00BB4BF4">
            <w:pPr>
              <w:pStyle w:val="ConsPlusNonformat"/>
              <w:rPr>
                <w:rFonts w:ascii="Times New Roman" w:hAnsi="Times New Roman" w:cs="Times New Roman"/>
                <w:i/>
                <w:iCs/>
                <w:sz w:val="22"/>
                <w:szCs w:val="22"/>
              </w:rPr>
            </w:pPr>
            <w:r w:rsidRPr="00FC47A8">
              <w:rPr>
                <w:rFonts w:ascii="Times New Roman" w:hAnsi="Times New Roman" w:cs="Times New Roman"/>
                <w:i/>
                <w:iCs/>
                <w:sz w:val="22"/>
                <w:szCs w:val="22"/>
              </w:rPr>
              <w:t>(наименование должности)    (подпись)            (расшифровка)</w:t>
            </w:r>
          </w:p>
          <w:p w:rsidR="005215CA" w:rsidRPr="00460B59" w:rsidRDefault="005215CA" w:rsidP="0007684C">
            <w:pPr>
              <w:pStyle w:val="ConsPlusNonformat"/>
              <w:ind w:firstLine="709"/>
              <w:rPr>
                <w:rFonts w:ascii="Times New Roman" w:hAnsi="Times New Roman" w:cs="Times New Roman"/>
                <w:sz w:val="22"/>
                <w:szCs w:val="22"/>
              </w:rPr>
            </w:pPr>
          </w:p>
          <w:p w:rsidR="005215CA" w:rsidRPr="00460B59" w:rsidRDefault="005215CA" w:rsidP="0007684C">
            <w:pPr>
              <w:pStyle w:val="ConsPlusNonformat"/>
              <w:ind w:firstLine="709"/>
              <w:rPr>
                <w:rFonts w:ascii="Times New Roman" w:hAnsi="Times New Roman" w:cs="Times New Roman"/>
                <w:sz w:val="22"/>
                <w:szCs w:val="22"/>
              </w:rPr>
            </w:pPr>
            <w:r w:rsidRPr="00460B59">
              <w:rPr>
                <w:rFonts w:ascii="Times New Roman" w:hAnsi="Times New Roman" w:cs="Times New Roman"/>
                <w:sz w:val="22"/>
                <w:szCs w:val="22"/>
              </w:rPr>
              <w:t>М.П.</w:t>
            </w:r>
          </w:p>
          <w:p w:rsidR="005215CA" w:rsidRDefault="005215CA" w:rsidP="0007684C">
            <w:pPr>
              <w:widowControl w:val="0"/>
              <w:autoSpaceDE w:val="0"/>
              <w:autoSpaceDN w:val="0"/>
              <w:adjustRightInd w:val="0"/>
              <w:ind w:firstLine="709"/>
              <w:jc w:val="both"/>
              <w:rPr>
                <w:rFonts w:ascii="Calibri" w:hAnsi="Calibri" w:cs="Calibri"/>
              </w:rPr>
            </w:pPr>
          </w:p>
          <w:p w:rsidR="005215CA" w:rsidRDefault="005215CA" w:rsidP="0007684C">
            <w:pPr>
              <w:widowControl w:val="0"/>
              <w:autoSpaceDE w:val="0"/>
              <w:autoSpaceDN w:val="0"/>
              <w:adjustRightInd w:val="0"/>
              <w:ind w:firstLine="709"/>
              <w:jc w:val="right"/>
              <w:outlineLvl w:val="1"/>
              <w:rPr>
                <w:sz w:val="18"/>
                <w:szCs w:val="18"/>
              </w:rPr>
            </w:pPr>
            <w:bookmarkStart w:id="4" w:name="Par299"/>
            <w:bookmarkEnd w:id="4"/>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outlineLvl w:val="1"/>
              <w:rPr>
                <w:sz w:val="18"/>
                <w:szCs w:val="18"/>
              </w:rPr>
            </w:pPr>
          </w:p>
          <w:p w:rsidR="005215CA" w:rsidRDefault="005215CA" w:rsidP="0007684C">
            <w:pPr>
              <w:widowControl w:val="0"/>
              <w:autoSpaceDE w:val="0"/>
              <w:autoSpaceDN w:val="0"/>
              <w:adjustRightInd w:val="0"/>
              <w:ind w:firstLine="709"/>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jc w:val="right"/>
              <w:outlineLvl w:val="1"/>
              <w:rPr>
                <w:sz w:val="18"/>
                <w:szCs w:val="18"/>
              </w:rPr>
            </w:pPr>
          </w:p>
          <w:p w:rsidR="005215CA" w:rsidRDefault="005215CA" w:rsidP="0007684C">
            <w:pPr>
              <w:widowControl w:val="0"/>
              <w:autoSpaceDE w:val="0"/>
              <w:autoSpaceDN w:val="0"/>
              <w:adjustRightInd w:val="0"/>
              <w:ind w:firstLine="709"/>
              <w:outlineLvl w:val="1"/>
              <w:rPr>
                <w:sz w:val="18"/>
                <w:szCs w:val="18"/>
              </w:rPr>
            </w:pPr>
          </w:p>
          <w:p w:rsidR="005215CA" w:rsidRDefault="005215CA" w:rsidP="0007684C">
            <w:pPr>
              <w:widowControl w:val="0"/>
              <w:tabs>
                <w:tab w:val="left" w:pos="6990"/>
              </w:tabs>
              <w:autoSpaceDE w:val="0"/>
              <w:autoSpaceDN w:val="0"/>
              <w:adjustRightInd w:val="0"/>
              <w:ind w:firstLine="709"/>
              <w:jc w:val="right"/>
            </w:pPr>
            <w:r>
              <w:t>Форма № 2</w:t>
            </w:r>
          </w:p>
          <w:p w:rsidR="005215CA" w:rsidRPr="00005FE2" w:rsidRDefault="005215CA"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5215CA" w:rsidRPr="00005FE2" w:rsidRDefault="005215CA" w:rsidP="0007684C">
            <w:pPr>
              <w:widowControl w:val="0"/>
              <w:autoSpaceDE w:val="0"/>
              <w:autoSpaceDN w:val="0"/>
              <w:adjustRightInd w:val="0"/>
              <w:ind w:firstLine="709"/>
              <w:jc w:val="both"/>
            </w:pPr>
            <w:r w:rsidRPr="00005FE2">
              <w:t>Дата, __________________</w:t>
            </w:r>
          </w:p>
          <w:p w:rsidR="005215CA" w:rsidRPr="00005FE2" w:rsidRDefault="005215CA" w:rsidP="0007684C">
            <w:pPr>
              <w:widowControl w:val="0"/>
              <w:autoSpaceDE w:val="0"/>
              <w:autoSpaceDN w:val="0"/>
              <w:adjustRightInd w:val="0"/>
              <w:ind w:firstLine="709"/>
              <w:jc w:val="both"/>
            </w:pPr>
            <w:r w:rsidRPr="00005FE2">
              <w:t>исх. номер ____________</w:t>
            </w:r>
          </w:p>
          <w:p w:rsidR="005215CA" w:rsidRDefault="005215CA" w:rsidP="0007684C">
            <w:pPr>
              <w:widowControl w:val="0"/>
              <w:autoSpaceDE w:val="0"/>
              <w:autoSpaceDN w:val="0"/>
              <w:adjustRightInd w:val="0"/>
              <w:ind w:firstLine="709"/>
              <w:jc w:val="both"/>
              <w:rPr>
                <w:rFonts w:ascii="Calibri" w:hAnsi="Calibri" w:cs="Calibri"/>
              </w:rPr>
            </w:pPr>
          </w:p>
          <w:p w:rsidR="005215CA" w:rsidRPr="00460B59" w:rsidRDefault="005215CA" w:rsidP="0007684C">
            <w:pPr>
              <w:widowControl w:val="0"/>
              <w:autoSpaceDE w:val="0"/>
              <w:autoSpaceDN w:val="0"/>
              <w:adjustRightInd w:val="0"/>
              <w:ind w:firstLine="709"/>
              <w:jc w:val="both"/>
              <w:rPr>
                <w:rFonts w:ascii="Calibri" w:hAnsi="Calibri" w:cs="Calibri"/>
              </w:rPr>
            </w:pPr>
          </w:p>
          <w:p w:rsidR="005215CA" w:rsidRPr="00460B59" w:rsidRDefault="005215CA" w:rsidP="00B63484">
            <w:pPr>
              <w:pStyle w:val="ConsPlusNonformat"/>
              <w:jc w:val="center"/>
              <w:rPr>
                <w:rFonts w:ascii="Times New Roman" w:hAnsi="Times New Roman" w:cs="Times New Roman"/>
                <w:sz w:val="22"/>
                <w:szCs w:val="22"/>
              </w:rPr>
            </w:pPr>
            <w:bookmarkStart w:id="5" w:name="Par305"/>
            <w:bookmarkEnd w:id="5"/>
            <w:r w:rsidRPr="00460B59">
              <w:rPr>
                <w:rFonts w:ascii="Times New Roman" w:hAnsi="Times New Roman" w:cs="Times New Roman"/>
                <w:sz w:val="22"/>
                <w:szCs w:val="22"/>
              </w:rPr>
              <w:t>ЗАЯВКА</w:t>
            </w:r>
          </w:p>
          <w:p w:rsidR="005215CA" w:rsidRPr="003A6F2D" w:rsidRDefault="005215CA" w:rsidP="00980ABD">
            <w:pPr>
              <w:autoSpaceDE w:val="0"/>
              <w:autoSpaceDN w:val="0"/>
              <w:adjustRightInd w:val="0"/>
              <w:spacing w:after="120"/>
              <w:jc w:val="center"/>
            </w:pPr>
            <w:r w:rsidRPr="00460B59">
              <w:rPr>
                <w:sz w:val="22"/>
                <w:szCs w:val="22"/>
              </w:rPr>
              <w:t xml:space="preserve">НА УЧАСТИЕ В ОТКРЫТОМ КОНКУРСЕ </w:t>
            </w:r>
            <w:r w:rsidRPr="003A6F2D">
              <w:rPr>
                <w:sz w:val="22"/>
                <w:szCs w:val="22"/>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p w:rsidR="005215CA" w:rsidRPr="00460B59" w:rsidRDefault="005215CA" w:rsidP="0007684C">
            <w:pPr>
              <w:pStyle w:val="ConsPlusNonformat"/>
              <w:ind w:firstLine="709"/>
              <w:rPr>
                <w:sz w:val="22"/>
                <w:szCs w:val="22"/>
              </w:rPr>
            </w:pPr>
          </w:p>
          <w:p w:rsidR="005215CA" w:rsidRPr="00460B59" w:rsidRDefault="005215CA"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Участники соглашения о совместном обслуживании маршрута __________________________________________________________________</w:t>
            </w:r>
            <w:r>
              <w:rPr>
                <w:rFonts w:ascii="Times New Roman" w:hAnsi="Times New Roman" w:cs="Times New Roman"/>
                <w:sz w:val="22"/>
                <w:szCs w:val="22"/>
              </w:rPr>
              <w:t>___________________</w:t>
            </w:r>
          </w:p>
          <w:p w:rsidR="005215CA" w:rsidRPr="003E1AC9" w:rsidRDefault="005215CA"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(полное наименование, организационно-правовая форма,</w:t>
            </w:r>
          </w:p>
          <w:p w:rsidR="005215CA" w:rsidRPr="003E1AC9" w:rsidRDefault="005215CA"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телефон и местонахождение - для каждого юридического лица;</w:t>
            </w:r>
          </w:p>
          <w:p w:rsidR="005215CA" w:rsidRPr="00460B59" w:rsidRDefault="005215CA" w:rsidP="003E1AC9">
            <w:pPr>
              <w:pStyle w:val="ConsPlusNonformat"/>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w:t>
            </w:r>
          </w:p>
          <w:p w:rsidR="005215CA" w:rsidRPr="003E1AC9" w:rsidRDefault="005215CA"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фамилия, имя, отчество, местожительство, телефон, данные документа,</w:t>
            </w:r>
          </w:p>
          <w:p w:rsidR="005215CA" w:rsidRPr="00460B59" w:rsidRDefault="005215CA" w:rsidP="003E1AC9">
            <w:pPr>
              <w:pStyle w:val="ConsPlusNonformat"/>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________________________</w:t>
            </w:r>
          </w:p>
          <w:p w:rsidR="005215CA" w:rsidRPr="003E1AC9" w:rsidRDefault="005215CA" w:rsidP="0007684C">
            <w:pPr>
              <w:pStyle w:val="ConsPlusNonformat"/>
              <w:ind w:firstLine="709"/>
              <w:jc w:val="center"/>
              <w:rPr>
                <w:rFonts w:ascii="Times New Roman" w:hAnsi="Times New Roman" w:cs="Times New Roman"/>
                <w:i/>
                <w:iCs/>
                <w:sz w:val="22"/>
                <w:szCs w:val="22"/>
              </w:rPr>
            </w:pPr>
            <w:r w:rsidRPr="003E1AC9">
              <w:rPr>
                <w:rFonts w:ascii="Times New Roman" w:hAnsi="Times New Roman" w:cs="Times New Roman"/>
                <w:i/>
                <w:iCs/>
                <w:sz w:val="22"/>
                <w:szCs w:val="22"/>
              </w:rPr>
              <w:t>удостоверяющего личность, - для каждого индивидуального предпринимателя)</w:t>
            </w:r>
          </w:p>
          <w:p w:rsidR="005215CA" w:rsidRPr="00460B59" w:rsidRDefault="005215CA" w:rsidP="0007684C">
            <w:pPr>
              <w:pStyle w:val="ConsPlusNonformat"/>
              <w:ind w:firstLine="709"/>
              <w:rPr>
                <w:sz w:val="22"/>
                <w:szCs w:val="22"/>
              </w:rPr>
            </w:pPr>
          </w:p>
          <w:p w:rsidR="005215CA" w:rsidRPr="003A6F2D" w:rsidRDefault="005215CA" w:rsidP="00980ABD">
            <w:pPr>
              <w:autoSpaceDE w:val="0"/>
              <w:autoSpaceDN w:val="0"/>
              <w:adjustRightInd w:val="0"/>
              <w:spacing w:after="120"/>
              <w:jc w:val="both"/>
            </w:pPr>
            <w:bookmarkStart w:id="6" w:name="sub_2020"/>
            <w:r w:rsidRPr="00460B59">
              <w:rPr>
                <w:sz w:val="22"/>
                <w:szCs w:val="22"/>
              </w:rPr>
              <w:t xml:space="preserve">заявляем об участии в открытом  конкурсе </w:t>
            </w:r>
            <w:r w:rsidRPr="003A6F2D">
              <w:rPr>
                <w:sz w:val="22"/>
                <w:szCs w:val="22"/>
              </w:rPr>
              <w:t xml:space="preserve">на право получения свидетельства об осуществлении перевозок по муниципальным маршрутам регулярных перевозок по нерегулируемым тарифам на территории </w:t>
            </w:r>
            <w:r>
              <w:rPr>
                <w:sz w:val="22"/>
                <w:szCs w:val="22"/>
              </w:rPr>
              <w:t>К</w:t>
            </w:r>
            <w:r w:rsidRPr="003A6F2D">
              <w:rPr>
                <w:sz w:val="22"/>
                <w:szCs w:val="22"/>
              </w:rPr>
              <w:t>раснокамского городского поселения</w:t>
            </w:r>
            <w:r>
              <w:rPr>
                <w:sz w:val="22"/>
                <w:szCs w:val="22"/>
              </w:rPr>
              <w:t>.</w:t>
            </w:r>
          </w:p>
          <w:p w:rsidR="005215CA" w:rsidRPr="00460B59" w:rsidRDefault="005215CA" w:rsidP="0007684C">
            <w:pPr>
              <w:pStyle w:val="ConsPlusNonformat"/>
              <w:ind w:firstLine="709"/>
              <w:jc w:val="both"/>
              <w:rPr>
                <w:rFonts w:ascii="Times New Roman" w:hAnsi="Times New Roman" w:cs="Times New Roman"/>
                <w:sz w:val="22"/>
                <w:szCs w:val="22"/>
              </w:rPr>
            </w:pPr>
          </w:p>
          <w:p w:rsidR="005215CA" w:rsidRPr="00460B59" w:rsidRDefault="005215CA" w:rsidP="00700E1C">
            <w:pPr>
              <w:pStyle w:val="ConsPlusNonformat"/>
              <w:jc w:val="center"/>
              <w:rPr>
                <w:rFonts w:ascii="Times New Roman" w:hAnsi="Times New Roman" w:cs="Times New Roman"/>
                <w:sz w:val="22"/>
                <w:szCs w:val="22"/>
              </w:rPr>
            </w:pPr>
            <w:r w:rsidRPr="00460B59">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w:t>
            </w:r>
            <w:r w:rsidRPr="00460B59">
              <w:rPr>
                <w:rFonts w:ascii="Times New Roman" w:hAnsi="Times New Roman" w:cs="Times New Roman"/>
                <w:sz w:val="22"/>
                <w:szCs w:val="22"/>
              </w:rPr>
              <w:t>.</w:t>
            </w:r>
          </w:p>
          <w:p w:rsidR="005215CA" w:rsidRPr="00700E1C" w:rsidRDefault="005215CA" w:rsidP="0007684C">
            <w:pPr>
              <w:pStyle w:val="ConsPlusNonformat"/>
              <w:ind w:firstLine="709"/>
              <w:jc w:val="center"/>
              <w:rPr>
                <w:rFonts w:ascii="Times New Roman" w:hAnsi="Times New Roman" w:cs="Times New Roman"/>
                <w:i/>
                <w:iCs/>
                <w:sz w:val="22"/>
                <w:szCs w:val="22"/>
              </w:rPr>
            </w:pPr>
            <w:r w:rsidRPr="00700E1C">
              <w:rPr>
                <w:rFonts w:ascii="Times New Roman" w:hAnsi="Times New Roman" w:cs="Times New Roman"/>
                <w:i/>
                <w:iCs/>
                <w:sz w:val="22"/>
                <w:szCs w:val="22"/>
              </w:rPr>
              <w:t>(указать номер конкурса и номер лота)</w:t>
            </w:r>
          </w:p>
          <w:p w:rsidR="005215CA" w:rsidRPr="00460B59" w:rsidRDefault="005215CA" w:rsidP="0007684C">
            <w:pPr>
              <w:pStyle w:val="ConsPlusNonformat"/>
              <w:ind w:firstLine="709"/>
              <w:jc w:val="center"/>
              <w:rPr>
                <w:rFonts w:ascii="Times New Roman" w:hAnsi="Times New Roman" w:cs="Times New Roman"/>
                <w:sz w:val="22"/>
                <w:szCs w:val="22"/>
              </w:rPr>
            </w:pPr>
          </w:p>
          <w:p w:rsidR="005215CA" w:rsidRPr="00460B59" w:rsidRDefault="005215CA" w:rsidP="0007684C">
            <w:pPr>
              <w:ind w:firstLine="709"/>
              <w:jc w:val="both"/>
            </w:pPr>
            <w:r w:rsidRPr="00460B59">
              <w:rPr>
                <w:sz w:val="22"/>
                <w:szCs w:val="22"/>
              </w:rPr>
              <w:t>Дата заключения соглашения о совместном обслуживании маршрута "___"___________20_ г.</w:t>
            </w:r>
            <w:bookmarkEnd w:id="6"/>
          </w:p>
          <w:p w:rsidR="005215CA" w:rsidRPr="00460B59" w:rsidRDefault="005215CA" w:rsidP="0007684C">
            <w:pPr>
              <w:ind w:firstLine="709"/>
              <w:jc w:val="both"/>
            </w:pPr>
          </w:p>
          <w:p w:rsidR="005215CA" w:rsidRPr="00460B59" w:rsidRDefault="005215CA" w:rsidP="0007684C">
            <w:pPr>
              <w:spacing w:line="312" w:lineRule="auto"/>
              <w:ind w:firstLine="709"/>
              <w:jc w:val="both"/>
            </w:pPr>
            <w:r w:rsidRPr="00460B59">
              <w:rPr>
                <w:sz w:val="22"/>
                <w:szCs w:val="22"/>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5215CA" w:rsidRPr="00460B59" w:rsidRDefault="005215CA" w:rsidP="0007684C">
            <w:pPr>
              <w:pStyle w:val="ConsPlusNonformat"/>
              <w:ind w:firstLine="709"/>
              <w:jc w:val="both"/>
              <w:rPr>
                <w:rFonts w:ascii="Times New Roman" w:hAnsi="Times New Roman" w:cs="Times New Roman"/>
                <w:sz w:val="22"/>
                <w:szCs w:val="22"/>
              </w:rPr>
            </w:pPr>
          </w:p>
          <w:p w:rsidR="005215CA" w:rsidRPr="00460B59" w:rsidRDefault="005215CA"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К заявке прилагаются документы согласно описи.</w:t>
            </w:r>
          </w:p>
          <w:p w:rsidR="005215CA" w:rsidRPr="00460B59" w:rsidRDefault="005215CA" w:rsidP="0007684C">
            <w:pPr>
              <w:pStyle w:val="ConsPlusNonformat"/>
              <w:ind w:firstLine="709"/>
              <w:jc w:val="both"/>
              <w:rPr>
                <w:rFonts w:ascii="Times New Roman" w:hAnsi="Times New Roman" w:cs="Times New Roman"/>
                <w:sz w:val="22"/>
                <w:szCs w:val="22"/>
              </w:rPr>
            </w:pPr>
          </w:p>
          <w:p w:rsidR="005215CA" w:rsidRPr="00460B59" w:rsidRDefault="005215CA" w:rsidP="0007684C">
            <w:pPr>
              <w:pStyle w:val="ConsPlusNonformat"/>
              <w:ind w:firstLine="709"/>
              <w:jc w:val="both"/>
              <w:rPr>
                <w:rFonts w:ascii="Times New Roman" w:hAnsi="Times New Roman" w:cs="Times New Roman"/>
                <w:sz w:val="22"/>
                <w:szCs w:val="22"/>
              </w:rPr>
            </w:pPr>
            <w:r w:rsidRPr="00460B59">
              <w:rPr>
                <w:rFonts w:ascii="Times New Roman" w:hAnsi="Times New Roman" w:cs="Times New Roman"/>
                <w:sz w:val="22"/>
                <w:szCs w:val="22"/>
              </w:rPr>
              <w:t>Подписи участников соглашения:</w:t>
            </w:r>
          </w:p>
          <w:p w:rsidR="005215CA" w:rsidRPr="00460B59" w:rsidRDefault="005215CA" w:rsidP="0007684C">
            <w:pPr>
              <w:pStyle w:val="ConsPlusNonformat"/>
              <w:ind w:firstLine="709"/>
              <w:rPr>
                <w:rFonts w:ascii="Times New Roman" w:hAnsi="Times New Roman" w:cs="Times New Roman"/>
                <w:sz w:val="22"/>
                <w:szCs w:val="22"/>
              </w:rPr>
            </w:pPr>
          </w:p>
          <w:p w:rsidR="005215CA" w:rsidRPr="00460B59" w:rsidRDefault="005215CA" w:rsidP="00A413BD">
            <w:pPr>
              <w:pStyle w:val="ConsPlusNonformat"/>
              <w:jc w:val="both"/>
              <w:rPr>
                <w:rFonts w:ascii="Times New Roman" w:hAnsi="Times New Roman" w:cs="Times New Roman"/>
                <w:sz w:val="22"/>
                <w:szCs w:val="22"/>
              </w:rPr>
            </w:pPr>
            <w:r w:rsidRPr="00460B59">
              <w:rPr>
                <w:rFonts w:ascii="Times New Roman" w:hAnsi="Times New Roman" w:cs="Times New Roman"/>
                <w:sz w:val="22"/>
                <w:szCs w:val="22"/>
              </w:rPr>
              <w:t>________________________                          ______________                             __________________</w:t>
            </w:r>
          </w:p>
          <w:p w:rsidR="005215CA" w:rsidRPr="00FC47A8" w:rsidRDefault="005215CA" w:rsidP="00A413BD">
            <w:pPr>
              <w:pStyle w:val="ConsPlusNonformat"/>
              <w:rPr>
                <w:rFonts w:ascii="Times New Roman" w:hAnsi="Times New Roman" w:cs="Times New Roman"/>
                <w:i/>
                <w:iCs/>
                <w:sz w:val="22"/>
                <w:szCs w:val="22"/>
              </w:rPr>
            </w:pPr>
            <w:r w:rsidRPr="00FC47A8">
              <w:rPr>
                <w:rFonts w:ascii="Times New Roman" w:hAnsi="Times New Roman" w:cs="Times New Roman"/>
                <w:i/>
                <w:iCs/>
                <w:sz w:val="22"/>
                <w:szCs w:val="22"/>
              </w:rPr>
              <w:t>(наименование должности)    (подпись)                                          (расшифровка)</w:t>
            </w:r>
          </w:p>
          <w:p w:rsidR="005215CA" w:rsidRPr="00460B59" w:rsidRDefault="005215CA" w:rsidP="00A413BD">
            <w:pPr>
              <w:pStyle w:val="ConsPlusNonformat"/>
              <w:ind w:firstLine="709"/>
              <w:rPr>
                <w:rFonts w:ascii="Times New Roman" w:hAnsi="Times New Roman" w:cs="Times New Roman"/>
                <w:sz w:val="22"/>
                <w:szCs w:val="22"/>
              </w:rPr>
            </w:pPr>
          </w:p>
          <w:p w:rsidR="005215CA" w:rsidRPr="00460B59" w:rsidRDefault="005215CA" w:rsidP="00A413BD">
            <w:pPr>
              <w:pStyle w:val="ConsPlusNonformat"/>
              <w:ind w:firstLine="709"/>
              <w:rPr>
                <w:rFonts w:ascii="Times New Roman" w:hAnsi="Times New Roman" w:cs="Times New Roman"/>
                <w:sz w:val="22"/>
                <w:szCs w:val="22"/>
              </w:rPr>
            </w:pPr>
            <w:r w:rsidRPr="00460B59">
              <w:rPr>
                <w:rFonts w:ascii="Times New Roman" w:hAnsi="Times New Roman" w:cs="Times New Roman"/>
                <w:sz w:val="22"/>
                <w:szCs w:val="22"/>
              </w:rPr>
              <w:t>М.П.</w:t>
            </w: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autoSpaceDE w:val="0"/>
              <w:autoSpaceDN w:val="0"/>
              <w:adjustRightInd w:val="0"/>
              <w:ind w:firstLine="709"/>
              <w:jc w:val="center"/>
              <w:rPr>
                <w:b/>
                <w:bCs/>
              </w:rPr>
            </w:pPr>
          </w:p>
          <w:p w:rsidR="005215CA" w:rsidRDefault="005215CA" w:rsidP="0007684C">
            <w:pPr>
              <w:widowControl w:val="0"/>
              <w:tabs>
                <w:tab w:val="left" w:pos="6990"/>
              </w:tabs>
              <w:autoSpaceDE w:val="0"/>
              <w:autoSpaceDN w:val="0"/>
              <w:adjustRightInd w:val="0"/>
              <w:ind w:firstLine="709"/>
              <w:jc w:val="right"/>
            </w:pPr>
            <w:r>
              <w:t>Форма № 3</w:t>
            </w:r>
          </w:p>
          <w:p w:rsidR="005215CA" w:rsidRDefault="005215CA" w:rsidP="0007684C">
            <w:pPr>
              <w:widowControl w:val="0"/>
              <w:autoSpaceDE w:val="0"/>
              <w:autoSpaceDN w:val="0"/>
              <w:adjustRightInd w:val="0"/>
              <w:ind w:firstLine="709"/>
              <w:jc w:val="center"/>
              <w:rPr>
                <w:b/>
                <w:bCs/>
              </w:rPr>
            </w:pPr>
          </w:p>
          <w:p w:rsidR="005215CA" w:rsidRPr="00005FE2" w:rsidRDefault="005215CA"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5215CA" w:rsidRPr="00005FE2" w:rsidRDefault="005215CA" w:rsidP="0007684C">
            <w:pPr>
              <w:widowControl w:val="0"/>
              <w:autoSpaceDE w:val="0"/>
              <w:autoSpaceDN w:val="0"/>
              <w:adjustRightInd w:val="0"/>
              <w:ind w:firstLine="709"/>
              <w:jc w:val="both"/>
            </w:pPr>
            <w:r w:rsidRPr="00005FE2">
              <w:t>Дата, __________________</w:t>
            </w:r>
          </w:p>
          <w:p w:rsidR="005215CA" w:rsidRDefault="005215CA" w:rsidP="0007684C">
            <w:pPr>
              <w:widowControl w:val="0"/>
              <w:autoSpaceDE w:val="0"/>
              <w:autoSpaceDN w:val="0"/>
              <w:adjustRightInd w:val="0"/>
              <w:ind w:firstLine="709"/>
              <w:rPr>
                <w:b/>
                <w:bCs/>
              </w:rPr>
            </w:pPr>
            <w:r w:rsidRPr="00005FE2">
              <w:t>исх. номер ____________</w:t>
            </w:r>
          </w:p>
          <w:p w:rsidR="005215CA" w:rsidRDefault="005215CA" w:rsidP="0007684C">
            <w:pPr>
              <w:widowControl w:val="0"/>
              <w:autoSpaceDE w:val="0"/>
              <w:autoSpaceDN w:val="0"/>
              <w:adjustRightInd w:val="0"/>
              <w:ind w:firstLine="709"/>
              <w:jc w:val="center"/>
              <w:rPr>
                <w:b/>
                <w:bCs/>
              </w:rPr>
            </w:pPr>
          </w:p>
          <w:p w:rsidR="005215CA" w:rsidRPr="000532A5" w:rsidRDefault="005215CA" w:rsidP="0007684C">
            <w:pPr>
              <w:widowControl w:val="0"/>
              <w:autoSpaceDE w:val="0"/>
              <w:autoSpaceDN w:val="0"/>
              <w:adjustRightInd w:val="0"/>
              <w:ind w:firstLine="709"/>
              <w:jc w:val="center"/>
              <w:rPr>
                <w:b/>
                <w:bCs/>
              </w:rPr>
            </w:pPr>
            <w:r w:rsidRPr="000532A5">
              <w:rPr>
                <w:b/>
                <w:bCs/>
              </w:rPr>
              <w:t>ЗАЯВКА НА УЧАСТИЕ В ОТКРЫТОМ КОНКУРСЕ</w:t>
            </w:r>
          </w:p>
          <w:p w:rsidR="005215CA" w:rsidRPr="00980ABD" w:rsidRDefault="005215CA" w:rsidP="00980ABD">
            <w:pPr>
              <w:autoSpaceDE w:val="0"/>
              <w:autoSpaceDN w:val="0"/>
              <w:adjustRightInd w:val="0"/>
              <w:spacing w:after="120"/>
              <w:jc w:val="both"/>
              <w:rPr>
                <w:b/>
                <w:bCs/>
              </w:rPr>
            </w:pPr>
            <w:r w:rsidRPr="00980ABD">
              <w:rPr>
                <w:b/>
                <w:bCs/>
                <w:sz w:val="22"/>
                <w:szCs w:val="22"/>
              </w:rPr>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p w:rsidR="005215CA" w:rsidRPr="005F223F" w:rsidRDefault="005215CA" w:rsidP="0007684C">
            <w:pPr>
              <w:tabs>
                <w:tab w:val="left" w:pos="3780"/>
              </w:tabs>
              <w:autoSpaceDE w:val="0"/>
              <w:autoSpaceDN w:val="0"/>
              <w:adjustRightInd w:val="0"/>
              <w:ind w:firstLine="709"/>
              <w:jc w:val="center"/>
              <w:rPr>
                <w:b/>
                <w:bCs/>
              </w:rPr>
            </w:pPr>
            <w:r w:rsidRPr="00C0195B">
              <w:rPr>
                <w:b/>
                <w:bCs/>
              </w:rPr>
              <w:t>Лот № __</w:t>
            </w:r>
            <w:r>
              <w:rPr>
                <w:b/>
                <w:bCs/>
              </w:rPr>
              <w:t>__</w:t>
            </w:r>
          </w:p>
        </w:tc>
      </w:tr>
      <w:tr w:rsidR="005215CA" w:rsidRPr="00C0195B">
        <w:tc>
          <w:tcPr>
            <w:tcW w:w="9498" w:type="dxa"/>
            <w:gridSpan w:val="3"/>
            <w:tcBorders>
              <w:bottom w:val="single" w:sz="4" w:space="0" w:color="auto"/>
            </w:tcBorders>
            <w:tcMar>
              <w:top w:w="102" w:type="dxa"/>
              <w:left w:w="62" w:type="dxa"/>
              <w:bottom w:w="102" w:type="dxa"/>
              <w:right w:w="62" w:type="dxa"/>
            </w:tcMar>
          </w:tcPr>
          <w:p w:rsidR="005215CA" w:rsidRPr="008907BF" w:rsidRDefault="005215CA" w:rsidP="009B30DE">
            <w:pPr>
              <w:widowControl w:val="0"/>
              <w:autoSpaceDE w:val="0"/>
              <w:autoSpaceDN w:val="0"/>
              <w:adjustRightInd w:val="0"/>
              <w:jc w:val="center"/>
              <w:outlineLvl w:val="2"/>
            </w:pPr>
            <w:bookmarkStart w:id="7" w:name="Par542"/>
            <w:bookmarkStart w:id="8" w:name="Par543"/>
            <w:bookmarkStart w:id="9" w:name="Par559"/>
            <w:bookmarkStart w:id="10" w:name="Par566"/>
            <w:bookmarkStart w:id="11" w:name="Par569"/>
            <w:bookmarkEnd w:id="7"/>
            <w:bookmarkEnd w:id="8"/>
            <w:bookmarkEnd w:id="9"/>
            <w:bookmarkEnd w:id="10"/>
            <w:bookmarkEnd w:id="11"/>
            <w:r>
              <w:t xml:space="preserve">1. </w:t>
            </w:r>
            <w:r w:rsidRPr="008907BF">
              <w:t>Опись документов</w:t>
            </w:r>
          </w:p>
        </w:tc>
      </w:tr>
      <w:tr w:rsidR="005215CA"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65648" w:rsidRDefault="005215CA" w:rsidP="00F825BE">
            <w:pPr>
              <w:widowControl w:val="0"/>
              <w:autoSpaceDE w:val="0"/>
              <w:autoSpaceDN w:val="0"/>
              <w:adjustRightInd w:val="0"/>
              <w:jc w:val="center"/>
            </w:pPr>
            <w:r>
              <w:t>№ п/п</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65648" w:rsidRDefault="005215CA" w:rsidP="0043695F">
            <w:pPr>
              <w:widowControl w:val="0"/>
              <w:autoSpaceDE w:val="0"/>
              <w:autoSpaceDN w:val="0"/>
              <w:adjustRightInd w:val="0"/>
              <w:jc w:val="center"/>
            </w:pPr>
            <w:r>
              <w:t>Наименование документов в составе заявки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Default="005215CA" w:rsidP="0043695F">
            <w:pPr>
              <w:widowControl w:val="0"/>
              <w:autoSpaceDE w:val="0"/>
              <w:autoSpaceDN w:val="0"/>
              <w:adjustRightInd w:val="0"/>
              <w:jc w:val="center"/>
            </w:pPr>
            <w:r>
              <w:t>№ страниц</w:t>
            </w:r>
          </w:p>
          <w:p w:rsidR="005215CA" w:rsidRPr="008907BF" w:rsidRDefault="005215CA" w:rsidP="0043695F">
            <w:pPr>
              <w:widowControl w:val="0"/>
              <w:autoSpaceDE w:val="0"/>
              <w:autoSpaceDN w:val="0"/>
              <w:adjustRightInd w:val="0"/>
              <w:jc w:val="center"/>
            </w:pPr>
            <w:r>
              <w:t>(с __по __)</w:t>
            </w:r>
          </w:p>
        </w:tc>
      </w:tr>
      <w:tr w:rsidR="005215CA" w:rsidRPr="00C0195B">
        <w:trPr>
          <w:trHeight w:val="35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65648" w:rsidRDefault="005215CA" w:rsidP="00F825BE">
            <w:pPr>
              <w:widowControl w:val="0"/>
              <w:autoSpaceDE w:val="0"/>
              <w:autoSpaceDN w:val="0"/>
              <w:adjustRightInd w:val="0"/>
              <w:jc w:val="center"/>
            </w:pPr>
            <w:r>
              <w:t>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565648" w:rsidRDefault="005215CA" w:rsidP="00E10A88">
            <w:pPr>
              <w:widowControl w:val="0"/>
              <w:autoSpaceDE w:val="0"/>
              <w:autoSpaceDN w:val="0"/>
              <w:adjustRightInd w:val="0"/>
              <w:jc w:val="both"/>
            </w:pPr>
            <w:r>
              <w:t>Сведения об участнике открытого конкурса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F73B62">
            <w:pPr>
              <w:widowControl w:val="0"/>
              <w:autoSpaceDE w:val="0"/>
              <w:autoSpaceDN w:val="0"/>
              <w:adjustRightInd w:val="0"/>
              <w:jc w:val="center"/>
            </w:pPr>
          </w:p>
        </w:tc>
      </w:tr>
      <w:tr w:rsidR="005215CA"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Default="005215CA" w:rsidP="00F825BE">
            <w:pPr>
              <w:widowControl w:val="0"/>
              <w:autoSpaceDE w:val="0"/>
              <w:autoSpaceDN w:val="0"/>
              <w:adjustRightInd w:val="0"/>
              <w:jc w:val="center"/>
            </w:pPr>
            <w:r>
              <w:t>2.</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Default="005215CA" w:rsidP="00E10A88">
            <w:pPr>
              <w:widowControl w:val="0"/>
              <w:autoSpaceDE w:val="0"/>
              <w:autoSpaceDN w:val="0"/>
              <w:adjustRightInd w:val="0"/>
              <w:jc w:val="both"/>
            </w:pPr>
            <w:r>
              <w:t>Конкурсное предложение участника в соответствии с критериями оценки и сопоставления конкурсных заявок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F73B62">
            <w:pPr>
              <w:widowControl w:val="0"/>
              <w:autoSpaceDE w:val="0"/>
              <w:autoSpaceDN w:val="0"/>
              <w:adjustRightInd w:val="0"/>
              <w:jc w:val="center"/>
            </w:pPr>
          </w:p>
        </w:tc>
      </w:tr>
      <w:tr w:rsidR="005215CA" w:rsidRPr="00C0195B">
        <w:trPr>
          <w:trHeight w:val="370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65648" w:rsidRDefault="005215CA" w:rsidP="00F825BE">
            <w:pPr>
              <w:widowControl w:val="0"/>
              <w:autoSpaceDE w:val="0"/>
              <w:autoSpaceDN w:val="0"/>
              <w:adjustRightInd w:val="0"/>
              <w:jc w:val="center"/>
            </w:pPr>
            <w:r>
              <w:t>3.</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E10A88">
            <w:pPr>
              <w:widowControl w:val="0"/>
              <w:autoSpaceDE w:val="0"/>
              <w:autoSpaceDN w:val="0"/>
              <w:adjustRightInd w:val="0"/>
              <w:jc w:val="both"/>
            </w:pPr>
            <w:r>
              <w:t>В</w:t>
            </w:r>
            <w:r w:rsidRPr="00565648">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сети «Интернет»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F73B62">
            <w:pPr>
              <w:widowControl w:val="0"/>
              <w:autoSpaceDE w:val="0"/>
              <w:autoSpaceDN w:val="0"/>
              <w:adjustRightInd w:val="0"/>
              <w:jc w:val="center"/>
            </w:pPr>
          </w:p>
        </w:tc>
      </w:tr>
      <w:tr w:rsidR="005215CA"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0008C" w:rsidRDefault="005215CA" w:rsidP="0050008C">
            <w:pPr>
              <w:widowControl w:val="0"/>
              <w:autoSpaceDE w:val="0"/>
              <w:autoSpaceDN w:val="0"/>
              <w:adjustRightInd w:val="0"/>
              <w:jc w:val="center"/>
            </w:pPr>
            <w:r>
              <w:t>4.</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E10A88">
            <w:pPr>
              <w:widowControl w:val="0"/>
              <w:autoSpaceDE w:val="0"/>
              <w:autoSpaceDN w:val="0"/>
              <w:adjustRightInd w:val="0"/>
              <w:jc w:val="both"/>
            </w:pPr>
            <w:r>
              <w:t>Д</w:t>
            </w:r>
            <w:r w:rsidRPr="00565648">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w:t>
            </w:r>
            <w:r>
              <w:t>рждающий полномочия такого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F73B62">
            <w:pPr>
              <w:widowControl w:val="0"/>
              <w:autoSpaceDE w:val="0"/>
              <w:autoSpaceDN w:val="0"/>
              <w:adjustRightInd w:val="0"/>
              <w:jc w:val="center"/>
            </w:pPr>
          </w:p>
        </w:tc>
      </w:tr>
      <w:tr w:rsidR="005215CA" w:rsidRPr="00C0195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65648" w:rsidRDefault="005215CA" w:rsidP="0050008C">
            <w:pPr>
              <w:widowControl w:val="0"/>
              <w:autoSpaceDE w:val="0"/>
              <w:autoSpaceDN w:val="0"/>
              <w:adjustRightInd w:val="0"/>
              <w:jc w:val="center"/>
            </w:pPr>
            <w:r>
              <w:t>5.</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50008C">
            <w:pPr>
              <w:widowControl w:val="0"/>
              <w:autoSpaceDE w:val="0"/>
              <w:autoSpaceDN w:val="0"/>
              <w:adjustRightInd w:val="0"/>
            </w:pPr>
            <w:r>
              <w:t>К</w:t>
            </w:r>
            <w:r w:rsidRPr="008525B9">
              <w:t>опии учредительных документов участника открытого ко</w:t>
            </w:r>
            <w:r>
              <w:t>нкурса (для юридического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3C7686">
            <w:pPr>
              <w:widowControl w:val="0"/>
              <w:autoSpaceDE w:val="0"/>
              <w:autoSpaceDN w:val="0"/>
              <w:adjustRightInd w:val="0"/>
              <w:jc w:val="center"/>
            </w:pPr>
          </w:p>
        </w:tc>
      </w:tr>
      <w:tr w:rsidR="005215CA" w:rsidRPr="00C0195B">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F3593A" w:rsidRDefault="005215CA" w:rsidP="005F7198">
            <w:pPr>
              <w:widowControl w:val="0"/>
              <w:autoSpaceDE w:val="0"/>
              <w:autoSpaceDN w:val="0"/>
              <w:adjustRightInd w:val="0"/>
              <w:ind w:left="57"/>
              <w:jc w:val="center"/>
              <w:rPr>
                <w:b/>
                <w:bCs/>
              </w:rPr>
            </w:pPr>
            <w:r w:rsidRPr="00F3593A">
              <w:rPr>
                <w:b/>
                <w:bCs/>
              </w:rPr>
              <w:t>Документы/копии таких документов, подтверждающие соответствие участника требованиям, установленным заказчиком в документации:</w:t>
            </w: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E0279A">
            <w:pPr>
              <w:widowControl w:val="0"/>
              <w:autoSpaceDE w:val="0"/>
              <w:autoSpaceDN w:val="0"/>
              <w:adjustRightInd w:val="0"/>
              <w:jc w:val="both"/>
            </w:pPr>
            <w:r w:rsidRPr="008907BF">
              <w:t xml:space="preserve">- </w:t>
            </w:r>
            <w:r w:rsidRPr="00565648">
              <w:t>копии документов, подтверждающие соответствие требованиям, установленным законодательством Российской Федерации к лицам, осуществляющим пассажирские перевозки в соответствии с законодательством РФ</w:t>
            </w:r>
            <w:r>
              <w:t xml:space="preserve"> (копия лицензии)</w:t>
            </w:r>
            <w:r w:rsidRPr="00565648">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5F7198">
            <w:pPr>
              <w:widowControl w:val="0"/>
              <w:autoSpaceDE w:val="0"/>
              <w:autoSpaceDN w:val="0"/>
              <w:adjustRightInd w:val="0"/>
              <w:jc w:val="center"/>
            </w:pP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565648" w:rsidRDefault="005215CA" w:rsidP="005F7198">
            <w:pPr>
              <w:widowControl w:val="0"/>
              <w:autoSpaceDE w:val="0"/>
              <w:autoSpaceDN w:val="0"/>
              <w:adjustRightInd w:val="0"/>
              <w:jc w:val="both"/>
            </w:pPr>
            <w:r w:rsidRPr="00565648">
              <w:t xml:space="preserve">- копии документов, подтверждающих наличие </w:t>
            </w:r>
            <w:r w:rsidRPr="00C0195B">
              <w:t>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65648" w:rsidRDefault="005215CA" w:rsidP="005F7198">
            <w:pPr>
              <w:widowControl w:val="0"/>
              <w:autoSpaceDE w:val="0"/>
              <w:autoSpaceDN w:val="0"/>
              <w:adjustRightInd w:val="0"/>
              <w:jc w:val="center"/>
            </w:pP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565648" w:rsidRDefault="005215CA" w:rsidP="005F7198">
            <w:pPr>
              <w:widowControl w:val="0"/>
              <w:autoSpaceDE w:val="0"/>
              <w:autoSpaceDN w:val="0"/>
              <w:adjustRightInd w:val="0"/>
              <w:jc w:val="both"/>
            </w:pPr>
            <w:r w:rsidRPr="00565648">
              <w:t>- подтверждение квалификации участника (копии водительских удостоверений, копии трудовых договоров</w:t>
            </w:r>
            <w:r>
              <w:t>, копии обучения водителей по специальной программе</w:t>
            </w:r>
            <w:r w:rsidRPr="00565648">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565648" w:rsidRDefault="005215CA" w:rsidP="005F7198">
            <w:pPr>
              <w:widowControl w:val="0"/>
              <w:autoSpaceDE w:val="0"/>
              <w:autoSpaceDN w:val="0"/>
              <w:adjustRightInd w:val="0"/>
              <w:jc w:val="center"/>
            </w:pP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5F7198">
            <w:pPr>
              <w:widowControl w:val="0"/>
              <w:autoSpaceDE w:val="0"/>
              <w:autoSpaceDN w:val="0"/>
              <w:adjustRightInd w:val="0"/>
              <w:jc w:val="both"/>
            </w:pPr>
            <w:r>
              <w:t>-</w:t>
            </w:r>
            <w:r w:rsidRPr="00A57DBB">
              <w:t xml:space="preserve"> информация, подтверждающая добросовестность участника открытого конкурса (ч</w:t>
            </w:r>
            <w:r>
              <w:t>. 3 ст. 37 Федерального закона);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5F7198">
            <w:pPr>
              <w:widowControl w:val="0"/>
              <w:autoSpaceDE w:val="0"/>
              <w:autoSpaceDN w:val="0"/>
              <w:adjustRightInd w:val="0"/>
              <w:jc w:val="center"/>
            </w:pPr>
          </w:p>
        </w:tc>
      </w:tr>
      <w:tr w:rsidR="005215CA" w:rsidRPr="00C0195B">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F3593A" w:rsidRDefault="005215CA" w:rsidP="005F7198">
            <w:pPr>
              <w:widowControl w:val="0"/>
              <w:autoSpaceDE w:val="0"/>
              <w:autoSpaceDN w:val="0"/>
              <w:adjustRightInd w:val="0"/>
              <w:ind w:firstLine="709"/>
              <w:jc w:val="center"/>
              <w:rPr>
                <w:b/>
                <w:bCs/>
              </w:rPr>
            </w:pPr>
            <w:r w:rsidRPr="00F3593A">
              <w:rPr>
                <w:b/>
                <w:bCs/>
              </w:rPr>
              <w:t>Документы в составе заявки</w:t>
            </w:r>
            <w:r>
              <w:rPr>
                <w:b/>
                <w:bCs/>
              </w:rPr>
              <w:t>, декларируемые</w:t>
            </w:r>
            <w:r w:rsidRPr="00F3593A">
              <w:rPr>
                <w:b/>
                <w:bCs/>
              </w:rPr>
              <w:t xml:space="preserve"> участником:</w:t>
            </w: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5F7198">
            <w:pPr>
              <w:widowControl w:val="0"/>
              <w:autoSpaceDE w:val="0"/>
              <w:autoSpaceDN w:val="0"/>
              <w:adjustRightInd w:val="0"/>
            </w:pPr>
            <w:r w:rsidRPr="00005FE2">
              <w:t xml:space="preserve">- </w:t>
            </w:r>
            <w:r w:rsidRPr="00C0195B">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5F7198">
            <w:pPr>
              <w:widowControl w:val="0"/>
              <w:autoSpaceDE w:val="0"/>
              <w:autoSpaceDN w:val="0"/>
              <w:adjustRightInd w:val="0"/>
              <w:jc w:val="center"/>
            </w:pP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5F7198">
            <w:pPr>
              <w:widowControl w:val="0"/>
              <w:autoSpaceDE w:val="0"/>
              <w:autoSpaceDN w:val="0"/>
              <w:adjustRightInd w:val="0"/>
            </w:pPr>
            <w:r w:rsidRPr="00C0195B">
              <w:t xml:space="preserve">- неприостановление деятельности участника открытого конкурса в порядке, установленном </w:t>
            </w:r>
            <w:hyperlink r:id="rId19" w:history="1">
              <w:r w:rsidRPr="00C0195B">
                <w:t>Кодексом</w:t>
              </w:r>
            </w:hyperlink>
            <w:r w:rsidRPr="00C0195B">
              <w:t xml:space="preserve"> Российской Федерации об административных правонарушениях, на дату подачи заявки на участие в закупке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5F7198">
            <w:pPr>
              <w:widowControl w:val="0"/>
              <w:autoSpaceDE w:val="0"/>
              <w:autoSpaceDN w:val="0"/>
              <w:adjustRightInd w:val="0"/>
              <w:jc w:val="center"/>
            </w:pP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5F7198">
            <w:pPr>
              <w:widowControl w:val="0"/>
              <w:autoSpaceDE w:val="0"/>
              <w:autoSpaceDN w:val="0"/>
              <w:adjustRightInd w:val="0"/>
            </w:pPr>
            <w:r>
              <w:t>-</w:t>
            </w:r>
            <w:r w:rsidRPr="00C0195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C0195B">
                <w:rPr>
                  <w:color w:val="0000FF"/>
                </w:rPr>
                <w:t>законодательством</w:t>
              </w:r>
            </w:hyperlink>
            <w:r w:rsidRPr="00C0195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21" w:history="1">
              <w:r w:rsidRPr="00C0195B">
                <w:rPr>
                  <w:color w:val="0000FF"/>
                </w:rPr>
                <w:t>законодательством</w:t>
              </w:r>
            </w:hyperlink>
            <w:r w:rsidRPr="00C0195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5F7198">
            <w:pPr>
              <w:widowControl w:val="0"/>
              <w:autoSpaceDE w:val="0"/>
              <w:autoSpaceDN w:val="0"/>
              <w:adjustRightInd w:val="0"/>
              <w:jc w:val="center"/>
            </w:pPr>
          </w:p>
        </w:tc>
      </w:tr>
      <w:tr w:rsidR="005215CA" w:rsidRPr="00C0195B">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5F7198">
            <w:pPr>
              <w:widowControl w:val="0"/>
              <w:autoSpaceDE w:val="0"/>
              <w:autoSpaceDN w:val="0"/>
              <w:adjustRightInd w:val="0"/>
            </w:pPr>
            <w:r w:rsidRPr="00C0195B">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0F25FF">
            <w:pPr>
              <w:widowControl w:val="0"/>
              <w:autoSpaceDE w:val="0"/>
              <w:autoSpaceDN w:val="0"/>
              <w:adjustRightInd w:val="0"/>
              <w:jc w:val="center"/>
            </w:pPr>
          </w:p>
        </w:tc>
      </w:tr>
      <w:tr w:rsidR="005215CA" w:rsidRPr="00C0195B">
        <w:trPr>
          <w:trHeight w:val="741"/>
        </w:trPr>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C0195B" w:rsidRDefault="005215CA" w:rsidP="000F25FF">
            <w:pPr>
              <w:autoSpaceDE w:val="0"/>
              <w:autoSpaceDN w:val="0"/>
              <w:adjustRightInd w:val="0"/>
            </w:pPr>
            <w:r w:rsidRPr="00C0195B">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t xml:space="preserve"> </w:t>
            </w:r>
            <w:r w:rsidRPr="00C0195B">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5CA" w:rsidRPr="008907BF" w:rsidRDefault="005215CA" w:rsidP="0007684C">
            <w:pPr>
              <w:widowControl w:val="0"/>
              <w:autoSpaceDE w:val="0"/>
              <w:autoSpaceDN w:val="0"/>
              <w:adjustRightInd w:val="0"/>
              <w:ind w:firstLine="709"/>
            </w:pPr>
            <w:r w:rsidRPr="00C0195B">
              <w:t xml:space="preserve">(п. 9 введен Федеральным </w:t>
            </w:r>
            <w:hyperlink r:id="rId22" w:history="1">
              <w:r w:rsidRPr="00C0195B">
                <w:rPr>
                  <w:color w:val="0000FF"/>
                </w:rPr>
                <w:t>законом</w:t>
              </w:r>
            </w:hyperlink>
            <w:r w:rsidRPr="00C0195B">
              <w:t xml:space="preserve"> от 28.12.2013 N 396-ФЗ);</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0F25FF">
            <w:pPr>
              <w:widowControl w:val="0"/>
              <w:autoSpaceDE w:val="0"/>
              <w:autoSpaceDN w:val="0"/>
              <w:adjustRightInd w:val="0"/>
              <w:jc w:val="center"/>
            </w:pPr>
          </w:p>
        </w:tc>
      </w:tr>
      <w:tr w:rsidR="005215CA" w:rsidRPr="00C0195B">
        <w:trPr>
          <w:trHeight w:val="255"/>
        </w:trPr>
        <w:tc>
          <w:tcPr>
            <w:tcW w:w="8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8907BF" w:rsidRDefault="005215CA" w:rsidP="00AE40CF">
            <w:pPr>
              <w:widowControl w:val="0"/>
              <w:autoSpaceDE w:val="0"/>
              <w:autoSpaceDN w:val="0"/>
              <w:adjustRightInd w:val="0"/>
            </w:pPr>
            <w:r w:rsidRPr="00C0195B">
              <w:t>- участник закупки не является офшорной компанией.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8907BF" w:rsidRDefault="005215CA" w:rsidP="00256276">
            <w:pPr>
              <w:widowControl w:val="0"/>
              <w:autoSpaceDE w:val="0"/>
              <w:autoSpaceDN w:val="0"/>
              <w:adjustRightInd w:val="0"/>
              <w:jc w:val="center"/>
            </w:pPr>
          </w:p>
        </w:tc>
      </w:tr>
    </w:tbl>
    <w:p w:rsidR="005215CA" w:rsidRPr="00005FE2" w:rsidRDefault="005215CA" w:rsidP="00256276">
      <w:pPr>
        <w:widowControl w:val="0"/>
        <w:autoSpaceDE w:val="0"/>
        <w:autoSpaceDN w:val="0"/>
        <w:adjustRightInd w:val="0"/>
        <w:ind w:firstLine="709"/>
        <w:jc w:val="both"/>
      </w:pPr>
      <w:r>
        <w:t xml:space="preserve">2. </w:t>
      </w:r>
      <w:r w:rsidRPr="00005FE2">
        <w:t xml:space="preserve">Сообщаем о согласии участвовать </w:t>
      </w:r>
      <w:r w:rsidRPr="00565648">
        <w:t>в открытом конкурсе</w:t>
      </w:r>
      <w:r w:rsidRPr="00005FE2">
        <w:t xml:space="preserve"> на условиях,</w:t>
      </w:r>
      <w:r>
        <w:t xml:space="preserve"> </w:t>
      </w:r>
      <w:r w:rsidRPr="00005FE2">
        <w:t xml:space="preserve">установленных в </w:t>
      </w:r>
      <w:r w:rsidRPr="00565648">
        <w:t xml:space="preserve">конкурсной </w:t>
      </w:r>
      <w:r w:rsidRPr="00005FE2">
        <w:t xml:space="preserve">документации, и </w:t>
      </w:r>
      <w:r>
        <w:t>заявляем</w:t>
      </w:r>
      <w:r w:rsidRPr="00005FE2">
        <w:t xml:space="preserve"> о нашем</w:t>
      </w:r>
      <w:r>
        <w:t xml:space="preserve"> </w:t>
      </w:r>
      <w:r w:rsidRPr="00005FE2">
        <w:t xml:space="preserve">соответствии единым требованиям к участникам </w:t>
      </w:r>
      <w:r w:rsidRPr="00565648">
        <w:t>открытого конкурса</w:t>
      </w:r>
      <w:r>
        <w:t xml:space="preserve"> </w:t>
      </w:r>
      <w:r w:rsidRPr="00005FE2">
        <w:t>в соответствии с действующим законодательством</w:t>
      </w:r>
      <w:r>
        <w:t>.</w:t>
      </w:r>
    </w:p>
    <w:p w:rsidR="005215CA" w:rsidRPr="008907BF" w:rsidRDefault="005215CA" w:rsidP="00256276">
      <w:pPr>
        <w:widowControl w:val="0"/>
        <w:autoSpaceDE w:val="0"/>
        <w:autoSpaceDN w:val="0"/>
        <w:adjustRightInd w:val="0"/>
        <w:ind w:firstLine="709"/>
        <w:jc w:val="both"/>
      </w:pPr>
    </w:p>
    <w:p w:rsidR="005215CA" w:rsidRPr="008907BF" w:rsidRDefault="005215CA" w:rsidP="00256276">
      <w:pPr>
        <w:widowControl w:val="0"/>
        <w:autoSpaceDE w:val="0"/>
        <w:autoSpaceDN w:val="0"/>
        <w:adjustRightInd w:val="0"/>
        <w:ind w:firstLine="709"/>
        <w:jc w:val="both"/>
      </w:pPr>
      <w:r>
        <w:t xml:space="preserve">3. </w:t>
      </w:r>
      <w:r w:rsidRPr="008907BF">
        <w:t xml:space="preserve">В случае если наши предложения будут признаны лучшими, мы берем на себя обязательства </w:t>
      </w:r>
      <w:r w:rsidRPr="00565648">
        <w:t xml:space="preserve">на </w:t>
      </w:r>
      <w:r w:rsidRPr="008907BF">
        <w:t>выполнение работ, в соответствии с требованиями документации и условиями наших предложений.</w:t>
      </w:r>
    </w:p>
    <w:p w:rsidR="005215CA" w:rsidRPr="008907BF" w:rsidRDefault="005215CA" w:rsidP="0007684C">
      <w:pPr>
        <w:widowControl w:val="0"/>
        <w:autoSpaceDE w:val="0"/>
        <w:autoSpaceDN w:val="0"/>
        <w:adjustRightInd w:val="0"/>
        <w:ind w:firstLine="709"/>
        <w:jc w:val="both"/>
      </w:pPr>
      <w:bookmarkStart w:id="12" w:name="Par731"/>
      <w:bookmarkEnd w:id="12"/>
    </w:p>
    <w:p w:rsidR="005215CA" w:rsidRPr="008907BF" w:rsidRDefault="005215CA" w:rsidP="00256276">
      <w:pPr>
        <w:widowControl w:val="0"/>
        <w:autoSpaceDE w:val="0"/>
        <w:autoSpaceDN w:val="0"/>
        <w:adjustRightInd w:val="0"/>
        <w:ind w:firstLine="709"/>
        <w:jc w:val="both"/>
      </w:pPr>
      <w:bookmarkStart w:id="13" w:name="Par736"/>
      <w:bookmarkEnd w:id="13"/>
      <w:r>
        <w:t>4</w:t>
      </w:r>
      <w:r w:rsidRPr="008907BF">
        <w:t>. Сообщаем, что для оперативного уведомления нас по вопросам</w:t>
      </w:r>
      <w:r>
        <w:t xml:space="preserve"> </w:t>
      </w:r>
      <w:r w:rsidRPr="008907BF">
        <w:t xml:space="preserve">организационного характера и взаимодействия с </w:t>
      </w:r>
      <w:r w:rsidRPr="00565648">
        <w:t>организатором открытого конкурса</w:t>
      </w:r>
      <w:r w:rsidRPr="008907BF">
        <w:t>, нами уполномочен</w:t>
      </w:r>
    </w:p>
    <w:p w:rsidR="005215CA" w:rsidRPr="008907BF" w:rsidRDefault="005215CA" w:rsidP="00256276">
      <w:pPr>
        <w:widowControl w:val="0"/>
        <w:autoSpaceDE w:val="0"/>
        <w:autoSpaceDN w:val="0"/>
        <w:adjustRightInd w:val="0"/>
        <w:jc w:val="both"/>
      </w:pPr>
      <w:r w:rsidRPr="008907BF">
        <w:t>___________________________________________________________________________</w:t>
      </w:r>
      <w:r>
        <w:t>_______</w:t>
      </w:r>
    </w:p>
    <w:p w:rsidR="005215CA" w:rsidRPr="00256276" w:rsidRDefault="005215CA" w:rsidP="00256276">
      <w:pPr>
        <w:widowControl w:val="0"/>
        <w:autoSpaceDE w:val="0"/>
        <w:autoSpaceDN w:val="0"/>
        <w:adjustRightInd w:val="0"/>
        <w:ind w:firstLine="709"/>
        <w:jc w:val="center"/>
        <w:rPr>
          <w:i/>
          <w:iCs/>
        </w:rPr>
      </w:pPr>
      <w:r w:rsidRPr="00256276">
        <w:rPr>
          <w:i/>
          <w:iCs/>
        </w:rPr>
        <w:t>(указать Ф.И.О. полностью, должность и контактную информацию</w:t>
      </w:r>
    </w:p>
    <w:p w:rsidR="005215CA" w:rsidRPr="00256276" w:rsidRDefault="005215CA" w:rsidP="00256276">
      <w:pPr>
        <w:widowControl w:val="0"/>
        <w:autoSpaceDE w:val="0"/>
        <w:autoSpaceDN w:val="0"/>
        <w:adjustRightInd w:val="0"/>
        <w:jc w:val="center"/>
        <w:rPr>
          <w:i/>
          <w:iCs/>
        </w:rPr>
      </w:pPr>
      <w:r w:rsidRPr="00256276">
        <w:rPr>
          <w:i/>
          <w:iCs/>
        </w:rPr>
        <w:t>уполномоченного лица, включая телефон, факс (с указанием кода), адрес)</w:t>
      </w:r>
    </w:p>
    <w:p w:rsidR="005215CA" w:rsidRPr="008907BF" w:rsidRDefault="005215CA" w:rsidP="00256276">
      <w:pPr>
        <w:widowControl w:val="0"/>
        <w:autoSpaceDE w:val="0"/>
        <w:autoSpaceDN w:val="0"/>
        <w:adjustRightInd w:val="0"/>
        <w:ind w:firstLine="709"/>
        <w:jc w:val="both"/>
      </w:pPr>
      <w:r>
        <w:t xml:space="preserve">Все </w:t>
      </w:r>
      <w:r w:rsidRPr="008907BF">
        <w:t>сведения о проведении конкурса просим сообщать указанному</w:t>
      </w:r>
      <w:r>
        <w:t xml:space="preserve"> </w:t>
      </w:r>
      <w:r w:rsidRPr="008907BF">
        <w:t>уполномоченному лицу.</w:t>
      </w:r>
      <w:bookmarkStart w:id="14" w:name="Par744"/>
      <w:bookmarkEnd w:id="14"/>
    </w:p>
    <w:p w:rsidR="005215CA" w:rsidRPr="008907BF" w:rsidRDefault="005215CA" w:rsidP="0007684C">
      <w:pPr>
        <w:widowControl w:val="0"/>
        <w:autoSpaceDE w:val="0"/>
        <w:autoSpaceDN w:val="0"/>
        <w:adjustRightInd w:val="0"/>
        <w:ind w:firstLine="709"/>
        <w:jc w:val="both"/>
      </w:pPr>
      <w:bookmarkStart w:id="15" w:name="Par751"/>
      <w:bookmarkEnd w:id="15"/>
      <w:r>
        <w:t>5</w:t>
      </w:r>
      <w:r w:rsidRPr="008907BF">
        <w:t>. К настоящей заявке на участие в конкурсе прилагаются документы,</w:t>
      </w:r>
      <w:r>
        <w:t xml:space="preserve"> </w:t>
      </w:r>
      <w:r w:rsidRPr="008907BF">
        <w:t>являющиеся неотъемлемой частью нашей заявки на участие в конкурсе, согласно</w:t>
      </w:r>
      <w:r>
        <w:t xml:space="preserve"> </w:t>
      </w:r>
      <w:r w:rsidRPr="008907BF">
        <w:t>описи - на _____ стр.</w:t>
      </w:r>
    </w:p>
    <w:p w:rsidR="005215CA" w:rsidRPr="008907BF" w:rsidRDefault="005215CA" w:rsidP="0007684C">
      <w:pPr>
        <w:widowControl w:val="0"/>
        <w:autoSpaceDE w:val="0"/>
        <w:autoSpaceDN w:val="0"/>
        <w:adjustRightInd w:val="0"/>
        <w:ind w:firstLine="709"/>
        <w:jc w:val="both"/>
      </w:pPr>
    </w:p>
    <w:p w:rsidR="005215CA" w:rsidRPr="008907BF" w:rsidRDefault="005215CA" w:rsidP="00256276">
      <w:pPr>
        <w:widowControl w:val="0"/>
        <w:autoSpaceDE w:val="0"/>
        <w:autoSpaceDN w:val="0"/>
        <w:adjustRightInd w:val="0"/>
        <w:jc w:val="both"/>
      </w:pPr>
      <w:r w:rsidRPr="008907BF">
        <w:t xml:space="preserve">Участник </w:t>
      </w:r>
      <w:r>
        <w:t>конкурса</w:t>
      </w:r>
      <w:r w:rsidRPr="008907BF">
        <w:t>/уполномоченный пр</w:t>
      </w:r>
      <w:r>
        <w:t>едставитель ___________________    _</w:t>
      </w:r>
      <w:r w:rsidRPr="008907BF">
        <w:t>________</w:t>
      </w:r>
      <w:r>
        <w:t>_</w:t>
      </w:r>
      <w:r w:rsidRPr="008907BF">
        <w:t>______</w:t>
      </w:r>
    </w:p>
    <w:p w:rsidR="005215CA" w:rsidRPr="00967AC2" w:rsidRDefault="005215CA" w:rsidP="00256276">
      <w:pPr>
        <w:widowControl w:val="0"/>
        <w:autoSpaceDE w:val="0"/>
        <w:autoSpaceDN w:val="0"/>
        <w:adjustRightInd w:val="0"/>
        <w:jc w:val="both"/>
        <w:rPr>
          <w:i/>
          <w:iCs/>
        </w:rPr>
      </w:pPr>
      <w:r w:rsidRPr="00967AC2">
        <w:rPr>
          <w:i/>
          <w:iCs/>
        </w:rPr>
        <w:t>(Фамилия И.О.)            (подпись)</w:t>
      </w:r>
    </w:p>
    <w:p w:rsidR="005215CA" w:rsidRDefault="005215CA" w:rsidP="00256276">
      <w:pPr>
        <w:widowControl w:val="0"/>
        <w:autoSpaceDE w:val="0"/>
        <w:autoSpaceDN w:val="0"/>
        <w:adjustRightInd w:val="0"/>
        <w:jc w:val="both"/>
      </w:pPr>
      <w:r>
        <w:t>М.П.</w:t>
      </w:r>
    </w:p>
    <w:p w:rsidR="005215CA" w:rsidRDefault="005215CA" w:rsidP="00256276">
      <w:pPr>
        <w:widowControl w:val="0"/>
        <w:autoSpaceDE w:val="0"/>
        <w:autoSpaceDN w:val="0"/>
        <w:adjustRightInd w:val="0"/>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both"/>
      </w:pPr>
    </w:p>
    <w:p w:rsidR="005215CA" w:rsidRDefault="005215CA" w:rsidP="0007684C">
      <w:pPr>
        <w:widowControl w:val="0"/>
        <w:autoSpaceDE w:val="0"/>
        <w:autoSpaceDN w:val="0"/>
        <w:adjustRightInd w:val="0"/>
        <w:ind w:firstLine="709"/>
        <w:jc w:val="right"/>
      </w:pPr>
      <w:r>
        <w:t>Форма № 4</w:t>
      </w:r>
    </w:p>
    <w:p w:rsidR="005215CA" w:rsidRDefault="005215CA" w:rsidP="0007684C">
      <w:pPr>
        <w:widowControl w:val="0"/>
        <w:autoSpaceDE w:val="0"/>
        <w:autoSpaceDN w:val="0"/>
        <w:adjustRightInd w:val="0"/>
        <w:ind w:firstLine="709"/>
        <w:jc w:val="both"/>
      </w:pPr>
    </w:p>
    <w:p w:rsidR="005215CA" w:rsidRPr="00005FE2" w:rsidRDefault="005215CA"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5215CA" w:rsidRPr="00005FE2" w:rsidRDefault="005215CA" w:rsidP="0007684C">
      <w:pPr>
        <w:widowControl w:val="0"/>
        <w:autoSpaceDE w:val="0"/>
        <w:autoSpaceDN w:val="0"/>
        <w:adjustRightInd w:val="0"/>
        <w:ind w:firstLine="709"/>
        <w:jc w:val="both"/>
      </w:pPr>
      <w:r w:rsidRPr="00005FE2">
        <w:t>Дата, __________________</w:t>
      </w:r>
    </w:p>
    <w:p w:rsidR="005215CA" w:rsidRPr="00005FE2" w:rsidRDefault="005215CA" w:rsidP="0007684C">
      <w:pPr>
        <w:widowControl w:val="0"/>
        <w:autoSpaceDE w:val="0"/>
        <w:autoSpaceDN w:val="0"/>
        <w:adjustRightInd w:val="0"/>
        <w:ind w:firstLine="709"/>
        <w:jc w:val="both"/>
      </w:pPr>
      <w:r w:rsidRPr="00005FE2">
        <w:t>исх. номер ____________</w:t>
      </w:r>
    </w:p>
    <w:p w:rsidR="005215CA" w:rsidRDefault="005215CA" w:rsidP="0007684C">
      <w:pPr>
        <w:widowControl w:val="0"/>
        <w:autoSpaceDE w:val="0"/>
        <w:autoSpaceDN w:val="0"/>
        <w:adjustRightInd w:val="0"/>
        <w:ind w:firstLine="709"/>
        <w:jc w:val="center"/>
      </w:pPr>
    </w:p>
    <w:p w:rsidR="005215CA" w:rsidRDefault="005215CA" w:rsidP="0007684C">
      <w:pPr>
        <w:widowControl w:val="0"/>
        <w:autoSpaceDE w:val="0"/>
        <w:autoSpaceDN w:val="0"/>
        <w:adjustRightInd w:val="0"/>
        <w:ind w:firstLine="709"/>
        <w:jc w:val="center"/>
      </w:pPr>
      <w:r>
        <w:t>Сведения об участнике открытого конкурса.</w:t>
      </w:r>
    </w:p>
    <w:p w:rsidR="005215CA" w:rsidRDefault="005215CA" w:rsidP="0007684C">
      <w:pPr>
        <w:widowControl w:val="0"/>
        <w:autoSpaceDE w:val="0"/>
        <w:autoSpaceDN w:val="0"/>
        <w:adjustRightInd w:val="0"/>
        <w:ind w:firstLine="709"/>
        <w:jc w:val="both"/>
      </w:pPr>
    </w:p>
    <w:tbl>
      <w:tblPr>
        <w:tblW w:w="5000" w:type="pct"/>
        <w:tblInd w:w="2" w:type="dxa"/>
        <w:tblCellMar>
          <w:top w:w="75" w:type="dxa"/>
          <w:left w:w="0" w:type="dxa"/>
          <w:bottom w:w="75" w:type="dxa"/>
          <w:right w:w="0" w:type="dxa"/>
        </w:tblCellMar>
        <w:tblLook w:val="0000"/>
      </w:tblPr>
      <w:tblGrid>
        <w:gridCol w:w="885"/>
        <w:gridCol w:w="223"/>
        <w:gridCol w:w="3761"/>
        <w:gridCol w:w="384"/>
        <w:gridCol w:w="1920"/>
        <w:gridCol w:w="1526"/>
        <w:gridCol w:w="1289"/>
      </w:tblGrid>
      <w:tr w:rsidR="005215CA"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r>
              <w:t>№ п/п</w:t>
            </w:r>
          </w:p>
        </w:tc>
        <w:tc>
          <w:tcPr>
            <w:tcW w:w="2239" w:type="pct"/>
            <w:gridSpan w:val="3"/>
            <w:tcBorders>
              <w:top w:val="single" w:sz="4" w:space="0" w:color="auto"/>
              <w:left w:val="single" w:sz="4" w:space="0" w:color="auto"/>
              <w:bottom w:val="single" w:sz="4" w:space="0" w:color="auto"/>
              <w:right w:val="single" w:sz="4" w:space="0" w:color="auto"/>
            </w:tcBorders>
            <w:vAlign w:val="center"/>
          </w:tcPr>
          <w:p w:rsidR="005215CA" w:rsidRPr="00005FE2" w:rsidRDefault="005215CA" w:rsidP="00ED47D2">
            <w:pPr>
              <w:widowControl w:val="0"/>
              <w:autoSpaceDE w:val="0"/>
              <w:autoSpaceDN w:val="0"/>
              <w:adjustRightInd w:val="0"/>
              <w:jc w:val="center"/>
            </w:pPr>
            <w:r>
              <w:t>Наименование сведений</w:t>
            </w:r>
          </w:p>
        </w:tc>
        <w:tc>
          <w:tcPr>
            <w:tcW w:w="2463" w:type="pct"/>
            <w:gridSpan w:val="3"/>
            <w:tcBorders>
              <w:top w:val="single" w:sz="4" w:space="0" w:color="auto"/>
              <w:left w:val="single" w:sz="4" w:space="0" w:color="auto"/>
              <w:bottom w:val="single" w:sz="4" w:space="0" w:color="auto"/>
              <w:right w:val="single" w:sz="4" w:space="0" w:color="auto"/>
            </w:tcBorders>
            <w:vAlign w:val="center"/>
          </w:tcPr>
          <w:p w:rsidR="005215CA" w:rsidRPr="00005FE2" w:rsidRDefault="005215CA" w:rsidP="00ED47D2">
            <w:pPr>
              <w:widowControl w:val="0"/>
              <w:autoSpaceDE w:val="0"/>
              <w:autoSpaceDN w:val="0"/>
              <w:adjustRightInd w:val="0"/>
              <w:jc w:val="center"/>
            </w:pPr>
            <w:r>
              <w:t>Сведения об участнике открытого конкурса</w:t>
            </w:r>
          </w:p>
        </w:tc>
      </w:tr>
      <w:tr w:rsidR="005215CA"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r>
              <w:t>1.</w:t>
            </w:r>
          </w:p>
        </w:tc>
        <w:tc>
          <w:tcPr>
            <w:tcW w:w="2239" w:type="pct"/>
            <w:gridSpan w:val="3"/>
            <w:tcBorders>
              <w:top w:val="single" w:sz="4" w:space="0" w:color="auto"/>
              <w:left w:val="single" w:sz="4" w:space="0" w:color="auto"/>
              <w:bottom w:val="single" w:sz="4" w:space="0" w:color="auto"/>
              <w:right w:val="single" w:sz="4" w:space="0" w:color="auto"/>
            </w:tcBorders>
          </w:tcPr>
          <w:p w:rsidR="005215CA" w:rsidRPr="00005FE2" w:rsidRDefault="005215CA" w:rsidP="00ED47D2">
            <w:pPr>
              <w:widowControl w:val="0"/>
              <w:autoSpaceDE w:val="0"/>
              <w:autoSpaceDN w:val="0"/>
              <w:adjustRightInd w:val="0"/>
              <w:ind w:left="57" w:right="57"/>
              <w:jc w:val="both"/>
            </w:pPr>
            <w:r w:rsidRPr="00005FE2">
              <w:t>Наименование юридического лица/фирменное наименование (при наличии),</w:t>
            </w:r>
            <w:r w:rsidRPr="00C0195B">
              <w:t>фамилия, имя, отчество (при наличии), паспортные данные(для физического лица)</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p>
        </w:tc>
      </w:tr>
      <w:tr w:rsidR="005215CA"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r>
              <w:t>2.</w:t>
            </w:r>
          </w:p>
        </w:tc>
        <w:tc>
          <w:tcPr>
            <w:tcW w:w="2239" w:type="pct"/>
            <w:gridSpan w:val="3"/>
            <w:tcBorders>
              <w:top w:val="single" w:sz="4" w:space="0" w:color="auto"/>
              <w:left w:val="single" w:sz="4" w:space="0" w:color="auto"/>
              <w:bottom w:val="single" w:sz="4" w:space="0" w:color="auto"/>
              <w:right w:val="single" w:sz="4" w:space="0" w:color="auto"/>
            </w:tcBorders>
          </w:tcPr>
          <w:p w:rsidR="005215CA" w:rsidRPr="00005FE2" w:rsidRDefault="005215CA" w:rsidP="00ED47D2">
            <w:pPr>
              <w:widowControl w:val="0"/>
              <w:autoSpaceDE w:val="0"/>
              <w:autoSpaceDN w:val="0"/>
              <w:adjustRightInd w:val="0"/>
              <w:ind w:left="57" w:right="57"/>
            </w:pPr>
            <w:r>
              <w:t>Номер контактного телефона</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p>
        </w:tc>
      </w:tr>
      <w:tr w:rsidR="005215CA"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r>
              <w:t>3.</w:t>
            </w:r>
          </w:p>
        </w:tc>
        <w:tc>
          <w:tcPr>
            <w:tcW w:w="2239" w:type="pct"/>
            <w:gridSpan w:val="3"/>
            <w:tcBorders>
              <w:top w:val="single" w:sz="4" w:space="0" w:color="auto"/>
              <w:left w:val="single" w:sz="4" w:space="0" w:color="auto"/>
              <w:bottom w:val="single" w:sz="4" w:space="0" w:color="auto"/>
              <w:right w:val="single" w:sz="4" w:space="0" w:color="auto"/>
            </w:tcBorders>
          </w:tcPr>
          <w:p w:rsidR="005215CA" w:rsidRPr="00005FE2" w:rsidRDefault="005215CA" w:rsidP="00ED47D2">
            <w:pPr>
              <w:widowControl w:val="0"/>
              <w:autoSpaceDE w:val="0"/>
              <w:autoSpaceDN w:val="0"/>
              <w:adjustRightInd w:val="0"/>
              <w:ind w:left="57" w:right="57"/>
            </w:pPr>
            <w:r>
              <w:t>Место нахождения</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p>
        </w:tc>
      </w:tr>
      <w:tr w:rsidR="005215CA"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r>
              <w:t>4.</w:t>
            </w:r>
          </w:p>
        </w:tc>
        <w:tc>
          <w:tcPr>
            <w:tcW w:w="2239" w:type="pct"/>
            <w:gridSpan w:val="3"/>
            <w:tcBorders>
              <w:top w:val="single" w:sz="4" w:space="0" w:color="auto"/>
              <w:left w:val="single" w:sz="4" w:space="0" w:color="auto"/>
              <w:bottom w:val="single" w:sz="4" w:space="0" w:color="auto"/>
              <w:right w:val="single" w:sz="4" w:space="0" w:color="auto"/>
            </w:tcBorders>
          </w:tcPr>
          <w:p w:rsidR="005215CA" w:rsidRPr="00005FE2" w:rsidRDefault="005215CA" w:rsidP="00ED47D2">
            <w:pPr>
              <w:widowControl w:val="0"/>
              <w:autoSpaceDE w:val="0"/>
              <w:autoSpaceDN w:val="0"/>
              <w:adjustRightInd w:val="0"/>
              <w:ind w:left="57" w:right="57"/>
            </w:pPr>
            <w:r w:rsidRPr="00005FE2">
              <w:t xml:space="preserve">Почтовый адрес </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p>
        </w:tc>
      </w:tr>
      <w:tr w:rsidR="005215CA"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r>
              <w:t>5.</w:t>
            </w:r>
          </w:p>
        </w:tc>
        <w:tc>
          <w:tcPr>
            <w:tcW w:w="2239" w:type="pct"/>
            <w:gridSpan w:val="3"/>
            <w:tcBorders>
              <w:top w:val="single" w:sz="4" w:space="0" w:color="auto"/>
              <w:left w:val="single" w:sz="4" w:space="0" w:color="auto"/>
              <w:bottom w:val="single" w:sz="4" w:space="0" w:color="auto"/>
              <w:right w:val="single" w:sz="4" w:space="0" w:color="auto"/>
            </w:tcBorders>
          </w:tcPr>
          <w:p w:rsidR="005215CA" w:rsidRPr="000532A5" w:rsidRDefault="005215CA" w:rsidP="00ED47D2">
            <w:pPr>
              <w:widowControl w:val="0"/>
              <w:autoSpaceDE w:val="0"/>
              <w:autoSpaceDN w:val="0"/>
              <w:adjustRightInd w:val="0"/>
              <w:ind w:left="57" w:right="57"/>
            </w:pPr>
            <w:r>
              <w:t>И</w:t>
            </w:r>
            <w:r w:rsidRPr="000532A5">
              <w:t>дентификационный номер налогоплательщика (при наличии) учредителей, членов коллегиального исполнительного органа,</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p>
        </w:tc>
      </w:tr>
      <w:tr w:rsidR="005215CA" w:rsidRPr="00C0195B">
        <w:tc>
          <w:tcPr>
            <w:tcW w:w="2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r>
              <w:t>6.</w:t>
            </w:r>
          </w:p>
        </w:tc>
        <w:tc>
          <w:tcPr>
            <w:tcW w:w="2239" w:type="pct"/>
            <w:gridSpan w:val="3"/>
            <w:tcBorders>
              <w:top w:val="single" w:sz="4" w:space="0" w:color="auto"/>
              <w:left w:val="single" w:sz="4" w:space="0" w:color="auto"/>
              <w:bottom w:val="single" w:sz="4" w:space="0" w:color="auto"/>
              <w:right w:val="single" w:sz="4" w:space="0" w:color="auto"/>
            </w:tcBorders>
          </w:tcPr>
          <w:p w:rsidR="005215CA" w:rsidRPr="000532A5" w:rsidRDefault="005215CA" w:rsidP="00ED47D2">
            <w:pPr>
              <w:widowControl w:val="0"/>
              <w:autoSpaceDE w:val="0"/>
              <w:autoSpaceDN w:val="0"/>
              <w:adjustRightInd w:val="0"/>
              <w:ind w:left="57" w:right="57"/>
            </w:pPr>
            <w:r w:rsidRPr="00C0195B">
              <w:t xml:space="preserve">Идентификационный номер налогоплательщика (при наличии) лица, исполняющего функции единоличного исполнительного органа </w:t>
            </w:r>
          </w:p>
        </w:tc>
        <w:tc>
          <w:tcPr>
            <w:tcW w:w="246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005FE2" w:rsidRDefault="005215CA" w:rsidP="00ED47D2">
            <w:pPr>
              <w:widowControl w:val="0"/>
              <w:autoSpaceDE w:val="0"/>
              <w:autoSpaceDN w:val="0"/>
              <w:adjustRightInd w:val="0"/>
              <w:jc w:val="center"/>
            </w:pPr>
          </w:p>
        </w:tc>
      </w:tr>
      <w:tr w:rsidR="005215CA" w:rsidRPr="00C0195B">
        <w:tc>
          <w:tcPr>
            <w:tcW w:w="5000" w:type="pct"/>
            <w:gridSpan w:val="7"/>
            <w:tcBorders>
              <w:top w:val="single" w:sz="4" w:space="0" w:color="auto"/>
              <w:bottom w:val="single" w:sz="4" w:space="0" w:color="auto"/>
            </w:tcBorders>
            <w:tcMar>
              <w:top w:w="102" w:type="dxa"/>
              <w:left w:w="62" w:type="dxa"/>
              <w:bottom w:w="102" w:type="dxa"/>
              <w:right w:w="62" w:type="dxa"/>
            </w:tcMar>
          </w:tcPr>
          <w:p w:rsidR="005215CA" w:rsidRDefault="005215CA" w:rsidP="0007684C">
            <w:pPr>
              <w:widowControl w:val="0"/>
              <w:autoSpaceDE w:val="0"/>
              <w:autoSpaceDN w:val="0"/>
              <w:adjustRightInd w:val="0"/>
              <w:ind w:firstLine="709"/>
              <w:jc w:val="both"/>
            </w:pPr>
          </w:p>
          <w:p w:rsidR="005215CA" w:rsidRPr="008907BF" w:rsidRDefault="005215CA" w:rsidP="0007684C">
            <w:pPr>
              <w:widowControl w:val="0"/>
              <w:autoSpaceDE w:val="0"/>
              <w:autoSpaceDN w:val="0"/>
              <w:adjustRightInd w:val="0"/>
              <w:ind w:firstLine="709"/>
              <w:jc w:val="both"/>
            </w:pPr>
            <w:r w:rsidRPr="008907BF">
              <w:t xml:space="preserve">Участник </w:t>
            </w:r>
            <w:r>
              <w:t>конкурса</w:t>
            </w:r>
            <w:r w:rsidRPr="008907BF">
              <w:t>/уполномоченный пре</w:t>
            </w:r>
            <w:r>
              <w:t>дставитель ________________ ______________</w:t>
            </w:r>
          </w:p>
          <w:p w:rsidR="005215CA" w:rsidRPr="00495911" w:rsidRDefault="005215CA" w:rsidP="0007684C">
            <w:pPr>
              <w:widowControl w:val="0"/>
              <w:autoSpaceDE w:val="0"/>
              <w:autoSpaceDN w:val="0"/>
              <w:adjustRightInd w:val="0"/>
              <w:ind w:firstLine="709"/>
              <w:jc w:val="both"/>
              <w:rPr>
                <w:i/>
                <w:iCs/>
              </w:rPr>
            </w:pPr>
            <w:r w:rsidRPr="00495911">
              <w:rPr>
                <w:i/>
                <w:iCs/>
              </w:rPr>
              <w:t>(Фамилия И.О.)            (подпись)</w:t>
            </w:r>
          </w:p>
          <w:p w:rsidR="005215CA" w:rsidRDefault="005215CA" w:rsidP="0007684C">
            <w:pPr>
              <w:widowControl w:val="0"/>
              <w:autoSpaceDE w:val="0"/>
              <w:autoSpaceDN w:val="0"/>
              <w:adjustRightInd w:val="0"/>
              <w:ind w:firstLine="709"/>
              <w:jc w:val="both"/>
            </w:pPr>
            <w:r>
              <w:t>М.П.</w:t>
            </w: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Pr="00CD7E07" w:rsidRDefault="005215CA" w:rsidP="0007684C">
            <w:pPr>
              <w:widowControl w:val="0"/>
              <w:autoSpaceDE w:val="0"/>
              <w:autoSpaceDN w:val="0"/>
              <w:adjustRightInd w:val="0"/>
              <w:ind w:firstLine="709"/>
              <w:jc w:val="both"/>
              <w:rPr>
                <w:b/>
                <w:bCs/>
              </w:rPr>
            </w:pPr>
          </w:p>
          <w:p w:rsidR="005215CA" w:rsidRPr="00CD7E07"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07684C">
            <w:pPr>
              <w:widowControl w:val="0"/>
              <w:autoSpaceDE w:val="0"/>
              <w:autoSpaceDN w:val="0"/>
              <w:adjustRightInd w:val="0"/>
              <w:ind w:firstLine="709"/>
              <w:jc w:val="both"/>
              <w:rPr>
                <w:b/>
                <w:bCs/>
              </w:rPr>
            </w:pPr>
          </w:p>
          <w:p w:rsidR="005215CA" w:rsidRDefault="005215CA" w:rsidP="003C4992">
            <w:pPr>
              <w:widowControl w:val="0"/>
              <w:tabs>
                <w:tab w:val="left" w:pos="1815"/>
              </w:tabs>
              <w:autoSpaceDE w:val="0"/>
              <w:autoSpaceDN w:val="0"/>
              <w:adjustRightInd w:val="0"/>
              <w:rPr>
                <w:b/>
                <w:bCs/>
              </w:rPr>
            </w:pPr>
          </w:p>
          <w:p w:rsidR="005215CA" w:rsidRDefault="005215CA" w:rsidP="0007684C">
            <w:pPr>
              <w:widowControl w:val="0"/>
              <w:autoSpaceDE w:val="0"/>
              <w:autoSpaceDN w:val="0"/>
              <w:adjustRightInd w:val="0"/>
              <w:ind w:firstLine="709"/>
              <w:jc w:val="right"/>
            </w:pPr>
          </w:p>
          <w:p w:rsidR="005215CA" w:rsidRDefault="005215CA" w:rsidP="0007684C">
            <w:pPr>
              <w:widowControl w:val="0"/>
              <w:autoSpaceDE w:val="0"/>
              <w:autoSpaceDN w:val="0"/>
              <w:adjustRightInd w:val="0"/>
              <w:ind w:firstLine="709"/>
              <w:jc w:val="right"/>
            </w:pPr>
          </w:p>
          <w:p w:rsidR="005215CA" w:rsidRPr="00B37422" w:rsidRDefault="005215CA" w:rsidP="0007684C">
            <w:pPr>
              <w:widowControl w:val="0"/>
              <w:autoSpaceDE w:val="0"/>
              <w:autoSpaceDN w:val="0"/>
              <w:adjustRightInd w:val="0"/>
              <w:ind w:firstLine="709"/>
              <w:jc w:val="right"/>
            </w:pPr>
            <w:r w:rsidRPr="00B37422">
              <w:t xml:space="preserve">Форма № </w:t>
            </w:r>
            <w:r>
              <w:t>5</w:t>
            </w:r>
          </w:p>
          <w:p w:rsidR="005215CA" w:rsidRPr="00005FE2" w:rsidRDefault="005215CA"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5215CA" w:rsidRPr="00005FE2" w:rsidRDefault="005215CA" w:rsidP="0007684C">
            <w:pPr>
              <w:widowControl w:val="0"/>
              <w:autoSpaceDE w:val="0"/>
              <w:autoSpaceDN w:val="0"/>
              <w:adjustRightInd w:val="0"/>
              <w:ind w:firstLine="709"/>
              <w:jc w:val="both"/>
            </w:pPr>
            <w:r w:rsidRPr="00005FE2">
              <w:t>Дата, __________________</w:t>
            </w:r>
          </w:p>
          <w:p w:rsidR="005215CA" w:rsidRPr="00005FE2" w:rsidRDefault="005215CA" w:rsidP="0007684C">
            <w:pPr>
              <w:widowControl w:val="0"/>
              <w:autoSpaceDE w:val="0"/>
              <w:autoSpaceDN w:val="0"/>
              <w:adjustRightInd w:val="0"/>
              <w:ind w:firstLine="709"/>
              <w:jc w:val="both"/>
            </w:pPr>
            <w:r w:rsidRPr="00005FE2">
              <w:t>исх. номер ____________</w:t>
            </w:r>
          </w:p>
          <w:p w:rsidR="005215CA" w:rsidRDefault="005215CA" w:rsidP="0007684C">
            <w:pPr>
              <w:widowControl w:val="0"/>
              <w:autoSpaceDE w:val="0"/>
              <w:autoSpaceDN w:val="0"/>
              <w:adjustRightInd w:val="0"/>
              <w:ind w:firstLine="709"/>
              <w:jc w:val="center"/>
            </w:pPr>
            <w:r w:rsidRPr="00830860">
              <w:t xml:space="preserve">Конкурсное предложение </w:t>
            </w:r>
          </w:p>
          <w:p w:rsidR="005215CA" w:rsidRPr="00830860" w:rsidRDefault="005215CA" w:rsidP="0007684C">
            <w:pPr>
              <w:widowControl w:val="0"/>
              <w:autoSpaceDE w:val="0"/>
              <w:autoSpaceDN w:val="0"/>
              <w:adjustRightInd w:val="0"/>
              <w:ind w:firstLine="709"/>
              <w:jc w:val="center"/>
            </w:pPr>
            <w:r w:rsidRPr="00830860">
              <w:t>участника открытого конкурса в соответствии с критериями оценки и сопоставления конкурсных заявок</w:t>
            </w: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 п/п</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Наименование показателя</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Единица измерения</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bookmarkStart w:id="16" w:name="Par578"/>
            <w:bookmarkEnd w:id="16"/>
            <w:r w:rsidRPr="002D5CA1">
              <w:rPr>
                <w:sz w:val="22"/>
                <w:szCs w:val="22"/>
              </w:rPr>
              <w:t>Значение (цифрами и прописью)</w:t>
            </w: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Примечание</w:t>
            </w: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1.</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pPr>
            <w:r w:rsidRPr="002D5CA1">
              <w:rPr>
                <w:sz w:val="22"/>
                <w:szCs w:val="22"/>
              </w:rPr>
              <w:t>Срок эксплуатации транспортных средств (определяется с года изготовления транспортных средств)</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992B9C">
            <w:pPr>
              <w:widowControl w:val="0"/>
              <w:autoSpaceDE w:val="0"/>
              <w:autoSpaceDN w:val="0"/>
              <w:adjustRightInd w:val="0"/>
              <w:jc w:val="center"/>
            </w:pPr>
            <w:r w:rsidRPr="002D5CA1">
              <w:rPr>
                <w:sz w:val="22"/>
                <w:szCs w:val="22"/>
              </w:rPr>
              <w:t>лет</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BA22E2">
            <w:pPr>
              <w:widowControl w:val="0"/>
              <w:autoSpaceDE w:val="0"/>
              <w:autoSpaceDN w:val="0"/>
              <w:adjustRightInd w:val="0"/>
              <w:jc w:val="center"/>
            </w:pP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2.</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pPr>
            <w:r w:rsidRPr="002D5CA1">
              <w:rPr>
                <w:sz w:val="22"/>
                <w:szCs w:val="22"/>
              </w:rPr>
              <w:t>Класс транспортного средства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15CA" w:rsidRPr="002D5CA1" w:rsidRDefault="005215CA" w:rsidP="002031C7">
            <w:pPr>
              <w:widowControl w:val="0"/>
              <w:autoSpaceDE w:val="0"/>
              <w:autoSpaceDN w:val="0"/>
              <w:adjustRightInd w:val="0"/>
              <w:ind w:firstLine="16"/>
              <w:jc w:val="center"/>
            </w:pPr>
            <w:r w:rsidRPr="002D5CA1">
              <w:rPr>
                <w:sz w:val="22"/>
                <w:szCs w:val="22"/>
              </w:rPr>
              <w:t>Указать наличие ТС:</w:t>
            </w:r>
            <w:r>
              <w:rPr>
                <w:sz w:val="22"/>
                <w:szCs w:val="22"/>
              </w:rPr>
              <w:t xml:space="preserve"> </w:t>
            </w:r>
            <w:r w:rsidRPr="002D5CA1">
              <w:rPr>
                <w:sz w:val="22"/>
                <w:szCs w:val="22"/>
              </w:rPr>
              <w:t>особо малый, малый, средний, большой (ТС/класс)</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BA22E2">
            <w:pPr>
              <w:widowControl w:val="0"/>
              <w:autoSpaceDE w:val="0"/>
              <w:autoSpaceDN w:val="0"/>
              <w:adjustRightInd w:val="0"/>
              <w:jc w:val="center"/>
            </w:pP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3.</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pPr>
            <w:r w:rsidRPr="002D5CA1">
              <w:rPr>
                <w:sz w:val="22"/>
                <w:szCs w:val="22"/>
              </w:rPr>
              <w:t>Наличие автобусов экологического класса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6158">
            <w:pPr>
              <w:ind w:left="16"/>
              <w:jc w:val="center"/>
            </w:pPr>
            <w:r w:rsidRPr="002D5CA1">
              <w:rPr>
                <w:sz w:val="22"/>
                <w:szCs w:val="22"/>
              </w:rPr>
              <w:t>Указать экологический класс:</w:t>
            </w:r>
          </w:p>
          <w:p w:rsidR="005215CA" w:rsidRPr="002D5CA1" w:rsidRDefault="005215CA" w:rsidP="008B6158">
            <w:pPr>
              <w:ind w:left="16"/>
              <w:jc w:val="center"/>
            </w:pPr>
            <w:r w:rsidRPr="002D5CA1">
              <w:rPr>
                <w:sz w:val="22"/>
                <w:szCs w:val="22"/>
              </w:rPr>
              <w:t>3, 4, 5</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BA22E2">
            <w:pPr>
              <w:widowControl w:val="0"/>
              <w:autoSpaceDE w:val="0"/>
              <w:autoSpaceDN w:val="0"/>
              <w:adjustRightInd w:val="0"/>
              <w:jc w:val="center"/>
            </w:pP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jc w:val="center"/>
            </w:pPr>
            <w:r w:rsidRPr="002D5CA1">
              <w:rPr>
                <w:sz w:val="22"/>
                <w:szCs w:val="22"/>
              </w:rPr>
              <w:t>4.</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pPr>
            <w:r w:rsidRPr="002D5CA1">
              <w:rPr>
                <w:sz w:val="22"/>
                <w:szCs w:val="22"/>
              </w:rPr>
              <w:t>Наличие транспортных средств, оборудованных для перевозки маломобильных групп населения</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6158">
            <w:pPr>
              <w:widowControl w:val="0"/>
              <w:autoSpaceDE w:val="0"/>
              <w:autoSpaceDN w:val="0"/>
              <w:adjustRightInd w:val="0"/>
              <w:ind w:firstLine="16"/>
              <w:jc w:val="center"/>
            </w:pPr>
            <w:r w:rsidRPr="002D5CA1">
              <w:rPr>
                <w:sz w:val="22"/>
                <w:szCs w:val="22"/>
              </w:rPr>
              <w:t>Да/нет (при наличии, в примечании указать какие)</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BA22E2">
            <w:pPr>
              <w:widowControl w:val="0"/>
              <w:autoSpaceDE w:val="0"/>
              <w:autoSpaceDN w:val="0"/>
              <w:adjustRightInd w:val="0"/>
              <w:jc w:val="center"/>
            </w:pP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ind w:firstLine="709"/>
              <w:jc w:val="center"/>
            </w:pPr>
            <w:r w:rsidRPr="002D5CA1">
              <w:rPr>
                <w:sz w:val="22"/>
                <w:szCs w:val="22"/>
              </w:rPr>
              <w:t>35.</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pPr>
            <w:r w:rsidRPr="002D5CA1">
              <w:rPr>
                <w:sz w:val="22"/>
                <w:szCs w:val="22"/>
              </w:rPr>
              <w:t>Наличие транспортных средств в собственности либо в аренде участников конкурса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6158">
            <w:pPr>
              <w:widowControl w:val="0"/>
              <w:autoSpaceDE w:val="0"/>
              <w:autoSpaceDN w:val="0"/>
              <w:adjustRightInd w:val="0"/>
              <w:ind w:firstLine="16"/>
              <w:jc w:val="center"/>
            </w:pPr>
            <w:r w:rsidRPr="002D5CA1">
              <w:rPr>
                <w:sz w:val="22"/>
                <w:szCs w:val="22"/>
              </w:rPr>
              <w:t>Прописать: собственность/аренда</w:t>
            </w:r>
          </w:p>
          <w:p w:rsidR="005215CA" w:rsidRPr="002D5CA1" w:rsidRDefault="005215CA" w:rsidP="008B6158">
            <w:pPr>
              <w:widowControl w:val="0"/>
              <w:autoSpaceDE w:val="0"/>
              <w:autoSpaceDN w:val="0"/>
              <w:adjustRightInd w:val="0"/>
              <w:ind w:firstLine="16"/>
              <w:jc w:val="center"/>
            </w:pPr>
            <w:r w:rsidRPr="002D5CA1">
              <w:rPr>
                <w:sz w:val="22"/>
                <w:szCs w:val="22"/>
              </w:rPr>
              <w:t>На каждое ТС</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BA22E2">
            <w:pPr>
              <w:widowControl w:val="0"/>
              <w:autoSpaceDE w:val="0"/>
              <w:autoSpaceDN w:val="0"/>
              <w:adjustRightInd w:val="0"/>
              <w:jc w:val="center"/>
            </w:pP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ind w:firstLine="709"/>
              <w:jc w:val="center"/>
            </w:pPr>
            <w:r w:rsidRPr="002D5CA1">
              <w:rPr>
                <w:sz w:val="22"/>
                <w:szCs w:val="22"/>
              </w:rPr>
              <w:t>36.</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pPr>
            <w:r w:rsidRPr="002D5CA1">
              <w:rPr>
                <w:sz w:val="22"/>
                <w:szCs w:val="22"/>
              </w:rPr>
              <w:t>Опыт осуществления регулярных перевозок участником конкурса</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6158">
            <w:pPr>
              <w:widowControl w:val="0"/>
              <w:autoSpaceDE w:val="0"/>
              <w:autoSpaceDN w:val="0"/>
              <w:adjustRightInd w:val="0"/>
              <w:ind w:firstLine="16"/>
              <w:jc w:val="center"/>
            </w:pPr>
            <w:r w:rsidRPr="002D5CA1">
              <w:rPr>
                <w:sz w:val="22"/>
                <w:szCs w:val="22"/>
              </w:rPr>
              <w:t>лет</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BA22E2">
            <w:pPr>
              <w:widowControl w:val="0"/>
              <w:autoSpaceDE w:val="0"/>
              <w:autoSpaceDN w:val="0"/>
              <w:adjustRightInd w:val="0"/>
              <w:jc w:val="center"/>
            </w:pPr>
          </w:p>
        </w:tc>
      </w:tr>
      <w:tr w:rsidR="005215CA" w:rsidRPr="00C0195B">
        <w:tc>
          <w:tcPr>
            <w:tcW w:w="3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ind w:firstLine="709"/>
              <w:jc w:val="center"/>
            </w:pPr>
            <w:r w:rsidRPr="002D5CA1">
              <w:rPr>
                <w:sz w:val="22"/>
                <w:szCs w:val="22"/>
              </w:rPr>
              <w:t>37.</w:t>
            </w:r>
          </w:p>
        </w:tc>
        <w:tc>
          <w:tcPr>
            <w:tcW w:w="19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3763">
            <w:pPr>
              <w:widowControl w:val="0"/>
              <w:autoSpaceDE w:val="0"/>
              <w:autoSpaceDN w:val="0"/>
              <w:adjustRightInd w:val="0"/>
            </w:pPr>
            <w:r w:rsidRPr="002D5CA1">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w:t>
            </w:r>
          </w:p>
        </w:tc>
        <w:tc>
          <w:tcPr>
            <w:tcW w:w="12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8B6158">
            <w:pPr>
              <w:widowControl w:val="0"/>
              <w:autoSpaceDE w:val="0"/>
              <w:autoSpaceDN w:val="0"/>
              <w:adjustRightInd w:val="0"/>
              <w:ind w:firstLine="16"/>
              <w:jc w:val="center"/>
            </w:pPr>
            <w:r w:rsidRPr="002D5CA1">
              <w:rPr>
                <w:sz w:val="22"/>
                <w:szCs w:val="22"/>
              </w:rPr>
              <w:t>Ед.</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2031C7">
            <w:pPr>
              <w:widowControl w:val="0"/>
              <w:autoSpaceDE w:val="0"/>
              <w:autoSpaceDN w:val="0"/>
              <w:adjustRightInd w:val="0"/>
              <w:jc w:val="cente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15CA" w:rsidRPr="002D5CA1" w:rsidRDefault="005215CA" w:rsidP="00BA22E2">
            <w:pPr>
              <w:widowControl w:val="0"/>
              <w:autoSpaceDE w:val="0"/>
              <w:autoSpaceDN w:val="0"/>
              <w:adjustRightInd w:val="0"/>
              <w:jc w:val="center"/>
            </w:pPr>
          </w:p>
        </w:tc>
      </w:tr>
    </w:tbl>
    <w:p w:rsidR="005215CA" w:rsidRDefault="005215CA" w:rsidP="0007684C">
      <w:pPr>
        <w:widowControl w:val="0"/>
        <w:autoSpaceDE w:val="0"/>
        <w:autoSpaceDN w:val="0"/>
        <w:adjustRightInd w:val="0"/>
        <w:ind w:firstLine="709"/>
        <w:jc w:val="both"/>
      </w:pPr>
      <w:r>
        <w:t xml:space="preserve"> </w:t>
      </w:r>
    </w:p>
    <w:p w:rsidR="005215CA" w:rsidRDefault="005215CA" w:rsidP="0007684C">
      <w:pPr>
        <w:widowControl w:val="0"/>
        <w:autoSpaceDE w:val="0"/>
        <w:autoSpaceDN w:val="0"/>
        <w:adjustRightInd w:val="0"/>
        <w:ind w:firstLine="709"/>
        <w:jc w:val="both"/>
      </w:pPr>
    </w:p>
    <w:p w:rsidR="005215CA" w:rsidRPr="008907BF" w:rsidRDefault="005215CA" w:rsidP="0007684C">
      <w:pPr>
        <w:widowControl w:val="0"/>
        <w:autoSpaceDE w:val="0"/>
        <w:autoSpaceDN w:val="0"/>
        <w:adjustRightInd w:val="0"/>
        <w:ind w:firstLine="709"/>
        <w:jc w:val="both"/>
      </w:pPr>
      <w:r w:rsidRPr="008907BF">
        <w:t xml:space="preserve">Участник </w:t>
      </w:r>
      <w:r>
        <w:t>конкурса</w:t>
      </w:r>
      <w:r w:rsidRPr="008907BF">
        <w:t>/уполномоченн</w:t>
      </w:r>
      <w:r>
        <w:t>ый представитель ______________ _______________</w:t>
      </w:r>
      <w:r w:rsidRPr="008907BF">
        <w:t>__</w:t>
      </w:r>
    </w:p>
    <w:p w:rsidR="005215CA" w:rsidRPr="00505875" w:rsidRDefault="005215CA" w:rsidP="0007684C">
      <w:pPr>
        <w:widowControl w:val="0"/>
        <w:autoSpaceDE w:val="0"/>
        <w:autoSpaceDN w:val="0"/>
        <w:adjustRightInd w:val="0"/>
        <w:ind w:firstLine="709"/>
        <w:jc w:val="both"/>
        <w:rPr>
          <w:i/>
          <w:iCs/>
        </w:rPr>
      </w:pPr>
      <w:r w:rsidRPr="00505875">
        <w:rPr>
          <w:i/>
          <w:iCs/>
        </w:rPr>
        <w:t>(Фамилия И.О.)            (подпись)</w:t>
      </w:r>
    </w:p>
    <w:p w:rsidR="005215CA" w:rsidRPr="002D6CEF" w:rsidRDefault="005215CA" w:rsidP="00505875">
      <w:pPr>
        <w:widowControl w:val="0"/>
        <w:autoSpaceDE w:val="0"/>
        <w:autoSpaceDN w:val="0"/>
        <w:adjustRightInd w:val="0"/>
        <w:ind w:firstLine="709"/>
        <w:jc w:val="both"/>
      </w:pPr>
      <w:r>
        <w:t>М.П.</w:t>
      </w:r>
    </w:p>
    <w:p w:rsidR="005215CA" w:rsidRDefault="005215CA" w:rsidP="0007684C">
      <w:pPr>
        <w:widowControl w:val="0"/>
        <w:autoSpaceDE w:val="0"/>
        <w:autoSpaceDN w:val="0"/>
        <w:adjustRightInd w:val="0"/>
        <w:ind w:firstLine="709"/>
        <w:jc w:val="right"/>
      </w:pPr>
    </w:p>
    <w:p w:rsidR="005215CA" w:rsidRDefault="005215CA" w:rsidP="0007684C">
      <w:pPr>
        <w:widowControl w:val="0"/>
        <w:autoSpaceDE w:val="0"/>
        <w:autoSpaceDN w:val="0"/>
        <w:adjustRightInd w:val="0"/>
        <w:ind w:firstLine="709"/>
        <w:jc w:val="right"/>
      </w:pPr>
    </w:p>
    <w:p w:rsidR="005215CA" w:rsidRDefault="005215CA" w:rsidP="0007684C">
      <w:pPr>
        <w:widowControl w:val="0"/>
        <w:autoSpaceDE w:val="0"/>
        <w:autoSpaceDN w:val="0"/>
        <w:adjustRightInd w:val="0"/>
        <w:ind w:firstLine="709"/>
        <w:jc w:val="right"/>
      </w:pPr>
    </w:p>
    <w:p w:rsidR="005215CA" w:rsidRPr="00830860" w:rsidRDefault="005215CA" w:rsidP="0007684C">
      <w:pPr>
        <w:widowControl w:val="0"/>
        <w:autoSpaceDE w:val="0"/>
        <w:autoSpaceDN w:val="0"/>
        <w:adjustRightInd w:val="0"/>
        <w:ind w:firstLine="709"/>
        <w:jc w:val="right"/>
      </w:pPr>
      <w:r>
        <w:t>Форма № 6</w:t>
      </w:r>
    </w:p>
    <w:p w:rsidR="005215CA" w:rsidRPr="00005FE2" w:rsidRDefault="005215CA"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5215CA" w:rsidRPr="00005FE2" w:rsidRDefault="005215CA" w:rsidP="0007684C">
      <w:pPr>
        <w:widowControl w:val="0"/>
        <w:autoSpaceDE w:val="0"/>
        <w:autoSpaceDN w:val="0"/>
        <w:adjustRightInd w:val="0"/>
        <w:ind w:firstLine="709"/>
        <w:jc w:val="both"/>
      </w:pPr>
      <w:r w:rsidRPr="00005FE2">
        <w:t>Дата, __________________</w:t>
      </w:r>
    </w:p>
    <w:p w:rsidR="005215CA" w:rsidRPr="00005FE2" w:rsidRDefault="005215CA" w:rsidP="0007684C">
      <w:pPr>
        <w:widowControl w:val="0"/>
        <w:autoSpaceDE w:val="0"/>
        <w:autoSpaceDN w:val="0"/>
        <w:adjustRightInd w:val="0"/>
        <w:ind w:firstLine="709"/>
        <w:jc w:val="both"/>
      </w:pPr>
      <w:r w:rsidRPr="00005FE2">
        <w:t>исх. номер ____________</w:t>
      </w:r>
    </w:p>
    <w:p w:rsidR="005215CA" w:rsidRPr="00D7461B" w:rsidRDefault="005215CA" w:rsidP="0007684C">
      <w:pPr>
        <w:ind w:firstLine="709"/>
      </w:pPr>
    </w:p>
    <w:p w:rsidR="005215CA" w:rsidRDefault="005215CA" w:rsidP="00EF6B47">
      <w:pPr>
        <w:jc w:val="center"/>
      </w:pPr>
      <w:r>
        <w:t xml:space="preserve">Заявление </w:t>
      </w:r>
    </w:p>
    <w:p w:rsidR="005215CA" w:rsidRDefault="005215CA" w:rsidP="00EF6B47">
      <w:pPr>
        <w:jc w:val="center"/>
      </w:pPr>
      <w:r>
        <w:t>о разъяснении положений конкурсной документации.</w:t>
      </w:r>
    </w:p>
    <w:p w:rsidR="005215CA" w:rsidRPr="00D7461B" w:rsidRDefault="005215CA" w:rsidP="00EF6B47">
      <w:pPr>
        <w:jc w:val="center"/>
      </w:pPr>
    </w:p>
    <w:p w:rsidR="005215CA" w:rsidRPr="00E37D19" w:rsidRDefault="005215CA" w:rsidP="00E37D19">
      <w:pPr>
        <w:autoSpaceDE w:val="0"/>
        <w:autoSpaceDN w:val="0"/>
        <w:adjustRightInd w:val="0"/>
        <w:spacing w:after="120"/>
        <w:jc w:val="both"/>
      </w:pPr>
      <w:r w:rsidRPr="00D7461B">
        <w:t>Прошу Вас разъяснить следующие положения конкурсной документацииот</w:t>
      </w:r>
      <w:r>
        <w:t xml:space="preserve"> ________</w:t>
      </w:r>
      <w:r w:rsidRPr="00D7461B">
        <w:t>_</w:t>
      </w:r>
      <w:r>
        <w:t xml:space="preserve">_ </w:t>
      </w:r>
      <w:r w:rsidRPr="00D7461B">
        <w:t>20</w:t>
      </w:r>
      <w:r>
        <w:t>1</w:t>
      </w:r>
      <w:r w:rsidRPr="00B84223">
        <w:t>6</w:t>
      </w:r>
      <w:r w:rsidRPr="00D7461B">
        <w:t xml:space="preserve">г. </w:t>
      </w:r>
      <w:r w:rsidRPr="00E37D19">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p w:rsidR="005215CA" w:rsidRPr="006360D5" w:rsidRDefault="005215CA" w:rsidP="00E37D19">
      <w:pPr>
        <w:ind w:firstLine="709"/>
        <w:jc w:val="center"/>
      </w:pPr>
      <w:r>
        <w:t>Лот № ____.</w:t>
      </w:r>
    </w:p>
    <w:p w:rsidR="005215CA" w:rsidRPr="00D7461B" w:rsidRDefault="005215CA" w:rsidP="00EF6B47">
      <w:pPr>
        <w:keepLines/>
        <w:suppressLineNumbers/>
        <w:suppressAutoHyphens/>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1"/>
        <w:gridCol w:w="2027"/>
        <w:gridCol w:w="5069"/>
      </w:tblGrid>
      <w:tr w:rsidR="005215CA" w:rsidRPr="00C0195B">
        <w:trPr>
          <w:trHeight w:val="180"/>
        </w:trPr>
        <w:tc>
          <w:tcPr>
            <w:tcW w:w="1500" w:type="pct"/>
            <w:vAlign w:val="center"/>
          </w:tcPr>
          <w:p w:rsidR="005215CA" w:rsidRPr="00D7461B" w:rsidRDefault="005215CA" w:rsidP="002869F7">
            <w:pPr>
              <w:jc w:val="center"/>
            </w:pPr>
            <w:r>
              <w:t xml:space="preserve">Раздел </w:t>
            </w:r>
            <w:r w:rsidRPr="00D7461B">
              <w:t>документации</w:t>
            </w:r>
          </w:p>
        </w:tc>
        <w:tc>
          <w:tcPr>
            <w:tcW w:w="1000" w:type="pct"/>
            <w:vAlign w:val="center"/>
          </w:tcPr>
          <w:p w:rsidR="005215CA" w:rsidRPr="00D7461B" w:rsidRDefault="005215CA" w:rsidP="002869F7">
            <w:pPr>
              <w:ind w:firstLine="21"/>
              <w:jc w:val="center"/>
            </w:pPr>
            <w:r w:rsidRPr="00D7461B">
              <w:t>Ссылка на пункт документации, положения которого следует разъяснить</w:t>
            </w:r>
          </w:p>
        </w:tc>
        <w:tc>
          <w:tcPr>
            <w:tcW w:w="2500" w:type="pct"/>
            <w:vAlign w:val="center"/>
          </w:tcPr>
          <w:p w:rsidR="005215CA" w:rsidRPr="00D7461B" w:rsidRDefault="005215CA" w:rsidP="002869F7">
            <w:pPr>
              <w:jc w:val="center"/>
            </w:pPr>
            <w:r w:rsidRPr="00D7461B">
              <w:t>Содержание запроса на разъяснение положений документации</w:t>
            </w:r>
          </w:p>
        </w:tc>
      </w:tr>
      <w:tr w:rsidR="005215CA" w:rsidRPr="00C0195B">
        <w:trPr>
          <w:trHeight w:val="390"/>
        </w:trPr>
        <w:tc>
          <w:tcPr>
            <w:tcW w:w="1500" w:type="pct"/>
            <w:vAlign w:val="center"/>
          </w:tcPr>
          <w:p w:rsidR="005215CA" w:rsidRPr="00D7461B" w:rsidRDefault="005215CA" w:rsidP="002869F7">
            <w:pPr>
              <w:jc w:val="center"/>
            </w:pPr>
          </w:p>
        </w:tc>
        <w:tc>
          <w:tcPr>
            <w:tcW w:w="1000" w:type="pct"/>
            <w:vAlign w:val="center"/>
          </w:tcPr>
          <w:p w:rsidR="005215CA" w:rsidRPr="00D7461B" w:rsidRDefault="005215CA" w:rsidP="002869F7">
            <w:pPr>
              <w:jc w:val="center"/>
            </w:pPr>
          </w:p>
        </w:tc>
        <w:tc>
          <w:tcPr>
            <w:tcW w:w="2500" w:type="pct"/>
            <w:vAlign w:val="center"/>
          </w:tcPr>
          <w:p w:rsidR="005215CA" w:rsidRPr="00D7461B" w:rsidRDefault="005215CA" w:rsidP="002869F7">
            <w:pPr>
              <w:jc w:val="center"/>
            </w:pPr>
          </w:p>
        </w:tc>
      </w:tr>
      <w:tr w:rsidR="005215CA" w:rsidRPr="00C0195B">
        <w:trPr>
          <w:trHeight w:val="540"/>
        </w:trPr>
        <w:tc>
          <w:tcPr>
            <w:tcW w:w="1500" w:type="pct"/>
            <w:vAlign w:val="center"/>
          </w:tcPr>
          <w:p w:rsidR="005215CA" w:rsidRPr="00D7461B" w:rsidRDefault="005215CA" w:rsidP="002869F7">
            <w:pPr>
              <w:jc w:val="center"/>
            </w:pPr>
          </w:p>
        </w:tc>
        <w:tc>
          <w:tcPr>
            <w:tcW w:w="1000" w:type="pct"/>
            <w:vAlign w:val="center"/>
          </w:tcPr>
          <w:p w:rsidR="005215CA" w:rsidRPr="00D7461B" w:rsidRDefault="005215CA" w:rsidP="002869F7">
            <w:pPr>
              <w:jc w:val="center"/>
            </w:pPr>
          </w:p>
        </w:tc>
        <w:tc>
          <w:tcPr>
            <w:tcW w:w="2500" w:type="pct"/>
            <w:vAlign w:val="center"/>
          </w:tcPr>
          <w:p w:rsidR="005215CA" w:rsidRPr="00D7461B" w:rsidRDefault="005215CA" w:rsidP="002869F7">
            <w:pPr>
              <w:jc w:val="center"/>
            </w:pPr>
          </w:p>
        </w:tc>
      </w:tr>
    </w:tbl>
    <w:p w:rsidR="005215CA" w:rsidRPr="00D7461B" w:rsidRDefault="005215CA" w:rsidP="0007684C">
      <w:pPr>
        <w:ind w:firstLine="709"/>
        <w:rPr>
          <w:b/>
          <w:bCs/>
        </w:rPr>
      </w:pPr>
    </w:p>
    <w:p w:rsidR="005215CA" w:rsidRPr="008907BF" w:rsidRDefault="005215CA" w:rsidP="0007684C">
      <w:pPr>
        <w:widowControl w:val="0"/>
        <w:autoSpaceDE w:val="0"/>
        <w:autoSpaceDN w:val="0"/>
        <w:adjustRightInd w:val="0"/>
        <w:ind w:firstLine="709"/>
        <w:jc w:val="both"/>
      </w:pPr>
      <w:r w:rsidRPr="008907BF">
        <w:t xml:space="preserve">Участник </w:t>
      </w:r>
      <w:r>
        <w:t>конкурса</w:t>
      </w:r>
      <w:r w:rsidRPr="008907BF">
        <w:t>/уполномоче</w:t>
      </w:r>
      <w:r>
        <w:t>нный представитель _______________ _____________</w:t>
      </w:r>
      <w:r w:rsidRPr="008907BF">
        <w:t>___</w:t>
      </w:r>
    </w:p>
    <w:p w:rsidR="005215CA" w:rsidRPr="00DD4F0D" w:rsidRDefault="005215CA" w:rsidP="0007684C">
      <w:pPr>
        <w:widowControl w:val="0"/>
        <w:autoSpaceDE w:val="0"/>
        <w:autoSpaceDN w:val="0"/>
        <w:adjustRightInd w:val="0"/>
        <w:ind w:firstLine="709"/>
        <w:jc w:val="both"/>
        <w:rPr>
          <w:i/>
          <w:iCs/>
        </w:rPr>
      </w:pPr>
      <w:r>
        <w:rPr>
          <w:i/>
          <w:iCs/>
        </w:rPr>
        <w:t xml:space="preserve">                                                                                            (Фамилия И.О.)          </w:t>
      </w:r>
      <w:r w:rsidRPr="00DD4F0D">
        <w:rPr>
          <w:i/>
          <w:iCs/>
        </w:rPr>
        <w:t>(подпись)</w:t>
      </w:r>
    </w:p>
    <w:p w:rsidR="005215CA" w:rsidRDefault="005215CA" w:rsidP="0007684C">
      <w:pPr>
        <w:widowControl w:val="0"/>
        <w:autoSpaceDE w:val="0"/>
        <w:autoSpaceDN w:val="0"/>
        <w:adjustRightInd w:val="0"/>
        <w:ind w:firstLine="709"/>
        <w:jc w:val="both"/>
      </w:pPr>
      <w:r>
        <w:t>М.П.</w:t>
      </w:r>
    </w:p>
    <w:p w:rsidR="005215CA" w:rsidRDefault="005215CA" w:rsidP="0007684C">
      <w:pPr>
        <w:ind w:firstLine="709"/>
        <w:rPr>
          <w:b/>
          <w:bCs/>
        </w:rPr>
      </w:pPr>
    </w:p>
    <w:p w:rsidR="005215CA"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Default="005215CA" w:rsidP="0007684C">
      <w:pPr>
        <w:ind w:firstLine="709"/>
        <w:rPr>
          <w:b/>
          <w:bCs/>
        </w:rPr>
      </w:pPr>
    </w:p>
    <w:p w:rsidR="005215CA" w:rsidRDefault="005215CA" w:rsidP="0007684C">
      <w:pPr>
        <w:ind w:firstLine="709"/>
        <w:rPr>
          <w:b/>
          <w:bCs/>
        </w:rPr>
      </w:pPr>
    </w:p>
    <w:p w:rsidR="005215CA" w:rsidRDefault="005215CA" w:rsidP="0007684C">
      <w:pPr>
        <w:ind w:firstLine="709"/>
        <w:rPr>
          <w:b/>
          <w:bCs/>
        </w:rPr>
      </w:pPr>
    </w:p>
    <w:p w:rsidR="005215CA" w:rsidRPr="00CD7E07" w:rsidRDefault="005215CA" w:rsidP="0007684C">
      <w:pPr>
        <w:ind w:firstLine="709"/>
        <w:rPr>
          <w:b/>
          <w:bCs/>
        </w:rPr>
      </w:pPr>
    </w:p>
    <w:p w:rsidR="005215CA" w:rsidRPr="00CD7E07" w:rsidRDefault="005215CA" w:rsidP="0007684C">
      <w:pPr>
        <w:ind w:firstLine="709"/>
        <w:rPr>
          <w:b/>
          <w:bCs/>
        </w:rPr>
      </w:pPr>
    </w:p>
    <w:p w:rsidR="005215CA" w:rsidRDefault="005215CA" w:rsidP="0007684C">
      <w:pPr>
        <w:widowControl w:val="0"/>
        <w:autoSpaceDE w:val="0"/>
        <w:autoSpaceDN w:val="0"/>
        <w:adjustRightInd w:val="0"/>
        <w:ind w:firstLine="709"/>
        <w:jc w:val="right"/>
      </w:pPr>
      <w:r>
        <w:t>Форма № 7</w:t>
      </w:r>
    </w:p>
    <w:p w:rsidR="005215CA" w:rsidRPr="00005FE2" w:rsidRDefault="005215CA" w:rsidP="0007684C">
      <w:pPr>
        <w:widowControl w:val="0"/>
        <w:autoSpaceDE w:val="0"/>
        <w:autoSpaceDN w:val="0"/>
        <w:adjustRightInd w:val="0"/>
        <w:ind w:firstLine="709"/>
        <w:jc w:val="both"/>
      </w:pPr>
      <w:r w:rsidRPr="00005FE2">
        <w:t xml:space="preserve">На бланке участника </w:t>
      </w:r>
      <w:r w:rsidRPr="00565648">
        <w:t>открытого кон</w:t>
      </w:r>
      <w:r>
        <w:t>к</w:t>
      </w:r>
      <w:r w:rsidRPr="00565648">
        <w:t>урса</w:t>
      </w:r>
      <w:r w:rsidRPr="00005FE2">
        <w:t>/штамп организации</w:t>
      </w:r>
    </w:p>
    <w:p w:rsidR="005215CA" w:rsidRPr="00005FE2" w:rsidRDefault="005215CA" w:rsidP="0007684C">
      <w:pPr>
        <w:widowControl w:val="0"/>
        <w:autoSpaceDE w:val="0"/>
        <w:autoSpaceDN w:val="0"/>
        <w:adjustRightInd w:val="0"/>
        <w:ind w:firstLine="709"/>
        <w:jc w:val="both"/>
      </w:pPr>
      <w:r w:rsidRPr="00005FE2">
        <w:t>Дата, __________________</w:t>
      </w:r>
    </w:p>
    <w:p w:rsidR="005215CA" w:rsidRDefault="005215CA" w:rsidP="0007684C">
      <w:pPr>
        <w:widowControl w:val="0"/>
        <w:autoSpaceDE w:val="0"/>
        <w:autoSpaceDN w:val="0"/>
        <w:adjustRightInd w:val="0"/>
        <w:ind w:firstLine="709"/>
        <w:jc w:val="both"/>
      </w:pPr>
      <w:r w:rsidRPr="00005FE2">
        <w:t>исх. номер ____________</w:t>
      </w:r>
    </w:p>
    <w:p w:rsidR="005215CA" w:rsidRPr="00D7461B" w:rsidRDefault="005215CA" w:rsidP="0007684C">
      <w:pPr>
        <w:widowControl w:val="0"/>
        <w:autoSpaceDE w:val="0"/>
        <w:autoSpaceDN w:val="0"/>
        <w:adjustRightInd w:val="0"/>
        <w:ind w:firstLine="709"/>
        <w:jc w:val="both"/>
      </w:pPr>
    </w:p>
    <w:p w:rsidR="005215CA" w:rsidRDefault="005215CA" w:rsidP="00824A46">
      <w:pPr>
        <w:jc w:val="center"/>
      </w:pPr>
    </w:p>
    <w:p w:rsidR="005215CA" w:rsidRDefault="005215CA" w:rsidP="00824A46">
      <w:pPr>
        <w:jc w:val="center"/>
      </w:pPr>
      <w:r>
        <w:t>Заявление</w:t>
      </w:r>
    </w:p>
    <w:p w:rsidR="005215CA" w:rsidRDefault="005215CA" w:rsidP="00824A46">
      <w:pPr>
        <w:jc w:val="center"/>
      </w:pPr>
      <w:r>
        <w:t>об отзыве заявки на участие в открытом конкурсе</w:t>
      </w:r>
    </w:p>
    <w:p w:rsidR="005215CA" w:rsidRPr="00D7461B" w:rsidRDefault="005215CA" w:rsidP="00824A46">
      <w:pPr>
        <w:jc w:val="center"/>
      </w:pPr>
    </w:p>
    <w:p w:rsidR="005215CA" w:rsidRDefault="005215CA" w:rsidP="001915DF">
      <w:pPr>
        <w:keepLines/>
        <w:suppressLineNumbers/>
        <w:suppressAutoHyphens/>
        <w:jc w:val="both"/>
        <w:rPr>
          <w:u w:val="single"/>
        </w:rPr>
      </w:pPr>
      <w:r>
        <w:rPr>
          <w:u w:val="single"/>
        </w:rPr>
        <w:t>__________________________________________________________________________________</w:t>
      </w:r>
    </w:p>
    <w:p w:rsidR="005215CA" w:rsidRDefault="005215CA" w:rsidP="002229FD">
      <w:pPr>
        <w:keepLines/>
        <w:suppressLineNumbers/>
        <w:suppressAutoHyphens/>
        <w:jc w:val="center"/>
        <w:rPr>
          <w:i/>
          <w:iCs/>
        </w:rPr>
      </w:pPr>
      <w:r w:rsidRPr="002229FD">
        <w:rPr>
          <w:i/>
          <w:iCs/>
        </w:rPr>
        <w:t>(указывается наименование организации)</w:t>
      </w:r>
    </w:p>
    <w:p w:rsidR="005215CA" w:rsidRPr="002229FD" w:rsidRDefault="005215CA" w:rsidP="002229FD">
      <w:pPr>
        <w:keepLines/>
        <w:suppressLineNumbers/>
        <w:suppressAutoHyphens/>
        <w:jc w:val="center"/>
        <w:rPr>
          <w:i/>
          <w:iCs/>
        </w:rPr>
      </w:pPr>
    </w:p>
    <w:p w:rsidR="005215CA" w:rsidRPr="00E37D19" w:rsidRDefault="005215CA" w:rsidP="00B10DCA">
      <w:pPr>
        <w:autoSpaceDE w:val="0"/>
        <w:autoSpaceDN w:val="0"/>
        <w:adjustRightInd w:val="0"/>
        <w:spacing w:after="120"/>
        <w:jc w:val="both"/>
      </w:pPr>
      <w:r w:rsidRPr="00D7461B">
        <w:t xml:space="preserve">уведомляет Вас, что отзывает свою заявку на участие в открытом конкурсе </w:t>
      </w:r>
      <w:r w:rsidRPr="00E37D19">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p w:rsidR="005215CA" w:rsidRPr="00D7461B" w:rsidRDefault="005215CA" w:rsidP="001915DF">
      <w:pPr>
        <w:keepLines/>
        <w:suppressLineNumbers/>
        <w:suppressAutoHyphens/>
        <w:jc w:val="both"/>
      </w:pPr>
      <w:r>
        <w:t xml:space="preserve"> от _______20___ г. лот № ___ </w:t>
      </w:r>
      <w:r w:rsidRPr="00D7461B">
        <w:t>и направляет своего сотрудника (указывается Ф.И.О.), которому доверяет забрать свою  заявку.</w:t>
      </w:r>
    </w:p>
    <w:p w:rsidR="005215CA" w:rsidRPr="00D7461B" w:rsidRDefault="005215CA" w:rsidP="0007684C">
      <w:pPr>
        <w:ind w:firstLine="709"/>
      </w:pPr>
    </w:p>
    <w:p w:rsidR="005215CA" w:rsidRPr="00D7461B" w:rsidRDefault="005215CA" w:rsidP="0007684C">
      <w:pPr>
        <w:ind w:firstLine="709"/>
        <w:rPr>
          <w:b/>
          <w:bCs/>
        </w:rPr>
      </w:pPr>
    </w:p>
    <w:p w:rsidR="005215CA" w:rsidRPr="008907BF" w:rsidRDefault="005215CA" w:rsidP="00360926">
      <w:pPr>
        <w:widowControl w:val="0"/>
        <w:autoSpaceDE w:val="0"/>
        <w:autoSpaceDN w:val="0"/>
        <w:adjustRightInd w:val="0"/>
        <w:jc w:val="both"/>
      </w:pPr>
      <w:r w:rsidRPr="008907BF">
        <w:t xml:space="preserve">Участник </w:t>
      </w:r>
      <w:r>
        <w:t>конкурса</w:t>
      </w:r>
      <w:r w:rsidRPr="008907BF">
        <w:t>/уполномоч</w:t>
      </w:r>
      <w:r>
        <w:t>енный представитель _________________ _______________</w:t>
      </w:r>
      <w:r w:rsidRPr="008907BF">
        <w:t>____</w:t>
      </w:r>
    </w:p>
    <w:p w:rsidR="005215CA" w:rsidRPr="00360926" w:rsidRDefault="005215CA" w:rsidP="00360926">
      <w:pPr>
        <w:widowControl w:val="0"/>
        <w:autoSpaceDE w:val="0"/>
        <w:autoSpaceDN w:val="0"/>
        <w:adjustRightInd w:val="0"/>
        <w:jc w:val="both"/>
        <w:rPr>
          <w:i/>
          <w:iCs/>
        </w:rPr>
      </w:pPr>
      <w:r w:rsidRPr="00360926">
        <w:rPr>
          <w:i/>
          <w:iCs/>
        </w:rPr>
        <w:t>(Фамилия И.О.)            (подпись)</w:t>
      </w:r>
    </w:p>
    <w:p w:rsidR="005215CA" w:rsidRDefault="005215CA" w:rsidP="00360926">
      <w:pPr>
        <w:widowControl w:val="0"/>
        <w:autoSpaceDE w:val="0"/>
        <w:autoSpaceDN w:val="0"/>
        <w:adjustRightInd w:val="0"/>
        <w:jc w:val="both"/>
      </w:pPr>
      <w:r>
        <w:t>М.П.</w:t>
      </w: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CD7E07" w:rsidRDefault="005215CA" w:rsidP="0007684C">
      <w:pPr>
        <w:widowControl w:val="0"/>
        <w:autoSpaceDE w:val="0"/>
        <w:autoSpaceDN w:val="0"/>
        <w:adjustRightInd w:val="0"/>
        <w:ind w:firstLine="709"/>
        <w:jc w:val="right"/>
        <w:outlineLvl w:val="1"/>
      </w:pPr>
    </w:p>
    <w:p w:rsidR="005215CA" w:rsidRPr="00005FE2" w:rsidRDefault="005215CA" w:rsidP="004510C6">
      <w:pPr>
        <w:widowControl w:val="0"/>
        <w:autoSpaceDE w:val="0"/>
        <w:autoSpaceDN w:val="0"/>
        <w:adjustRightInd w:val="0"/>
        <w:ind w:firstLine="709"/>
        <w:jc w:val="center"/>
        <w:outlineLvl w:val="1"/>
      </w:pPr>
      <w:r>
        <w:t xml:space="preserve">                                                     </w:t>
      </w:r>
      <w:r w:rsidRPr="00005FE2">
        <w:t xml:space="preserve">Приложение </w:t>
      </w:r>
      <w:r>
        <w:t>2</w:t>
      </w:r>
    </w:p>
    <w:p w:rsidR="005215CA" w:rsidRPr="00005FE2" w:rsidRDefault="005215CA" w:rsidP="00EC5C80">
      <w:pPr>
        <w:widowControl w:val="0"/>
        <w:autoSpaceDE w:val="0"/>
        <w:autoSpaceDN w:val="0"/>
        <w:adjustRightInd w:val="0"/>
        <w:ind w:firstLine="709"/>
        <w:jc w:val="right"/>
      </w:pPr>
      <w:r>
        <w:t xml:space="preserve">к </w:t>
      </w:r>
      <w:r w:rsidRPr="00005FE2">
        <w:t>документации открытого конкурса</w:t>
      </w:r>
    </w:p>
    <w:p w:rsidR="005215CA" w:rsidRPr="00005FE2" w:rsidRDefault="005215CA" w:rsidP="0007684C">
      <w:pPr>
        <w:widowControl w:val="0"/>
        <w:autoSpaceDE w:val="0"/>
        <w:autoSpaceDN w:val="0"/>
        <w:adjustRightInd w:val="0"/>
        <w:ind w:firstLine="709"/>
        <w:jc w:val="both"/>
      </w:pPr>
    </w:p>
    <w:p w:rsidR="005215CA" w:rsidRPr="00262F3E" w:rsidRDefault="005215CA" w:rsidP="0007684C">
      <w:pPr>
        <w:autoSpaceDE w:val="0"/>
        <w:autoSpaceDN w:val="0"/>
        <w:adjustRightInd w:val="0"/>
        <w:ind w:firstLine="709"/>
        <w:jc w:val="right"/>
        <w:outlineLvl w:val="1"/>
      </w:pPr>
    </w:p>
    <w:p w:rsidR="005215CA" w:rsidRPr="00C17A08" w:rsidRDefault="005215CA" w:rsidP="0007684C">
      <w:pPr>
        <w:autoSpaceDE w:val="0"/>
        <w:autoSpaceDN w:val="0"/>
        <w:adjustRightInd w:val="0"/>
        <w:ind w:firstLine="709"/>
        <w:jc w:val="center"/>
        <w:outlineLvl w:val="1"/>
      </w:pPr>
      <w:r w:rsidRPr="00C17A08">
        <w:t>Порядок оценки заявок</w:t>
      </w:r>
    </w:p>
    <w:p w:rsidR="005215CA" w:rsidRPr="00446226" w:rsidRDefault="005215CA" w:rsidP="0007684C">
      <w:pPr>
        <w:spacing w:after="180" w:line="270" w:lineRule="atLeast"/>
        <w:ind w:firstLine="709"/>
        <w:jc w:val="center"/>
        <w:rPr>
          <w:color w:val="FF0000"/>
        </w:rPr>
      </w:pPr>
      <w:r>
        <w:t xml:space="preserve">открытого конкурса </w:t>
      </w:r>
      <w:r w:rsidRPr="00E37D19">
        <w:t>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tbl>
      <w:tblPr>
        <w:tblW w:w="990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3402"/>
        <w:gridCol w:w="1276"/>
        <w:gridCol w:w="1275"/>
        <w:gridCol w:w="1276"/>
        <w:gridCol w:w="1153"/>
      </w:tblGrid>
      <w:tr w:rsidR="005215CA" w:rsidRPr="00C0195B">
        <w:trPr>
          <w:cantSplit/>
        </w:trPr>
        <w:tc>
          <w:tcPr>
            <w:tcW w:w="1526" w:type="dxa"/>
            <w:vMerge w:val="restart"/>
            <w:tcBorders>
              <w:top w:val="single" w:sz="4" w:space="0" w:color="auto"/>
              <w:bottom w:val="single" w:sz="4" w:space="0" w:color="auto"/>
              <w:right w:val="single" w:sz="4" w:space="0" w:color="auto"/>
            </w:tcBorders>
            <w:vAlign w:val="center"/>
          </w:tcPr>
          <w:p w:rsidR="005215CA" w:rsidRPr="00C17A08" w:rsidRDefault="005215CA" w:rsidP="007F5D9D">
            <w:pPr>
              <w:jc w:val="center"/>
              <w:rPr>
                <w:sz w:val="20"/>
                <w:szCs w:val="20"/>
              </w:rPr>
            </w:pPr>
            <w:r w:rsidRPr="00C17A08">
              <w:rPr>
                <w:sz w:val="20"/>
                <w:szCs w:val="20"/>
              </w:rPr>
              <w:t>Наименование участника</w:t>
            </w:r>
          </w:p>
        </w:tc>
        <w:tc>
          <w:tcPr>
            <w:tcW w:w="8382" w:type="dxa"/>
            <w:gridSpan w:val="5"/>
            <w:tcBorders>
              <w:top w:val="single" w:sz="4" w:space="0" w:color="auto"/>
              <w:left w:val="single" w:sz="4" w:space="0" w:color="auto"/>
              <w:bottom w:val="single" w:sz="4" w:space="0" w:color="auto"/>
            </w:tcBorders>
            <w:vAlign w:val="center"/>
          </w:tcPr>
          <w:p w:rsidR="005215CA" w:rsidRPr="00C17A08" w:rsidRDefault="005215CA" w:rsidP="007F5D9D">
            <w:pPr>
              <w:jc w:val="center"/>
              <w:rPr>
                <w:sz w:val="20"/>
                <w:szCs w:val="20"/>
              </w:rPr>
            </w:pPr>
            <w:r>
              <w:rPr>
                <w:sz w:val="20"/>
                <w:szCs w:val="20"/>
              </w:rPr>
              <w:t>Конкурсные предложения участника</w:t>
            </w:r>
          </w:p>
        </w:tc>
      </w:tr>
      <w:tr w:rsidR="005215CA" w:rsidRPr="00C0195B">
        <w:trPr>
          <w:cantSplit/>
        </w:trPr>
        <w:tc>
          <w:tcPr>
            <w:tcW w:w="1526" w:type="dxa"/>
            <w:vMerge/>
            <w:tcBorders>
              <w:top w:val="single" w:sz="4" w:space="0" w:color="auto"/>
              <w:bottom w:val="single" w:sz="4" w:space="0" w:color="auto"/>
              <w:right w:val="single" w:sz="4" w:space="0" w:color="auto"/>
            </w:tcBorders>
            <w:vAlign w:val="center"/>
          </w:tcPr>
          <w:p w:rsidR="005215CA" w:rsidRPr="00C17A08" w:rsidRDefault="005215CA" w:rsidP="007F5D9D">
            <w:pPr>
              <w:ind w:firstLine="709"/>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7F5D9D">
            <w:pPr>
              <w:jc w:val="center"/>
              <w:rPr>
                <w:sz w:val="20"/>
                <w:szCs w:val="20"/>
              </w:rPr>
            </w:pPr>
            <w:r w:rsidRPr="00C17A08">
              <w:rPr>
                <w:sz w:val="20"/>
                <w:szCs w:val="20"/>
              </w:rPr>
              <w:t>Наименование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7F5D9D">
            <w:pPr>
              <w:jc w:val="center"/>
              <w:rPr>
                <w:sz w:val="20"/>
                <w:szCs w:val="20"/>
              </w:rPr>
            </w:pPr>
            <w:r w:rsidRPr="00C17A08">
              <w:rPr>
                <w:sz w:val="20"/>
                <w:szCs w:val="20"/>
              </w:rPr>
              <w:t>Величина показателя</w:t>
            </w: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7F5D9D">
            <w:pPr>
              <w:jc w:val="center"/>
              <w:rPr>
                <w:sz w:val="20"/>
                <w:szCs w:val="20"/>
              </w:rPr>
            </w:pPr>
            <w:r w:rsidRPr="00C17A08">
              <w:rPr>
                <w:sz w:val="20"/>
                <w:szCs w:val="20"/>
              </w:rPr>
              <w:t>Количество баллов</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7F5D9D">
            <w:pPr>
              <w:jc w:val="center"/>
              <w:rPr>
                <w:sz w:val="20"/>
                <w:szCs w:val="20"/>
              </w:rPr>
            </w:pPr>
            <w:r w:rsidRPr="00C17A08">
              <w:rPr>
                <w:sz w:val="20"/>
                <w:szCs w:val="20"/>
              </w:rPr>
              <w:t>Значимость критерия</w:t>
            </w:r>
          </w:p>
        </w:tc>
        <w:tc>
          <w:tcPr>
            <w:tcW w:w="1153" w:type="dxa"/>
            <w:tcBorders>
              <w:top w:val="single" w:sz="4" w:space="0" w:color="auto"/>
              <w:left w:val="single" w:sz="4" w:space="0" w:color="auto"/>
              <w:bottom w:val="single" w:sz="4" w:space="0" w:color="auto"/>
            </w:tcBorders>
            <w:vAlign w:val="center"/>
          </w:tcPr>
          <w:p w:rsidR="005215CA" w:rsidRPr="00C17A08" w:rsidRDefault="005215CA" w:rsidP="007F5D9D">
            <w:pPr>
              <w:jc w:val="center"/>
              <w:rPr>
                <w:sz w:val="18"/>
                <w:szCs w:val="18"/>
              </w:rPr>
            </w:pPr>
            <w:r w:rsidRPr="00C17A08">
              <w:rPr>
                <w:sz w:val="18"/>
                <w:szCs w:val="18"/>
              </w:rPr>
              <w:t>Итого баллов с учетом веса критерия</w:t>
            </w:r>
          </w:p>
        </w:tc>
      </w:tr>
      <w:tr w:rsidR="005215CA" w:rsidRPr="00C0195B">
        <w:trPr>
          <w:cantSplit/>
        </w:trPr>
        <w:tc>
          <w:tcPr>
            <w:tcW w:w="1526" w:type="dxa"/>
            <w:vMerge w:val="restart"/>
            <w:tcBorders>
              <w:top w:val="single" w:sz="4" w:space="0" w:color="auto"/>
              <w:right w:val="single" w:sz="4" w:space="0" w:color="auto"/>
            </w:tcBorders>
            <w:vAlign w:val="center"/>
          </w:tcPr>
          <w:p w:rsidR="005215CA" w:rsidRPr="00C17A08" w:rsidRDefault="005215CA" w:rsidP="0000033C">
            <w:pPr>
              <w:jc w:val="center"/>
            </w:pPr>
          </w:p>
        </w:tc>
        <w:tc>
          <w:tcPr>
            <w:tcW w:w="3402" w:type="dxa"/>
            <w:tcBorders>
              <w:top w:val="single" w:sz="4" w:space="0" w:color="auto"/>
              <w:left w:val="single" w:sz="4" w:space="0" w:color="auto"/>
              <w:bottom w:val="single" w:sz="4" w:space="0" w:color="auto"/>
              <w:right w:val="single" w:sz="4" w:space="0" w:color="auto"/>
            </w:tcBorders>
          </w:tcPr>
          <w:p w:rsidR="005215CA" w:rsidRPr="00C17A08" w:rsidRDefault="005215CA" w:rsidP="00A809BE">
            <w:pPr>
              <w:jc w:val="both"/>
              <w:rPr>
                <w:sz w:val="20"/>
                <w:szCs w:val="20"/>
              </w:rPr>
            </w:pPr>
            <w:r w:rsidRPr="0000033C">
              <w:rPr>
                <w:sz w:val="20"/>
                <w:szCs w:val="20"/>
              </w:rPr>
              <w:t>Срок эксплуатации транспортных средств (определяется с года изготовления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5215CA" w:rsidRPr="00C17A08" w:rsidRDefault="005215CA" w:rsidP="0007684C">
            <w:pPr>
              <w:ind w:firstLine="709"/>
              <w:jc w:val="center"/>
              <w:rPr>
                <w:sz w:val="20"/>
                <w:szCs w:val="20"/>
              </w:rPr>
            </w:pPr>
          </w:p>
        </w:tc>
      </w:tr>
      <w:tr w:rsidR="005215CA" w:rsidRPr="00C0195B">
        <w:trPr>
          <w:cantSplit/>
        </w:trPr>
        <w:tc>
          <w:tcPr>
            <w:tcW w:w="1526" w:type="dxa"/>
            <w:vMerge/>
            <w:tcBorders>
              <w:right w:val="single" w:sz="4" w:space="0" w:color="auto"/>
            </w:tcBorders>
            <w:vAlign w:val="center"/>
          </w:tcPr>
          <w:p w:rsidR="005215CA" w:rsidRPr="00C17A08" w:rsidRDefault="005215CA"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5215CA" w:rsidRPr="00C17A08" w:rsidRDefault="005215CA" w:rsidP="00A809BE">
            <w:pPr>
              <w:jc w:val="both"/>
              <w:rPr>
                <w:sz w:val="20"/>
                <w:szCs w:val="20"/>
              </w:rPr>
            </w:pPr>
            <w:r>
              <w:rPr>
                <w:sz w:val="20"/>
                <w:szCs w:val="20"/>
              </w:rPr>
              <w:t>Класс 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5215CA" w:rsidRPr="00C17A08" w:rsidRDefault="005215CA" w:rsidP="0007684C">
            <w:pPr>
              <w:ind w:firstLine="709"/>
              <w:jc w:val="center"/>
              <w:rPr>
                <w:sz w:val="20"/>
                <w:szCs w:val="20"/>
              </w:rPr>
            </w:pPr>
          </w:p>
        </w:tc>
      </w:tr>
      <w:tr w:rsidR="005215CA" w:rsidRPr="00C0195B">
        <w:trPr>
          <w:cantSplit/>
        </w:trPr>
        <w:tc>
          <w:tcPr>
            <w:tcW w:w="1526" w:type="dxa"/>
            <w:vMerge/>
            <w:tcBorders>
              <w:right w:val="single" w:sz="4" w:space="0" w:color="auto"/>
            </w:tcBorders>
            <w:vAlign w:val="center"/>
          </w:tcPr>
          <w:p w:rsidR="005215CA" w:rsidRPr="00C17A08" w:rsidRDefault="005215CA"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5215CA" w:rsidRPr="00C16849" w:rsidRDefault="005215CA" w:rsidP="00A809BE">
            <w:pPr>
              <w:jc w:val="both"/>
              <w:rPr>
                <w:sz w:val="20"/>
                <w:szCs w:val="20"/>
              </w:rPr>
            </w:pPr>
            <w:r>
              <w:rPr>
                <w:sz w:val="20"/>
                <w:szCs w:val="20"/>
              </w:rPr>
              <w:t>Наличие автобусов экологического класса</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7A08" w:rsidRDefault="005215CA"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5215CA" w:rsidRPr="00C17A08" w:rsidRDefault="005215CA" w:rsidP="0007684C">
            <w:pPr>
              <w:ind w:firstLine="709"/>
              <w:jc w:val="center"/>
              <w:rPr>
                <w:sz w:val="20"/>
                <w:szCs w:val="20"/>
              </w:rPr>
            </w:pPr>
          </w:p>
        </w:tc>
      </w:tr>
      <w:tr w:rsidR="005215CA" w:rsidRPr="00C0195B">
        <w:trPr>
          <w:cantSplit/>
          <w:trHeight w:val="639"/>
        </w:trPr>
        <w:tc>
          <w:tcPr>
            <w:tcW w:w="1526" w:type="dxa"/>
            <w:vMerge/>
            <w:tcBorders>
              <w:right w:val="single" w:sz="4" w:space="0" w:color="auto"/>
            </w:tcBorders>
            <w:vAlign w:val="center"/>
          </w:tcPr>
          <w:p w:rsidR="005215CA" w:rsidRPr="00C17A08" w:rsidRDefault="005215CA"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5215CA" w:rsidRPr="00C16849" w:rsidRDefault="005215CA" w:rsidP="00A809BE">
            <w:pPr>
              <w:jc w:val="both"/>
              <w:rPr>
                <w:i/>
                <w:iCs/>
                <w:sz w:val="20"/>
                <w:szCs w:val="20"/>
              </w:rPr>
            </w:pPr>
            <w:r>
              <w:rPr>
                <w:sz w:val="20"/>
                <w:szCs w:val="20"/>
              </w:rPr>
              <w:t>Наличие транспортных средств, оборудованных для перевозки маломобильных групп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5215CA" w:rsidRPr="00C16849" w:rsidRDefault="005215CA" w:rsidP="0007684C">
            <w:pPr>
              <w:ind w:firstLine="709"/>
              <w:jc w:val="center"/>
              <w:rPr>
                <w:sz w:val="20"/>
                <w:szCs w:val="20"/>
              </w:rPr>
            </w:pPr>
          </w:p>
        </w:tc>
      </w:tr>
      <w:tr w:rsidR="005215CA" w:rsidRPr="00C0195B">
        <w:trPr>
          <w:cantSplit/>
          <w:trHeight w:val="195"/>
        </w:trPr>
        <w:tc>
          <w:tcPr>
            <w:tcW w:w="1526" w:type="dxa"/>
            <w:vMerge/>
            <w:tcBorders>
              <w:right w:val="single" w:sz="4" w:space="0" w:color="auto"/>
            </w:tcBorders>
            <w:vAlign w:val="center"/>
          </w:tcPr>
          <w:p w:rsidR="005215CA" w:rsidRPr="00C17A08" w:rsidRDefault="005215CA"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5215CA" w:rsidRDefault="005215CA" w:rsidP="00A809BE">
            <w:pPr>
              <w:jc w:val="both"/>
              <w:rPr>
                <w:sz w:val="20"/>
                <w:szCs w:val="20"/>
              </w:rPr>
            </w:pPr>
            <w:r>
              <w:rPr>
                <w:sz w:val="20"/>
                <w:szCs w:val="20"/>
              </w:rPr>
              <w:t>Наличие транспортных средств в собственности либо в аренде участников конкурса</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215CA" w:rsidRDefault="005215CA"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5215CA" w:rsidRPr="00C16849" w:rsidRDefault="005215CA" w:rsidP="0007684C">
            <w:pPr>
              <w:ind w:firstLine="709"/>
              <w:jc w:val="center"/>
              <w:rPr>
                <w:sz w:val="20"/>
                <w:szCs w:val="20"/>
              </w:rPr>
            </w:pPr>
          </w:p>
        </w:tc>
      </w:tr>
      <w:tr w:rsidR="005215CA" w:rsidRPr="00C0195B">
        <w:trPr>
          <w:cantSplit/>
          <w:trHeight w:val="135"/>
        </w:trPr>
        <w:tc>
          <w:tcPr>
            <w:tcW w:w="1526" w:type="dxa"/>
            <w:vMerge/>
            <w:tcBorders>
              <w:right w:val="single" w:sz="4" w:space="0" w:color="auto"/>
            </w:tcBorders>
            <w:vAlign w:val="center"/>
          </w:tcPr>
          <w:p w:rsidR="005215CA" w:rsidRPr="00C17A08" w:rsidRDefault="005215CA"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5215CA" w:rsidRDefault="005215CA" w:rsidP="00A809BE">
            <w:pPr>
              <w:jc w:val="both"/>
              <w:rPr>
                <w:sz w:val="20"/>
                <w:szCs w:val="20"/>
              </w:rPr>
            </w:pPr>
            <w:r>
              <w:rPr>
                <w:sz w:val="20"/>
                <w:szCs w:val="20"/>
              </w:rPr>
              <w:t>Опыт осуществления регулярных перевозок участником конкурса</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215CA" w:rsidRDefault="005215CA"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5215CA" w:rsidRPr="00C16849" w:rsidRDefault="005215CA" w:rsidP="0007684C">
            <w:pPr>
              <w:ind w:firstLine="709"/>
              <w:jc w:val="center"/>
              <w:rPr>
                <w:sz w:val="20"/>
                <w:szCs w:val="20"/>
              </w:rPr>
            </w:pPr>
          </w:p>
        </w:tc>
      </w:tr>
      <w:tr w:rsidR="005215CA" w:rsidRPr="00C0195B">
        <w:trPr>
          <w:cantSplit/>
          <w:trHeight w:val="255"/>
        </w:trPr>
        <w:tc>
          <w:tcPr>
            <w:tcW w:w="1526" w:type="dxa"/>
            <w:vMerge/>
            <w:tcBorders>
              <w:bottom w:val="single" w:sz="4" w:space="0" w:color="auto"/>
              <w:right w:val="single" w:sz="4" w:space="0" w:color="auto"/>
            </w:tcBorders>
            <w:vAlign w:val="center"/>
          </w:tcPr>
          <w:p w:rsidR="005215CA" w:rsidRPr="00C17A08" w:rsidRDefault="005215CA" w:rsidP="0007684C">
            <w:pPr>
              <w:ind w:firstLine="709"/>
            </w:pPr>
          </w:p>
        </w:tc>
        <w:tc>
          <w:tcPr>
            <w:tcW w:w="3402" w:type="dxa"/>
            <w:tcBorders>
              <w:top w:val="single" w:sz="4" w:space="0" w:color="auto"/>
              <w:left w:val="single" w:sz="4" w:space="0" w:color="auto"/>
              <w:bottom w:val="single" w:sz="4" w:space="0" w:color="auto"/>
              <w:right w:val="single" w:sz="4" w:space="0" w:color="auto"/>
            </w:tcBorders>
          </w:tcPr>
          <w:p w:rsidR="005215CA" w:rsidRDefault="005215CA" w:rsidP="00A809BE">
            <w:pPr>
              <w:jc w:val="both"/>
              <w:rPr>
                <w:sz w:val="20"/>
                <w:szCs w:val="20"/>
              </w:rPr>
            </w:pPr>
            <w:r w:rsidRPr="00A809BE">
              <w:rPr>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w:t>
            </w:r>
          </w:p>
        </w:tc>
        <w:tc>
          <w:tcPr>
            <w:tcW w:w="1276"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215CA" w:rsidRPr="00C16849" w:rsidRDefault="005215CA" w:rsidP="0007684C">
            <w:pPr>
              <w:ind w:firstLine="709"/>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215CA" w:rsidRDefault="005215CA" w:rsidP="0007684C">
            <w:pPr>
              <w:ind w:firstLine="709"/>
              <w:jc w:val="center"/>
              <w:rPr>
                <w:sz w:val="20"/>
                <w:szCs w:val="20"/>
              </w:rPr>
            </w:pPr>
          </w:p>
        </w:tc>
        <w:tc>
          <w:tcPr>
            <w:tcW w:w="1153" w:type="dxa"/>
            <w:tcBorders>
              <w:top w:val="single" w:sz="4" w:space="0" w:color="auto"/>
              <w:left w:val="single" w:sz="4" w:space="0" w:color="auto"/>
              <w:bottom w:val="single" w:sz="4" w:space="0" w:color="auto"/>
            </w:tcBorders>
            <w:vAlign w:val="center"/>
          </w:tcPr>
          <w:p w:rsidR="005215CA" w:rsidRPr="00C16849" w:rsidRDefault="005215CA" w:rsidP="0007684C">
            <w:pPr>
              <w:ind w:firstLine="709"/>
              <w:jc w:val="center"/>
              <w:rPr>
                <w:sz w:val="20"/>
                <w:szCs w:val="20"/>
              </w:rPr>
            </w:pPr>
          </w:p>
        </w:tc>
      </w:tr>
    </w:tbl>
    <w:p w:rsidR="005215CA" w:rsidRDefault="005215CA" w:rsidP="0007684C">
      <w:pPr>
        <w:ind w:firstLine="709"/>
        <w:rPr>
          <w:color w:val="000000"/>
          <w:sz w:val="20"/>
          <w:szCs w:val="20"/>
        </w:rPr>
      </w:pPr>
    </w:p>
    <w:p w:rsidR="005215CA" w:rsidRDefault="005215CA" w:rsidP="0007684C">
      <w:pPr>
        <w:ind w:firstLine="709"/>
        <w:rPr>
          <w:color w:val="000000"/>
          <w:sz w:val="20"/>
          <w:szCs w:val="20"/>
        </w:rPr>
      </w:pPr>
    </w:p>
    <w:p w:rsidR="005215CA" w:rsidRPr="00D7461B" w:rsidRDefault="005215CA" w:rsidP="0007684C">
      <w:pPr>
        <w:ind w:firstLine="709"/>
        <w:rPr>
          <w:b/>
          <w:bCs/>
        </w:rPr>
      </w:pPr>
    </w:p>
    <w:p w:rsidR="005215CA" w:rsidRDefault="005215CA" w:rsidP="0007684C">
      <w:pPr>
        <w:tabs>
          <w:tab w:val="left" w:pos="5711"/>
        </w:tabs>
        <w:autoSpaceDE w:val="0"/>
        <w:autoSpaceDN w:val="0"/>
        <w:adjustRightInd w:val="0"/>
        <w:ind w:firstLine="709"/>
        <w:jc w:val="center"/>
        <w:outlineLvl w:val="1"/>
      </w:pPr>
    </w:p>
    <w:p w:rsidR="005215CA" w:rsidRPr="00262F3E" w:rsidRDefault="005215CA" w:rsidP="0007684C">
      <w:pPr>
        <w:spacing w:after="180" w:line="270" w:lineRule="atLeast"/>
        <w:ind w:firstLine="709"/>
        <w:jc w:val="center"/>
      </w:pPr>
    </w:p>
    <w:p w:rsidR="005215CA" w:rsidRPr="00A0369D" w:rsidRDefault="005215CA" w:rsidP="0007684C">
      <w:pPr>
        <w:spacing w:after="180" w:line="270" w:lineRule="atLeast"/>
        <w:ind w:firstLine="709"/>
        <w:jc w:val="center"/>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Default="005215CA" w:rsidP="0007684C">
      <w:pPr>
        <w:ind w:firstLine="709"/>
      </w:pPr>
    </w:p>
    <w:p w:rsidR="005215CA" w:rsidRPr="00005FE2" w:rsidRDefault="005215CA" w:rsidP="004510C6">
      <w:pPr>
        <w:widowControl w:val="0"/>
        <w:autoSpaceDE w:val="0"/>
        <w:autoSpaceDN w:val="0"/>
        <w:adjustRightInd w:val="0"/>
        <w:ind w:firstLine="709"/>
        <w:jc w:val="center"/>
        <w:outlineLvl w:val="1"/>
      </w:pPr>
      <w:r>
        <w:t xml:space="preserve">                                                    </w:t>
      </w:r>
      <w:r w:rsidRPr="00005FE2">
        <w:t xml:space="preserve">Приложение </w:t>
      </w:r>
      <w:r>
        <w:t>3</w:t>
      </w:r>
    </w:p>
    <w:p w:rsidR="005215CA" w:rsidRPr="00005FE2" w:rsidRDefault="005215CA" w:rsidP="00C542CD">
      <w:pPr>
        <w:widowControl w:val="0"/>
        <w:autoSpaceDE w:val="0"/>
        <w:autoSpaceDN w:val="0"/>
        <w:adjustRightInd w:val="0"/>
        <w:ind w:firstLine="709"/>
        <w:jc w:val="right"/>
      </w:pPr>
      <w:r>
        <w:t xml:space="preserve">к </w:t>
      </w:r>
      <w:r w:rsidRPr="00005FE2">
        <w:t>документации открытого конкурса</w:t>
      </w:r>
    </w:p>
    <w:p w:rsidR="005215CA" w:rsidRDefault="005215CA" w:rsidP="00C542CD">
      <w:pPr>
        <w:spacing w:after="180" w:line="270" w:lineRule="atLeast"/>
        <w:rPr>
          <w:rStyle w:val="s1"/>
          <w:b/>
          <w:bCs/>
          <w:color w:val="000000"/>
        </w:rPr>
      </w:pPr>
    </w:p>
    <w:p w:rsidR="005215CA" w:rsidRDefault="005215CA" w:rsidP="002A7336">
      <w:pPr>
        <w:spacing w:after="180" w:line="270" w:lineRule="atLeast"/>
        <w:ind w:firstLine="709"/>
        <w:jc w:val="center"/>
        <w:rPr>
          <w:rStyle w:val="s1"/>
          <w:b/>
          <w:bCs/>
          <w:color w:val="000000"/>
        </w:rPr>
      </w:pPr>
      <w:r w:rsidRPr="00846254">
        <w:rPr>
          <w:rStyle w:val="s1"/>
          <w:b/>
          <w:bCs/>
          <w:color w:val="000000"/>
        </w:rPr>
        <w:t xml:space="preserve">Техническое задание </w:t>
      </w:r>
    </w:p>
    <w:p w:rsidR="005215CA" w:rsidRPr="002A7336" w:rsidRDefault="005215CA" w:rsidP="002A7336">
      <w:pPr>
        <w:spacing w:after="180" w:line="270" w:lineRule="atLeast"/>
        <w:ind w:firstLine="709"/>
        <w:jc w:val="center"/>
        <w:rPr>
          <w:b/>
          <w:bCs/>
          <w:color w:val="FF0000"/>
        </w:rPr>
      </w:pPr>
      <w:r w:rsidRPr="002A7336">
        <w:rPr>
          <w:b/>
          <w:bCs/>
        </w:rPr>
        <w:t>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Краснокамского городского поселения</w:t>
      </w:r>
    </w:p>
    <w:p w:rsidR="005215CA" w:rsidRPr="00846254" w:rsidRDefault="005215CA" w:rsidP="00CC3473">
      <w:pPr>
        <w:pStyle w:val="p2"/>
        <w:shd w:val="clear" w:color="auto" w:fill="FFFFFF"/>
        <w:spacing w:before="0" w:beforeAutospacing="0" w:after="0" w:afterAutospacing="0"/>
        <w:ind w:firstLine="709"/>
        <w:jc w:val="both"/>
        <w:rPr>
          <w:rStyle w:val="s1"/>
          <w:b/>
          <w:bCs/>
          <w:color w:val="000000"/>
        </w:rPr>
      </w:pPr>
      <w:r>
        <w:rPr>
          <w:rStyle w:val="s1"/>
          <w:b/>
          <w:bCs/>
          <w:color w:val="000000"/>
        </w:rPr>
        <w:t>Участники открытого конкурса обязаны:</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–иметь действующую лицензию на осуществление перевозок пассажиров автомобильным транспортом, оборудованным для перевозок более восьми человек (основание Федеральный закон «О лицензировании отдельных видов деятельности» от 08 августа 2001 г.№ 128-ФЗ) или на осуществление деятельности по перевозкам пассажиров автомобильным транспортом, оборудованным для перевозок более восьми человек (основание: Федеральный закон «О лицензировании отдельных видов деятельности» от 04 мая 2011 г. № 99-ФЗ);</w:t>
      </w:r>
    </w:p>
    <w:p w:rsidR="005215CA" w:rsidRDefault="005215CA" w:rsidP="00551270">
      <w:pPr>
        <w:autoSpaceDE w:val="0"/>
        <w:autoSpaceDN w:val="0"/>
        <w:adjustRightInd w:val="0"/>
        <w:ind w:firstLine="540"/>
        <w:jc w:val="both"/>
        <w:rPr>
          <w:rStyle w:val="s1"/>
          <w:color w:val="000000"/>
        </w:rPr>
      </w:pPr>
      <w:r w:rsidRPr="00846254">
        <w:rPr>
          <w:rStyle w:val="s1"/>
          <w:color w:val="000000"/>
        </w:rPr>
        <w:t>–</w:t>
      </w:r>
      <w:r>
        <w:rPr>
          <w:rStyle w:val="s1"/>
          <w:color w:val="000000"/>
        </w:rPr>
        <w:t>оказывать услуги</w:t>
      </w:r>
      <w:r w:rsidRPr="00846254">
        <w:rPr>
          <w:rStyle w:val="s1"/>
          <w:color w:val="000000"/>
        </w:rPr>
        <w:t xml:space="preserve"> собственными силами /либо силами юридических лиц и (или) индивидуальных предпринимателей, являющихся сторонами договора простого товарищества, заключенного для осуществления регулярных перевозок </w:t>
      </w:r>
      <w:r>
        <w:rPr>
          <w:rStyle w:val="s1"/>
          <w:color w:val="000000"/>
        </w:rPr>
        <w:t>т</w:t>
      </w:r>
      <w:r w:rsidRPr="00846254">
        <w:rPr>
          <w:rStyle w:val="s1"/>
          <w:color w:val="000000"/>
        </w:rPr>
        <w:t xml:space="preserve">ранспортными средствами, с характеристиками по </w:t>
      </w:r>
      <w:r>
        <w:t xml:space="preserve">группе транспортных средств, характеризующихся определенными габаритами в части длины </w:t>
      </w:r>
      <w:r w:rsidRPr="00C542CD">
        <w:t>в соответствии с настоящей Конкурсной документацией.</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обеспечить работу транспортных средств на маршруте согласно расписанию движения транспортных средств, </w:t>
      </w:r>
      <w:r w:rsidRPr="00AC0831">
        <w:rPr>
          <w:rStyle w:val="s1"/>
          <w:color w:val="000000"/>
        </w:rPr>
        <w:t>установленного Заказчиком</w:t>
      </w:r>
      <w:r w:rsidRPr="00846254">
        <w:rPr>
          <w:rStyle w:val="s1"/>
          <w:color w:val="000000"/>
        </w:rPr>
        <w:t>;</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осуществлять работу транспортных средств </w:t>
      </w:r>
      <w:r w:rsidRPr="00AC0831">
        <w:rPr>
          <w:rStyle w:val="s1"/>
          <w:color w:val="000000"/>
        </w:rPr>
        <w:t>по утверждённому Заказчиком расписанию движения транспортных средств с учетом дней недели и сезонности</w:t>
      </w:r>
      <w:r w:rsidRPr="00846254">
        <w:rPr>
          <w:rStyle w:val="s1"/>
          <w:color w:val="000000"/>
        </w:rPr>
        <w:t>;</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выполнять пассажирские перевозки в соответствии </w:t>
      </w:r>
      <w:r w:rsidRPr="00AC0831">
        <w:rPr>
          <w:rStyle w:val="s1"/>
          <w:color w:val="000000"/>
        </w:rPr>
        <w:t>с установленной схемой движения транспортных средств по маршруту;</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своевременно реагировать на поступающие от населения обращения о транспортном обслуживании;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оборудовать транспортные средства, используемые для регулярных перевозок пассажиров и багажа, указателями маршрута регулярных перевозок в соответствии с требованиями пунктов 29 — 36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w:t>
      </w:r>
      <w:r>
        <w:rPr>
          <w:rStyle w:val="s1"/>
          <w:color w:val="000000"/>
        </w:rPr>
        <w:t xml:space="preserve"> февраля </w:t>
      </w:r>
      <w:r w:rsidRPr="00846254">
        <w:rPr>
          <w:rStyle w:val="s1"/>
          <w:color w:val="000000"/>
        </w:rPr>
        <w:t xml:space="preserve">2009 </w:t>
      </w:r>
      <w:r>
        <w:rPr>
          <w:rStyle w:val="s1"/>
          <w:color w:val="000000"/>
        </w:rPr>
        <w:t xml:space="preserve">г. </w:t>
      </w:r>
      <w:r w:rsidRPr="00846254">
        <w:rPr>
          <w:rStyle w:val="s1"/>
          <w:color w:val="000000"/>
        </w:rPr>
        <w:t>№112;</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размещение внутри транспортного средства, используемого для регулярных перевозок пассажиров и багажа, информации, предусмотренной п.37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w:t>
      </w:r>
      <w:r>
        <w:rPr>
          <w:rStyle w:val="s1"/>
          <w:color w:val="000000"/>
        </w:rPr>
        <w:t xml:space="preserve"> февраля </w:t>
      </w:r>
      <w:r w:rsidRPr="00846254">
        <w:rPr>
          <w:rStyle w:val="s1"/>
          <w:color w:val="000000"/>
        </w:rPr>
        <w:t xml:space="preserve">2009 </w:t>
      </w:r>
      <w:r>
        <w:rPr>
          <w:rStyle w:val="s1"/>
          <w:color w:val="000000"/>
        </w:rPr>
        <w:t xml:space="preserve">г. </w:t>
      </w:r>
      <w:r w:rsidRPr="00846254">
        <w:rPr>
          <w:rStyle w:val="s1"/>
          <w:color w:val="000000"/>
        </w:rPr>
        <w:t>№112;</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7D55AE">
        <w:rPr>
          <w:rStyle w:val="s1"/>
          <w:color w:val="000000"/>
        </w:rPr>
        <w:t xml:space="preserve">– обеспечить информирование пассажиров об оказании услуг по перевозке пассажиров в соответствии с показателями качества работ, декларируемыми </w:t>
      </w:r>
      <w:r>
        <w:rPr>
          <w:rStyle w:val="s1"/>
          <w:color w:val="000000"/>
        </w:rPr>
        <w:t>Исполнителем</w:t>
      </w:r>
      <w:r w:rsidRPr="007D55AE">
        <w:rPr>
          <w:rStyle w:val="s1"/>
          <w:color w:val="000000"/>
        </w:rPr>
        <w:t xml:space="preserve"> в заявке на участие в открытом конкурсе;</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выдачу каждому пассажиру проездного документа, соответствующего требованиям постановления Правительства Российской Федерации от 14</w:t>
      </w:r>
      <w:r>
        <w:rPr>
          <w:rStyle w:val="s1"/>
          <w:color w:val="000000"/>
        </w:rPr>
        <w:t xml:space="preserve"> февраля </w:t>
      </w:r>
      <w:r w:rsidRPr="00846254">
        <w:rPr>
          <w:rStyle w:val="s1"/>
          <w:color w:val="000000"/>
        </w:rPr>
        <w:t>2009</w:t>
      </w:r>
      <w:r>
        <w:rPr>
          <w:rStyle w:val="s1"/>
          <w:color w:val="000000"/>
        </w:rPr>
        <w:t xml:space="preserve"> г.</w:t>
      </w:r>
      <w:r w:rsidRPr="00846254">
        <w:rPr>
          <w:rStyle w:val="s1"/>
          <w:color w:val="000000"/>
        </w:rPr>
        <w:t xml:space="preserve"> №112 «Об утверждении Правил перевозок пассажиров и багажа автомобильным транспортом и городским наземным электрическим транспортом»;</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DB3FE2">
        <w:rPr>
          <w:rStyle w:val="s1"/>
          <w:color w:val="000000"/>
        </w:rPr>
        <w:t>– обеспечить страхование пассажиров в соответствии с Федеральным Законом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 и</w:t>
      </w:r>
      <w:r w:rsidRPr="00846254">
        <w:rPr>
          <w:rStyle w:val="s1"/>
          <w:color w:val="000000"/>
        </w:rPr>
        <w:t xml:space="preserve"> иметь действующий договор обязательного страхования на каждое транспортное средство;</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перевозки пассажиров в соответствии с требованиям приказа Министерства транспорта Российской Федерации от 15</w:t>
      </w:r>
      <w:r>
        <w:rPr>
          <w:rStyle w:val="s1"/>
          <w:color w:val="000000"/>
        </w:rPr>
        <w:t xml:space="preserve"> января </w:t>
      </w:r>
      <w:r w:rsidRPr="00846254">
        <w:rPr>
          <w:rStyle w:val="s1"/>
          <w:color w:val="000000"/>
        </w:rPr>
        <w:t>2014</w:t>
      </w:r>
      <w:r>
        <w:rPr>
          <w:rStyle w:val="s1"/>
          <w:color w:val="000000"/>
        </w:rPr>
        <w:t xml:space="preserve"> г.</w:t>
      </w:r>
      <w:r w:rsidRPr="00846254">
        <w:rPr>
          <w:rStyle w:val="s1"/>
          <w:color w:val="000000"/>
        </w:rPr>
        <w:t xml:space="preserve">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допуск представителей Заказчика в транспортные средства на остановочных пунктах муниципального маршрута для проверки исполнения условий настоящих требований;</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иметь установленное на транспортных средствах навигационное оборудование, работающее в системе «ГЛОНАСС»/GPS;</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предоставлять Заказчику в установленном порядке</w:t>
      </w:r>
      <w:r>
        <w:rPr>
          <w:rStyle w:val="s1"/>
          <w:color w:val="000000"/>
        </w:rPr>
        <w:t xml:space="preserve"> ежемесячный и</w:t>
      </w:r>
      <w:r w:rsidRPr="00846254">
        <w:rPr>
          <w:rStyle w:val="s1"/>
          <w:color w:val="000000"/>
        </w:rPr>
        <w:t xml:space="preserve"> ежеквартальный отчёт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заблаговременно сообщать Заказчику о невозможности в силу объективных обстоятельств выполнять обязательства настоящих требований;</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незамедлительно сообщать Заказчику о приостановлении или прекращении действия лицензии на осуществление перевозок пассажиров автомобильным транспортом, </w:t>
      </w:r>
      <w:r w:rsidRPr="00544F74">
        <w:rPr>
          <w:rStyle w:val="s1"/>
          <w:color w:val="000000"/>
        </w:rPr>
        <w:t>оборудованным для перевозок более восьми человек,</w:t>
      </w:r>
      <w:r w:rsidRPr="00846254">
        <w:rPr>
          <w:rStyle w:val="s1"/>
          <w:color w:val="000000"/>
        </w:rPr>
        <w:t xml:space="preserve"> а также о начале процедуры ликвидации либо банкротства;</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принимать незамедлительные меры по изменению схемы движения транспортных средств по маршруту и расписанию движения транспортных средств (по  распоряжению Заказчика) в связи с необходимостью обеспечения безопасности дорожного движения в ситуациях, угрожающих безопасности пассажирских перевозок, а также в связи с изменением пассажиропотока на маршруте, введении в эксплуатацию новых жилых зон и массивов, изменении дорожной и градостроительной ситуации, создании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немедленно сообщать Заказчику обо всех случаях дорожно-транспортных происшествий, чрезвычайных ситуаций с участием транспортных средств </w:t>
      </w:r>
      <w:r>
        <w:rPr>
          <w:rStyle w:val="s1"/>
          <w:color w:val="000000"/>
        </w:rPr>
        <w:t>Исполнитель</w:t>
      </w:r>
      <w:r w:rsidRPr="00846254">
        <w:rPr>
          <w:rStyle w:val="s1"/>
          <w:color w:val="000000"/>
        </w:rPr>
        <w:t>, а также о результатах служебного расследования;</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сообщать Заказчику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предоставлять к перевозке пассажиров и багажа транспортные средства исправные, экипированные и в надлежащем техническом и санитарном состоянии. Транспортные средства должны соответствовать обязательным требованиям, установленным Техническим регламентом Таможенного союза ТР ТС 018/2011 «О безопасности колесных транспортных средств», утвержденному решением Комиссии Таможенного союза от </w:t>
      </w:r>
      <w:r>
        <w:rPr>
          <w:rStyle w:val="s1"/>
          <w:color w:val="000000"/>
        </w:rPr>
        <w:t xml:space="preserve">09 декабря </w:t>
      </w:r>
      <w:r w:rsidRPr="00846254">
        <w:rPr>
          <w:rStyle w:val="s1"/>
          <w:color w:val="000000"/>
        </w:rPr>
        <w:t>2011</w:t>
      </w:r>
      <w:r>
        <w:rPr>
          <w:rStyle w:val="s1"/>
          <w:color w:val="000000"/>
        </w:rPr>
        <w:t xml:space="preserve"> г.</w:t>
      </w:r>
      <w:r w:rsidRPr="00846254">
        <w:rPr>
          <w:rStyle w:val="s1"/>
          <w:color w:val="000000"/>
        </w:rPr>
        <w:t xml:space="preserve"> № 877;</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при наличии возможностей обеспечить видеонаблюдение в салоне транспортного средства и сохранность видеозаписи в течение трех дней, а также предоставлять такие данные по запросу Заказчика и контролирующих органов;</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производи</w:t>
      </w:r>
      <w:r w:rsidRPr="00D612E3">
        <w:rPr>
          <w:rStyle w:val="s1"/>
          <w:color w:val="000000"/>
        </w:rPr>
        <w:t>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w:t>
      </w:r>
      <w:r w:rsidRPr="00846254">
        <w:rPr>
          <w:rStyle w:val="s1"/>
          <w:color w:val="000000"/>
        </w:rPr>
        <w:t xml:space="preserve"> не ниже установленных в выданной карте маршрута;</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обеспечить соблюдение, установленного законодательством Российской Федерации, режима труда и отдыха водителей;</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проводить профилактические мероприятия по предупреждению дорожно-транспортных происшествий и нарушений Правил дорожного движения</w:t>
      </w:r>
      <w:r>
        <w:rPr>
          <w:rStyle w:val="s1"/>
          <w:color w:val="000000"/>
        </w:rPr>
        <w:t>,</w:t>
      </w:r>
      <w:r w:rsidRPr="00846254">
        <w:rPr>
          <w:rStyle w:val="s1"/>
          <w:color w:val="000000"/>
        </w:rPr>
        <w:t xml:space="preserve"> с участием принадлежащих Исполнителю транспортных средств, а также, анализировать и устранять причины нарушений;</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Перечень документов, требованиям которых должны соответствовать оказываемые услуги: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13</w:t>
      </w:r>
      <w:r>
        <w:rPr>
          <w:rStyle w:val="s1"/>
          <w:color w:val="000000"/>
        </w:rPr>
        <w:t xml:space="preserve"> июля </w:t>
      </w:r>
      <w:r w:rsidRPr="00846254">
        <w:rPr>
          <w:rStyle w:val="s1"/>
          <w:color w:val="000000"/>
        </w:rPr>
        <w:t>2015</w:t>
      </w:r>
      <w:r>
        <w:rPr>
          <w:rStyle w:val="s1"/>
          <w:color w:val="000000"/>
        </w:rPr>
        <w:t xml:space="preserve"> г.</w:t>
      </w:r>
      <w:r w:rsidRPr="00846254">
        <w:rPr>
          <w:rStyle w:val="s1"/>
          <w:color w:val="000000"/>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08</w:t>
      </w:r>
      <w:r>
        <w:rPr>
          <w:rStyle w:val="s1"/>
          <w:color w:val="000000"/>
        </w:rPr>
        <w:t xml:space="preserve"> ноября </w:t>
      </w:r>
      <w:r w:rsidRPr="00846254">
        <w:rPr>
          <w:rStyle w:val="s1"/>
          <w:color w:val="000000"/>
        </w:rPr>
        <w:t>2007</w:t>
      </w:r>
      <w:r>
        <w:rPr>
          <w:rStyle w:val="s1"/>
          <w:color w:val="000000"/>
        </w:rPr>
        <w:t xml:space="preserve"> г.</w:t>
      </w:r>
      <w:r w:rsidRPr="00846254">
        <w:rPr>
          <w:rStyle w:val="s1"/>
          <w:color w:val="000000"/>
        </w:rPr>
        <w:t xml:space="preserve"> № 259-ФЗ «Устав автомобильного транспорта и городского наземного электрического транспорта»;</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04</w:t>
      </w:r>
      <w:r>
        <w:rPr>
          <w:rStyle w:val="s1"/>
          <w:color w:val="000000"/>
        </w:rPr>
        <w:t xml:space="preserve"> мая </w:t>
      </w:r>
      <w:r w:rsidRPr="00846254">
        <w:rPr>
          <w:rStyle w:val="s1"/>
          <w:color w:val="000000"/>
        </w:rPr>
        <w:t>2011</w:t>
      </w:r>
      <w:r>
        <w:rPr>
          <w:rStyle w:val="s1"/>
          <w:color w:val="000000"/>
        </w:rPr>
        <w:t xml:space="preserve"> г.</w:t>
      </w:r>
      <w:r w:rsidRPr="00846254">
        <w:rPr>
          <w:rStyle w:val="s1"/>
          <w:color w:val="000000"/>
        </w:rPr>
        <w:t xml:space="preserve"> № 99-ФЗ «О лицензировании отдельных видов деятельности»;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10</w:t>
      </w:r>
      <w:r>
        <w:rPr>
          <w:rStyle w:val="s1"/>
          <w:color w:val="000000"/>
        </w:rPr>
        <w:t xml:space="preserve"> декабря </w:t>
      </w:r>
      <w:r w:rsidRPr="00846254">
        <w:rPr>
          <w:rStyle w:val="s1"/>
          <w:color w:val="000000"/>
        </w:rPr>
        <w:t>1995 № 196-ФЗ «О безопасности дорожного движения»;</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14</w:t>
      </w:r>
      <w:r>
        <w:rPr>
          <w:rStyle w:val="s1"/>
          <w:color w:val="000000"/>
        </w:rPr>
        <w:t xml:space="preserve"> июня </w:t>
      </w:r>
      <w:r w:rsidRPr="00846254">
        <w:rPr>
          <w:rStyle w:val="s1"/>
          <w:color w:val="000000"/>
        </w:rPr>
        <w:t xml:space="preserve">2012 </w:t>
      </w:r>
      <w:r>
        <w:rPr>
          <w:rStyle w:val="s1"/>
          <w:color w:val="000000"/>
        </w:rPr>
        <w:t xml:space="preserve">г. </w:t>
      </w:r>
      <w:r w:rsidRPr="00846254">
        <w:rPr>
          <w:rStyle w:val="s1"/>
          <w:color w:val="000000"/>
        </w:rPr>
        <w:t>№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14</w:t>
      </w:r>
      <w:r>
        <w:rPr>
          <w:rStyle w:val="s1"/>
          <w:color w:val="000000"/>
        </w:rPr>
        <w:t xml:space="preserve"> февраля </w:t>
      </w:r>
      <w:r w:rsidRPr="00846254">
        <w:rPr>
          <w:rStyle w:val="s1"/>
          <w:color w:val="000000"/>
        </w:rPr>
        <w:t>2009</w:t>
      </w:r>
      <w:r>
        <w:rPr>
          <w:rStyle w:val="s1"/>
          <w:color w:val="000000"/>
        </w:rPr>
        <w:t xml:space="preserve"> г.</w:t>
      </w:r>
      <w:r w:rsidRPr="00846254">
        <w:rPr>
          <w:rStyle w:val="s1"/>
          <w:color w:val="000000"/>
        </w:rPr>
        <w:t xml:space="preserve"> № 22-ФЗ «О навигационной деятельности»;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Федеральный закон от 09</w:t>
      </w:r>
      <w:r>
        <w:rPr>
          <w:rStyle w:val="s1"/>
          <w:color w:val="000000"/>
        </w:rPr>
        <w:t xml:space="preserve"> февраля </w:t>
      </w:r>
      <w:r w:rsidRPr="00846254">
        <w:rPr>
          <w:rStyle w:val="s1"/>
          <w:color w:val="000000"/>
        </w:rPr>
        <w:t>2007</w:t>
      </w:r>
      <w:r>
        <w:rPr>
          <w:rStyle w:val="s1"/>
          <w:color w:val="000000"/>
        </w:rPr>
        <w:t xml:space="preserve"> г.</w:t>
      </w:r>
      <w:r w:rsidRPr="00846254">
        <w:rPr>
          <w:rStyle w:val="s1"/>
          <w:color w:val="000000"/>
        </w:rPr>
        <w:t xml:space="preserve"> № 16-ФЗ «О транспортной безопасности»;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w:t>
      </w:r>
      <w:r>
        <w:rPr>
          <w:rStyle w:val="s1"/>
          <w:color w:val="000000"/>
        </w:rPr>
        <w:t>П</w:t>
      </w:r>
      <w:r w:rsidRPr="00846254">
        <w:rPr>
          <w:rStyle w:val="s1"/>
          <w:color w:val="000000"/>
        </w:rPr>
        <w:t>остановление Правительства РФ от 02</w:t>
      </w:r>
      <w:r>
        <w:rPr>
          <w:rStyle w:val="s1"/>
          <w:color w:val="000000"/>
        </w:rPr>
        <w:t xml:space="preserve"> апреля </w:t>
      </w:r>
      <w:r w:rsidRPr="00846254">
        <w:rPr>
          <w:rStyle w:val="s1"/>
          <w:color w:val="000000"/>
        </w:rPr>
        <w:t>2012</w:t>
      </w:r>
      <w:r>
        <w:rPr>
          <w:rStyle w:val="s1"/>
          <w:color w:val="000000"/>
        </w:rPr>
        <w:t xml:space="preserve"> г.</w:t>
      </w:r>
      <w:r w:rsidRPr="00846254">
        <w:rPr>
          <w:rStyle w:val="s1"/>
          <w:color w:val="000000"/>
        </w:rPr>
        <w:t xml:space="preserve"> № 280 «Об утверждении Положения о лицензировании перевозок пассажиров автомобильным транспортом, </w:t>
      </w:r>
      <w:r w:rsidRPr="00D612E3">
        <w:rPr>
          <w:rStyle w:val="s1"/>
          <w:color w:val="000000"/>
        </w:rPr>
        <w:t>оборудованным для перевозок более 8 человек</w:t>
      </w:r>
      <w:r>
        <w:rPr>
          <w:rStyle w:val="s1"/>
          <w:color w:val="000000"/>
        </w:rPr>
        <w:t>»</w:t>
      </w:r>
      <w:r w:rsidRPr="00D612E3">
        <w:rPr>
          <w:rStyle w:val="s1"/>
          <w:color w:val="000000"/>
        </w:rPr>
        <w:t>;</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постановление Правительства РФ от 14</w:t>
      </w:r>
      <w:r>
        <w:rPr>
          <w:rStyle w:val="s1"/>
          <w:color w:val="000000"/>
        </w:rPr>
        <w:t xml:space="preserve"> февраля </w:t>
      </w:r>
      <w:r w:rsidRPr="00846254">
        <w:rPr>
          <w:rStyle w:val="s1"/>
          <w:color w:val="000000"/>
        </w:rPr>
        <w:t>2009</w:t>
      </w:r>
      <w:r>
        <w:rPr>
          <w:rStyle w:val="s1"/>
          <w:color w:val="000000"/>
        </w:rPr>
        <w:t xml:space="preserve"> г.</w:t>
      </w:r>
      <w:r w:rsidRPr="00846254">
        <w:rPr>
          <w:rStyle w:val="s1"/>
          <w:color w:val="000000"/>
        </w:rPr>
        <w:t xml:space="preserve"> № 112 «Об утверждении Правил перевозок пассажиров и багажа автомобильным транспортом и городским наземным электрическим транспортом»;</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приказ Министерства транспорта Российской Федерации от 15</w:t>
      </w:r>
      <w:r>
        <w:rPr>
          <w:rStyle w:val="s1"/>
          <w:color w:val="000000"/>
        </w:rPr>
        <w:t xml:space="preserve"> января </w:t>
      </w:r>
      <w:r w:rsidRPr="00846254">
        <w:rPr>
          <w:rStyle w:val="s1"/>
          <w:color w:val="000000"/>
        </w:rPr>
        <w:t xml:space="preserve">2014 </w:t>
      </w:r>
      <w:r>
        <w:rPr>
          <w:rStyle w:val="s1"/>
          <w:color w:val="000000"/>
        </w:rPr>
        <w:t xml:space="preserve">г. </w:t>
      </w:r>
      <w:r w:rsidRPr="00846254">
        <w:rPr>
          <w:rStyle w:val="s1"/>
          <w:color w:val="000000"/>
        </w:rPr>
        <w:t>№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Правила дорожного движения Российской Федерации, утвержденные постановлением Совета Министров — Правительством Российской Федерации от 23</w:t>
      </w:r>
      <w:r>
        <w:rPr>
          <w:rStyle w:val="s1"/>
          <w:color w:val="000000"/>
        </w:rPr>
        <w:t xml:space="preserve"> октября </w:t>
      </w:r>
      <w:r w:rsidRPr="00846254">
        <w:rPr>
          <w:rStyle w:val="s1"/>
          <w:color w:val="000000"/>
        </w:rPr>
        <w:t>1993</w:t>
      </w:r>
      <w:r>
        <w:rPr>
          <w:rStyle w:val="s1"/>
          <w:color w:val="000000"/>
        </w:rPr>
        <w:t xml:space="preserve"> г.</w:t>
      </w:r>
      <w:r w:rsidRPr="00846254">
        <w:rPr>
          <w:rStyle w:val="s1"/>
          <w:color w:val="000000"/>
        </w:rPr>
        <w:t xml:space="preserve"> № 1090;</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Требования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 утвержденные приказом Министерства транспорта Российской Федерации от 08</w:t>
      </w:r>
      <w:r>
        <w:rPr>
          <w:rStyle w:val="s1"/>
          <w:color w:val="000000"/>
        </w:rPr>
        <w:t xml:space="preserve"> февраля </w:t>
      </w:r>
      <w:r w:rsidRPr="00846254">
        <w:rPr>
          <w:rStyle w:val="s1"/>
          <w:color w:val="000000"/>
        </w:rPr>
        <w:t>2011</w:t>
      </w:r>
      <w:r>
        <w:rPr>
          <w:rStyle w:val="s1"/>
          <w:color w:val="000000"/>
        </w:rPr>
        <w:t xml:space="preserve"> г.</w:t>
      </w:r>
      <w:r w:rsidRPr="00846254">
        <w:rPr>
          <w:rStyle w:val="s1"/>
          <w:color w:val="000000"/>
        </w:rPr>
        <w:t xml:space="preserve"> № 42;</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Государственный стандарт РФ ГОСТ Р 52051-2003 «Механические транспортные средства и прицепы. Классификация и определения» (принят и введен в действие постановлением Госстандарта РФ от </w:t>
      </w:r>
      <w:r>
        <w:rPr>
          <w:rStyle w:val="s1"/>
          <w:color w:val="000000"/>
        </w:rPr>
        <w:t>0</w:t>
      </w:r>
      <w:r w:rsidRPr="00846254">
        <w:rPr>
          <w:rStyle w:val="s1"/>
          <w:color w:val="000000"/>
        </w:rPr>
        <w:t>7 мая 2003 г. № 139-ст);</w:t>
      </w:r>
    </w:p>
    <w:p w:rsidR="005215CA" w:rsidRPr="00846254"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Национальный стандарт Российской Федерации Государственный стандарт ГОСТ у Р41.36-2004 (Правила ЕЭК ООН №36) «Единообразные предписания, касающиеся сертификации пассажирских транспортных средств большой вместимости в отношении общей конструкции»;</w:t>
      </w:r>
    </w:p>
    <w:p w:rsidR="005215CA" w:rsidRDefault="005215CA" w:rsidP="008D4729">
      <w:pPr>
        <w:pStyle w:val="p2"/>
        <w:shd w:val="clear" w:color="auto" w:fill="FFFFFF"/>
        <w:spacing w:before="0" w:beforeAutospacing="0" w:after="0" w:afterAutospacing="0"/>
        <w:ind w:firstLine="709"/>
        <w:jc w:val="both"/>
        <w:rPr>
          <w:rStyle w:val="s1"/>
          <w:color w:val="000000"/>
        </w:rPr>
      </w:pPr>
      <w:r w:rsidRPr="00846254">
        <w:rPr>
          <w:rStyle w:val="s1"/>
          <w:color w:val="000000"/>
        </w:rPr>
        <w:t xml:space="preserve">– Государственный стандарт Российской Федерации ГОСТу Р 51090-97 «Средства общественного пассажирского транспорта. Общие технические требования доступности и безопасности </w:t>
      </w:r>
      <w:r w:rsidRPr="009509BE">
        <w:rPr>
          <w:rStyle w:val="s1"/>
          <w:color w:val="000000"/>
        </w:rPr>
        <w:t>для инвалидов»</w:t>
      </w:r>
      <w:r>
        <w:rPr>
          <w:rStyle w:val="s1"/>
          <w:color w:val="000000"/>
        </w:rPr>
        <w:t>.</w:t>
      </w:r>
    </w:p>
    <w:p w:rsidR="005215CA" w:rsidRDefault="005215CA" w:rsidP="005B15B5">
      <w:pPr>
        <w:pStyle w:val="p2"/>
        <w:shd w:val="clear" w:color="auto" w:fill="FFFFFF"/>
        <w:spacing w:before="0" w:beforeAutospacing="0" w:after="0" w:afterAutospacing="0"/>
        <w:jc w:val="both"/>
        <w:rPr>
          <w:rStyle w:val="s1"/>
          <w:color w:val="000000"/>
        </w:rPr>
      </w:pPr>
    </w:p>
    <w:p w:rsidR="005215CA" w:rsidRDefault="005215CA" w:rsidP="008D4729">
      <w:pPr>
        <w:pStyle w:val="p2"/>
        <w:shd w:val="clear" w:color="auto" w:fill="FFFFFF"/>
        <w:spacing w:before="0" w:beforeAutospacing="0" w:after="0" w:afterAutospacing="0"/>
        <w:ind w:firstLine="709"/>
        <w:jc w:val="both"/>
        <w:rPr>
          <w:rStyle w:val="s1"/>
          <w:color w:val="000000"/>
        </w:rPr>
      </w:pPr>
    </w:p>
    <w:p w:rsidR="005215CA" w:rsidRDefault="005215CA" w:rsidP="005B15B5">
      <w:pPr>
        <w:ind w:left="-480"/>
        <w:jc w:val="center"/>
        <w:rPr>
          <w:b/>
          <w:bCs/>
        </w:rPr>
      </w:pPr>
      <w:r>
        <w:rPr>
          <w:b/>
          <w:bCs/>
        </w:rPr>
        <w:t>Сведения о муниципальных маршрутах регулярных перевозок (описание маршрутов)</w:t>
      </w:r>
    </w:p>
    <w:p w:rsidR="005215CA" w:rsidRPr="008F277E" w:rsidRDefault="005215CA" w:rsidP="001C27A5">
      <w:pPr>
        <w:jc w:val="center"/>
        <w:rPr>
          <w:b/>
          <w:bCs/>
        </w:rPr>
      </w:pPr>
    </w:p>
    <w:tbl>
      <w:tblPr>
        <w:tblW w:w="483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
        <w:gridCol w:w="723"/>
        <w:gridCol w:w="2165"/>
        <w:gridCol w:w="1301"/>
        <w:gridCol w:w="413"/>
        <w:gridCol w:w="633"/>
        <w:gridCol w:w="541"/>
        <w:gridCol w:w="541"/>
        <w:gridCol w:w="360"/>
        <w:gridCol w:w="541"/>
        <w:gridCol w:w="455"/>
        <w:gridCol w:w="633"/>
        <w:gridCol w:w="1130"/>
      </w:tblGrid>
      <w:tr w:rsidR="005215CA" w:rsidRPr="008F0A5C">
        <w:trPr>
          <w:trHeight w:val="20"/>
        </w:trPr>
        <w:tc>
          <w:tcPr>
            <w:tcW w:w="184" w:type="pct"/>
            <w:vMerge w:val="restart"/>
            <w:tcBorders>
              <w:left w:val="single" w:sz="4" w:space="0" w:color="auto"/>
            </w:tcBorders>
            <w:textDirection w:val="btLr"/>
            <w:vAlign w:val="center"/>
          </w:tcPr>
          <w:p w:rsidR="005215CA" w:rsidRDefault="005215CA" w:rsidP="001C27A5">
            <w:pPr>
              <w:ind w:left="-57" w:right="-57"/>
              <w:jc w:val="center"/>
              <w:rPr>
                <w:sz w:val="20"/>
                <w:szCs w:val="20"/>
              </w:rPr>
            </w:pPr>
            <w:r w:rsidRPr="008F0A5C">
              <w:rPr>
                <w:sz w:val="20"/>
                <w:szCs w:val="20"/>
              </w:rPr>
              <w:t>Порядковый но</w:t>
            </w:r>
            <w:r>
              <w:rPr>
                <w:sz w:val="20"/>
                <w:szCs w:val="20"/>
              </w:rPr>
              <w:t>мер</w:t>
            </w:r>
          </w:p>
          <w:p w:rsidR="005215CA" w:rsidRPr="003F64BE" w:rsidRDefault="005215CA" w:rsidP="001C27A5">
            <w:pPr>
              <w:ind w:left="-57" w:right="-57"/>
              <w:jc w:val="center"/>
              <w:rPr>
                <w:sz w:val="20"/>
                <w:szCs w:val="20"/>
              </w:rPr>
            </w:pPr>
            <w:r w:rsidRPr="008F0A5C">
              <w:rPr>
                <w:sz w:val="20"/>
                <w:szCs w:val="20"/>
              </w:rPr>
              <w:t>маршрута</w:t>
            </w:r>
          </w:p>
        </w:tc>
        <w:tc>
          <w:tcPr>
            <w:tcW w:w="369" w:type="pct"/>
            <w:vMerge w:val="restart"/>
            <w:vAlign w:val="center"/>
          </w:tcPr>
          <w:p w:rsidR="005215CA" w:rsidRPr="008F0A5C" w:rsidRDefault="005215CA" w:rsidP="001C27A5">
            <w:pPr>
              <w:ind w:left="-57" w:right="-57"/>
              <w:jc w:val="center"/>
              <w:rPr>
                <w:b/>
                <w:bCs/>
              </w:rPr>
            </w:pPr>
            <w:r w:rsidRPr="008F0A5C">
              <w:rPr>
                <w:sz w:val="20"/>
                <w:szCs w:val="20"/>
              </w:rPr>
              <w:t>Наимено</w:t>
            </w:r>
            <w:r>
              <w:rPr>
                <w:sz w:val="20"/>
                <w:szCs w:val="20"/>
              </w:rPr>
              <w:t>-</w:t>
            </w:r>
            <w:r w:rsidRPr="008F0A5C">
              <w:rPr>
                <w:sz w:val="20"/>
                <w:szCs w:val="20"/>
              </w:rPr>
              <w:t>вание маршрута</w:t>
            </w:r>
            <w:r>
              <w:rPr>
                <w:sz w:val="20"/>
                <w:szCs w:val="20"/>
              </w:rPr>
              <w:t>, режим работы маршрута</w:t>
            </w:r>
          </w:p>
        </w:tc>
        <w:tc>
          <w:tcPr>
            <w:tcW w:w="1105" w:type="pct"/>
            <w:vMerge w:val="restart"/>
            <w:vAlign w:val="center"/>
          </w:tcPr>
          <w:p w:rsidR="005215CA" w:rsidRDefault="005215CA" w:rsidP="001C27A5">
            <w:pPr>
              <w:ind w:left="-57" w:right="-57"/>
              <w:jc w:val="center"/>
              <w:rPr>
                <w:sz w:val="20"/>
                <w:szCs w:val="20"/>
              </w:rPr>
            </w:pPr>
            <w:r w:rsidRPr="008F0A5C">
              <w:rPr>
                <w:sz w:val="20"/>
                <w:szCs w:val="20"/>
              </w:rPr>
              <w:t>Наименования</w:t>
            </w:r>
          </w:p>
          <w:p w:rsidR="005215CA" w:rsidRPr="008F0A5C" w:rsidRDefault="005215CA" w:rsidP="001C27A5">
            <w:pPr>
              <w:ind w:left="-57" w:right="-57"/>
              <w:jc w:val="center"/>
              <w:rPr>
                <w:b/>
                <w:bCs/>
              </w:rPr>
            </w:pPr>
            <w:r w:rsidRPr="008F0A5C">
              <w:rPr>
                <w:sz w:val="20"/>
                <w:szCs w:val="20"/>
              </w:rPr>
              <w:t xml:space="preserve"> промежуточных остановочных пунктов по маршруту</w:t>
            </w:r>
          </w:p>
        </w:tc>
        <w:tc>
          <w:tcPr>
            <w:tcW w:w="664" w:type="pct"/>
            <w:vMerge w:val="restart"/>
            <w:vAlign w:val="center"/>
          </w:tcPr>
          <w:p w:rsidR="005215CA" w:rsidRPr="008F0A5C" w:rsidRDefault="005215CA" w:rsidP="001C27A5">
            <w:pPr>
              <w:ind w:left="-57" w:right="-57"/>
              <w:jc w:val="center"/>
              <w:rPr>
                <w:b/>
                <w:bCs/>
              </w:rPr>
            </w:pPr>
            <w:r w:rsidRPr="008F0A5C">
              <w:rPr>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w:t>
            </w:r>
          </w:p>
        </w:tc>
        <w:tc>
          <w:tcPr>
            <w:tcW w:w="211" w:type="pct"/>
            <w:vMerge w:val="restart"/>
            <w:textDirection w:val="btLr"/>
            <w:vAlign w:val="center"/>
          </w:tcPr>
          <w:p w:rsidR="005215CA" w:rsidRDefault="005215CA" w:rsidP="001C27A5">
            <w:pPr>
              <w:ind w:left="-57" w:right="-57"/>
              <w:jc w:val="center"/>
              <w:rPr>
                <w:sz w:val="20"/>
                <w:szCs w:val="20"/>
              </w:rPr>
            </w:pPr>
            <w:r w:rsidRPr="008F0A5C">
              <w:rPr>
                <w:sz w:val="20"/>
                <w:szCs w:val="20"/>
              </w:rPr>
              <w:t>Протяженность</w:t>
            </w:r>
          </w:p>
          <w:p w:rsidR="005215CA" w:rsidRPr="008F0A5C" w:rsidRDefault="005215CA" w:rsidP="001C27A5">
            <w:pPr>
              <w:ind w:left="-57" w:right="-57"/>
              <w:jc w:val="center"/>
              <w:rPr>
                <w:b/>
                <w:bCs/>
              </w:rPr>
            </w:pPr>
            <w:r w:rsidRPr="008F0A5C">
              <w:rPr>
                <w:sz w:val="20"/>
                <w:szCs w:val="20"/>
              </w:rPr>
              <w:t>маршрута, км</w:t>
            </w:r>
          </w:p>
        </w:tc>
        <w:tc>
          <w:tcPr>
            <w:tcW w:w="323" w:type="pct"/>
            <w:vMerge w:val="restart"/>
            <w:textDirection w:val="btLr"/>
            <w:vAlign w:val="center"/>
          </w:tcPr>
          <w:p w:rsidR="005215CA" w:rsidRDefault="005215CA" w:rsidP="001C27A5">
            <w:pPr>
              <w:spacing w:line="240" w:lineRule="exact"/>
              <w:ind w:left="-57" w:right="-57"/>
              <w:jc w:val="center"/>
              <w:rPr>
                <w:sz w:val="20"/>
                <w:szCs w:val="20"/>
              </w:rPr>
            </w:pPr>
            <w:r w:rsidRPr="008F0A5C">
              <w:rPr>
                <w:sz w:val="20"/>
                <w:szCs w:val="20"/>
              </w:rPr>
              <w:t>Порядок посадки и</w:t>
            </w:r>
          </w:p>
          <w:p w:rsidR="005215CA" w:rsidRPr="008F0A5C" w:rsidRDefault="005215CA" w:rsidP="001C27A5">
            <w:pPr>
              <w:spacing w:line="240" w:lineRule="exact"/>
              <w:ind w:left="-57" w:right="-57"/>
              <w:jc w:val="center"/>
              <w:rPr>
                <w:sz w:val="20"/>
                <w:szCs w:val="20"/>
              </w:rPr>
            </w:pPr>
            <w:r w:rsidRPr="008F0A5C">
              <w:rPr>
                <w:sz w:val="20"/>
                <w:szCs w:val="20"/>
              </w:rPr>
              <w:t>высадки пассажиров</w:t>
            </w:r>
          </w:p>
        </w:tc>
        <w:tc>
          <w:tcPr>
            <w:tcW w:w="276" w:type="pct"/>
            <w:vMerge w:val="restart"/>
            <w:textDirection w:val="btLr"/>
            <w:vAlign w:val="center"/>
          </w:tcPr>
          <w:p w:rsidR="005215CA" w:rsidRDefault="005215CA" w:rsidP="001C27A5">
            <w:pPr>
              <w:spacing w:line="240" w:lineRule="exact"/>
              <w:ind w:left="-57" w:right="-57"/>
              <w:jc w:val="center"/>
              <w:rPr>
                <w:sz w:val="20"/>
                <w:szCs w:val="20"/>
              </w:rPr>
            </w:pPr>
            <w:r>
              <w:rPr>
                <w:sz w:val="20"/>
                <w:szCs w:val="20"/>
              </w:rPr>
              <w:t>Вид</w:t>
            </w:r>
          </w:p>
          <w:p w:rsidR="005215CA" w:rsidRPr="008F0A5C" w:rsidRDefault="005215CA" w:rsidP="001C27A5">
            <w:pPr>
              <w:spacing w:line="240" w:lineRule="exact"/>
              <w:ind w:left="-57" w:right="-57"/>
              <w:jc w:val="center"/>
              <w:rPr>
                <w:sz w:val="20"/>
                <w:szCs w:val="20"/>
              </w:rPr>
            </w:pPr>
            <w:r w:rsidRPr="008F0A5C">
              <w:rPr>
                <w:sz w:val="20"/>
                <w:szCs w:val="20"/>
              </w:rPr>
              <w:t>регулярных перевозок</w:t>
            </w:r>
          </w:p>
        </w:tc>
        <w:tc>
          <w:tcPr>
            <w:tcW w:w="968" w:type="pct"/>
            <w:gridSpan w:val="4"/>
            <w:vAlign w:val="center"/>
          </w:tcPr>
          <w:p w:rsidR="005215CA" w:rsidRPr="008F0A5C" w:rsidRDefault="005215CA" w:rsidP="001C27A5">
            <w:pPr>
              <w:ind w:left="-57" w:right="-57"/>
              <w:jc w:val="center"/>
              <w:rPr>
                <w:sz w:val="20"/>
                <w:szCs w:val="20"/>
              </w:rPr>
            </w:pPr>
            <w:r w:rsidRPr="008F0A5C">
              <w:rPr>
                <w:sz w:val="20"/>
                <w:szCs w:val="20"/>
              </w:rPr>
              <w:t>Информация о транспортных средствах, которые используются для перевозок по маршруту</w:t>
            </w:r>
          </w:p>
        </w:tc>
        <w:tc>
          <w:tcPr>
            <w:tcW w:w="323" w:type="pct"/>
            <w:vMerge w:val="restart"/>
            <w:textDirection w:val="btLr"/>
            <w:vAlign w:val="center"/>
          </w:tcPr>
          <w:p w:rsidR="005215CA" w:rsidRDefault="005215CA" w:rsidP="001C27A5">
            <w:pPr>
              <w:ind w:left="-57" w:right="-57"/>
              <w:jc w:val="center"/>
              <w:rPr>
                <w:sz w:val="20"/>
                <w:szCs w:val="20"/>
              </w:rPr>
            </w:pPr>
            <w:r w:rsidRPr="008F0A5C">
              <w:rPr>
                <w:sz w:val="20"/>
                <w:szCs w:val="20"/>
              </w:rPr>
              <w:t>Дата начала</w:t>
            </w:r>
          </w:p>
          <w:p w:rsidR="005215CA" w:rsidRDefault="005215CA" w:rsidP="001C27A5">
            <w:pPr>
              <w:ind w:left="-57" w:right="-57"/>
              <w:jc w:val="center"/>
              <w:rPr>
                <w:sz w:val="20"/>
                <w:szCs w:val="20"/>
              </w:rPr>
            </w:pPr>
            <w:r>
              <w:rPr>
                <w:sz w:val="20"/>
                <w:szCs w:val="20"/>
              </w:rPr>
              <w:t>осуществления</w:t>
            </w:r>
          </w:p>
          <w:p w:rsidR="005215CA" w:rsidRPr="008F0A5C" w:rsidRDefault="005215CA" w:rsidP="001C27A5">
            <w:pPr>
              <w:ind w:left="-57" w:right="-57"/>
              <w:jc w:val="center"/>
              <w:rPr>
                <w:sz w:val="20"/>
                <w:szCs w:val="20"/>
              </w:rPr>
            </w:pPr>
            <w:r w:rsidRPr="008F0A5C">
              <w:rPr>
                <w:sz w:val="20"/>
                <w:szCs w:val="20"/>
              </w:rPr>
              <w:t>регулярных перевозок</w:t>
            </w:r>
          </w:p>
        </w:tc>
        <w:tc>
          <w:tcPr>
            <w:tcW w:w="577" w:type="pct"/>
            <w:vMerge w:val="restart"/>
            <w:vAlign w:val="center"/>
          </w:tcPr>
          <w:p w:rsidR="005215CA" w:rsidRPr="008F0A5C" w:rsidRDefault="005215CA" w:rsidP="001C27A5">
            <w:pPr>
              <w:spacing w:line="200" w:lineRule="exact"/>
              <w:ind w:left="-57" w:right="-57"/>
              <w:jc w:val="center"/>
              <w:rPr>
                <w:sz w:val="20"/>
                <w:szCs w:val="20"/>
              </w:rPr>
            </w:pPr>
            <w:r>
              <w:rPr>
                <w:sz w:val="20"/>
                <w:szCs w:val="20"/>
              </w:rPr>
              <w:t>Расписание движения автобусов</w:t>
            </w:r>
          </w:p>
        </w:tc>
      </w:tr>
      <w:tr w:rsidR="005215CA" w:rsidRPr="008F0A5C">
        <w:trPr>
          <w:cantSplit/>
          <w:trHeight w:val="1134"/>
        </w:trPr>
        <w:tc>
          <w:tcPr>
            <w:tcW w:w="184" w:type="pct"/>
            <w:vMerge/>
            <w:tcBorders>
              <w:left w:val="single" w:sz="4" w:space="0" w:color="auto"/>
            </w:tcBorders>
          </w:tcPr>
          <w:p w:rsidR="005215CA" w:rsidRPr="008F0A5C" w:rsidRDefault="005215CA" w:rsidP="001C27A5">
            <w:pPr>
              <w:ind w:left="-57" w:right="-57"/>
              <w:jc w:val="center"/>
              <w:rPr>
                <w:sz w:val="20"/>
                <w:szCs w:val="20"/>
              </w:rPr>
            </w:pPr>
          </w:p>
        </w:tc>
        <w:tc>
          <w:tcPr>
            <w:tcW w:w="369" w:type="pct"/>
            <w:vMerge/>
          </w:tcPr>
          <w:p w:rsidR="005215CA" w:rsidRPr="008F0A5C" w:rsidRDefault="005215CA" w:rsidP="001C27A5">
            <w:pPr>
              <w:ind w:left="-57" w:right="-57"/>
              <w:jc w:val="center"/>
              <w:rPr>
                <w:sz w:val="20"/>
                <w:szCs w:val="20"/>
              </w:rPr>
            </w:pPr>
          </w:p>
        </w:tc>
        <w:tc>
          <w:tcPr>
            <w:tcW w:w="1105" w:type="pct"/>
            <w:vMerge/>
          </w:tcPr>
          <w:p w:rsidR="005215CA" w:rsidRPr="008F0A5C" w:rsidRDefault="005215CA" w:rsidP="001C27A5">
            <w:pPr>
              <w:ind w:left="-57" w:right="-57"/>
              <w:jc w:val="center"/>
              <w:rPr>
                <w:sz w:val="20"/>
                <w:szCs w:val="20"/>
              </w:rPr>
            </w:pPr>
          </w:p>
        </w:tc>
        <w:tc>
          <w:tcPr>
            <w:tcW w:w="664" w:type="pct"/>
            <w:vMerge/>
          </w:tcPr>
          <w:p w:rsidR="005215CA" w:rsidRPr="008F0A5C" w:rsidRDefault="005215CA" w:rsidP="001C27A5">
            <w:pPr>
              <w:ind w:left="-57" w:right="-57"/>
              <w:jc w:val="center"/>
              <w:rPr>
                <w:sz w:val="20"/>
                <w:szCs w:val="20"/>
              </w:rPr>
            </w:pPr>
          </w:p>
        </w:tc>
        <w:tc>
          <w:tcPr>
            <w:tcW w:w="211" w:type="pct"/>
            <w:vMerge/>
          </w:tcPr>
          <w:p w:rsidR="005215CA" w:rsidRPr="008F0A5C" w:rsidRDefault="005215CA" w:rsidP="001C27A5">
            <w:pPr>
              <w:ind w:left="-57" w:right="-57"/>
              <w:jc w:val="center"/>
              <w:rPr>
                <w:sz w:val="20"/>
                <w:szCs w:val="20"/>
              </w:rPr>
            </w:pPr>
          </w:p>
        </w:tc>
        <w:tc>
          <w:tcPr>
            <w:tcW w:w="323" w:type="pct"/>
            <w:vMerge/>
          </w:tcPr>
          <w:p w:rsidR="005215CA" w:rsidRPr="008F0A5C" w:rsidRDefault="005215CA" w:rsidP="001C27A5">
            <w:pPr>
              <w:ind w:left="-57" w:right="-57"/>
              <w:jc w:val="center"/>
              <w:rPr>
                <w:sz w:val="20"/>
                <w:szCs w:val="20"/>
              </w:rPr>
            </w:pPr>
          </w:p>
        </w:tc>
        <w:tc>
          <w:tcPr>
            <w:tcW w:w="276" w:type="pct"/>
            <w:vMerge/>
          </w:tcPr>
          <w:p w:rsidR="005215CA" w:rsidRPr="008F0A5C" w:rsidRDefault="005215CA" w:rsidP="001C27A5">
            <w:pPr>
              <w:ind w:left="-57" w:right="-57"/>
              <w:jc w:val="center"/>
              <w:rPr>
                <w:sz w:val="20"/>
                <w:szCs w:val="20"/>
              </w:rPr>
            </w:pPr>
          </w:p>
        </w:tc>
        <w:tc>
          <w:tcPr>
            <w:tcW w:w="276" w:type="pct"/>
            <w:textDirection w:val="btLr"/>
            <w:vAlign w:val="center"/>
          </w:tcPr>
          <w:p w:rsidR="005215CA" w:rsidRPr="008F0A5C" w:rsidRDefault="005215CA" w:rsidP="001C27A5">
            <w:pPr>
              <w:ind w:left="-57" w:right="-57"/>
              <w:jc w:val="center"/>
              <w:rPr>
                <w:sz w:val="20"/>
                <w:szCs w:val="20"/>
              </w:rPr>
            </w:pPr>
            <w:r w:rsidRPr="008F0A5C">
              <w:rPr>
                <w:sz w:val="20"/>
                <w:szCs w:val="20"/>
              </w:rPr>
              <w:t>Вид</w:t>
            </w:r>
          </w:p>
        </w:tc>
        <w:tc>
          <w:tcPr>
            <w:tcW w:w="184" w:type="pct"/>
            <w:textDirection w:val="btLr"/>
            <w:vAlign w:val="center"/>
          </w:tcPr>
          <w:p w:rsidR="005215CA" w:rsidRPr="008F0A5C" w:rsidRDefault="005215CA" w:rsidP="001C27A5">
            <w:pPr>
              <w:ind w:left="-57" w:right="-57"/>
              <w:jc w:val="center"/>
              <w:rPr>
                <w:sz w:val="20"/>
                <w:szCs w:val="20"/>
              </w:rPr>
            </w:pPr>
            <w:r w:rsidRPr="008F0A5C">
              <w:rPr>
                <w:sz w:val="20"/>
                <w:szCs w:val="20"/>
              </w:rPr>
              <w:t>Количество</w:t>
            </w:r>
          </w:p>
        </w:tc>
        <w:tc>
          <w:tcPr>
            <w:tcW w:w="276" w:type="pct"/>
            <w:textDirection w:val="btLr"/>
            <w:vAlign w:val="center"/>
          </w:tcPr>
          <w:p w:rsidR="005215CA" w:rsidRPr="008F0A5C" w:rsidRDefault="005215CA" w:rsidP="001C27A5">
            <w:pPr>
              <w:ind w:left="-57" w:right="-57"/>
              <w:jc w:val="center"/>
              <w:rPr>
                <w:sz w:val="20"/>
                <w:szCs w:val="20"/>
              </w:rPr>
            </w:pPr>
            <w:r w:rsidRPr="008F0A5C">
              <w:rPr>
                <w:sz w:val="20"/>
                <w:szCs w:val="20"/>
              </w:rPr>
              <w:t>Класс</w:t>
            </w:r>
          </w:p>
        </w:tc>
        <w:tc>
          <w:tcPr>
            <w:tcW w:w="232" w:type="pct"/>
            <w:textDirection w:val="btLr"/>
            <w:vAlign w:val="center"/>
          </w:tcPr>
          <w:p w:rsidR="005215CA" w:rsidRDefault="005215CA" w:rsidP="001C27A5">
            <w:pPr>
              <w:ind w:left="-57" w:right="-57"/>
              <w:jc w:val="center"/>
              <w:rPr>
                <w:sz w:val="20"/>
                <w:szCs w:val="20"/>
              </w:rPr>
            </w:pPr>
            <w:r w:rsidRPr="008F0A5C">
              <w:rPr>
                <w:sz w:val="20"/>
                <w:szCs w:val="20"/>
              </w:rPr>
              <w:t>Экологические</w:t>
            </w:r>
          </w:p>
          <w:p w:rsidR="005215CA" w:rsidRPr="008F0A5C" w:rsidRDefault="005215CA" w:rsidP="001C27A5">
            <w:pPr>
              <w:ind w:left="-57" w:right="-57"/>
              <w:jc w:val="center"/>
              <w:rPr>
                <w:sz w:val="20"/>
                <w:szCs w:val="20"/>
              </w:rPr>
            </w:pPr>
            <w:r w:rsidRPr="008F0A5C">
              <w:rPr>
                <w:sz w:val="20"/>
                <w:szCs w:val="20"/>
              </w:rPr>
              <w:t>характеристики</w:t>
            </w:r>
          </w:p>
        </w:tc>
        <w:tc>
          <w:tcPr>
            <w:tcW w:w="323" w:type="pct"/>
            <w:vMerge/>
          </w:tcPr>
          <w:p w:rsidR="005215CA" w:rsidRPr="008F0A5C" w:rsidRDefault="005215CA" w:rsidP="001C27A5">
            <w:pPr>
              <w:ind w:left="-57" w:right="-57"/>
              <w:jc w:val="center"/>
              <w:rPr>
                <w:sz w:val="20"/>
                <w:szCs w:val="20"/>
              </w:rPr>
            </w:pPr>
          </w:p>
        </w:tc>
        <w:tc>
          <w:tcPr>
            <w:tcW w:w="577" w:type="pct"/>
            <w:vMerge/>
          </w:tcPr>
          <w:p w:rsidR="005215CA" w:rsidRPr="008F0A5C" w:rsidRDefault="005215CA" w:rsidP="001C27A5">
            <w:pPr>
              <w:ind w:left="-57" w:right="-57"/>
              <w:jc w:val="center"/>
              <w:rPr>
                <w:sz w:val="20"/>
                <w:szCs w:val="20"/>
              </w:rPr>
            </w:pPr>
          </w:p>
        </w:tc>
      </w:tr>
      <w:tr w:rsidR="005215CA" w:rsidRPr="008F0A5C">
        <w:trPr>
          <w:trHeight w:val="20"/>
        </w:trPr>
        <w:tc>
          <w:tcPr>
            <w:tcW w:w="184" w:type="pct"/>
            <w:vAlign w:val="center"/>
          </w:tcPr>
          <w:p w:rsidR="005215CA" w:rsidRPr="008F0A5C" w:rsidRDefault="005215CA" w:rsidP="001C27A5">
            <w:pPr>
              <w:ind w:left="-57" w:right="-57"/>
              <w:jc w:val="center"/>
              <w:rPr>
                <w:sz w:val="20"/>
                <w:szCs w:val="20"/>
              </w:rPr>
            </w:pPr>
            <w:r w:rsidRPr="008F0A5C">
              <w:rPr>
                <w:sz w:val="20"/>
                <w:szCs w:val="20"/>
              </w:rPr>
              <w:t>2</w:t>
            </w:r>
          </w:p>
        </w:tc>
        <w:tc>
          <w:tcPr>
            <w:tcW w:w="369" w:type="pct"/>
            <w:vAlign w:val="center"/>
          </w:tcPr>
          <w:p w:rsidR="005215CA" w:rsidRPr="008F0A5C" w:rsidRDefault="005215CA" w:rsidP="001C27A5">
            <w:pPr>
              <w:ind w:left="-57" w:right="-57"/>
              <w:jc w:val="center"/>
              <w:rPr>
                <w:sz w:val="20"/>
                <w:szCs w:val="20"/>
              </w:rPr>
            </w:pPr>
            <w:r w:rsidRPr="008F0A5C">
              <w:rPr>
                <w:sz w:val="20"/>
                <w:szCs w:val="20"/>
              </w:rPr>
              <w:t>3</w:t>
            </w:r>
          </w:p>
        </w:tc>
        <w:tc>
          <w:tcPr>
            <w:tcW w:w="1105" w:type="pct"/>
            <w:vAlign w:val="center"/>
          </w:tcPr>
          <w:p w:rsidR="005215CA" w:rsidRPr="008F0A5C" w:rsidRDefault="005215CA" w:rsidP="001C27A5">
            <w:pPr>
              <w:ind w:left="-57" w:right="-57"/>
              <w:jc w:val="center"/>
              <w:rPr>
                <w:sz w:val="20"/>
                <w:szCs w:val="20"/>
              </w:rPr>
            </w:pPr>
            <w:r w:rsidRPr="008F0A5C">
              <w:rPr>
                <w:sz w:val="20"/>
                <w:szCs w:val="20"/>
              </w:rPr>
              <w:t>4</w:t>
            </w:r>
          </w:p>
        </w:tc>
        <w:tc>
          <w:tcPr>
            <w:tcW w:w="664" w:type="pct"/>
            <w:vAlign w:val="center"/>
          </w:tcPr>
          <w:p w:rsidR="005215CA" w:rsidRPr="008F0A5C" w:rsidRDefault="005215CA" w:rsidP="001C27A5">
            <w:pPr>
              <w:ind w:left="-57" w:right="-57"/>
              <w:jc w:val="center"/>
              <w:rPr>
                <w:sz w:val="20"/>
                <w:szCs w:val="20"/>
              </w:rPr>
            </w:pPr>
            <w:r w:rsidRPr="008F0A5C">
              <w:rPr>
                <w:sz w:val="20"/>
                <w:szCs w:val="20"/>
              </w:rPr>
              <w:t>5</w:t>
            </w:r>
          </w:p>
        </w:tc>
        <w:tc>
          <w:tcPr>
            <w:tcW w:w="211" w:type="pct"/>
            <w:vAlign w:val="center"/>
          </w:tcPr>
          <w:p w:rsidR="005215CA" w:rsidRPr="008F0A5C" w:rsidRDefault="005215CA" w:rsidP="001C27A5">
            <w:pPr>
              <w:ind w:left="-57" w:right="-57"/>
              <w:jc w:val="center"/>
              <w:rPr>
                <w:sz w:val="20"/>
                <w:szCs w:val="20"/>
              </w:rPr>
            </w:pPr>
            <w:r w:rsidRPr="008F0A5C">
              <w:rPr>
                <w:sz w:val="20"/>
                <w:szCs w:val="20"/>
              </w:rPr>
              <w:t>6</w:t>
            </w:r>
          </w:p>
        </w:tc>
        <w:tc>
          <w:tcPr>
            <w:tcW w:w="323" w:type="pct"/>
            <w:vAlign w:val="center"/>
          </w:tcPr>
          <w:p w:rsidR="005215CA" w:rsidRPr="008F0A5C" w:rsidRDefault="005215CA" w:rsidP="001C27A5">
            <w:pPr>
              <w:ind w:left="-57" w:right="-57"/>
              <w:jc w:val="center"/>
              <w:rPr>
                <w:sz w:val="20"/>
                <w:szCs w:val="20"/>
              </w:rPr>
            </w:pPr>
            <w:r w:rsidRPr="008F0A5C">
              <w:rPr>
                <w:sz w:val="20"/>
                <w:szCs w:val="20"/>
              </w:rPr>
              <w:t>7</w:t>
            </w:r>
          </w:p>
        </w:tc>
        <w:tc>
          <w:tcPr>
            <w:tcW w:w="276" w:type="pct"/>
            <w:vAlign w:val="center"/>
          </w:tcPr>
          <w:p w:rsidR="005215CA" w:rsidRPr="008F0A5C" w:rsidRDefault="005215CA" w:rsidP="001C27A5">
            <w:pPr>
              <w:ind w:left="-57" w:right="-57"/>
              <w:jc w:val="center"/>
              <w:rPr>
                <w:sz w:val="20"/>
                <w:szCs w:val="20"/>
              </w:rPr>
            </w:pPr>
            <w:r w:rsidRPr="008F0A5C">
              <w:rPr>
                <w:sz w:val="20"/>
                <w:szCs w:val="20"/>
              </w:rPr>
              <w:t>8</w:t>
            </w:r>
          </w:p>
        </w:tc>
        <w:tc>
          <w:tcPr>
            <w:tcW w:w="276" w:type="pct"/>
            <w:vAlign w:val="center"/>
          </w:tcPr>
          <w:p w:rsidR="005215CA" w:rsidRPr="008F0A5C" w:rsidRDefault="005215CA" w:rsidP="001C27A5">
            <w:pPr>
              <w:ind w:left="-57" w:right="-57"/>
              <w:jc w:val="center"/>
              <w:rPr>
                <w:sz w:val="20"/>
                <w:szCs w:val="20"/>
              </w:rPr>
            </w:pPr>
            <w:r w:rsidRPr="008F0A5C">
              <w:rPr>
                <w:sz w:val="20"/>
                <w:szCs w:val="20"/>
              </w:rPr>
              <w:t>9</w:t>
            </w:r>
          </w:p>
        </w:tc>
        <w:tc>
          <w:tcPr>
            <w:tcW w:w="184" w:type="pct"/>
            <w:vAlign w:val="center"/>
          </w:tcPr>
          <w:p w:rsidR="005215CA" w:rsidRPr="008F0A5C" w:rsidRDefault="005215CA" w:rsidP="001C27A5">
            <w:pPr>
              <w:ind w:left="-57" w:right="-57"/>
              <w:jc w:val="center"/>
              <w:rPr>
                <w:sz w:val="20"/>
                <w:szCs w:val="20"/>
              </w:rPr>
            </w:pPr>
            <w:r w:rsidRPr="008F0A5C">
              <w:rPr>
                <w:sz w:val="20"/>
                <w:szCs w:val="20"/>
              </w:rPr>
              <w:t>10</w:t>
            </w:r>
          </w:p>
        </w:tc>
        <w:tc>
          <w:tcPr>
            <w:tcW w:w="276" w:type="pct"/>
            <w:vAlign w:val="center"/>
          </w:tcPr>
          <w:p w:rsidR="005215CA" w:rsidRPr="008F0A5C" w:rsidRDefault="005215CA" w:rsidP="001C27A5">
            <w:pPr>
              <w:ind w:left="-57" w:right="-57"/>
              <w:jc w:val="center"/>
              <w:rPr>
                <w:sz w:val="20"/>
                <w:szCs w:val="20"/>
              </w:rPr>
            </w:pPr>
            <w:r w:rsidRPr="008F0A5C">
              <w:rPr>
                <w:sz w:val="20"/>
                <w:szCs w:val="20"/>
              </w:rPr>
              <w:t>11</w:t>
            </w:r>
          </w:p>
        </w:tc>
        <w:tc>
          <w:tcPr>
            <w:tcW w:w="232" w:type="pct"/>
            <w:vAlign w:val="center"/>
          </w:tcPr>
          <w:p w:rsidR="005215CA" w:rsidRPr="008F0A5C" w:rsidRDefault="005215CA" w:rsidP="001C27A5">
            <w:pPr>
              <w:ind w:left="-57" w:right="-57"/>
              <w:jc w:val="center"/>
              <w:rPr>
                <w:sz w:val="20"/>
                <w:szCs w:val="20"/>
              </w:rPr>
            </w:pPr>
            <w:r w:rsidRPr="008F0A5C">
              <w:rPr>
                <w:sz w:val="20"/>
                <w:szCs w:val="20"/>
              </w:rPr>
              <w:t>12</w:t>
            </w:r>
          </w:p>
        </w:tc>
        <w:tc>
          <w:tcPr>
            <w:tcW w:w="323" w:type="pct"/>
            <w:vAlign w:val="center"/>
          </w:tcPr>
          <w:p w:rsidR="005215CA" w:rsidRPr="008F0A5C" w:rsidRDefault="005215CA" w:rsidP="001C27A5">
            <w:pPr>
              <w:ind w:left="-57" w:right="-57"/>
              <w:jc w:val="center"/>
              <w:rPr>
                <w:sz w:val="20"/>
                <w:szCs w:val="20"/>
              </w:rPr>
            </w:pPr>
            <w:r w:rsidRPr="008F0A5C">
              <w:rPr>
                <w:sz w:val="20"/>
                <w:szCs w:val="20"/>
              </w:rPr>
              <w:t>13</w:t>
            </w:r>
          </w:p>
        </w:tc>
        <w:tc>
          <w:tcPr>
            <w:tcW w:w="577" w:type="pct"/>
            <w:vAlign w:val="center"/>
          </w:tcPr>
          <w:p w:rsidR="005215CA" w:rsidRPr="008F0A5C" w:rsidRDefault="005215CA" w:rsidP="001C27A5">
            <w:pPr>
              <w:ind w:left="-57" w:right="-57"/>
              <w:jc w:val="center"/>
              <w:rPr>
                <w:sz w:val="20"/>
                <w:szCs w:val="20"/>
              </w:rPr>
            </w:pPr>
            <w:r w:rsidRPr="008F0A5C">
              <w:rPr>
                <w:sz w:val="20"/>
                <w:szCs w:val="20"/>
              </w:rPr>
              <w:t>14</w:t>
            </w: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4</w:t>
            </w:r>
          </w:p>
        </w:tc>
        <w:tc>
          <w:tcPr>
            <w:tcW w:w="369" w:type="pct"/>
          </w:tcPr>
          <w:p w:rsidR="005215CA" w:rsidRDefault="005215CA" w:rsidP="001C27A5">
            <w:pPr>
              <w:ind w:left="-113" w:right="-113"/>
              <w:jc w:val="center"/>
              <w:rPr>
                <w:sz w:val="20"/>
                <w:szCs w:val="20"/>
              </w:rPr>
            </w:pPr>
            <w:r>
              <w:rPr>
                <w:sz w:val="20"/>
                <w:szCs w:val="20"/>
              </w:rPr>
              <w:t>Маг. Нина – маг. Нина (ч/з Боль-ничный городок)</w:t>
            </w:r>
          </w:p>
          <w:p w:rsidR="005215CA" w:rsidRDefault="005215CA" w:rsidP="001C27A5">
            <w:pPr>
              <w:ind w:left="-113" w:right="-113"/>
              <w:jc w:val="center"/>
              <w:rPr>
                <w:sz w:val="20"/>
                <w:szCs w:val="20"/>
              </w:rPr>
            </w:pPr>
          </w:p>
          <w:p w:rsidR="005215CA" w:rsidRPr="008F0A5C" w:rsidRDefault="005215CA" w:rsidP="001C27A5">
            <w:pPr>
              <w:ind w:left="-113" w:right="-113"/>
              <w:jc w:val="center"/>
              <w:rPr>
                <w:sz w:val="20"/>
                <w:szCs w:val="20"/>
              </w:rPr>
            </w:pPr>
            <w:r>
              <w:rPr>
                <w:sz w:val="20"/>
                <w:szCs w:val="20"/>
              </w:rPr>
              <w:t>постоянный</w:t>
            </w:r>
          </w:p>
        </w:tc>
        <w:tc>
          <w:tcPr>
            <w:tcW w:w="1105" w:type="pct"/>
          </w:tcPr>
          <w:p w:rsidR="005215CA" w:rsidRPr="00D83C0C" w:rsidRDefault="005215CA" w:rsidP="001C27A5">
            <w:pPr>
              <w:ind w:left="-57" w:right="-57"/>
              <w:jc w:val="both"/>
              <w:rPr>
                <w:i/>
                <w:iCs/>
                <w:sz w:val="20"/>
                <w:szCs w:val="20"/>
              </w:rPr>
            </w:pPr>
            <w:r w:rsidRPr="00D83C0C">
              <w:rPr>
                <w:i/>
                <w:iCs/>
                <w:sz w:val="20"/>
                <w:szCs w:val="20"/>
              </w:rPr>
              <w:t>Кольцевое направление:</w:t>
            </w:r>
          </w:p>
          <w:p w:rsidR="005215CA" w:rsidRPr="008F0A5C" w:rsidRDefault="005215CA" w:rsidP="001C27A5">
            <w:pPr>
              <w:ind w:left="-57" w:right="-57"/>
              <w:jc w:val="both"/>
              <w:rPr>
                <w:sz w:val="20"/>
                <w:szCs w:val="20"/>
              </w:rPr>
            </w:pPr>
            <w:r>
              <w:rPr>
                <w:sz w:val="20"/>
                <w:szCs w:val="20"/>
              </w:rPr>
              <w:t>М</w:t>
            </w:r>
            <w:r w:rsidRPr="005D2786">
              <w:rPr>
                <w:sz w:val="20"/>
                <w:szCs w:val="20"/>
              </w:rPr>
              <w:t>аг. Нина</w:t>
            </w:r>
            <w:r>
              <w:rPr>
                <w:sz w:val="20"/>
                <w:szCs w:val="20"/>
              </w:rPr>
              <w:t xml:space="preserve"> – </w:t>
            </w:r>
            <w:r w:rsidRPr="005D2786">
              <w:rPr>
                <w:sz w:val="20"/>
                <w:szCs w:val="20"/>
              </w:rPr>
              <w:t>ДК Нефтяник</w:t>
            </w:r>
            <w:r>
              <w:rPr>
                <w:sz w:val="20"/>
                <w:szCs w:val="20"/>
              </w:rPr>
              <w:t xml:space="preserve"> – </w:t>
            </w:r>
            <w:r w:rsidRPr="005D2786">
              <w:rPr>
                <w:sz w:val="20"/>
                <w:szCs w:val="20"/>
              </w:rPr>
              <w:t>Школа №6</w:t>
            </w:r>
            <w:r>
              <w:rPr>
                <w:sz w:val="20"/>
                <w:szCs w:val="20"/>
              </w:rPr>
              <w:t xml:space="preserve"> – </w:t>
            </w:r>
            <w:r w:rsidRPr="005D2786">
              <w:rPr>
                <w:sz w:val="20"/>
                <w:szCs w:val="20"/>
              </w:rPr>
              <w:t>маг. Урал</w:t>
            </w:r>
            <w:r>
              <w:rPr>
                <w:sz w:val="20"/>
                <w:szCs w:val="20"/>
              </w:rPr>
              <w:t xml:space="preserve"> – </w:t>
            </w:r>
            <w:r w:rsidRPr="005D2786">
              <w:rPr>
                <w:sz w:val="20"/>
                <w:szCs w:val="20"/>
              </w:rPr>
              <w:t>пер.</w:t>
            </w:r>
            <w:r>
              <w:rPr>
                <w:sz w:val="20"/>
                <w:szCs w:val="20"/>
              </w:rPr>
              <w:t xml:space="preserve"> </w:t>
            </w:r>
            <w:r w:rsidRPr="005D2786">
              <w:rPr>
                <w:sz w:val="20"/>
                <w:szCs w:val="20"/>
              </w:rPr>
              <w:t>Речной</w:t>
            </w:r>
            <w:r>
              <w:rPr>
                <w:sz w:val="20"/>
                <w:szCs w:val="20"/>
              </w:rPr>
              <w:t xml:space="preserve"> – </w:t>
            </w:r>
            <w:r w:rsidRPr="005D2786">
              <w:rPr>
                <w:sz w:val="20"/>
                <w:szCs w:val="20"/>
              </w:rPr>
              <w:t>Мост</w:t>
            </w:r>
            <w:r>
              <w:rPr>
                <w:sz w:val="20"/>
                <w:szCs w:val="20"/>
              </w:rPr>
              <w:t xml:space="preserve"> – </w:t>
            </w:r>
            <w:r w:rsidRPr="005D2786">
              <w:rPr>
                <w:sz w:val="20"/>
                <w:szCs w:val="20"/>
              </w:rPr>
              <w:t xml:space="preserve">Макаронная </w:t>
            </w:r>
            <w:r>
              <w:rPr>
                <w:sz w:val="20"/>
                <w:szCs w:val="20"/>
              </w:rPr>
              <w:t xml:space="preserve">фабрика – маг. </w:t>
            </w:r>
            <w:r w:rsidRPr="005D2786">
              <w:rPr>
                <w:sz w:val="20"/>
                <w:szCs w:val="20"/>
              </w:rPr>
              <w:t>Рива</w:t>
            </w:r>
            <w:r>
              <w:rPr>
                <w:sz w:val="20"/>
                <w:szCs w:val="20"/>
              </w:rPr>
              <w:t xml:space="preserve"> – </w:t>
            </w:r>
            <w:r w:rsidRPr="005D2786">
              <w:rPr>
                <w:sz w:val="20"/>
                <w:szCs w:val="20"/>
              </w:rPr>
              <w:t>маг. Элита</w:t>
            </w:r>
            <w:r>
              <w:rPr>
                <w:sz w:val="20"/>
                <w:szCs w:val="20"/>
              </w:rPr>
              <w:t xml:space="preserve"> – </w:t>
            </w:r>
            <w:r w:rsidRPr="005D2786">
              <w:rPr>
                <w:sz w:val="20"/>
                <w:szCs w:val="20"/>
              </w:rPr>
              <w:t>маг. Ангор</w:t>
            </w:r>
            <w:r>
              <w:rPr>
                <w:sz w:val="20"/>
                <w:szCs w:val="20"/>
              </w:rPr>
              <w:t xml:space="preserve"> – Лицей – </w:t>
            </w:r>
            <w:r w:rsidRPr="005D2786">
              <w:rPr>
                <w:sz w:val="20"/>
                <w:szCs w:val="20"/>
              </w:rPr>
              <w:t>Больничный городок</w:t>
            </w:r>
            <w:r>
              <w:rPr>
                <w:sz w:val="20"/>
                <w:szCs w:val="20"/>
              </w:rPr>
              <w:t xml:space="preserve"> – ул. Пушкина – </w:t>
            </w:r>
            <w:r w:rsidRPr="005D2786">
              <w:rPr>
                <w:sz w:val="20"/>
                <w:szCs w:val="20"/>
              </w:rPr>
              <w:t>Поликлиника</w:t>
            </w:r>
            <w:r>
              <w:rPr>
                <w:sz w:val="20"/>
                <w:szCs w:val="20"/>
              </w:rPr>
              <w:t xml:space="preserve"> – </w:t>
            </w:r>
            <w:r w:rsidRPr="005D2786">
              <w:rPr>
                <w:sz w:val="20"/>
                <w:szCs w:val="20"/>
              </w:rPr>
              <w:t>Техникум</w:t>
            </w:r>
            <w:r>
              <w:rPr>
                <w:sz w:val="20"/>
                <w:szCs w:val="20"/>
              </w:rPr>
              <w:t xml:space="preserve"> – </w:t>
            </w:r>
            <w:r w:rsidRPr="005D2786">
              <w:rPr>
                <w:sz w:val="20"/>
                <w:szCs w:val="20"/>
              </w:rPr>
              <w:t>Баня</w:t>
            </w:r>
            <w:r>
              <w:rPr>
                <w:sz w:val="20"/>
                <w:szCs w:val="20"/>
              </w:rPr>
              <w:t xml:space="preserve"> – </w:t>
            </w:r>
            <w:r w:rsidRPr="005D2786">
              <w:rPr>
                <w:sz w:val="20"/>
                <w:szCs w:val="20"/>
              </w:rPr>
              <w:t>Аптека</w:t>
            </w:r>
            <w:r>
              <w:rPr>
                <w:sz w:val="20"/>
                <w:szCs w:val="20"/>
              </w:rPr>
              <w:t xml:space="preserve"> – Площадь Гознака – </w:t>
            </w:r>
            <w:r w:rsidRPr="005D2786">
              <w:rPr>
                <w:sz w:val="20"/>
                <w:szCs w:val="20"/>
              </w:rPr>
              <w:t>маг.</w:t>
            </w:r>
            <w:r>
              <w:rPr>
                <w:sz w:val="20"/>
                <w:szCs w:val="20"/>
              </w:rPr>
              <w:t xml:space="preserve"> </w:t>
            </w:r>
            <w:r w:rsidRPr="005D2786">
              <w:rPr>
                <w:sz w:val="20"/>
                <w:szCs w:val="20"/>
              </w:rPr>
              <w:t>Ма</w:t>
            </w:r>
            <w:r>
              <w:rPr>
                <w:sz w:val="20"/>
                <w:szCs w:val="20"/>
              </w:rPr>
              <w:t>с</w:t>
            </w:r>
            <w:r w:rsidRPr="005D2786">
              <w:rPr>
                <w:sz w:val="20"/>
                <w:szCs w:val="20"/>
              </w:rPr>
              <w:t>тер</w:t>
            </w:r>
            <w:r>
              <w:rPr>
                <w:sz w:val="20"/>
                <w:szCs w:val="20"/>
              </w:rPr>
              <w:t xml:space="preserve"> – </w:t>
            </w:r>
            <w:r w:rsidRPr="005D2786">
              <w:rPr>
                <w:sz w:val="20"/>
                <w:szCs w:val="20"/>
              </w:rPr>
              <w:t>маг. Виват</w:t>
            </w:r>
            <w:r>
              <w:rPr>
                <w:sz w:val="20"/>
                <w:szCs w:val="20"/>
              </w:rPr>
              <w:t xml:space="preserve"> – к/т</w:t>
            </w:r>
            <w:r w:rsidRPr="005D2786">
              <w:rPr>
                <w:sz w:val="20"/>
                <w:szCs w:val="20"/>
              </w:rPr>
              <w:t xml:space="preserve"> Родина</w:t>
            </w:r>
            <w:r>
              <w:rPr>
                <w:sz w:val="20"/>
                <w:szCs w:val="20"/>
              </w:rPr>
              <w:t xml:space="preserve"> – </w:t>
            </w:r>
            <w:r w:rsidRPr="005D2786">
              <w:rPr>
                <w:sz w:val="20"/>
                <w:szCs w:val="20"/>
              </w:rPr>
              <w:t>Хлебо</w:t>
            </w:r>
            <w:r>
              <w:rPr>
                <w:sz w:val="20"/>
                <w:szCs w:val="20"/>
              </w:rPr>
              <w:t xml:space="preserve">комбинат – УТТ – </w:t>
            </w:r>
            <w:r w:rsidRPr="005D2786">
              <w:rPr>
                <w:sz w:val="20"/>
                <w:szCs w:val="20"/>
              </w:rPr>
              <w:t>АТП</w:t>
            </w:r>
            <w:r>
              <w:rPr>
                <w:sz w:val="20"/>
                <w:szCs w:val="20"/>
              </w:rPr>
              <w:t xml:space="preserve"> – маг. Нина</w:t>
            </w:r>
          </w:p>
        </w:tc>
        <w:tc>
          <w:tcPr>
            <w:tcW w:w="664" w:type="pct"/>
          </w:tcPr>
          <w:p w:rsidR="005215CA" w:rsidRDefault="005215CA" w:rsidP="001C27A5">
            <w:pPr>
              <w:ind w:left="-57" w:right="-57"/>
              <w:rPr>
                <w:sz w:val="20"/>
                <w:szCs w:val="20"/>
              </w:rPr>
            </w:pPr>
            <w:r w:rsidRPr="005D2786">
              <w:rPr>
                <w:sz w:val="20"/>
                <w:szCs w:val="20"/>
              </w:rPr>
              <w:t>ул. Ленина</w:t>
            </w:r>
            <w:r>
              <w:rPr>
                <w:sz w:val="20"/>
                <w:szCs w:val="20"/>
              </w:rPr>
              <w:t>,</w:t>
            </w:r>
          </w:p>
          <w:p w:rsidR="005215CA" w:rsidRDefault="005215CA" w:rsidP="001C27A5">
            <w:pPr>
              <w:ind w:left="-57" w:right="-57"/>
              <w:rPr>
                <w:sz w:val="20"/>
                <w:szCs w:val="20"/>
              </w:rPr>
            </w:pPr>
            <w:r>
              <w:rPr>
                <w:sz w:val="20"/>
                <w:szCs w:val="20"/>
              </w:rPr>
              <w:t>ул. М. Горького,</w:t>
            </w:r>
          </w:p>
          <w:p w:rsidR="005215CA" w:rsidRDefault="005215CA" w:rsidP="001C27A5">
            <w:pPr>
              <w:ind w:left="-57" w:right="-57"/>
              <w:rPr>
                <w:sz w:val="20"/>
                <w:szCs w:val="20"/>
              </w:rPr>
            </w:pPr>
            <w:r w:rsidRPr="005D2786">
              <w:rPr>
                <w:sz w:val="20"/>
                <w:szCs w:val="20"/>
              </w:rPr>
              <w:t>ул. Новостройки</w:t>
            </w:r>
            <w:r>
              <w:rPr>
                <w:sz w:val="20"/>
                <w:szCs w:val="20"/>
              </w:rPr>
              <w:t>,</w:t>
            </w:r>
          </w:p>
          <w:p w:rsidR="005215CA" w:rsidRDefault="005215CA" w:rsidP="001C27A5">
            <w:pPr>
              <w:ind w:left="-57" w:right="-57"/>
              <w:rPr>
                <w:sz w:val="20"/>
                <w:szCs w:val="20"/>
              </w:rPr>
            </w:pPr>
            <w:r w:rsidRPr="005D2786">
              <w:rPr>
                <w:sz w:val="20"/>
                <w:szCs w:val="20"/>
              </w:rPr>
              <w:t>пер. Речной</w:t>
            </w:r>
            <w:r>
              <w:rPr>
                <w:sz w:val="20"/>
                <w:szCs w:val="20"/>
              </w:rPr>
              <w:t>,</w:t>
            </w:r>
          </w:p>
          <w:p w:rsidR="005215CA" w:rsidRDefault="005215CA" w:rsidP="001C27A5">
            <w:pPr>
              <w:ind w:left="-57" w:right="-57"/>
              <w:rPr>
                <w:sz w:val="20"/>
                <w:szCs w:val="20"/>
              </w:rPr>
            </w:pPr>
            <w:r w:rsidRPr="005D2786">
              <w:rPr>
                <w:sz w:val="20"/>
                <w:szCs w:val="20"/>
              </w:rPr>
              <w:t>ул. Промышленная</w:t>
            </w:r>
            <w:r>
              <w:rPr>
                <w:sz w:val="20"/>
                <w:szCs w:val="20"/>
              </w:rPr>
              <w:t>,</w:t>
            </w:r>
          </w:p>
          <w:p w:rsidR="005215CA" w:rsidRPr="005D2786" w:rsidRDefault="005215CA" w:rsidP="001C27A5">
            <w:pPr>
              <w:ind w:left="-57" w:right="-57"/>
              <w:rPr>
                <w:sz w:val="20"/>
                <w:szCs w:val="20"/>
              </w:rPr>
            </w:pPr>
            <w:r w:rsidRPr="005D2786">
              <w:rPr>
                <w:sz w:val="20"/>
                <w:szCs w:val="20"/>
              </w:rPr>
              <w:t>ул. Февральская</w:t>
            </w:r>
            <w:r>
              <w:rPr>
                <w:sz w:val="20"/>
                <w:szCs w:val="20"/>
              </w:rPr>
              <w:t>,</w:t>
            </w:r>
          </w:p>
          <w:p w:rsidR="005215CA" w:rsidRPr="005D2786" w:rsidRDefault="005215CA" w:rsidP="001C27A5">
            <w:pPr>
              <w:ind w:left="-57" w:right="-57"/>
              <w:rPr>
                <w:sz w:val="20"/>
                <w:szCs w:val="20"/>
              </w:rPr>
            </w:pPr>
            <w:r w:rsidRPr="005D2786">
              <w:rPr>
                <w:sz w:val="20"/>
                <w:szCs w:val="20"/>
              </w:rPr>
              <w:t>ул. Звездная,</w:t>
            </w:r>
          </w:p>
          <w:p w:rsidR="005215CA" w:rsidRPr="005D2786" w:rsidRDefault="005215CA" w:rsidP="001C27A5">
            <w:pPr>
              <w:ind w:left="-57" w:right="-57"/>
              <w:rPr>
                <w:sz w:val="20"/>
                <w:szCs w:val="20"/>
              </w:rPr>
            </w:pPr>
            <w:r w:rsidRPr="005D2786">
              <w:rPr>
                <w:sz w:val="20"/>
                <w:szCs w:val="20"/>
              </w:rPr>
              <w:t>ул. Энтузиастов,</w:t>
            </w:r>
          </w:p>
          <w:p w:rsidR="005215CA" w:rsidRPr="005D2786" w:rsidRDefault="005215CA" w:rsidP="001C27A5">
            <w:pPr>
              <w:ind w:left="-57" w:right="-57"/>
              <w:rPr>
                <w:sz w:val="20"/>
                <w:szCs w:val="20"/>
              </w:rPr>
            </w:pPr>
            <w:r w:rsidRPr="005D2786">
              <w:rPr>
                <w:sz w:val="20"/>
                <w:szCs w:val="20"/>
              </w:rPr>
              <w:t>ул. Коммунистическая</w:t>
            </w:r>
            <w:r>
              <w:rPr>
                <w:sz w:val="20"/>
                <w:szCs w:val="20"/>
              </w:rPr>
              <w:t>,</w:t>
            </w:r>
          </w:p>
          <w:p w:rsidR="005215CA" w:rsidRPr="005D2786" w:rsidRDefault="005215CA" w:rsidP="001C27A5">
            <w:pPr>
              <w:ind w:left="-57" w:right="-57"/>
              <w:rPr>
                <w:sz w:val="20"/>
                <w:szCs w:val="20"/>
              </w:rPr>
            </w:pPr>
            <w:r w:rsidRPr="005D2786">
              <w:rPr>
                <w:sz w:val="20"/>
                <w:szCs w:val="20"/>
              </w:rPr>
              <w:t>ул. К</w:t>
            </w:r>
            <w:r>
              <w:rPr>
                <w:sz w:val="20"/>
                <w:szCs w:val="20"/>
              </w:rPr>
              <w:t xml:space="preserve">. </w:t>
            </w:r>
            <w:r w:rsidRPr="005D2786">
              <w:rPr>
                <w:sz w:val="20"/>
                <w:szCs w:val="20"/>
              </w:rPr>
              <w:t>Маркса,</w:t>
            </w:r>
          </w:p>
          <w:p w:rsidR="005215CA" w:rsidRPr="005D2786" w:rsidRDefault="005215CA" w:rsidP="001C27A5">
            <w:pPr>
              <w:ind w:left="-57" w:right="-57"/>
              <w:rPr>
                <w:sz w:val="20"/>
                <w:szCs w:val="20"/>
              </w:rPr>
            </w:pPr>
            <w:r w:rsidRPr="005D2786">
              <w:rPr>
                <w:sz w:val="20"/>
                <w:szCs w:val="20"/>
              </w:rPr>
              <w:t>ул. Пушкина,</w:t>
            </w:r>
          </w:p>
          <w:p w:rsidR="005215CA" w:rsidRDefault="005215CA" w:rsidP="001C27A5">
            <w:pPr>
              <w:ind w:left="-57" w:right="-57"/>
              <w:rPr>
                <w:sz w:val="20"/>
                <w:szCs w:val="20"/>
              </w:rPr>
            </w:pPr>
            <w:r>
              <w:rPr>
                <w:sz w:val="20"/>
                <w:szCs w:val="20"/>
              </w:rPr>
              <w:t>ул. Чапаева,</w:t>
            </w:r>
          </w:p>
          <w:p w:rsidR="005215CA" w:rsidRPr="005D2786" w:rsidRDefault="005215CA" w:rsidP="001C27A5">
            <w:pPr>
              <w:ind w:left="-57" w:right="-57"/>
              <w:rPr>
                <w:sz w:val="20"/>
                <w:szCs w:val="20"/>
              </w:rPr>
            </w:pPr>
            <w:r w:rsidRPr="005D2786">
              <w:rPr>
                <w:sz w:val="20"/>
                <w:szCs w:val="20"/>
              </w:rPr>
              <w:t>ул. К</w:t>
            </w:r>
            <w:r>
              <w:rPr>
                <w:sz w:val="20"/>
                <w:szCs w:val="20"/>
              </w:rPr>
              <w:t xml:space="preserve">. </w:t>
            </w:r>
            <w:r w:rsidRPr="005D2786">
              <w:rPr>
                <w:sz w:val="20"/>
                <w:szCs w:val="20"/>
              </w:rPr>
              <w:t>Либкнехта,</w:t>
            </w:r>
          </w:p>
          <w:p w:rsidR="005215CA" w:rsidRPr="005D2786" w:rsidRDefault="005215CA" w:rsidP="001C27A5">
            <w:pPr>
              <w:ind w:left="-57" w:right="-57"/>
              <w:rPr>
                <w:sz w:val="20"/>
                <w:szCs w:val="20"/>
              </w:rPr>
            </w:pPr>
            <w:r w:rsidRPr="005D2786">
              <w:rPr>
                <w:sz w:val="20"/>
                <w:szCs w:val="20"/>
              </w:rPr>
              <w:t>ул. Большевистская,</w:t>
            </w:r>
          </w:p>
          <w:p w:rsidR="005215CA" w:rsidRDefault="005215CA" w:rsidP="001C27A5">
            <w:pPr>
              <w:ind w:left="-57" w:right="-57"/>
              <w:rPr>
                <w:sz w:val="20"/>
                <w:szCs w:val="20"/>
              </w:rPr>
            </w:pPr>
            <w:r w:rsidRPr="005D2786">
              <w:rPr>
                <w:sz w:val="20"/>
                <w:szCs w:val="20"/>
              </w:rPr>
              <w:t>пр. Комсомольский,</w:t>
            </w:r>
          </w:p>
          <w:p w:rsidR="005215CA" w:rsidRPr="005D2786" w:rsidRDefault="005215CA" w:rsidP="001C27A5">
            <w:pPr>
              <w:ind w:left="-57" w:right="-57"/>
              <w:rPr>
                <w:sz w:val="20"/>
                <w:szCs w:val="20"/>
              </w:rPr>
            </w:pPr>
            <w:r>
              <w:rPr>
                <w:sz w:val="20"/>
                <w:szCs w:val="20"/>
              </w:rPr>
              <w:t xml:space="preserve">ул. Геофизиков, </w:t>
            </w:r>
          </w:p>
          <w:p w:rsidR="005215CA" w:rsidRPr="005D2786" w:rsidRDefault="005215CA" w:rsidP="001C27A5">
            <w:pPr>
              <w:ind w:left="-57" w:right="-57"/>
              <w:rPr>
                <w:sz w:val="20"/>
                <w:szCs w:val="20"/>
              </w:rPr>
            </w:pPr>
            <w:r w:rsidRPr="005D2786">
              <w:rPr>
                <w:sz w:val="20"/>
                <w:szCs w:val="20"/>
              </w:rPr>
              <w:t>ул. Шоссейная,</w:t>
            </w:r>
          </w:p>
          <w:p w:rsidR="005215CA" w:rsidRPr="008F0A5C" w:rsidRDefault="005215CA" w:rsidP="001C27A5">
            <w:pPr>
              <w:ind w:left="-57" w:right="-57"/>
              <w:rPr>
                <w:sz w:val="20"/>
                <w:szCs w:val="20"/>
              </w:rPr>
            </w:pPr>
            <w:r w:rsidRPr="005D2786">
              <w:rPr>
                <w:sz w:val="20"/>
                <w:szCs w:val="20"/>
              </w:rPr>
              <w:t>ул. Ленина</w:t>
            </w:r>
          </w:p>
        </w:tc>
        <w:tc>
          <w:tcPr>
            <w:tcW w:w="211" w:type="pct"/>
          </w:tcPr>
          <w:p w:rsidR="005215CA" w:rsidRPr="008F0A5C" w:rsidRDefault="005215CA" w:rsidP="001C27A5">
            <w:pPr>
              <w:ind w:left="-57" w:right="-57"/>
              <w:jc w:val="center"/>
              <w:rPr>
                <w:sz w:val="20"/>
                <w:szCs w:val="20"/>
              </w:rPr>
            </w:pPr>
            <w:r>
              <w:rPr>
                <w:sz w:val="20"/>
                <w:szCs w:val="20"/>
              </w:rPr>
              <w:t>17,2</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1</w:t>
            </w:r>
          </w:p>
        </w:tc>
        <w:tc>
          <w:tcPr>
            <w:tcW w:w="276" w:type="pct"/>
          </w:tcPr>
          <w:p w:rsidR="005215CA" w:rsidRPr="008F0A5C" w:rsidRDefault="005215CA" w:rsidP="001C27A5">
            <w:pPr>
              <w:ind w:left="-57" w:right="-57"/>
              <w:jc w:val="center"/>
              <w:rPr>
                <w:sz w:val="20"/>
                <w:szCs w:val="20"/>
              </w:rPr>
            </w:pPr>
            <w:r>
              <w:rPr>
                <w:sz w:val="20"/>
                <w:szCs w:val="20"/>
              </w:rPr>
              <w:t>Малый/ Средний</w:t>
            </w:r>
          </w:p>
        </w:tc>
        <w:tc>
          <w:tcPr>
            <w:tcW w:w="232" w:type="pct"/>
          </w:tcPr>
          <w:p w:rsidR="005215CA" w:rsidRPr="00DE2933"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15.01.2009</w:t>
            </w:r>
          </w:p>
        </w:tc>
        <w:tc>
          <w:tcPr>
            <w:tcW w:w="577" w:type="pct"/>
          </w:tcPr>
          <w:p w:rsidR="005215CA" w:rsidRPr="00F753B8" w:rsidRDefault="005215CA" w:rsidP="001C27A5">
            <w:pPr>
              <w:pStyle w:val="a1"/>
              <w:ind w:left="24"/>
              <w:rPr>
                <w:rFonts w:ascii="Times New Roman" w:hAnsi="Times New Roman" w:cs="Times New Roman"/>
                <w:b/>
                <w:bCs/>
                <w:u w:val="single"/>
              </w:rPr>
            </w:pPr>
            <w:r w:rsidRPr="00F753B8">
              <w:rPr>
                <w:rFonts w:ascii="Times New Roman" w:hAnsi="Times New Roman" w:cs="Times New Roman"/>
                <w:b/>
                <w:bCs/>
                <w:u w:val="single"/>
              </w:rPr>
              <w:t xml:space="preserve">маг. Нина: </w:t>
            </w:r>
          </w:p>
          <w:p w:rsidR="005215CA" w:rsidRPr="00F753B8" w:rsidRDefault="005215CA" w:rsidP="001C27A5">
            <w:pPr>
              <w:pStyle w:val="a1"/>
              <w:ind w:left="19" w:right="24"/>
              <w:rPr>
                <w:rFonts w:ascii="Times New Roman" w:hAnsi="Times New Roman" w:cs="Times New Roman"/>
              </w:rPr>
            </w:pPr>
            <w:r w:rsidRPr="00F753B8">
              <w:rPr>
                <w:rFonts w:ascii="Times New Roman" w:hAnsi="Times New Roman" w:cs="Times New Roman"/>
              </w:rPr>
              <w:t>7:00; 7:45; 8:30; 9:15; 10:00; 10:45; 11:25; 12:00; 13:40; 14:25; 15:05; 15:55; 16:40; 17:30; 18:15; 19:00.</w:t>
            </w:r>
          </w:p>
          <w:p w:rsidR="005215CA" w:rsidRPr="008F0A5C" w:rsidRDefault="005215CA" w:rsidP="001C27A5">
            <w:pPr>
              <w:ind w:left="-57" w:right="-57"/>
              <w:jc w:val="center"/>
              <w:rPr>
                <w:sz w:val="20"/>
                <w:szCs w:val="20"/>
              </w:rPr>
            </w:pP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5</w:t>
            </w:r>
          </w:p>
        </w:tc>
        <w:tc>
          <w:tcPr>
            <w:tcW w:w="369" w:type="pct"/>
          </w:tcPr>
          <w:p w:rsidR="005215CA" w:rsidRDefault="005215CA" w:rsidP="001C27A5">
            <w:pPr>
              <w:ind w:left="-113" w:right="-113"/>
              <w:jc w:val="center"/>
              <w:rPr>
                <w:sz w:val="20"/>
                <w:szCs w:val="20"/>
              </w:rPr>
            </w:pPr>
            <w:r>
              <w:rPr>
                <w:sz w:val="20"/>
                <w:szCs w:val="20"/>
              </w:rPr>
              <w:t>Ул. Гагарина –</w:t>
            </w:r>
          </w:p>
          <w:p w:rsidR="005215CA" w:rsidRDefault="005215CA" w:rsidP="001C27A5">
            <w:pPr>
              <w:ind w:left="-113" w:right="-113"/>
              <w:jc w:val="center"/>
              <w:rPr>
                <w:sz w:val="20"/>
                <w:szCs w:val="20"/>
              </w:rPr>
            </w:pPr>
            <w:r>
              <w:rPr>
                <w:sz w:val="20"/>
                <w:szCs w:val="20"/>
              </w:rPr>
              <w:t>Больничный городок</w:t>
            </w:r>
          </w:p>
          <w:p w:rsidR="005215CA" w:rsidRDefault="005215CA" w:rsidP="001C27A5">
            <w:pPr>
              <w:ind w:left="-113" w:right="-113"/>
              <w:jc w:val="center"/>
              <w:rPr>
                <w:sz w:val="20"/>
                <w:szCs w:val="20"/>
              </w:rPr>
            </w:pPr>
          </w:p>
          <w:p w:rsidR="005215CA" w:rsidRPr="008F0A5C" w:rsidRDefault="005215CA" w:rsidP="001C27A5">
            <w:pPr>
              <w:ind w:left="-113" w:right="-113"/>
              <w:jc w:val="center"/>
              <w:rPr>
                <w:sz w:val="20"/>
                <w:szCs w:val="20"/>
              </w:rPr>
            </w:pPr>
            <w:r>
              <w:rPr>
                <w:sz w:val="20"/>
                <w:szCs w:val="20"/>
              </w:rPr>
              <w:t>постоянный</w:t>
            </w:r>
          </w:p>
        </w:tc>
        <w:tc>
          <w:tcPr>
            <w:tcW w:w="1105" w:type="pct"/>
          </w:tcPr>
          <w:p w:rsidR="005215CA" w:rsidRPr="00D83C0C" w:rsidRDefault="005215CA" w:rsidP="001C27A5">
            <w:pPr>
              <w:ind w:left="-57" w:right="-57"/>
              <w:jc w:val="both"/>
              <w:rPr>
                <w:i/>
                <w:iCs/>
                <w:sz w:val="20"/>
                <w:szCs w:val="20"/>
              </w:rPr>
            </w:pPr>
            <w:r w:rsidRPr="00D83C0C">
              <w:rPr>
                <w:i/>
                <w:iCs/>
                <w:sz w:val="20"/>
                <w:szCs w:val="20"/>
              </w:rPr>
              <w:t>Прямое направление:</w:t>
            </w:r>
          </w:p>
          <w:p w:rsidR="005215CA" w:rsidRDefault="005215CA" w:rsidP="001C27A5">
            <w:pPr>
              <w:ind w:left="-57" w:right="-57"/>
              <w:jc w:val="both"/>
              <w:rPr>
                <w:sz w:val="20"/>
                <w:szCs w:val="20"/>
              </w:rPr>
            </w:pPr>
            <w:r>
              <w:rPr>
                <w:sz w:val="20"/>
                <w:szCs w:val="20"/>
              </w:rPr>
              <w:t xml:space="preserve">Ул. Гагарина – Отворот на д. Конец- Бор – </w:t>
            </w:r>
            <w:r w:rsidRPr="005D2786">
              <w:rPr>
                <w:sz w:val="20"/>
                <w:szCs w:val="20"/>
              </w:rPr>
              <w:t>Домики</w:t>
            </w:r>
            <w:r>
              <w:rPr>
                <w:sz w:val="20"/>
                <w:szCs w:val="20"/>
              </w:rPr>
              <w:t xml:space="preserve"> – </w:t>
            </w:r>
            <w:r w:rsidRPr="005D2786">
              <w:rPr>
                <w:sz w:val="20"/>
                <w:szCs w:val="20"/>
              </w:rPr>
              <w:t>Типографские домики</w:t>
            </w:r>
            <w:r>
              <w:rPr>
                <w:sz w:val="20"/>
                <w:szCs w:val="20"/>
              </w:rPr>
              <w:t xml:space="preserve"> – </w:t>
            </w:r>
            <w:r w:rsidRPr="005D2786">
              <w:rPr>
                <w:sz w:val="20"/>
                <w:szCs w:val="20"/>
              </w:rPr>
              <w:t>Лесозавод</w:t>
            </w:r>
            <w:r>
              <w:rPr>
                <w:sz w:val="20"/>
                <w:szCs w:val="20"/>
              </w:rPr>
              <w:t xml:space="preserve"> – Сады – мкр. </w:t>
            </w:r>
            <w:r w:rsidRPr="005D2786">
              <w:rPr>
                <w:sz w:val="20"/>
                <w:szCs w:val="20"/>
              </w:rPr>
              <w:t>МЖК</w:t>
            </w:r>
            <w:r>
              <w:rPr>
                <w:sz w:val="20"/>
                <w:szCs w:val="20"/>
              </w:rPr>
              <w:t xml:space="preserve"> – </w:t>
            </w:r>
            <w:r w:rsidRPr="005D2786">
              <w:rPr>
                <w:sz w:val="20"/>
                <w:szCs w:val="20"/>
              </w:rPr>
              <w:t xml:space="preserve">Храм </w:t>
            </w:r>
            <w:r>
              <w:rPr>
                <w:sz w:val="20"/>
                <w:szCs w:val="20"/>
              </w:rPr>
              <w:t>св.</w:t>
            </w:r>
            <w:r w:rsidRPr="005D2786">
              <w:rPr>
                <w:sz w:val="20"/>
                <w:szCs w:val="20"/>
              </w:rPr>
              <w:t xml:space="preserve"> Екатерины</w:t>
            </w:r>
            <w:r>
              <w:rPr>
                <w:sz w:val="20"/>
                <w:szCs w:val="20"/>
              </w:rPr>
              <w:t xml:space="preserve"> – </w:t>
            </w:r>
            <w:r w:rsidRPr="005D2786">
              <w:rPr>
                <w:sz w:val="20"/>
                <w:szCs w:val="20"/>
              </w:rPr>
              <w:t>ул. Калинина</w:t>
            </w:r>
            <w:r>
              <w:rPr>
                <w:sz w:val="20"/>
                <w:szCs w:val="20"/>
              </w:rPr>
              <w:t xml:space="preserve"> – Фабрика</w:t>
            </w:r>
            <w:r w:rsidRPr="005D2786">
              <w:rPr>
                <w:sz w:val="20"/>
                <w:szCs w:val="20"/>
              </w:rPr>
              <w:t xml:space="preserve"> Гознак </w:t>
            </w:r>
            <w:r>
              <w:rPr>
                <w:sz w:val="20"/>
                <w:szCs w:val="20"/>
              </w:rPr>
              <w:t xml:space="preserve">– Площадь Гознака – </w:t>
            </w:r>
            <w:r w:rsidRPr="005D2786">
              <w:rPr>
                <w:sz w:val="20"/>
                <w:szCs w:val="20"/>
              </w:rPr>
              <w:t>Аптека</w:t>
            </w:r>
            <w:r>
              <w:rPr>
                <w:sz w:val="20"/>
                <w:szCs w:val="20"/>
              </w:rPr>
              <w:t xml:space="preserve"> – </w:t>
            </w:r>
            <w:r w:rsidRPr="005D2786">
              <w:rPr>
                <w:sz w:val="20"/>
                <w:szCs w:val="20"/>
              </w:rPr>
              <w:t>Баня</w:t>
            </w:r>
            <w:r>
              <w:rPr>
                <w:sz w:val="20"/>
                <w:szCs w:val="20"/>
              </w:rPr>
              <w:t xml:space="preserve"> – </w:t>
            </w:r>
            <w:r w:rsidRPr="005D2786">
              <w:rPr>
                <w:sz w:val="20"/>
                <w:szCs w:val="20"/>
              </w:rPr>
              <w:t>Техникум</w:t>
            </w:r>
            <w:r>
              <w:rPr>
                <w:sz w:val="20"/>
                <w:szCs w:val="20"/>
              </w:rPr>
              <w:t xml:space="preserve"> – </w:t>
            </w:r>
            <w:r w:rsidRPr="005D2786">
              <w:rPr>
                <w:sz w:val="20"/>
                <w:szCs w:val="20"/>
              </w:rPr>
              <w:t>Поликлиника</w:t>
            </w:r>
            <w:r>
              <w:rPr>
                <w:sz w:val="20"/>
                <w:szCs w:val="20"/>
              </w:rPr>
              <w:t xml:space="preserve"> – ул. Пушкина – Больничный городок</w:t>
            </w:r>
          </w:p>
          <w:p w:rsidR="005215CA" w:rsidRPr="00D83C0C"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Больничный городок – ул. Пушкина – Поликлиника – Техникум – Баня – Аптека – пл. Гознак – Фабрика Гознак – ул. Калинина – Храм св. Екатерины – мкр. МЖК – Сады – Лесозавод – Типографские домики – Домики – Отворот на д. Конец-Бор – ул. Гагарина</w:t>
            </w:r>
          </w:p>
        </w:tc>
        <w:tc>
          <w:tcPr>
            <w:tcW w:w="664" w:type="pct"/>
          </w:tcPr>
          <w:p w:rsidR="005215CA" w:rsidRDefault="005215CA" w:rsidP="001C27A5">
            <w:pPr>
              <w:ind w:left="-57" w:right="-57"/>
              <w:rPr>
                <w:sz w:val="20"/>
                <w:szCs w:val="20"/>
              </w:rPr>
            </w:pPr>
            <w:r>
              <w:rPr>
                <w:sz w:val="20"/>
                <w:szCs w:val="20"/>
              </w:rPr>
              <w:t>ул. Гагарина,</w:t>
            </w:r>
          </w:p>
          <w:p w:rsidR="005215CA" w:rsidRPr="005D2786" w:rsidRDefault="005215CA" w:rsidP="001C27A5">
            <w:pPr>
              <w:ind w:left="-57" w:right="-57"/>
              <w:rPr>
                <w:sz w:val="20"/>
                <w:szCs w:val="20"/>
              </w:rPr>
            </w:pPr>
            <w:r w:rsidRPr="005D2786">
              <w:rPr>
                <w:sz w:val="20"/>
                <w:szCs w:val="20"/>
              </w:rPr>
              <w:t>ул. Калинина,</w:t>
            </w:r>
          </w:p>
          <w:p w:rsidR="005215CA" w:rsidRDefault="005215CA" w:rsidP="001C27A5">
            <w:pPr>
              <w:ind w:left="-57" w:right="-57"/>
              <w:rPr>
                <w:sz w:val="20"/>
                <w:szCs w:val="20"/>
              </w:rPr>
            </w:pPr>
            <w:r w:rsidRPr="005D2786">
              <w:rPr>
                <w:sz w:val="20"/>
                <w:szCs w:val="20"/>
              </w:rPr>
              <w:t>ул. Школьная,</w:t>
            </w:r>
          </w:p>
          <w:p w:rsidR="005215CA" w:rsidRDefault="005215CA" w:rsidP="001C27A5">
            <w:pPr>
              <w:ind w:left="-57" w:right="-57"/>
              <w:rPr>
                <w:sz w:val="20"/>
                <w:szCs w:val="20"/>
              </w:rPr>
            </w:pPr>
            <w:r w:rsidRPr="005D2786">
              <w:rPr>
                <w:sz w:val="20"/>
                <w:szCs w:val="20"/>
              </w:rPr>
              <w:t>ул. Шоссейная,</w:t>
            </w:r>
          </w:p>
          <w:p w:rsidR="005215CA" w:rsidRPr="005D2786" w:rsidRDefault="005215CA" w:rsidP="001C27A5">
            <w:pPr>
              <w:ind w:left="-57" w:right="-57"/>
              <w:rPr>
                <w:sz w:val="20"/>
                <w:szCs w:val="20"/>
              </w:rPr>
            </w:pPr>
            <w:r w:rsidRPr="005D2786">
              <w:rPr>
                <w:sz w:val="20"/>
                <w:szCs w:val="20"/>
              </w:rPr>
              <w:t>ул. К. Либкнехта,</w:t>
            </w:r>
          </w:p>
          <w:p w:rsidR="005215CA" w:rsidRDefault="005215CA" w:rsidP="001C27A5">
            <w:pPr>
              <w:ind w:left="-57" w:right="-57"/>
              <w:rPr>
                <w:sz w:val="20"/>
                <w:szCs w:val="20"/>
              </w:rPr>
            </w:pPr>
            <w:r w:rsidRPr="005D2786">
              <w:rPr>
                <w:sz w:val="20"/>
                <w:szCs w:val="20"/>
              </w:rPr>
              <w:t>ул. Чапаева,</w:t>
            </w:r>
          </w:p>
          <w:p w:rsidR="005215CA" w:rsidRPr="008F0A5C" w:rsidRDefault="005215CA" w:rsidP="001C27A5">
            <w:pPr>
              <w:ind w:left="-57" w:right="-57"/>
              <w:rPr>
                <w:sz w:val="20"/>
                <w:szCs w:val="20"/>
              </w:rPr>
            </w:pPr>
            <w:r w:rsidRPr="005D2786">
              <w:rPr>
                <w:sz w:val="20"/>
                <w:szCs w:val="20"/>
              </w:rPr>
              <w:t>ул. Пушкина</w:t>
            </w:r>
          </w:p>
        </w:tc>
        <w:tc>
          <w:tcPr>
            <w:tcW w:w="211" w:type="pct"/>
          </w:tcPr>
          <w:p w:rsidR="005215CA" w:rsidRPr="008F0A5C" w:rsidRDefault="005215CA" w:rsidP="001C27A5">
            <w:pPr>
              <w:ind w:left="-57" w:right="-57"/>
              <w:jc w:val="center"/>
              <w:rPr>
                <w:sz w:val="20"/>
                <w:szCs w:val="20"/>
              </w:rPr>
            </w:pPr>
            <w:r>
              <w:rPr>
                <w:sz w:val="20"/>
                <w:szCs w:val="20"/>
              </w:rPr>
              <w:t>8,6</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1</w:t>
            </w:r>
          </w:p>
        </w:tc>
        <w:tc>
          <w:tcPr>
            <w:tcW w:w="276" w:type="pct"/>
          </w:tcPr>
          <w:p w:rsidR="005215CA" w:rsidRPr="008F0A5C" w:rsidRDefault="005215CA" w:rsidP="001C27A5">
            <w:pPr>
              <w:ind w:left="-113" w:right="-113"/>
              <w:jc w:val="center"/>
              <w:rPr>
                <w:sz w:val="20"/>
                <w:szCs w:val="20"/>
              </w:rPr>
            </w:pPr>
            <w:r>
              <w:rPr>
                <w:sz w:val="20"/>
                <w:szCs w:val="20"/>
              </w:rPr>
              <w:t>Малый/ Средний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04.10.1977</w:t>
            </w:r>
          </w:p>
        </w:tc>
        <w:tc>
          <w:tcPr>
            <w:tcW w:w="577" w:type="pct"/>
          </w:tcPr>
          <w:p w:rsidR="005215CA" w:rsidRDefault="005215CA" w:rsidP="001C27A5">
            <w:pPr>
              <w:ind w:left="-113" w:right="-113"/>
              <w:jc w:val="center"/>
              <w:rPr>
                <w:b/>
                <w:bCs/>
                <w:u w:val="single"/>
              </w:rPr>
            </w:pPr>
            <w:r w:rsidRPr="008C1E8D">
              <w:rPr>
                <w:b/>
                <w:bCs/>
                <w:u w:val="single"/>
              </w:rPr>
              <w:t>Ул. Гагарина</w:t>
            </w:r>
          </w:p>
          <w:p w:rsidR="005215CA" w:rsidRDefault="005215CA" w:rsidP="001C27A5">
            <w:pPr>
              <w:ind w:left="-113" w:right="-113"/>
              <w:jc w:val="center"/>
            </w:pPr>
            <w:r>
              <w:t>7:15; 8:15; 9:15; 10:15; 11:15; 12:15; 15:15; 16:15; 17:15; 18:15; 19:15</w:t>
            </w:r>
          </w:p>
          <w:p w:rsidR="005215CA" w:rsidRDefault="005215CA" w:rsidP="001C27A5">
            <w:pPr>
              <w:ind w:left="-113" w:right="-113"/>
              <w:jc w:val="center"/>
            </w:pPr>
          </w:p>
          <w:p w:rsidR="005215CA" w:rsidRDefault="005215CA" w:rsidP="001C27A5">
            <w:pPr>
              <w:ind w:left="-113" w:right="-113"/>
              <w:jc w:val="center"/>
            </w:pPr>
            <w:r w:rsidRPr="008C1E8D">
              <w:rPr>
                <w:b/>
                <w:bCs/>
                <w:u w:val="single"/>
              </w:rPr>
              <w:t>Больничный городок</w:t>
            </w:r>
          </w:p>
          <w:p w:rsidR="005215CA" w:rsidRPr="008C1E8D" w:rsidRDefault="005215CA" w:rsidP="001C27A5">
            <w:pPr>
              <w:ind w:left="-113" w:right="-113"/>
              <w:jc w:val="center"/>
            </w:pPr>
            <w:r>
              <w:t>7:45; 8:45; 9:45; 10:45; 11:45; 14:45; 15:45; 16:45; 17:45; 18:45; 19:45</w:t>
            </w: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6</w:t>
            </w:r>
          </w:p>
        </w:tc>
        <w:tc>
          <w:tcPr>
            <w:tcW w:w="369" w:type="pct"/>
          </w:tcPr>
          <w:p w:rsidR="005215CA" w:rsidRDefault="005215CA" w:rsidP="001C27A5">
            <w:pPr>
              <w:ind w:left="-113" w:right="-113"/>
              <w:jc w:val="center"/>
              <w:rPr>
                <w:sz w:val="20"/>
                <w:szCs w:val="20"/>
              </w:rPr>
            </w:pPr>
            <w:r>
              <w:rPr>
                <w:sz w:val="20"/>
                <w:szCs w:val="20"/>
              </w:rPr>
              <w:t xml:space="preserve">Площадь </w:t>
            </w:r>
          </w:p>
          <w:p w:rsidR="005215CA" w:rsidRDefault="005215CA" w:rsidP="001C27A5">
            <w:pPr>
              <w:ind w:left="-113" w:right="-113"/>
              <w:jc w:val="center"/>
              <w:rPr>
                <w:sz w:val="20"/>
                <w:szCs w:val="20"/>
              </w:rPr>
            </w:pPr>
            <w:r>
              <w:rPr>
                <w:sz w:val="20"/>
                <w:szCs w:val="20"/>
              </w:rPr>
              <w:t>Гознака – мкр. Ново-Матросово</w:t>
            </w:r>
          </w:p>
          <w:p w:rsidR="005215CA" w:rsidRDefault="005215CA" w:rsidP="001C27A5">
            <w:pPr>
              <w:ind w:left="-113" w:right="-113"/>
              <w:jc w:val="center"/>
              <w:rPr>
                <w:sz w:val="20"/>
                <w:szCs w:val="20"/>
              </w:rPr>
            </w:pPr>
          </w:p>
          <w:p w:rsidR="005215CA" w:rsidRPr="008F0A5C" w:rsidRDefault="005215CA" w:rsidP="001C27A5">
            <w:pPr>
              <w:ind w:left="-113" w:right="-113"/>
              <w:jc w:val="center"/>
              <w:rPr>
                <w:sz w:val="20"/>
                <w:szCs w:val="20"/>
              </w:rPr>
            </w:pPr>
            <w:r>
              <w:rPr>
                <w:sz w:val="20"/>
                <w:szCs w:val="20"/>
              </w:rPr>
              <w:t>постоянный</w:t>
            </w:r>
          </w:p>
        </w:tc>
        <w:tc>
          <w:tcPr>
            <w:tcW w:w="1105" w:type="pct"/>
          </w:tcPr>
          <w:p w:rsidR="005215CA" w:rsidRPr="00D83C0C" w:rsidRDefault="005215CA" w:rsidP="001C27A5">
            <w:pPr>
              <w:ind w:left="-57" w:right="-57"/>
              <w:jc w:val="both"/>
              <w:rPr>
                <w:i/>
                <w:iCs/>
                <w:sz w:val="20"/>
                <w:szCs w:val="20"/>
              </w:rPr>
            </w:pPr>
            <w:r w:rsidRPr="00D83C0C">
              <w:rPr>
                <w:i/>
                <w:iCs/>
                <w:sz w:val="20"/>
                <w:szCs w:val="20"/>
              </w:rPr>
              <w:t>Прямое направление:</w:t>
            </w:r>
          </w:p>
          <w:p w:rsidR="005215CA" w:rsidRDefault="005215CA" w:rsidP="001C27A5">
            <w:pPr>
              <w:ind w:left="-57" w:right="-57"/>
              <w:jc w:val="both"/>
              <w:rPr>
                <w:sz w:val="20"/>
                <w:szCs w:val="20"/>
              </w:rPr>
            </w:pPr>
            <w:r>
              <w:rPr>
                <w:sz w:val="20"/>
                <w:szCs w:val="20"/>
              </w:rPr>
              <w:t xml:space="preserve">Площадь Гознака – </w:t>
            </w:r>
            <w:r w:rsidRPr="005D2786">
              <w:rPr>
                <w:sz w:val="20"/>
                <w:szCs w:val="20"/>
              </w:rPr>
              <w:t>маг. Мастер</w:t>
            </w:r>
            <w:r>
              <w:rPr>
                <w:sz w:val="20"/>
                <w:szCs w:val="20"/>
              </w:rPr>
              <w:t xml:space="preserve"> – </w:t>
            </w:r>
            <w:r w:rsidRPr="005D2786">
              <w:rPr>
                <w:sz w:val="20"/>
                <w:szCs w:val="20"/>
              </w:rPr>
              <w:t>маг. Виват</w:t>
            </w:r>
            <w:r>
              <w:rPr>
                <w:sz w:val="20"/>
                <w:szCs w:val="20"/>
              </w:rPr>
              <w:t xml:space="preserve"> – к/т </w:t>
            </w:r>
            <w:r w:rsidRPr="005D2786">
              <w:rPr>
                <w:sz w:val="20"/>
                <w:szCs w:val="20"/>
              </w:rPr>
              <w:t>Родина</w:t>
            </w:r>
            <w:r>
              <w:rPr>
                <w:sz w:val="20"/>
                <w:szCs w:val="20"/>
              </w:rPr>
              <w:t xml:space="preserve"> –</w:t>
            </w:r>
            <w:r w:rsidRPr="005D2786">
              <w:rPr>
                <w:sz w:val="20"/>
                <w:szCs w:val="20"/>
              </w:rPr>
              <w:t xml:space="preserve"> Администрация</w:t>
            </w:r>
            <w:r>
              <w:rPr>
                <w:sz w:val="20"/>
                <w:szCs w:val="20"/>
              </w:rPr>
              <w:t xml:space="preserve"> – ТЦ Парк – ул. </w:t>
            </w:r>
            <w:r w:rsidRPr="005D2786">
              <w:rPr>
                <w:sz w:val="20"/>
                <w:szCs w:val="20"/>
              </w:rPr>
              <w:t>К</w:t>
            </w:r>
            <w:r>
              <w:rPr>
                <w:sz w:val="20"/>
                <w:szCs w:val="20"/>
              </w:rPr>
              <w:t>.</w:t>
            </w:r>
            <w:r w:rsidRPr="005D2786">
              <w:rPr>
                <w:sz w:val="20"/>
                <w:szCs w:val="20"/>
              </w:rPr>
              <w:t xml:space="preserve"> Маркса</w:t>
            </w:r>
            <w:r>
              <w:rPr>
                <w:sz w:val="20"/>
                <w:szCs w:val="20"/>
              </w:rPr>
              <w:t xml:space="preserve"> – ул. Пушкина – Лицей – </w:t>
            </w:r>
            <w:r w:rsidRPr="005D2786">
              <w:rPr>
                <w:sz w:val="20"/>
                <w:szCs w:val="20"/>
              </w:rPr>
              <w:t>маг. Магнит</w:t>
            </w:r>
            <w:r>
              <w:rPr>
                <w:sz w:val="20"/>
                <w:szCs w:val="20"/>
              </w:rPr>
              <w:t xml:space="preserve"> – </w:t>
            </w:r>
            <w:r w:rsidRPr="005D2786">
              <w:rPr>
                <w:sz w:val="20"/>
                <w:szCs w:val="20"/>
              </w:rPr>
              <w:t>маг. Элита</w:t>
            </w:r>
            <w:r>
              <w:rPr>
                <w:sz w:val="20"/>
                <w:szCs w:val="20"/>
              </w:rPr>
              <w:t xml:space="preserve"> – </w:t>
            </w:r>
            <w:r w:rsidRPr="005D2786">
              <w:rPr>
                <w:sz w:val="20"/>
                <w:szCs w:val="20"/>
              </w:rPr>
              <w:t>маг. Рива</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Мост</w:t>
            </w:r>
            <w:r>
              <w:rPr>
                <w:sz w:val="20"/>
                <w:szCs w:val="20"/>
              </w:rPr>
              <w:t xml:space="preserve"> – пер. Берёзовый – мкр. </w:t>
            </w:r>
            <w:r w:rsidRPr="005D2786">
              <w:rPr>
                <w:sz w:val="20"/>
                <w:szCs w:val="20"/>
              </w:rPr>
              <w:t>Н</w:t>
            </w:r>
            <w:r>
              <w:rPr>
                <w:sz w:val="20"/>
                <w:szCs w:val="20"/>
              </w:rPr>
              <w:t>ово-</w:t>
            </w:r>
            <w:r w:rsidRPr="005D2786">
              <w:rPr>
                <w:sz w:val="20"/>
                <w:szCs w:val="20"/>
              </w:rPr>
              <w:t>Матро</w:t>
            </w:r>
            <w:r>
              <w:rPr>
                <w:sz w:val="20"/>
                <w:szCs w:val="20"/>
              </w:rPr>
              <w:t>сово</w:t>
            </w:r>
          </w:p>
          <w:p w:rsidR="005215CA" w:rsidRPr="00D83C0C"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 xml:space="preserve">Мкр. </w:t>
            </w:r>
            <w:r w:rsidRPr="005D2786">
              <w:rPr>
                <w:sz w:val="20"/>
                <w:szCs w:val="20"/>
              </w:rPr>
              <w:t>Н</w:t>
            </w:r>
            <w:r>
              <w:rPr>
                <w:sz w:val="20"/>
                <w:szCs w:val="20"/>
              </w:rPr>
              <w:t>ово-</w:t>
            </w:r>
            <w:r w:rsidRPr="005D2786">
              <w:rPr>
                <w:sz w:val="20"/>
                <w:szCs w:val="20"/>
              </w:rPr>
              <w:t>Матросов</w:t>
            </w:r>
            <w:r>
              <w:rPr>
                <w:sz w:val="20"/>
                <w:szCs w:val="20"/>
              </w:rPr>
              <w:t xml:space="preserve">о – пер. Берёзовый – </w:t>
            </w:r>
            <w:r w:rsidRPr="005D2786">
              <w:rPr>
                <w:sz w:val="20"/>
                <w:szCs w:val="20"/>
              </w:rPr>
              <w:t>Мост</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маг. Рива</w:t>
            </w:r>
            <w:r>
              <w:rPr>
                <w:sz w:val="20"/>
                <w:szCs w:val="20"/>
              </w:rPr>
              <w:t xml:space="preserve"> – </w:t>
            </w:r>
            <w:r w:rsidRPr="005D2786">
              <w:rPr>
                <w:sz w:val="20"/>
                <w:szCs w:val="20"/>
              </w:rPr>
              <w:t>маг. Элита</w:t>
            </w:r>
            <w:r>
              <w:rPr>
                <w:sz w:val="20"/>
                <w:szCs w:val="20"/>
              </w:rPr>
              <w:t xml:space="preserve"> – </w:t>
            </w:r>
            <w:r w:rsidRPr="005D2786">
              <w:rPr>
                <w:sz w:val="20"/>
                <w:szCs w:val="20"/>
              </w:rPr>
              <w:t>маг. Ангор</w:t>
            </w:r>
            <w:r>
              <w:rPr>
                <w:sz w:val="20"/>
                <w:szCs w:val="20"/>
              </w:rPr>
              <w:t xml:space="preserve"> – Лицей – ул. Пушкина – </w:t>
            </w:r>
            <w:r w:rsidRPr="005D2786">
              <w:rPr>
                <w:sz w:val="20"/>
                <w:szCs w:val="20"/>
              </w:rPr>
              <w:t>Поликлиника</w:t>
            </w:r>
            <w:r>
              <w:rPr>
                <w:sz w:val="20"/>
                <w:szCs w:val="20"/>
              </w:rPr>
              <w:t xml:space="preserve"> – ул. </w:t>
            </w:r>
            <w:r w:rsidRPr="005D2786">
              <w:rPr>
                <w:sz w:val="20"/>
                <w:szCs w:val="20"/>
              </w:rPr>
              <w:t>К</w:t>
            </w:r>
            <w:r>
              <w:rPr>
                <w:sz w:val="20"/>
                <w:szCs w:val="20"/>
              </w:rPr>
              <w:t>.</w:t>
            </w:r>
            <w:r w:rsidRPr="005D2786">
              <w:rPr>
                <w:sz w:val="20"/>
                <w:szCs w:val="20"/>
              </w:rPr>
              <w:t xml:space="preserve"> Марк</w:t>
            </w:r>
            <w:r>
              <w:rPr>
                <w:sz w:val="20"/>
                <w:szCs w:val="20"/>
              </w:rPr>
              <w:t xml:space="preserve">са – </w:t>
            </w:r>
            <w:r w:rsidRPr="005D2786">
              <w:rPr>
                <w:sz w:val="20"/>
                <w:szCs w:val="20"/>
              </w:rPr>
              <w:t>ТЦ Добрыня</w:t>
            </w:r>
            <w:r>
              <w:rPr>
                <w:sz w:val="20"/>
                <w:szCs w:val="20"/>
              </w:rPr>
              <w:t xml:space="preserve"> – </w:t>
            </w:r>
            <w:r w:rsidRPr="005D2786">
              <w:rPr>
                <w:sz w:val="20"/>
                <w:szCs w:val="20"/>
              </w:rPr>
              <w:t>маг. Огонек</w:t>
            </w:r>
            <w:r>
              <w:rPr>
                <w:sz w:val="20"/>
                <w:szCs w:val="20"/>
              </w:rPr>
              <w:t xml:space="preserve"> – </w:t>
            </w:r>
            <w:r w:rsidRPr="005D2786">
              <w:rPr>
                <w:sz w:val="20"/>
                <w:szCs w:val="20"/>
              </w:rPr>
              <w:t>маг. Виват</w:t>
            </w:r>
            <w:r>
              <w:rPr>
                <w:sz w:val="20"/>
                <w:szCs w:val="20"/>
              </w:rPr>
              <w:t xml:space="preserve"> – </w:t>
            </w:r>
            <w:r w:rsidRPr="005D2786">
              <w:rPr>
                <w:sz w:val="20"/>
                <w:szCs w:val="20"/>
              </w:rPr>
              <w:t>маг. Мастер</w:t>
            </w:r>
            <w:r>
              <w:rPr>
                <w:sz w:val="20"/>
                <w:szCs w:val="20"/>
              </w:rPr>
              <w:t xml:space="preserve"> – Площадь Гознака</w:t>
            </w:r>
          </w:p>
        </w:tc>
        <w:tc>
          <w:tcPr>
            <w:tcW w:w="664" w:type="pct"/>
          </w:tcPr>
          <w:p w:rsidR="005215CA" w:rsidRPr="005D2786" w:rsidRDefault="005215CA" w:rsidP="001C27A5">
            <w:pPr>
              <w:ind w:left="-57" w:right="-57"/>
              <w:rPr>
                <w:sz w:val="20"/>
                <w:szCs w:val="20"/>
              </w:rPr>
            </w:pPr>
            <w:r w:rsidRPr="005D2786">
              <w:rPr>
                <w:sz w:val="20"/>
                <w:szCs w:val="20"/>
              </w:rPr>
              <w:t>ул. К. Либкнехта,</w:t>
            </w:r>
          </w:p>
          <w:p w:rsidR="005215CA" w:rsidRDefault="005215CA" w:rsidP="001C27A5">
            <w:pPr>
              <w:ind w:left="-57" w:right="-57"/>
              <w:rPr>
                <w:sz w:val="20"/>
                <w:szCs w:val="20"/>
              </w:rPr>
            </w:pPr>
            <w:r w:rsidRPr="005D2786">
              <w:rPr>
                <w:sz w:val="20"/>
                <w:szCs w:val="20"/>
              </w:rPr>
              <w:t>ул. Большевист</w:t>
            </w:r>
            <w:r>
              <w:rPr>
                <w:sz w:val="20"/>
                <w:szCs w:val="20"/>
              </w:rPr>
              <w:t>ская,</w:t>
            </w:r>
          </w:p>
          <w:p w:rsidR="005215CA" w:rsidRDefault="005215CA" w:rsidP="001C27A5">
            <w:pPr>
              <w:ind w:left="-57" w:right="-57"/>
              <w:rPr>
                <w:sz w:val="20"/>
                <w:szCs w:val="20"/>
              </w:rPr>
            </w:pPr>
            <w:r w:rsidRPr="005D2786">
              <w:rPr>
                <w:sz w:val="20"/>
                <w:szCs w:val="20"/>
              </w:rPr>
              <w:t>пр. Комсомоль</w:t>
            </w:r>
            <w:r>
              <w:rPr>
                <w:sz w:val="20"/>
                <w:szCs w:val="20"/>
              </w:rPr>
              <w:t>ский,</w:t>
            </w:r>
          </w:p>
          <w:p w:rsidR="005215CA" w:rsidRPr="005D2786" w:rsidRDefault="005215CA" w:rsidP="001C27A5">
            <w:pPr>
              <w:ind w:left="-57" w:right="-57"/>
              <w:rPr>
                <w:sz w:val="20"/>
                <w:szCs w:val="20"/>
              </w:rPr>
            </w:pPr>
            <w:r w:rsidRPr="005D2786">
              <w:rPr>
                <w:sz w:val="20"/>
                <w:szCs w:val="20"/>
              </w:rPr>
              <w:t>ул. Геофизиков,</w:t>
            </w:r>
          </w:p>
          <w:p w:rsidR="005215CA" w:rsidRPr="005D2786" w:rsidRDefault="005215CA" w:rsidP="001C27A5">
            <w:pPr>
              <w:ind w:left="-57" w:right="-57"/>
              <w:rPr>
                <w:sz w:val="20"/>
                <w:szCs w:val="20"/>
              </w:rPr>
            </w:pPr>
            <w:r w:rsidRPr="005D2786">
              <w:rPr>
                <w:sz w:val="20"/>
                <w:szCs w:val="20"/>
              </w:rPr>
              <w:t>пр. Маяковского,</w:t>
            </w:r>
          </w:p>
          <w:p w:rsidR="005215CA" w:rsidRPr="005D2786" w:rsidRDefault="005215CA" w:rsidP="001C27A5">
            <w:pPr>
              <w:ind w:left="-57" w:right="-57"/>
              <w:rPr>
                <w:sz w:val="20"/>
                <w:szCs w:val="20"/>
              </w:rPr>
            </w:pPr>
            <w:r w:rsidRPr="005D2786">
              <w:rPr>
                <w:sz w:val="20"/>
                <w:szCs w:val="20"/>
              </w:rPr>
              <w:t>ул. Чапаева,</w:t>
            </w:r>
          </w:p>
          <w:p w:rsidR="005215CA" w:rsidRPr="005D2786" w:rsidRDefault="005215CA" w:rsidP="001C27A5">
            <w:pPr>
              <w:ind w:left="-57" w:right="-57"/>
              <w:rPr>
                <w:sz w:val="20"/>
                <w:szCs w:val="20"/>
              </w:rPr>
            </w:pPr>
            <w:r w:rsidRPr="005D2786">
              <w:rPr>
                <w:sz w:val="20"/>
                <w:szCs w:val="20"/>
              </w:rPr>
              <w:t>ул. Пушкина,</w:t>
            </w:r>
          </w:p>
          <w:p w:rsidR="005215CA" w:rsidRPr="005D2786" w:rsidRDefault="005215CA" w:rsidP="001C27A5">
            <w:pPr>
              <w:ind w:left="-57" w:right="-57"/>
              <w:rPr>
                <w:sz w:val="20"/>
                <w:szCs w:val="20"/>
              </w:rPr>
            </w:pPr>
            <w:r w:rsidRPr="005D2786">
              <w:rPr>
                <w:sz w:val="20"/>
                <w:szCs w:val="20"/>
              </w:rPr>
              <w:t>ул. К. Маркса,</w:t>
            </w:r>
          </w:p>
          <w:p w:rsidR="005215CA" w:rsidRPr="005D2786" w:rsidRDefault="005215CA" w:rsidP="001C27A5">
            <w:pPr>
              <w:ind w:left="-57" w:right="-57"/>
              <w:rPr>
                <w:sz w:val="20"/>
                <w:szCs w:val="20"/>
              </w:rPr>
            </w:pPr>
            <w:r>
              <w:rPr>
                <w:sz w:val="20"/>
                <w:szCs w:val="20"/>
              </w:rPr>
              <w:t xml:space="preserve">ул. </w:t>
            </w:r>
            <w:r w:rsidRPr="005D2786">
              <w:rPr>
                <w:sz w:val="20"/>
                <w:szCs w:val="20"/>
              </w:rPr>
              <w:t>Коммунистическая,</w:t>
            </w:r>
          </w:p>
          <w:p w:rsidR="005215CA" w:rsidRPr="005D2786" w:rsidRDefault="005215CA" w:rsidP="001C27A5">
            <w:pPr>
              <w:ind w:left="-57" w:right="-57"/>
              <w:rPr>
                <w:sz w:val="20"/>
                <w:szCs w:val="20"/>
              </w:rPr>
            </w:pPr>
            <w:r w:rsidRPr="005D2786">
              <w:rPr>
                <w:sz w:val="20"/>
                <w:szCs w:val="20"/>
              </w:rPr>
              <w:t>ул. Энтузиастов,</w:t>
            </w:r>
          </w:p>
          <w:p w:rsidR="005215CA" w:rsidRPr="005D2786" w:rsidRDefault="005215CA" w:rsidP="001C27A5">
            <w:pPr>
              <w:ind w:left="-57" w:right="-57"/>
              <w:rPr>
                <w:sz w:val="20"/>
                <w:szCs w:val="20"/>
              </w:rPr>
            </w:pPr>
            <w:r w:rsidRPr="005D2786">
              <w:rPr>
                <w:sz w:val="20"/>
                <w:szCs w:val="20"/>
              </w:rPr>
              <w:t>ул. Звездная,</w:t>
            </w:r>
          </w:p>
          <w:p w:rsidR="005215CA" w:rsidRPr="005D2786" w:rsidRDefault="005215CA" w:rsidP="001C27A5">
            <w:pPr>
              <w:ind w:left="-57" w:right="-57"/>
              <w:rPr>
                <w:sz w:val="20"/>
                <w:szCs w:val="20"/>
              </w:rPr>
            </w:pPr>
            <w:r w:rsidRPr="005D2786">
              <w:rPr>
                <w:sz w:val="20"/>
                <w:szCs w:val="20"/>
              </w:rPr>
              <w:t>ул. Февральская,</w:t>
            </w:r>
          </w:p>
          <w:p w:rsidR="005215CA" w:rsidRPr="008F0A5C" w:rsidRDefault="005215CA" w:rsidP="001C27A5">
            <w:pPr>
              <w:ind w:left="-57" w:right="-57"/>
              <w:rPr>
                <w:sz w:val="20"/>
                <w:szCs w:val="20"/>
              </w:rPr>
            </w:pPr>
            <w:r w:rsidRPr="005D2786">
              <w:rPr>
                <w:sz w:val="20"/>
                <w:szCs w:val="20"/>
              </w:rPr>
              <w:t>ул. Промышлен</w:t>
            </w:r>
            <w:r>
              <w:rPr>
                <w:sz w:val="20"/>
                <w:szCs w:val="20"/>
              </w:rPr>
              <w:t>ная</w:t>
            </w:r>
          </w:p>
        </w:tc>
        <w:tc>
          <w:tcPr>
            <w:tcW w:w="211" w:type="pct"/>
          </w:tcPr>
          <w:p w:rsidR="005215CA" w:rsidRPr="008F0A5C" w:rsidRDefault="005215CA" w:rsidP="001C27A5">
            <w:pPr>
              <w:ind w:left="-57" w:right="-57"/>
              <w:jc w:val="center"/>
              <w:rPr>
                <w:sz w:val="20"/>
                <w:szCs w:val="20"/>
              </w:rPr>
            </w:pPr>
            <w:r>
              <w:rPr>
                <w:sz w:val="20"/>
                <w:szCs w:val="20"/>
              </w:rPr>
              <w:t>8,0</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2</w:t>
            </w:r>
          </w:p>
          <w:p w:rsidR="005215CA" w:rsidRPr="008F0A5C" w:rsidRDefault="005215CA" w:rsidP="001C27A5">
            <w:pPr>
              <w:ind w:left="-57" w:right="-57"/>
              <w:jc w:val="center"/>
              <w:rPr>
                <w:sz w:val="20"/>
                <w:szCs w:val="20"/>
              </w:rPr>
            </w:pPr>
          </w:p>
        </w:tc>
        <w:tc>
          <w:tcPr>
            <w:tcW w:w="276" w:type="pct"/>
          </w:tcPr>
          <w:p w:rsidR="005215CA" w:rsidRPr="008F0A5C" w:rsidRDefault="005215CA" w:rsidP="001C27A5">
            <w:pPr>
              <w:ind w:left="-57" w:right="-57"/>
              <w:jc w:val="center"/>
              <w:rPr>
                <w:sz w:val="20"/>
                <w:szCs w:val="20"/>
              </w:rPr>
            </w:pPr>
            <w:r>
              <w:rPr>
                <w:sz w:val="20"/>
                <w:szCs w:val="20"/>
              </w:rPr>
              <w:t>Малый/ Средний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10.12.2012</w:t>
            </w:r>
          </w:p>
        </w:tc>
        <w:tc>
          <w:tcPr>
            <w:tcW w:w="577" w:type="pct"/>
          </w:tcPr>
          <w:p w:rsidR="005215CA" w:rsidRPr="00F753B8" w:rsidRDefault="005215CA" w:rsidP="001C27A5">
            <w:pPr>
              <w:spacing w:line="240" w:lineRule="atLeast"/>
              <w:ind w:left="5"/>
            </w:pPr>
            <w:r w:rsidRPr="004E7DDF">
              <w:rPr>
                <w:b/>
                <w:bCs/>
                <w:u w:val="single"/>
              </w:rPr>
              <w:t>Гознак:</w:t>
            </w:r>
            <w:r>
              <w:rPr>
                <w:b/>
                <w:bCs/>
              </w:rPr>
              <w:t xml:space="preserve"> </w:t>
            </w:r>
            <w:r w:rsidRPr="00F753B8">
              <w:t>07</w:t>
            </w:r>
            <w:r>
              <w:t>:</w:t>
            </w:r>
            <w:r w:rsidRPr="00F753B8">
              <w:t>15,</w:t>
            </w:r>
            <w:r>
              <w:rPr>
                <w:lang w:val="en-US"/>
              </w:rPr>
              <w:t xml:space="preserve"> </w:t>
            </w:r>
            <w:r w:rsidRPr="00F753B8">
              <w:t>07</w:t>
            </w:r>
            <w:r>
              <w:t>:</w:t>
            </w:r>
            <w:r w:rsidRPr="00F753B8">
              <w:t>45,</w:t>
            </w:r>
            <w:r>
              <w:rPr>
                <w:lang w:val="en-US"/>
              </w:rPr>
              <w:t xml:space="preserve"> </w:t>
            </w:r>
            <w:r w:rsidRPr="00F753B8">
              <w:t>08</w:t>
            </w:r>
            <w:r>
              <w:t>:</w:t>
            </w:r>
            <w:r w:rsidRPr="00F753B8">
              <w:t>15,</w:t>
            </w:r>
            <w:r>
              <w:rPr>
                <w:lang w:val="en-US"/>
              </w:rPr>
              <w:t xml:space="preserve"> </w:t>
            </w:r>
            <w:r w:rsidRPr="00F753B8">
              <w:t>08</w:t>
            </w:r>
            <w:r>
              <w:t>:</w:t>
            </w:r>
            <w:r w:rsidRPr="00F753B8">
              <w:t>45,</w:t>
            </w:r>
            <w:r>
              <w:rPr>
                <w:lang w:val="en-US"/>
              </w:rPr>
              <w:t xml:space="preserve"> </w:t>
            </w:r>
            <w:r w:rsidRPr="00F753B8">
              <w:t>09</w:t>
            </w:r>
            <w:r>
              <w:t>:</w:t>
            </w:r>
            <w:r w:rsidRPr="00F753B8">
              <w:t>15,</w:t>
            </w:r>
            <w:r>
              <w:rPr>
                <w:lang w:val="en-US"/>
              </w:rPr>
              <w:t xml:space="preserve"> </w:t>
            </w:r>
            <w:r w:rsidRPr="00F753B8">
              <w:t>09</w:t>
            </w:r>
            <w:r>
              <w:t>:</w:t>
            </w:r>
            <w:r w:rsidRPr="00F753B8">
              <w:t>45,</w:t>
            </w:r>
            <w:r>
              <w:rPr>
                <w:lang w:val="en-US"/>
              </w:rPr>
              <w:t xml:space="preserve"> </w:t>
            </w:r>
            <w:r w:rsidRPr="00F753B8">
              <w:t>10</w:t>
            </w:r>
            <w:r>
              <w:t>:</w:t>
            </w:r>
            <w:r w:rsidRPr="00F753B8">
              <w:t>15,</w:t>
            </w:r>
            <w:r>
              <w:rPr>
                <w:lang w:val="en-US"/>
              </w:rPr>
              <w:t xml:space="preserve"> </w:t>
            </w:r>
            <w:r w:rsidRPr="00F753B8">
              <w:t>10</w:t>
            </w:r>
            <w:r>
              <w:t>:</w:t>
            </w:r>
            <w:r w:rsidRPr="00F753B8">
              <w:t>45,</w:t>
            </w:r>
            <w:r>
              <w:rPr>
                <w:lang w:val="en-US"/>
              </w:rPr>
              <w:t xml:space="preserve"> </w:t>
            </w:r>
            <w:r w:rsidRPr="00F753B8">
              <w:t>11</w:t>
            </w:r>
            <w:r>
              <w:t>:</w:t>
            </w:r>
            <w:r w:rsidRPr="00F753B8">
              <w:t>15,</w:t>
            </w:r>
            <w:r>
              <w:rPr>
                <w:lang w:val="en-US"/>
              </w:rPr>
              <w:t xml:space="preserve"> </w:t>
            </w:r>
            <w:r w:rsidRPr="00F753B8">
              <w:t>12</w:t>
            </w:r>
            <w:r>
              <w:t>:</w:t>
            </w:r>
            <w:r w:rsidRPr="00F753B8">
              <w:t>15,</w:t>
            </w:r>
            <w:r>
              <w:rPr>
                <w:lang w:val="en-US"/>
              </w:rPr>
              <w:t xml:space="preserve"> </w:t>
            </w:r>
            <w:r w:rsidRPr="00F753B8">
              <w:t>12</w:t>
            </w:r>
            <w:r>
              <w:t>:</w:t>
            </w:r>
            <w:r w:rsidRPr="00F753B8">
              <w:t>45,</w:t>
            </w:r>
            <w:r>
              <w:rPr>
                <w:lang w:val="en-US"/>
              </w:rPr>
              <w:t xml:space="preserve"> </w:t>
            </w:r>
            <w:r w:rsidRPr="00F753B8">
              <w:t>13</w:t>
            </w:r>
            <w:r>
              <w:t>:</w:t>
            </w:r>
            <w:r w:rsidRPr="00F753B8">
              <w:t>45,</w:t>
            </w:r>
            <w:r>
              <w:rPr>
                <w:lang w:val="en-US"/>
              </w:rPr>
              <w:t xml:space="preserve"> </w:t>
            </w:r>
            <w:r w:rsidRPr="00F753B8">
              <w:t>14</w:t>
            </w:r>
            <w:r>
              <w:t>:</w:t>
            </w:r>
            <w:r w:rsidRPr="00F753B8">
              <w:t>45,</w:t>
            </w:r>
            <w:r>
              <w:rPr>
                <w:lang w:val="en-US"/>
              </w:rPr>
              <w:t xml:space="preserve"> </w:t>
            </w:r>
            <w:r w:rsidRPr="00F753B8">
              <w:t>15</w:t>
            </w:r>
            <w:r>
              <w:t>:</w:t>
            </w:r>
            <w:r w:rsidRPr="00F753B8">
              <w:t>15,</w:t>
            </w:r>
            <w:r>
              <w:rPr>
                <w:lang w:val="en-US"/>
              </w:rPr>
              <w:t xml:space="preserve"> </w:t>
            </w:r>
            <w:r w:rsidRPr="00F753B8">
              <w:t>15</w:t>
            </w:r>
            <w:r>
              <w:t>:</w:t>
            </w:r>
            <w:r w:rsidRPr="00F753B8">
              <w:t>45,</w:t>
            </w:r>
            <w:r>
              <w:rPr>
                <w:lang w:val="en-US"/>
              </w:rPr>
              <w:t xml:space="preserve"> </w:t>
            </w:r>
            <w:r w:rsidRPr="00F753B8">
              <w:t>16</w:t>
            </w:r>
            <w:r>
              <w:t>:</w:t>
            </w:r>
            <w:r w:rsidRPr="00F753B8">
              <w:t>15,</w:t>
            </w:r>
            <w:r>
              <w:rPr>
                <w:lang w:val="en-US"/>
              </w:rPr>
              <w:t xml:space="preserve"> </w:t>
            </w:r>
            <w:r w:rsidRPr="00F753B8">
              <w:t>16</w:t>
            </w:r>
            <w:r>
              <w:t>:</w:t>
            </w:r>
            <w:r w:rsidRPr="00F753B8">
              <w:t>45,</w:t>
            </w:r>
            <w:r>
              <w:rPr>
                <w:lang w:val="en-US"/>
              </w:rPr>
              <w:t xml:space="preserve"> </w:t>
            </w:r>
            <w:r w:rsidRPr="00F753B8">
              <w:t>17</w:t>
            </w:r>
            <w:r>
              <w:t>:</w:t>
            </w:r>
            <w:r w:rsidRPr="00F753B8">
              <w:t>15,</w:t>
            </w:r>
            <w:r>
              <w:rPr>
                <w:lang w:val="en-US"/>
              </w:rPr>
              <w:t xml:space="preserve"> </w:t>
            </w:r>
            <w:r w:rsidRPr="00F753B8">
              <w:t>17</w:t>
            </w:r>
            <w:r>
              <w:t>:</w:t>
            </w:r>
            <w:r w:rsidRPr="00F753B8">
              <w:t>45,</w:t>
            </w:r>
            <w:r>
              <w:rPr>
                <w:lang w:val="en-US"/>
              </w:rPr>
              <w:t xml:space="preserve"> </w:t>
            </w:r>
            <w:r w:rsidRPr="00F753B8">
              <w:t>18</w:t>
            </w:r>
            <w:r>
              <w:t>:</w:t>
            </w:r>
            <w:r w:rsidRPr="00F753B8">
              <w:t>15,</w:t>
            </w:r>
            <w:r>
              <w:rPr>
                <w:lang w:val="en-US"/>
              </w:rPr>
              <w:t xml:space="preserve"> </w:t>
            </w:r>
            <w:r w:rsidRPr="00F753B8">
              <w:t>18</w:t>
            </w:r>
            <w:r>
              <w:t>:</w:t>
            </w:r>
            <w:r w:rsidRPr="00F753B8">
              <w:t>45,</w:t>
            </w:r>
            <w:r>
              <w:rPr>
                <w:lang w:val="en-US"/>
              </w:rPr>
              <w:t xml:space="preserve"> </w:t>
            </w:r>
            <w:r w:rsidRPr="00F753B8">
              <w:t>19</w:t>
            </w:r>
            <w:r>
              <w:t>:</w:t>
            </w:r>
            <w:r w:rsidRPr="00F753B8">
              <w:t>15,</w:t>
            </w:r>
            <w:r>
              <w:rPr>
                <w:lang w:val="en-US"/>
              </w:rPr>
              <w:t xml:space="preserve"> </w:t>
            </w:r>
            <w:r w:rsidRPr="00F753B8">
              <w:t>19</w:t>
            </w:r>
            <w:r>
              <w:t>:</w:t>
            </w:r>
            <w:r w:rsidRPr="00F753B8">
              <w:t>45,</w:t>
            </w:r>
            <w:r>
              <w:rPr>
                <w:lang w:val="en-US"/>
              </w:rPr>
              <w:t xml:space="preserve"> </w:t>
            </w:r>
            <w:r w:rsidRPr="00F753B8">
              <w:t>20</w:t>
            </w:r>
            <w:r>
              <w:t>:</w:t>
            </w:r>
            <w:r w:rsidRPr="00F753B8">
              <w:t>15,</w:t>
            </w:r>
            <w:r>
              <w:rPr>
                <w:lang w:val="en-US"/>
              </w:rPr>
              <w:t xml:space="preserve"> </w:t>
            </w:r>
            <w:r w:rsidRPr="00F753B8">
              <w:t>20</w:t>
            </w:r>
            <w:r>
              <w:t>:</w:t>
            </w:r>
            <w:r w:rsidRPr="00F753B8">
              <w:t>45</w:t>
            </w:r>
          </w:p>
          <w:p w:rsidR="005215CA" w:rsidRPr="004E7DDF" w:rsidRDefault="005215CA" w:rsidP="001C27A5">
            <w:pPr>
              <w:spacing w:line="240" w:lineRule="atLeast"/>
              <w:ind w:left="5"/>
              <w:rPr>
                <w:u w:val="single"/>
              </w:rPr>
            </w:pPr>
            <w:r w:rsidRPr="004E7DDF">
              <w:rPr>
                <w:b/>
                <w:bCs/>
                <w:u w:val="single"/>
              </w:rPr>
              <w:t>Н.Матросова:</w:t>
            </w:r>
            <w:r w:rsidRPr="004E7DDF">
              <w:rPr>
                <w:u w:val="single"/>
              </w:rPr>
              <w:t xml:space="preserve"> </w:t>
            </w:r>
          </w:p>
          <w:p w:rsidR="005215CA" w:rsidRPr="00F753B8" w:rsidRDefault="005215CA" w:rsidP="001C27A5">
            <w:pPr>
              <w:spacing w:line="240" w:lineRule="atLeast"/>
              <w:ind w:left="5"/>
            </w:pPr>
            <w:r w:rsidRPr="00F753B8">
              <w:t>07</w:t>
            </w:r>
            <w:r>
              <w:t>:</w:t>
            </w:r>
            <w:r w:rsidRPr="00F753B8">
              <w:t>15,</w:t>
            </w:r>
            <w:r>
              <w:rPr>
                <w:lang w:val="en-US"/>
              </w:rPr>
              <w:t xml:space="preserve"> </w:t>
            </w:r>
            <w:r w:rsidRPr="00F753B8">
              <w:t>07</w:t>
            </w:r>
            <w:r>
              <w:t>:</w:t>
            </w:r>
            <w:r w:rsidRPr="00F753B8">
              <w:t>45,</w:t>
            </w:r>
            <w:r>
              <w:rPr>
                <w:lang w:val="en-US"/>
              </w:rPr>
              <w:t xml:space="preserve"> </w:t>
            </w:r>
            <w:r w:rsidRPr="00F753B8">
              <w:t>08</w:t>
            </w:r>
            <w:r>
              <w:t>:</w:t>
            </w:r>
            <w:r w:rsidRPr="00F753B8">
              <w:t>15,</w:t>
            </w:r>
            <w:r>
              <w:rPr>
                <w:lang w:val="en-US"/>
              </w:rPr>
              <w:t xml:space="preserve"> </w:t>
            </w:r>
            <w:r w:rsidRPr="00F753B8">
              <w:t>08</w:t>
            </w:r>
            <w:r>
              <w:t>:</w:t>
            </w:r>
            <w:r w:rsidRPr="00F753B8">
              <w:t>45,</w:t>
            </w:r>
            <w:r>
              <w:rPr>
                <w:lang w:val="en-US"/>
              </w:rPr>
              <w:t xml:space="preserve"> </w:t>
            </w:r>
            <w:r w:rsidRPr="00F753B8">
              <w:t>09</w:t>
            </w:r>
            <w:r>
              <w:t>:</w:t>
            </w:r>
            <w:r w:rsidRPr="00F753B8">
              <w:t>15,</w:t>
            </w:r>
            <w:r>
              <w:rPr>
                <w:lang w:val="en-US"/>
              </w:rPr>
              <w:t xml:space="preserve"> </w:t>
            </w:r>
            <w:r w:rsidRPr="00F753B8">
              <w:t>09</w:t>
            </w:r>
            <w:r>
              <w:t>:</w:t>
            </w:r>
            <w:r w:rsidRPr="00F753B8">
              <w:t>45,</w:t>
            </w:r>
            <w:r>
              <w:rPr>
                <w:lang w:val="en-US"/>
              </w:rPr>
              <w:t xml:space="preserve"> </w:t>
            </w:r>
            <w:r w:rsidRPr="00F753B8">
              <w:t>10</w:t>
            </w:r>
            <w:r>
              <w:t>:</w:t>
            </w:r>
            <w:r w:rsidRPr="00F753B8">
              <w:t>15,</w:t>
            </w:r>
            <w:r>
              <w:rPr>
                <w:lang w:val="en-US"/>
              </w:rPr>
              <w:t xml:space="preserve"> </w:t>
            </w:r>
            <w:r w:rsidRPr="00F753B8">
              <w:t>10</w:t>
            </w:r>
            <w:r>
              <w:t>:</w:t>
            </w:r>
            <w:r w:rsidRPr="00F753B8">
              <w:t>45,</w:t>
            </w:r>
            <w:r>
              <w:t xml:space="preserve"> </w:t>
            </w:r>
            <w:r w:rsidRPr="00F753B8">
              <w:t>11</w:t>
            </w:r>
            <w:r>
              <w:t>:</w:t>
            </w:r>
            <w:r w:rsidRPr="00F753B8">
              <w:t>45,</w:t>
            </w:r>
            <w:r>
              <w:t xml:space="preserve"> </w:t>
            </w:r>
            <w:r w:rsidRPr="00F753B8">
              <w:t>12</w:t>
            </w:r>
            <w:r>
              <w:t>:</w:t>
            </w:r>
            <w:r w:rsidRPr="00F753B8">
              <w:t>45,</w:t>
            </w:r>
            <w:r>
              <w:t xml:space="preserve"> </w:t>
            </w:r>
            <w:r w:rsidRPr="00F753B8">
              <w:t>13</w:t>
            </w:r>
            <w:r>
              <w:t>:</w:t>
            </w:r>
            <w:r w:rsidRPr="00F753B8">
              <w:t>15</w:t>
            </w:r>
            <w:r>
              <w:t xml:space="preserve">; </w:t>
            </w:r>
            <w:r w:rsidRPr="00F753B8">
              <w:t>14</w:t>
            </w:r>
            <w:r>
              <w:t>:</w:t>
            </w:r>
            <w:r w:rsidRPr="00F753B8">
              <w:t>45,</w:t>
            </w:r>
            <w:r>
              <w:t xml:space="preserve"> </w:t>
            </w:r>
            <w:r w:rsidRPr="00F753B8">
              <w:t>15</w:t>
            </w:r>
            <w:r>
              <w:t>:</w:t>
            </w:r>
            <w:r w:rsidRPr="00F753B8">
              <w:t>15,</w:t>
            </w:r>
            <w:r>
              <w:t xml:space="preserve"> </w:t>
            </w:r>
            <w:r w:rsidRPr="00F753B8">
              <w:t>15</w:t>
            </w:r>
            <w:r>
              <w:t>:</w:t>
            </w:r>
            <w:r w:rsidRPr="00F753B8">
              <w:t>45,</w:t>
            </w:r>
            <w:r>
              <w:t xml:space="preserve"> </w:t>
            </w:r>
            <w:r w:rsidRPr="00F753B8">
              <w:t>16</w:t>
            </w:r>
            <w:r>
              <w:t>:</w:t>
            </w:r>
            <w:r w:rsidRPr="00F753B8">
              <w:t>15,</w:t>
            </w:r>
            <w:r>
              <w:t xml:space="preserve"> </w:t>
            </w:r>
            <w:r w:rsidRPr="00F753B8">
              <w:t>16</w:t>
            </w:r>
            <w:r>
              <w:t>:</w:t>
            </w:r>
            <w:r w:rsidRPr="00F753B8">
              <w:t>45,</w:t>
            </w:r>
            <w:r>
              <w:t xml:space="preserve"> </w:t>
            </w:r>
            <w:r w:rsidRPr="00F753B8">
              <w:t>17</w:t>
            </w:r>
            <w:r>
              <w:t>:</w:t>
            </w:r>
            <w:r w:rsidRPr="00F753B8">
              <w:t>15,</w:t>
            </w:r>
            <w:r>
              <w:t xml:space="preserve"> </w:t>
            </w:r>
            <w:r w:rsidRPr="00F753B8">
              <w:t>17</w:t>
            </w:r>
            <w:r>
              <w:t>:</w:t>
            </w:r>
            <w:r w:rsidRPr="00F753B8">
              <w:t>45,</w:t>
            </w:r>
            <w:r>
              <w:t xml:space="preserve"> </w:t>
            </w:r>
            <w:r w:rsidRPr="00F753B8">
              <w:t>18</w:t>
            </w:r>
            <w:r>
              <w:t>:</w:t>
            </w:r>
            <w:r w:rsidRPr="00F753B8">
              <w:t>15,</w:t>
            </w:r>
            <w:r>
              <w:t xml:space="preserve"> </w:t>
            </w:r>
            <w:r w:rsidRPr="00F753B8">
              <w:t>18</w:t>
            </w:r>
            <w:r>
              <w:t>:</w:t>
            </w:r>
            <w:r w:rsidRPr="00F753B8">
              <w:t>45,</w:t>
            </w:r>
            <w:r>
              <w:t xml:space="preserve"> </w:t>
            </w:r>
            <w:r w:rsidRPr="00F753B8">
              <w:t>19</w:t>
            </w:r>
            <w:r>
              <w:t>:</w:t>
            </w:r>
            <w:r w:rsidRPr="00F753B8">
              <w:t>15,</w:t>
            </w:r>
            <w:r>
              <w:t xml:space="preserve"> </w:t>
            </w:r>
            <w:r w:rsidRPr="00F753B8">
              <w:t>19</w:t>
            </w:r>
            <w:r>
              <w:t>:</w:t>
            </w:r>
            <w:r w:rsidRPr="00F753B8">
              <w:t>45,</w:t>
            </w:r>
            <w:r>
              <w:t xml:space="preserve"> </w:t>
            </w:r>
            <w:r w:rsidRPr="00F753B8">
              <w:t>20</w:t>
            </w:r>
            <w:r>
              <w:t>:</w:t>
            </w:r>
            <w:r w:rsidRPr="00F753B8">
              <w:t>15,</w:t>
            </w:r>
            <w:r>
              <w:t xml:space="preserve"> </w:t>
            </w:r>
            <w:r w:rsidRPr="00F753B8">
              <w:t>20</w:t>
            </w:r>
            <w:r>
              <w:t>:</w:t>
            </w:r>
            <w:r w:rsidRPr="00F753B8">
              <w:t>45</w:t>
            </w: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7</w:t>
            </w:r>
          </w:p>
        </w:tc>
        <w:tc>
          <w:tcPr>
            <w:tcW w:w="369" w:type="pct"/>
          </w:tcPr>
          <w:p w:rsidR="005215CA" w:rsidRDefault="005215CA" w:rsidP="00D12DF7">
            <w:pPr>
              <w:ind w:left="-57" w:right="-57"/>
              <w:jc w:val="center"/>
              <w:rPr>
                <w:sz w:val="20"/>
                <w:szCs w:val="20"/>
              </w:rPr>
            </w:pPr>
            <w:r>
              <w:rPr>
                <w:sz w:val="20"/>
                <w:szCs w:val="20"/>
              </w:rPr>
              <w:t>мкр. Мясо-комбинат -</w:t>
            </w:r>
          </w:p>
          <w:p w:rsidR="005215CA" w:rsidRDefault="005215CA" w:rsidP="001C27A5">
            <w:pPr>
              <w:ind w:left="-57" w:right="-57"/>
              <w:jc w:val="center"/>
              <w:rPr>
                <w:sz w:val="20"/>
                <w:szCs w:val="20"/>
              </w:rPr>
            </w:pPr>
            <w:r>
              <w:rPr>
                <w:sz w:val="20"/>
                <w:szCs w:val="20"/>
              </w:rPr>
              <w:t xml:space="preserve">Площадь Гознака </w:t>
            </w:r>
          </w:p>
          <w:p w:rsidR="005215CA" w:rsidRDefault="005215CA" w:rsidP="001C27A5">
            <w:pPr>
              <w:ind w:left="-57" w:right="-57"/>
              <w:jc w:val="center"/>
              <w:rPr>
                <w:sz w:val="20"/>
                <w:szCs w:val="20"/>
              </w:rPr>
            </w:pPr>
          </w:p>
          <w:p w:rsidR="005215CA" w:rsidRPr="008F0A5C" w:rsidRDefault="005215CA" w:rsidP="001C27A5">
            <w:pPr>
              <w:ind w:left="-57" w:right="-57"/>
              <w:jc w:val="center"/>
              <w:rPr>
                <w:sz w:val="20"/>
                <w:szCs w:val="20"/>
              </w:rPr>
            </w:pPr>
            <w:r>
              <w:rPr>
                <w:sz w:val="20"/>
                <w:szCs w:val="20"/>
              </w:rPr>
              <w:t>постоянный</w:t>
            </w:r>
          </w:p>
        </w:tc>
        <w:tc>
          <w:tcPr>
            <w:tcW w:w="1105" w:type="pct"/>
          </w:tcPr>
          <w:p w:rsidR="005215CA" w:rsidRPr="00D83C0C" w:rsidRDefault="005215CA" w:rsidP="001C27A5">
            <w:pPr>
              <w:ind w:left="-57" w:right="-57"/>
              <w:jc w:val="both"/>
              <w:rPr>
                <w:i/>
                <w:iCs/>
                <w:sz w:val="20"/>
                <w:szCs w:val="20"/>
              </w:rPr>
            </w:pPr>
            <w:r w:rsidRPr="00D83C0C">
              <w:rPr>
                <w:i/>
                <w:iCs/>
                <w:sz w:val="20"/>
                <w:szCs w:val="20"/>
              </w:rPr>
              <w:t>Прямое направление:</w:t>
            </w:r>
          </w:p>
          <w:p w:rsidR="005215CA" w:rsidRDefault="005215CA" w:rsidP="001C27A5">
            <w:pPr>
              <w:ind w:left="-57" w:right="-57"/>
              <w:jc w:val="both"/>
              <w:rPr>
                <w:sz w:val="20"/>
                <w:szCs w:val="20"/>
              </w:rPr>
            </w:pPr>
            <w:r>
              <w:rPr>
                <w:sz w:val="20"/>
                <w:szCs w:val="20"/>
              </w:rPr>
              <w:t xml:space="preserve">Мкр. </w:t>
            </w:r>
            <w:r w:rsidRPr="005D2786">
              <w:rPr>
                <w:sz w:val="20"/>
                <w:szCs w:val="20"/>
              </w:rPr>
              <w:t>Мясокомбинат</w:t>
            </w:r>
            <w:r>
              <w:rPr>
                <w:sz w:val="20"/>
                <w:szCs w:val="20"/>
              </w:rPr>
              <w:t xml:space="preserve"> – мкр.</w:t>
            </w:r>
            <w:r w:rsidRPr="005D2786">
              <w:rPr>
                <w:sz w:val="20"/>
                <w:szCs w:val="20"/>
              </w:rPr>
              <w:t xml:space="preserve"> Рейд</w:t>
            </w:r>
            <w:r>
              <w:rPr>
                <w:sz w:val="20"/>
                <w:szCs w:val="20"/>
              </w:rPr>
              <w:t xml:space="preserve"> – мкр.</w:t>
            </w:r>
            <w:r w:rsidRPr="005D2786">
              <w:rPr>
                <w:sz w:val="20"/>
                <w:szCs w:val="20"/>
              </w:rPr>
              <w:t xml:space="preserve"> Заводской</w:t>
            </w:r>
            <w:r>
              <w:rPr>
                <w:sz w:val="20"/>
                <w:szCs w:val="20"/>
              </w:rPr>
              <w:t xml:space="preserve"> – </w:t>
            </w:r>
            <w:r w:rsidRPr="005D2786">
              <w:rPr>
                <w:sz w:val="20"/>
                <w:szCs w:val="20"/>
              </w:rPr>
              <w:t>маг. Нина</w:t>
            </w:r>
            <w:r>
              <w:rPr>
                <w:sz w:val="20"/>
                <w:szCs w:val="20"/>
              </w:rPr>
              <w:t>–</w:t>
            </w:r>
            <w:r w:rsidRPr="005D2786">
              <w:rPr>
                <w:sz w:val="20"/>
                <w:szCs w:val="20"/>
              </w:rPr>
              <w:t>ДК Нефтяник</w:t>
            </w:r>
            <w:r>
              <w:rPr>
                <w:sz w:val="20"/>
                <w:szCs w:val="20"/>
              </w:rPr>
              <w:t xml:space="preserve"> – </w:t>
            </w:r>
            <w:r w:rsidRPr="005D2786">
              <w:rPr>
                <w:sz w:val="20"/>
                <w:szCs w:val="20"/>
              </w:rPr>
              <w:t>Школа №6</w:t>
            </w:r>
            <w:r>
              <w:rPr>
                <w:sz w:val="20"/>
                <w:szCs w:val="20"/>
              </w:rPr>
              <w:t xml:space="preserve"> –</w:t>
            </w:r>
            <w:r w:rsidRPr="005D2786">
              <w:rPr>
                <w:sz w:val="20"/>
                <w:szCs w:val="20"/>
              </w:rPr>
              <w:t>маг. Урал</w:t>
            </w:r>
            <w:r>
              <w:rPr>
                <w:sz w:val="20"/>
                <w:szCs w:val="20"/>
              </w:rPr>
              <w:t xml:space="preserve"> – </w:t>
            </w:r>
            <w:r w:rsidRPr="005D2786">
              <w:rPr>
                <w:sz w:val="20"/>
                <w:szCs w:val="20"/>
              </w:rPr>
              <w:t>пер. Речной</w:t>
            </w:r>
            <w:r>
              <w:rPr>
                <w:sz w:val="20"/>
                <w:szCs w:val="20"/>
              </w:rPr>
              <w:t xml:space="preserve"> – </w:t>
            </w:r>
            <w:r w:rsidRPr="005D2786">
              <w:rPr>
                <w:sz w:val="20"/>
                <w:szCs w:val="20"/>
              </w:rPr>
              <w:t>Мост</w:t>
            </w:r>
            <w:r>
              <w:rPr>
                <w:sz w:val="20"/>
                <w:szCs w:val="20"/>
              </w:rPr>
              <w:t xml:space="preserve"> – </w:t>
            </w:r>
            <w:r w:rsidRPr="005D2786">
              <w:rPr>
                <w:sz w:val="20"/>
                <w:szCs w:val="20"/>
              </w:rPr>
              <w:t xml:space="preserve">Макаронная </w:t>
            </w:r>
            <w:r>
              <w:rPr>
                <w:sz w:val="20"/>
                <w:szCs w:val="20"/>
              </w:rPr>
              <w:t xml:space="preserve">фабрика – маг. Рива – </w:t>
            </w:r>
            <w:r w:rsidRPr="005D2786">
              <w:rPr>
                <w:sz w:val="20"/>
                <w:szCs w:val="20"/>
              </w:rPr>
              <w:t>маг. Элита</w:t>
            </w:r>
            <w:r>
              <w:rPr>
                <w:sz w:val="20"/>
                <w:szCs w:val="20"/>
              </w:rPr>
              <w:t xml:space="preserve"> – </w:t>
            </w:r>
            <w:r w:rsidRPr="005D2786">
              <w:rPr>
                <w:sz w:val="20"/>
                <w:szCs w:val="20"/>
              </w:rPr>
              <w:t>маг. Ангор</w:t>
            </w:r>
            <w:r>
              <w:rPr>
                <w:sz w:val="20"/>
                <w:szCs w:val="20"/>
              </w:rPr>
              <w:t xml:space="preserve"> – Лицей – ул. Пушкина – </w:t>
            </w:r>
            <w:r w:rsidRPr="005D2786">
              <w:rPr>
                <w:sz w:val="20"/>
                <w:szCs w:val="20"/>
              </w:rPr>
              <w:t>Поликлиника</w:t>
            </w:r>
            <w:r>
              <w:rPr>
                <w:sz w:val="20"/>
                <w:szCs w:val="20"/>
              </w:rPr>
              <w:t xml:space="preserve"> – </w:t>
            </w:r>
            <w:r w:rsidRPr="005D2786">
              <w:rPr>
                <w:sz w:val="20"/>
                <w:szCs w:val="20"/>
              </w:rPr>
              <w:t>Техникум</w:t>
            </w:r>
            <w:r>
              <w:rPr>
                <w:sz w:val="20"/>
                <w:szCs w:val="20"/>
              </w:rPr>
              <w:t xml:space="preserve"> – </w:t>
            </w:r>
            <w:r w:rsidRPr="005D2786">
              <w:rPr>
                <w:sz w:val="20"/>
                <w:szCs w:val="20"/>
              </w:rPr>
              <w:t>Баня</w:t>
            </w:r>
            <w:r>
              <w:rPr>
                <w:sz w:val="20"/>
                <w:szCs w:val="20"/>
              </w:rPr>
              <w:t xml:space="preserve"> – </w:t>
            </w:r>
            <w:r w:rsidRPr="005D2786">
              <w:rPr>
                <w:sz w:val="20"/>
                <w:szCs w:val="20"/>
              </w:rPr>
              <w:t>Аптека</w:t>
            </w:r>
            <w:r>
              <w:rPr>
                <w:sz w:val="20"/>
                <w:szCs w:val="20"/>
              </w:rPr>
              <w:t xml:space="preserve"> – Площадь Гознака</w:t>
            </w:r>
          </w:p>
          <w:p w:rsidR="005215CA" w:rsidRPr="00D83C0C" w:rsidRDefault="005215CA" w:rsidP="00106D97">
            <w:pPr>
              <w:ind w:left="-57" w:right="-57"/>
              <w:jc w:val="both"/>
              <w:rPr>
                <w:i/>
                <w:iCs/>
                <w:sz w:val="20"/>
                <w:szCs w:val="20"/>
              </w:rPr>
            </w:pPr>
            <w:r>
              <w:rPr>
                <w:i/>
                <w:iCs/>
                <w:sz w:val="20"/>
                <w:szCs w:val="20"/>
              </w:rPr>
              <w:t xml:space="preserve">Обратное </w:t>
            </w:r>
            <w:r w:rsidRPr="00D83C0C">
              <w:rPr>
                <w:i/>
                <w:iCs/>
                <w:sz w:val="20"/>
                <w:szCs w:val="20"/>
              </w:rPr>
              <w:t xml:space="preserve"> направление:</w:t>
            </w:r>
          </w:p>
          <w:p w:rsidR="005215CA" w:rsidRDefault="005215CA" w:rsidP="00106D97">
            <w:pPr>
              <w:ind w:left="-57" w:right="-57"/>
              <w:jc w:val="both"/>
              <w:rPr>
                <w:sz w:val="20"/>
                <w:szCs w:val="20"/>
              </w:rPr>
            </w:pPr>
            <w:r>
              <w:rPr>
                <w:sz w:val="20"/>
                <w:szCs w:val="20"/>
              </w:rPr>
              <w:t xml:space="preserve">Площадь Гознака – </w:t>
            </w:r>
            <w:r w:rsidRPr="005D2786">
              <w:rPr>
                <w:sz w:val="20"/>
                <w:szCs w:val="20"/>
              </w:rPr>
              <w:t>Аптека</w:t>
            </w:r>
            <w:r>
              <w:rPr>
                <w:sz w:val="20"/>
                <w:szCs w:val="20"/>
              </w:rPr>
              <w:t xml:space="preserve"> – </w:t>
            </w:r>
            <w:r w:rsidRPr="005D2786">
              <w:rPr>
                <w:sz w:val="20"/>
                <w:szCs w:val="20"/>
              </w:rPr>
              <w:t>Баня</w:t>
            </w:r>
            <w:r>
              <w:rPr>
                <w:sz w:val="20"/>
                <w:szCs w:val="20"/>
              </w:rPr>
              <w:t xml:space="preserve"> – </w:t>
            </w:r>
            <w:r w:rsidRPr="005D2786">
              <w:rPr>
                <w:sz w:val="20"/>
                <w:szCs w:val="20"/>
              </w:rPr>
              <w:t>Техникум</w:t>
            </w:r>
            <w:r>
              <w:rPr>
                <w:sz w:val="20"/>
                <w:szCs w:val="20"/>
              </w:rPr>
              <w:t xml:space="preserve"> – </w:t>
            </w:r>
            <w:r w:rsidRPr="005D2786">
              <w:rPr>
                <w:sz w:val="20"/>
                <w:szCs w:val="20"/>
              </w:rPr>
              <w:t>Поликлиника</w:t>
            </w:r>
            <w:r>
              <w:rPr>
                <w:sz w:val="20"/>
                <w:szCs w:val="20"/>
              </w:rPr>
              <w:t xml:space="preserve"> – ул. Пушкина – Лицей – </w:t>
            </w:r>
            <w:r w:rsidRPr="005D2786">
              <w:rPr>
                <w:sz w:val="20"/>
                <w:szCs w:val="20"/>
              </w:rPr>
              <w:t>маг. Магнит</w:t>
            </w:r>
            <w:r>
              <w:rPr>
                <w:sz w:val="20"/>
                <w:szCs w:val="20"/>
              </w:rPr>
              <w:t xml:space="preserve"> – </w:t>
            </w:r>
            <w:r w:rsidRPr="005D2786">
              <w:rPr>
                <w:sz w:val="20"/>
                <w:szCs w:val="20"/>
              </w:rPr>
              <w:t>маг. Элита</w:t>
            </w:r>
            <w:r>
              <w:rPr>
                <w:sz w:val="20"/>
                <w:szCs w:val="20"/>
              </w:rPr>
              <w:t xml:space="preserve"> – </w:t>
            </w:r>
            <w:r w:rsidRPr="005D2786">
              <w:rPr>
                <w:sz w:val="20"/>
                <w:szCs w:val="20"/>
              </w:rPr>
              <w:t>маг Рива</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Мост</w:t>
            </w:r>
            <w:r>
              <w:rPr>
                <w:sz w:val="20"/>
                <w:szCs w:val="20"/>
              </w:rPr>
              <w:t xml:space="preserve"> – </w:t>
            </w:r>
            <w:r w:rsidRPr="005D2786">
              <w:rPr>
                <w:sz w:val="20"/>
                <w:szCs w:val="20"/>
              </w:rPr>
              <w:t>пер. Речной</w:t>
            </w:r>
            <w:r>
              <w:rPr>
                <w:sz w:val="20"/>
                <w:szCs w:val="20"/>
              </w:rPr>
              <w:t xml:space="preserve"> – </w:t>
            </w:r>
            <w:r w:rsidRPr="005D2786">
              <w:rPr>
                <w:sz w:val="20"/>
                <w:szCs w:val="20"/>
              </w:rPr>
              <w:t>маг. Урал</w:t>
            </w:r>
            <w:r>
              <w:rPr>
                <w:sz w:val="20"/>
                <w:szCs w:val="20"/>
              </w:rPr>
              <w:t xml:space="preserve"> – Ш</w:t>
            </w:r>
            <w:r w:rsidRPr="005D2786">
              <w:rPr>
                <w:sz w:val="20"/>
                <w:szCs w:val="20"/>
              </w:rPr>
              <w:t>кола №6</w:t>
            </w:r>
            <w:r>
              <w:rPr>
                <w:sz w:val="20"/>
                <w:szCs w:val="20"/>
              </w:rPr>
              <w:t xml:space="preserve"> –</w:t>
            </w:r>
            <w:r w:rsidRPr="005D2786">
              <w:rPr>
                <w:sz w:val="20"/>
                <w:szCs w:val="20"/>
              </w:rPr>
              <w:t>ДК Нефтяник</w:t>
            </w:r>
            <w:r>
              <w:rPr>
                <w:sz w:val="20"/>
                <w:szCs w:val="20"/>
              </w:rPr>
              <w:t xml:space="preserve"> – </w:t>
            </w:r>
            <w:r w:rsidRPr="005D2786">
              <w:rPr>
                <w:sz w:val="20"/>
                <w:szCs w:val="20"/>
              </w:rPr>
              <w:t>маг. Нина</w:t>
            </w:r>
            <w:r>
              <w:rPr>
                <w:sz w:val="20"/>
                <w:szCs w:val="20"/>
              </w:rPr>
              <w:t xml:space="preserve"> – мкр.</w:t>
            </w:r>
            <w:r w:rsidRPr="005D2786">
              <w:rPr>
                <w:sz w:val="20"/>
                <w:szCs w:val="20"/>
              </w:rPr>
              <w:t xml:space="preserve"> Заводской</w:t>
            </w:r>
            <w:r>
              <w:rPr>
                <w:sz w:val="20"/>
                <w:szCs w:val="20"/>
              </w:rPr>
              <w:t xml:space="preserve"> – мкр.</w:t>
            </w:r>
            <w:r w:rsidRPr="005D2786">
              <w:rPr>
                <w:sz w:val="20"/>
                <w:szCs w:val="20"/>
              </w:rPr>
              <w:t xml:space="preserve"> Рейд</w:t>
            </w:r>
            <w:r>
              <w:rPr>
                <w:sz w:val="20"/>
                <w:szCs w:val="20"/>
              </w:rPr>
              <w:t xml:space="preserve"> – мкр. </w:t>
            </w:r>
            <w:r w:rsidRPr="005D2786">
              <w:rPr>
                <w:sz w:val="20"/>
                <w:szCs w:val="20"/>
              </w:rPr>
              <w:t>Мясокомбинат</w:t>
            </w:r>
          </w:p>
          <w:p w:rsidR="005215CA" w:rsidRPr="00D83C0C" w:rsidRDefault="005215CA" w:rsidP="00106D97">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p>
        </w:tc>
        <w:tc>
          <w:tcPr>
            <w:tcW w:w="664" w:type="pct"/>
          </w:tcPr>
          <w:p w:rsidR="005215CA" w:rsidRDefault="005215CA" w:rsidP="009238E3">
            <w:pPr>
              <w:rPr>
                <w:sz w:val="20"/>
                <w:szCs w:val="20"/>
              </w:rPr>
            </w:pPr>
            <w:r>
              <w:rPr>
                <w:sz w:val="20"/>
                <w:szCs w:val="20"/>
              </w:rPr>
              <w:t>ул. Шоссейная,</w:t>
            </w:r>
          </w:p>
          <w:p w:rsidR="005215CA" w:rsidRDefault="005215CA" w:rsidP="009238E3">
            <w:pPr>
              <w:rPr>
                <w:sz w:val="20"/>
                <w:szCs w:val="20"/>
              </w:rPr>
            </w:pPr>
            <w:r>
              <w:rPr>
                <w:sz w:val="20"/>
                <w:szCs w:val="20"/>
              </w:rPr>
              <w:t xml:space="preserve"> ул. Ленина,</w:t>
            </w:r>
          </w:p>
          <w:p w:rsidR="005215CA" w:rsidRDefault="005215CA" w:rsidP="009238E3">
            <w:pPr>
              <w:rPr>
                <w:sz w:val="20"/>
                <w:szCs w:val="20"/>
              </w:rPr>
            </w:pPr>
            <w:r>
              <w:rPr>
                <w:sz w:val="20"/>
                <w:szCs w:val="20"/>
              </w:rPr>
              <w:t>ул. Новостройки,</w:t>
            </w:r>
          </w:p>
          <w:p w:rsidR="005215CA" w:rsidRDefault="005215CA" w:rsidP="009238E3">
            <w:pPr>
              <w:rPr>
                <w:sz w:val="20"/>
                <w:szCs w:val="20"/>
              </w:rPr>
            </w:pPr>
            <w:r>
              <w:rPr>
                <w:sz w:val="20"/>
                <w:szCs w:val="20"/>
              </w:rPr>
              <w:t>пер. Речной,</w:t>
            </w:r>
          </w:p>
          <w:p w:rsidR="005215CA" w:rsidRDefault="005215CA" w:rsidP="009238E3">
            <w:pPr>
              <w:rPr>
                <w:sz w:val="20"/>
                <w:szCs w:val="20"/>
              </w:rPr>
            </w:pPr>
            <w:r>
              <w:rPr>
                <w:sz w:val="20"/>
                <w:szCs w:val="20"/>
              </w:rPr>
              <w:t>ул. Промышленная,</w:t>
            </w:r>
          </w:p>
          <w:p w:rsidR="005215CA" w:rsidRDefault="005215CA" w:rsidP="009238E3">
            <w:pPr>
              <w:rPr>
                <w:sz w:val="20"/>
                <w:szCs w:val="20"/>
              </w:rPr>
            </w:pPr>
            <w:r>
              <w:rPr>
                <w:sz w:val="20"/>
                <w:szCs w:val="20"/>
              </w:rPr>
              <w:t>ул. Февральская,</w:t>
            </w:r>
          </w:p>
          <w:p w:rsidR="005215CA" w:rsidRDefault="005215CA" w:rsidP="009238E3">
            <w:pPr>
              <w:rPr>
                <w:sz w:val="20"/>
                <w:szCs w:val="20"/>
              </w:rPr>
            </w:pPr>
            <w:r>
              <w:rPr>
                <w:sz w:val="20"/>
                <w:szCs w:val="20"/>
              </w:rPr>
              <w:t>ул. Звездная,</w:t>
            </w:r>
          </w:p>
          <w:p w:rsidR="005215CA" w:rsidRDefault="005215CA" w:rsidP="009238E3">
            <w:pPr>
              <w:rPr>
                <w:sz w:val="20"/>
                <w:szCs w:val="20"/>
              </w:rPr>
            </w:pPr>
            <w:r>
              <w:rPr>
                <w:sz w:val="20"/>
                <w:szCs w:val="20"/>
              </w:rPr>
              <w:t>ул. Энтузиастов,</w:t>
            </w:r>
          </w:p>
          <w:p w:rsidR="005215CA" w:rsidRDefault="005215CA" w:rsidP="009238E3">
            <w:pPr>
              <w:rPr>
                <w:sz w:val="20"/>
                <w:szCs w:val="20"/>
              </w:rPr>
            </w:pPr>
            <w:r>
              <w:rPr>
                <w:sz w:val="20"/>
                <w:szCs w:val="20"/>
              </w:rPr>
              <w:t>ул.Коммунистическаяул. К-Маркса,</w:t>
            </w:r>
          </w:p>
          <w:p w:rsidR="005215CA" w:rsidRDefault="005215CA" w:rsidP="009238E3">
            <w:pPr>
              <w:rPr>
                <w:sz w:val="20"/>
                <w:szCs w:val="20"/>
              </w:rPr>
            </w:pPr>
            <w:r>
              <w:rPr>
                <w:sz w:val="20"/>
                <w:szCs w:val="20"/>
              </w:rPr>
              <w:t>ул. Пушкина,</w:t>
            </w:r>
          </w:p>
          <w:p w:rsidR="005215CA" w:rsidRDefault="005215CA" w:rsidP="009238E3">
            <w:pPr>
              <w:rPr>
                <w:sz w:val="20"/>
                <w:szCs w:val="20"/>
              </w:rPr>
            </w:pPr>
            <w:r>
              <w:rPr>
                <w:sz w:val="20"/>
                <w:szCs w:val="20"/>
              </w:rPr>
              <w:t>ул. Чапаева,</w:t>
            </w:r>
          </w:p>
          <w:p w:rsidR="005215CA" w:rsidRDefault="005215CA" w:rsidP="009238E3">
            <w:pPr>
              <w:rPr>
                <w:sz w:val="20"/>
                <w:szCs w:val="20"/>
              </w:rPr>
            </w:pPr>
            <w:r>
              <w:rPr>
                <w:sz w:val="20"/>
                <w:szCs w:val="20"/>
              </w:rPr>
              <w:t>ул. К-Либкнехта</w:t>
            </w:r>
          </w:p>
          <w:p w:rsidR="005215CA" w:rsidRDefault="005215CA" w:rsidP="009238E3">
            <w:pPr>
              <w:rPr>
                <w:sz w:val="20"/>
                <w:szCs w:val="20"/>
              </w:rPr>
            </w:pPr>
          </w:p>
          <w:p w:rsidR="005215CA" w:rsidRDefault="005215CA" w:rsidP="009238E3">
            <w:pPr>
              <w:rPr>
                <w:sz w:val="20"/>
                <w:szCs w:val="20"/>
              </w:rPr>
            </w:pPr>
          </w:p>
          <w:p w:rsidR="005215CA" w:rsidRPr="008F0A5C" w:rsidRDefault="005215CA" w:rsidP="001C27A5">
            <w:pPr>
              <w:rPr>
                <w:sz w:val="20"/>
                <w:szCs w:val="20"/>
              </w:rPr>
            </w:pPr>
          </w:p>
        </w:tc>
        <w:tc>
          <w:tcPr>
            <w:tcW w:w="211" w:type="pct"/>
          </w:tcPr>
          <w:p w:rsidR="005215CA" w:rsidRPr="008F0A5C" w:rsidRDefault="005215CA" w:rsidP="001C27A5">
            <w:pPr>
              <w:ind w:left="-57" w:right="-57"/>
              <w:jc w:val="center"/>
              <w:rPr>
                <w:sz w:val="20"/>
                <w:szCs w:val="20"/>
              </w:rPr>
            </w:pPr>
            <w:r>
              <w:rPr>
                <w:sz w:val="20"/>
                <w:szCs w:val="20"/>
              </w:rPr>
              <w:t>10,3</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1</w:t>
            </w:r>
          </w:p>
        </w:tc>
        <w:tc>
          <w:tcPr>
            <w:tcW w:w="276" w:type="pct"/>
          </w:tcPr>
          <w:p w:rsidR="005215CA" w:rsidRPr="008F0A5C" w:rsidRDefault="005215CA" w:rsidP="001C27A5">
            <w:pPr>
              <w:ind w:left="-57" w:right="-57"/>
              <w:jc w:val="center"/>
              <w:rPr>
                <w:sz w:val="20"/>
                <w:szCs w:val="20"/>
              </w:rPr>
            </w:pPr>
            <w:r>
              <w:rPr>
                <w:sz w:val="20"/>
                <w:szCs w:val="20"/>
              </w:rPr>
              <w:t>Малый/ Средний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15.01.2008</w:t>
            </w:r>
          </w:p>
        </w:tc>
        <w:tc>
          <w:tcPr>
            <w:tcW w:w="577" w:type="pct"/>
          </w:tcPr>
          <w:p w:rsidR="005215CA" w:rsidRPr="00F753B8" w:rsidRDefault="005215CA" w:rsidP="001C27A5">
            <w:pPr>
              <w:spacing w:before="33"/>
              <w:ind w:left="9" w:right="2265"/>
              <w:rPr>
                <w:rStyle w:val="BodyTextChar"/>
                <w:w w:val="107"/>
              </w:rPr>
            </w:pPr>
          </w:p>
          <w:p w:rsidR="005215CA" w:rsidRDefault="005215CA" w:rsidP="001C27A5">
            <w:pPr>
              <w:spacing w:line="240" w:lineRule="atLeast"/>
              <w:ind w:left="5"/>
            </w:pPr>
            <w:r>
              <w:rPr>
                <w:b/>
                <w:bCs/>
                <w:u w:val="single"/>
              </w:rPr>
              <w:t>Мясокомбинат</w:t>
            </w:r>
            <w:r w:rsidRPr="00C81782">
              <w:rPr>
                <w:b/>
                <w:bCs/>
                <w:u w:val="single"/>
              </w:rPr>
              <w:t>:</w:t>
            </w:r>
            <w:r>
              <w:t xml:space="preserve"> </w:t>
            </w:r>
            <w:r w:rsidRPr="009952BC">
              <w:t xml:space="preserve"> 07</w:t>
            </w:r>
            <w:r>
              <w:t>:</w:t>
            </w:r>
            <w:r w:rsidRPr="009952BC">
              <w:t>05</w:t>
            </w:r>
            <w:r>
              <w:t>, 08:20, 09:50; 10:55, 13:20, 14:35, 16:15, 17:35, 18:50, 20:00</w:t>
            </w:r>
          </w:p>
          <w:p w:rsidR="005215CA" w:rsidRPr="00C81782" w:rsidRDefault="005215CA" w:rsidP="001C27A5">
            <w:pPr>
              <w:spacing w:line="240" w:lineRule="atLeast"/>
              <w:ind w:left="5"/>
              <w:rPr>
                <w:b/>
                <w:bCs/>
                <w:u w:val="single"/>
              </w:rPr>
            </w:pPr>
            <w:r>
              <w:rPr>
                <w:b/>
                <w:bCs/>
                <w:u w:val="single"/>
              </w:rPr>
              <w:t>Пл. Гознака</w:t>
            </w:r>
            <w:r w:rsidRPr="00C81782">
              <w:rPr>
                <w:b/>
                <w:bCs/>
                <w:u w:val="single"/>
              </w:rPr>
              <w:t>:</w:t>
            </w:r>
          </w:p>
          <w:p w:rsidR="005215CA" w:rsidRPr="00602836" w:rsidRDefault="005215CA" w:rsidP="001C27A5">
            <w:pPr>
              <w:spacing w:line="240" w:lineRule="atLeast"/>
              <w:ind w:left="5"/>
            </w:pPr>
            <w:r>
              <w:t>07:45, 09:05, 10:20, 12:35, 14:00, 15:40, 16: 55, 18:10, 19:25</w:t>
            </w: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10</w:t>
            </w:r>
          </w:p>
        </w:tc>
        <w:tc>
          <w:tcPr>
            <w:tcW w:w="369" w:type="pct"/>
          </w:tcPr>
          <w:p w:rsidR="005215CA" w:rsidRDefault="005215CA" w:rsidP="001C27A5">
            <w:pPr>
              <w:ind w:left="-57" w:right="-57"/>
              <w:jc w:val="center"/>
              <w:rPr>
                <w:sz w:val="20"/>
                <w:szCs w:val="20"/>
              </w:rPr>
            </w:pPr>
            <w:r>
              <w:rPr>
                <w:sz w:val="20"/>
                <w:szCs w:val="20"/>
              </w:rPr>
              <w:t>Мкр. МЖК – маг. Рива</w:t>
            </w:r>
          </w:p>
          <w:p w:rsidR="005215CA" w:rsidRDefault="005215CA" w:rsidP="001C27A5">
            <w:pPr>
              <w:ind w:left="-57" w:right="-57"/>
              <w:jc w:val="center"/>
              <w:rPr>
                <w:sz w:val="20"/>
                <w:szCs w:val="20"/>
              </w:rPr>
            </w:pPr>
          </w:p>
          <w:p w:rsidR="005215CA" w:rsidRPr="008F0A5C" w:rsidRDefault="005215CA" w:rsidP="001C27A5">
            <w:pPr>
              <w:ind w:left="-57" w:right="-57"/>
              <w:jc w:val="center"/>
              <w:rPr>
                <w:sz w:val="20"/>
                <w:szCs w:val="20"/>
              </w:rPr>
            </w:pPr>
            <w:r>
              <w:rPr>
                <w:sz w:val="20"/>
                <w:szCs w:val="20"/>
              </w:rPr>
              <w:t xml:space="preserve">постоянный </w:t>
            </w:r>
          </w:p>
        </w:tc>
        <w:tc>
          <w:tcPr>
            <w:tcW w:w="1105" w:type="pct"/>
          </w:tcPr>
          <w:p w:rsidR="005215CA" w:rsidRPr="00D83C0C" w:rsidRDefault="005215CA" w:rsidP="001C27A5">
            <w:pPr>
              <w:ind w:left="-57" w:right="-57"/>
              <w:jc w:val="both"/>
              <w:rPr>
                <w:i/>
                <w:iCs/>
                <w:sz w:val="20"/>
                <w:szCs w:val="20"/>
              </w:rPr>
            </w:pPr>
            <w:r w:rsidRPr="00D83C0C">
              <w:rPr>
                <w:i/>
                <w:iCs/>
                <w:sz w:val="20"/>
                <w:szCs w:val="20"/>
              </w:rPr>
              <w:t>Прямое направление:</w:t>
            </w:r>
          </w:p>
          <w:p w:rsidR="005215CA" w:rsidRDefault="005215CA" w:rsidP="001C27A5">
            <w:pPr>
              <w:ind w:left="-57" w:right="-57"/>
              <w:jc w:val="both"/>
              <w:rPr>
                <w:sz w:val="20"/>
                <w:szCs w:val="20"/>
              </w:rPr>
            </w:pPr>
            <w:r>
              <w:rPr>
                <w:sz w:val="20"/>
                <w:szCs w:val="20"/>
              </w:rPr>
              <w:t xml:space="preserve">Мкр. </w:t>
            </w:r>
            <w:r w:rsidRPr="005D2786">
              <w:rPr>
                <w:sz w:val="20"/>
                <w:szCs w:val="20"/>
              </w:rPr>
              <w:t>МЖК</w:t>
            </w:r>
            <w:r>
              <w:rPr>
                <w:sz w:val="20"/>
                <w:szCs w:val="20"/>
              </w:rPr>
              <w:t xml:space="preserve"> – </w:t>
            </w:r>
            <w:r w:rsidRPr="005D2786">
              <w:rPr>
                <w:sz w:val="20"/>
                <w:szCs w:val="20"/>
              </w:rPr>
              <w:t xml:space="preserve">Храм </w:t>
            </w:r>
            <w:r>
              <w:rPr>
                <w:sz w:val="20"/>
                <w:szCs w:val="20"/>
              </w:rPr>
              <w:t>св.</w:t>
            </w:r>
            <w:r w:rsidRPr="005D2786">
              <w:rPr>
                <w:sz w:val="20"/>
                <w:szCs w:val="20"/>
              </w:rPr>
              <w:t xml:space="preserve"> Екатерины</w:t>
            </w:r>
            <w:r>
              <w:rPr>
                <w:sz w:val="20"/>
                <w:szCs w:val="20"/>
              </w:rPr>
              <w:t xml:space="preserve"> – </w:t>
            </w:r>
            <w:r w:rsidRPr="005D2786">
              <w:rPr>
                <w:sz w:val="20"/>
                <w:szCs w:val="20"/>
              </w:rPr>
              <w:t xml:space="preserve">ул. Калинина </w:t>
            </w:r>
            <w:r>
              <w:rPr>
                <w:sz w:val="20"/>
                <w:szCs w:val="20"/>
              </w:rPr>
              <w:t>– Фабрика</w:t>
            </w:r>
            <w:r w:rsidRPr="005D2786">
              <w:rPr>
                <w:sz w:val="20"/>
                <w:szCs w:val="20"/>
              </w:rPr>
              <w:t xml:space="preserve"> Гознак </w:t>
            </w:r>
            <w:r>
              <w:rPr>
                <w:sz w:val="20"/>
                <w:szCs w:val="20"/>
              </w:rPr>
              <w:t>– Площадь Гознака–</w:t>
            </w:r>
            <w:r w:rsidRPr="005D2786">
              <w:rPr>
                <w:sz w:val="20"/>
                <w:szCs w:val="20"/>
              </w:rPr>
              <w:t>маг. Мастер</w:t>
            </w:r>
            <w:r>
              <w:rPr>
                <w:sz w:val="20"/>
                <w:szCs w:val="20"/>
              </w:rPr>
              <w:t xml:space="preserve"> – </w:t>
            </w:r>
            <w:r w:rsidRPr="005D2786">
              <w:rPr>
                <w:sz w:val="20"/>
                <w:szCs w:val="20"/>
              </w:rPr>
              <w:t>маг. Виват</w:t>
            </w:r>
            <w:r>
              <w:rPr>
                <w:sz w:val="20"/>
                <w:szCs w:val="20"/>
              </w:rPr>
              <w:t xml:space="preserve"> – к/т</w:t>
            </w:r>
            <w:r w:rsidRPr="005D2786">
              <w:rPr>
                <w:sz w:val="20"/>
                <w:szCs w:val="20"/>
              </w:rPr>
              <w:t xml:space="preserve"> Родина </w:t>
            </w:r>
            <w:r>
              <w:rPr>
                <w:sz w:val="20"/>
                <w:szCs w:val="20"/>
              </w:rPr>
              <w:t xml:space="preserve">– </w:t>
            </w:r>
            <w:r w:rsidRPr="005D2786">
              <w:rPr>
                <w:sz w:val="20"/>
                <w:szCs w:val="20"/>
              </w:rPr>
              <w:t>Администрация</w:t>
            </w:r>
            <w:r>
              <w:rPr>
                <w:sz w:val="20"/>
                <w:szCs w:val="20"/>
              </w:rPr>
              <w:t xml:space="preserve"> – </w:t>
            </w:r>
            <w:r w:rsidRPr="005D2786">
              <w:rPr>
                <w:sz w:val="20"/>
                <w:szCs w:val="20"/>
              </w:rPr>
              <w:t>ТЦ Парк</w:t>
            </w:r>
            <w:r>
              <w:rPr>
                <w:sz w:val="20"/>
                <w:szCs w:val="20"/>
              </w:rPr>
              <w:t xml:space="preserve"> – ул. К.</w:t>
            </w:r>
            <w:r w:rsidRPr="005D2786">
              <w:rPr>
                <w:sz w:val="20"/>
                <w:szCs w:val="20"/>
              </w:rPr>
              <w:t xml:space="preserve"> Маркса</w:t>
            </w:r>
            <w:r>
              <w:rPr>
                <w:sz w:val="20"/>
                <w:szCs w:val="20"/>
              </w:rPr>
              <w:t xml:space="preserve"> – ул. Пушкина – Лицей – </w:t>
            </w:r>
            <w:r w:rsidRPr="005D2786">
              <w:rPr>
                <w:sz w:val="20"/>
                <w:szCs w:val="20"/>
              </w:rPr>
              <w:t>маг. Магнит</w:t>
            </w:r>
            <w:r>
              <w:rPr>
                <w:sz w:val="20"/>
                <w:szCs w:val="20"/>
              </w:rPr>
              <w:t xml:space="preserve"> – </w:t>
            </w:r>
            <w:r w:rsidRPr="005D2786">
              <w:rPr>
                <w:sz w:val="20"/>
                <w:szCs w:val="20"/>
              </w:rPr>
              <w:t>маг. Элита</w:t>
            </w:r>
            <w:r>
              <w:rPr>
                <w:sz w:val="20"/>
                <w:szCs w:val="20"/>
              </w:rPr>
              <w:t xml:space="preserve"> – </w:t>
            </w:r>
            <w:r w:rsidRPr="005D2786">
              <w:rPr>
                <w:sz w:val="20"/>
                <w:szCs w:val="20"/>
              </w:rPr>
              <w:t>маг. Рива</w:t>
            </w:r>
          </w:p>
          <w:p w:rsidR="005215CA" w:rsidRPr="00D83C0C"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М</w:t>
            </w:r>
            <w:r w:rsidRPr="005D2786">
              <w:rPr>
                <w:sz w:val="20"/>
                <w:szCs w:val="20"/>
              </w:rPr>
              <w:t>аг. Рива</w:t>
            </w:r>
            <w:r>
              <w:rPr>
                <w:sz w:val="20"/>
                <w:szCs w:val="20"/>
              </w:rPr>
              <w:t xml:space="preserve"> – </w:t>
            </w:r>
            <w:r w:rsidRPr="005D2786">
              <w:rPr>
                <w:sz w:val="20"/>
                <w:szCs w:val="20"/>
              </w:rPr>
              <w:t>маг. Элита</w:t>
            </w:r>
            <w:r>
              <w:rPr>
                <w:sz w:val="20"/>
                <w:szCs w:val="20"/>
              </w:rPr>
              <w:t xml:space="preserve"> – </w:t>
            </w:r>
            <w:r w:rsidRPr="005D2786">
              <w:rPr>
                <w:sz w:val="20"/>
                <w:szCs w:val="20"/>
              </w:rPr>
              <w:t>маг. Ангор</w:t>
            </w:r>
            <w:r>
              <w:rPr>
                <w:sz w:val="20"/>
                <w:szCs w:val="20"/>
              </w:rPr>
              <w:t xml:space="preserve"> – Лицей – ул. Пушкина – По</w:t>
            </w:r>
            <w:r w:rsidRPr="005D2786">
              <w:rPr>
                <w:sz w:val="20"/>
                <w:szCs w:val="20"/>
              </w:rPr>
              <w:t>ликлиника</w:t>
            </w:r>
            <w:r>
              <w:rPr>
                <w:sz w:val="20"/>
                <w:szCs w:val="20"/>
              </w:rPr>
              <w:t xml:space="preserve"> – ул. </w:t>
            </w:r>
            <w:r w:rsidRPr="005D2786">
              <w:rPr>
                <w:sz w:val="20"/>
                <w:szCs w:val="20"/>
              </w:rPr>
              <w:t>К</w:t>
            </w:r>
            <w:r>
              <w:rPr>
                <w:sz w:val="20"/>
                <w:szCs w:val="20"/>
              </w:rPr>
              <w:t>.</w:t>
            </w:r>
            <w:r w:rsidRPr="005D2786">
              <w:rPr>
                <w:sz w:val="20"/>
                <w:szCs w:val="20"/>
              </w:rPr>
              <w:t xml:space="preserve"> Маркса</w:t>
            </w:r>
            <w:r>
              <w:rPr>
                <w:sz w:val="20"/>
                <w:szCs w:val="20"/>
              </w:rPr>
              <w:t xml:space="preserve"> – </w:t>
            </w:r>
            <w:r w:rsidRPr="005D2786">
              <w:rPr>
                <w:sz w:val="20"/>
                <w:szCs w:val="20"/>
              </w:rPr>
              <w:t>ТЦ Добрыня</w:t>
            </w:r>
            <w:r>
              <w:rPr>
                <w:sz w:val="20"/>
                <w:szCs w:val="20"/>
              </w:rPr>
              <w:t xml:space="preserve"> – </w:t>
            </w:r>
            <w:r w:rsidRPr="005D2786">
              <w:rPr>
                <w:sz w:val="20"/>
                <w:szCs w:val="20"/>
              </w:rPr>
              <w:t>маг. Огонек</w:t>
            </w:r>
            <w:r>
              <w:rPr>
                <w:sz w:val="20"/>
                <w:szCs w:val="20"/>
              </w:rPr>
              <w:t xml:space="preserve"> – </w:t>
            </w:r>
            <w:r w:rsidRPr="005D2786">
              <w:rPr>
                <w:sz w:val="20"/>
                <w:szCs w:val="20"/>
              </w:rPr>
              <w:t>маг. Виват</w:t>
            </w:r>
            <w:r>
              <w:rPr>
                <w:sz w:val="20"/>
                <w:szCs w:val="20"/>
              </w:rPr>
              <w:t xml:space="preserve"> – </w:t>
            </w:r>
            <w:r w:rsidRPr="005D2786">
              <w:rPr>
                <w:sz w:val="20"/>
                <w:szCs w:val="20"/>
              </w:rPr>
              <w:t xml:space="preserve">маг. Мастер </w:t>
            </w:r>
            <w:r>
              <w:rPr>
                <w:sz w:val="20"/>
                <w:szCs w:val="20"/>
              </w:rPr>
              <w:t>– Площадь Гознака – Фабрика</w:t>
            </w:r>
            <w:r w:rsidRPr="005D2786">
              <w:rPr>
                <w:sz w:val="20"/>
                <w:szCs w:val="20"/>
              </w:rPr>
              <w:t xml:space="preserve"> Гознак</w:t>
            </w:r>
            <w:r>
              <w:rPr>
                <w:sz w:val="20"/>
                <w:szCs w:val="20"/>
              </w:rPr>
              <w:t xml:space="preserve"> – </w:t>
            </w:r>
            <w:r w:rsidRPr="005D2786">
              <w:rPr>
                <w:sz w:val="20"/>
                <w:szCs w:val="20"/>
              </w:rPr>
              <w:t>ул. Калинина</w:t>
            </w:r>
            <w:r>
              <w:rPr>
                <w:sz w:val="20"/>
                <w:szCs w:val="20"/>
              </w:rPr>
              <w:t xml:space="preserve"> – </w:t>
            </w:r>
            <w:r w:rsidRPr="005D2786">
              <w:rPr>
                <w:sz w:val="20"/>
                <w:szCs w:val="20"/>
              </w:rPr>
              <w:t xml:space="preserve">Храм </w:t>
            </w:r>
            <w:r>
              <w:rPr>
                <w:sz w:val="20"/>
                <w:szCs w:val="20"/>
              </w:rPr>
              <w:t>св.</w:t>
            </w:r>
            <w:r w:rsidRPr="005D2786">
              <w:rPr>
                <w:sz w:val="20"/>
                <w:szCs w:val="20"/>
              </w:rPr>
              <w:t xml:space="preserve"> Екатерины</w:t>
            </w:r>
            <w:r>
              <w:rPr>
                <w:sz w:val="20"/>
                <w:szCs w:val="20"/>
              </w:rPr>
              <w:t xml:space="preserve"> – мкр. </w:t>
            </w:r>
            <w:r w:rsidRPr="005D2786">
              <w:rPr>
                <w:sz w:val="20"/>
                <w:szCs w:val="20"/>
              </w:rPr>
              <w:t>МЖК</w:t>
            </w:r>
          </w:p>
        </w:tc>
        <w:tc>
          <w:tcPr>
            <w:tcW w:w="664" w:type="pct"/>
          </w:tcPr>
          <w:p w:rsidR="005215CA" w:rsidRPr="005D2786" w:rsidRDefault="005215CA" w:rsidP="001C27A5">
            <w:pPr>
              <w:ind w:left="-57" w:right="-57"/>
              <w:rPr>
                <w:sz w:val="20"/>
                <w:szCs w:val="20"/>
              </w:rPr>
            </w:pPr>
            <w:r w:rsidRPr="005D2786">
              <w:rPr>
                <w:sz w:val="20"/>
                <w:szCs w:val="20"/>
              </w:rPr>
              <w:t>ул. Калинина,</w:t>
            </w:r>
          </w:p>
          <w:p w:rsidR="005215CA" w:rsidRPr="005D2786" w:rsidRDefault="005215CA" w:rsidP="001C27A5">
            <w:pPr>
              <w:ind w:left="-57" w:right="-57"/>
              <w:rPr>
                <w:sz w:val="20"/>
                <w:szCs w:val="20"/>
              </w:rPr>
            </w:pPr>
            <w:r w:rsidRPr="005D2786">
              <w:rPr>
                <w:sz w:val="20"/>
                <w:szCs w:val="20"/>
              </w:rPr>
              <w:t>ул. Школьная,</w:t>
            </w:r>
          </w:p>
          <w:p w:rsidR="005215CA" w:rsidRPr="005D2786" w:rsidRDefault="005215CA" w:rsidP="001C27A5">
            <w:pPr>
              <w:ind w:left="-57" w:right="-57"/>
              <w:rPr>
                <w:sz w:val="20"/>
                <w:szCs w:val="20"/>
              </w:rPr>
            </w:pPr>
            <w:r w:rsidRPr="005D2786">
              <w:rPr>
                <w:sz w:val="20"/>
                <w:szCs w:val="20"/>
              </w:rPr>
              <w:t>ул. Шоссейная,</w:t>
            </w:r>
          </w:p>
          <w:p w:rsidR="005215CA" w:rsidRPr="005D2786" w:rsidRDefault="005215CA" w:rsidP="001C27A5">
            <w:pPr>
              <w:ind w:left="-57" w:right="-57"/>
              <w:rPr>
                <w:sz w:val="20"/>
                <w:szCs w:val="20"/>
              </w:rPr>
            </w:pPr>
            <w:r w:rsidRPr="005D2786">
              <w:rPr>
                <w:sz w:val="20"/>
                <w:szCs w:val="20"/>
              </w:rPr>
              <w:t>ул. К. Либкнехта,</w:t>
            </w:r>
          </w:p>
          <w:p w:rsidR="005215CA" w:rsidRDefault="005215CA" w:rsidP="001C27A5">
            <w:pPr>
              <w:ind w:left="-57" w:right="-57"/>
              <w:rPr>
                <w:sz w:val="20"/>
                <w:szCs w:val="20"/>
              </w:rPr>
            </w:pPr>
            <w:r w:rsidRPr="005D2786">
              <w:rPr>
                <w:sz w:val="20"/>
                <w:szCs w:val="20"/>
              </w:rPr>
              <w:t>ул. Большевистская,</w:t>
            </w:r>
          </w:p>
          <w:p w:rsidR="005215CA" w:rsidRPr="005D2786" w:rsidRDefault="005215CA" w:rsidP="001C27A5">
            <w:pPr>
              <w:ind w:left="-57" w:right="-57"/>
              <w:rPr>
                <w:sz w:val="20"/>
                <w:szCs w:val="20"/>
              </w:rPr>
            </w:pPr>
            <w:r w:rsidRPr="005D2786">
              <w:rPr>
                <w:sz w:val="20"/>
                <w:szCs w:val="20"/>
              </w:rPr>
              <w:t>пр. Комсомольский,</w:t>
            </w:r>
          </w:p>
          <w:p w:rsidR="005215CA" w:rsidRPr="005D2786" w:rsidRDefault="005215CA" w:rsidP="001C27A5">
            <w:pPr>
              <w:ind w:left="-57" w:right="-57"/>
              <w:rPr>
                <w:sz w:val="20"/>
                <w:szCs w:val="20"/>
              </w:rPr>
            </w:pPr>
            <w:r w:rsidRPr="005D2786">
              <w:rPr>
                <w:sz w:val="20"/>
                <w:szCs w:val="20"/>
              </w:rPr>
              <w:t>ул. Геофизиков,</w:t>
            </w:r>
          </w:p>
          <w:p w:rsidR="005215CA" w:rsidRPr="005D2786" w:rsidRDefault="005215CA" w:rsidP="001C27A5">
            <w:pPr>
              <w:ind w:left="-57" w:right="-57"/>
              <w:rPr>
                <w:sz w:val="20"/>
                <w:szCs w:val="20"/>
              </w:rPr>
            </w:pPr>
            <w:r w:rsidRPr="005D2786">
              <w:rPr>
                <w:sz w:val="20"/>
                <w:szCs w:val="20"/>
              </w:rPr>
              <w:t>пр. Маяковского,</w:t>
            </w:r>
          </w:p>
          <w:p w:rsidR="005215CA" w:rsidRPr="005D2786" w:rsidRDefault="005215CA" w:rsidP="001C27A5">
            <w:pPr>
              <w:ind w:left="-57" w:right="-57"/>
              <w:rPr>
                <w:sz w:val="20"/>
                <w:szCs w:val="20"/>
              </w:rPr>
            </w:pPr>
            <w:r w:rsidRPr="005D2786">
              <w:rPr>
                <w:sz w:val="20"/>
                <w:szCs w:val="20"/>
              </w:rPr>
              <w:t>ул. Чапаева,</w:t>
            </w:r>
          </w:p>
          <w:p w:rsidR="005215CA" w:rsidRPr="005D2786" w:rsidRDefault="005215CA" w:rsidP="001C27A5">
            <w:pPr>
              <w:ind w:left="-57" w:right="-57"/>
              <w:rPr>
                <w:sz w:val="20"/>
                <w:szCs w:val="20"/>
              </w:rPr>
            </w:pPr>
            <w:r w:rsidRPr="005D2786">
              <w:rPr>
                <w:sz w:val="20"/>
                <w:szCs w:val="20"/>
              </w:rPr>
              <w:t>ул. Пушкина,</w:t>
            </w:r>
          </w:p>
          <w:p w:rsidR="005215CA" w:rsidRDefault="005215CA" w:rsidP="001C27A5">
            <w:pPr>
              <w:ind w:left="-57" w:right="-57"/>
              <w:rPr>
                <w:sz w:val="20"/>
                <w:szCs w:val="20"/>
              </w:rPr>
            </w:pPr>
            <w:r w:rsidRPr="005D2786">
              <w:rPr>
                <w:sz w:val="20"/>
                <w:szCs w:val="20"/>
              </w:rPr>
              <w:t>ул. К</w:t>
            </w:r>
            <w:r>
              <w:rPr>
                <w:sz w:val="20"/>
                <w:szCs w:val="20"/>
              </w:rPr>
              <w:t>.</w:t>
            </w:r>
            <w:r w:rsidRPr="005D2786">
              <w:rPr>
                <w:sz w:val="20"/>
                <w:szCs w:val="20"/>
              </w:rPr>
              <w:t xml:space="preserve"> Маркса,</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Коммунистическая</w:t>
            </w:r>
            <w:r>
              <w:rPr>
                <w:sz w:val="20"/>
                <w:szCs w:val="20"/>
              </w:rPr>
              <w:t>,</w:t>
            </w:r>
          </w:p>
          <w:p w:rsidR="005215CA" w:rsidRPr="008F0A5C" w:rsidRDefault="005215CA" w:rsidP="001C27A5">
            <w:pPr>
              <w:ind w:left="-57" w:right="-57"/>
              <w:rPr>
                <w:sz w:val="20"/>
                <w:szCs w:val="20"/>
              </w:rPr>
            </w:pPr>
            <w:r w:rsidRPr="005D2786">
              <w:rPr>
                <w:sz w:val="20"/>
                <w:szCs w:val="20"/>
              </w:rPr>
              <w:t>ул. Энтузиастов</w:t>
            </w:r>
          </w:p>
        </w:tc>
        <w:tc>
          <w:tcPr>
            <w:tcW w:w="211" w:type="pct"/>
          </w:tcPr>
          <w:p w:rsidR="005215CA" w:rsidRPr="008F0A5C" w:rsidRDefault="005215CA" w:rsidP="001C27A5">
            <w:pPr>
              <w:ind w:left="-57" w:right="-57"/>
              <w:jc w:val="center"/>
              <w:rPr>
                <w:sz w:val="20"/>
                <w:szCs w:val="20"/>
              </w:rPr>
            </w:pPr>
            <w:r>
              <w:rPr>
                <w:sz w:val="20"/>
                <w:szCs w:val="20"/>
              </w:rPr>
              <w:t>7,7</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2</w:t>
            </w:r>
          </w:p>
        </w:tc>
        <w:tc>
          <w:tcPr>
            <w:tcW w:w="276" w:type="pct"/>
          </w:tcPr>
          <w:p w:rsidR="005215CA" w:rsidRPr="008F0A5C" w:rsidRDefault="005215CA" w:rsidP="001C27A5">
            <w:pPr>
              <w:ind w:left="-113" w:right="-113"/>
              <w:jc w:val="center"/>
              <w:rPr>
                <w:sz w:val="20"/>
                <w:szCs w:val="20"/>
              </w:rPr>
            </w:pPr>
            <w:r>
              <w:rPr>
                <w:sz w:val="20"/>
                <w:szCs w:val="20"/>
              </w:rPr>
              <w:t>Малый/ Средний/ Большой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01.09.2006</w:t>
            </w:r>
          </w:p>
        </w:tc>
        <w:tc>
          <w:tcPr>
            <w:tcW w:w="577" w:type="pct"/>
          </w:tcPr>
          <w:p w:rsidR="005215CA" w:rsidRDefault="005215CA" w:rsidP="00F61FED">
            <w:pPr>
              <w:pStyle w:val="a1"/>
              <w:rPr>
                <w:rFonts w:ascii="Times New Roman" w:hAnsi="Times New Roman" w:cs="Times New Roman"/>
              </w:rPr>
            </w:pPr>
            <w:r>
              <w:rPr>
                <w:rFonts w:ascii="Times New Roman" w:hAnsi="Times New Roman" w:cs="Times New Roman"/>
                <w:b/>
                <w:bCs/>
                <w:u w:val="single"/>
              </w:rPr>
              <w:t>МЖК</w:t>
            </w:r>
            <w:r w:rsidRPr="006E15C0">
              <w:rPr>
                <w:rFonts w:ascii="Times New Roman" w:hAnsi="Times New Roman" w:cs="Times New Roman"/>
                <w:b/>
                <w:bCs/>
                <w:u w:val="single"/>
              </w:rPr>
              <w:t>:</w:t>
            </w:r>
            <w:r>
              <w:rPr>
                <w:rFonts w:ascii="Times New Roman" w:hAnsi="Times New Roman" w:cs="Times New Roman"/>
              </w:rPr>
              <w:t xml:space="preserve"> 07:00, 07:30, 08:00, 08:30, 09:00, 09:30, 10:00, 11:30, 12:00,12:30, 13:00, 13:30, 14:00, 14:30, 15:00, 15:30, 16:00, 16:30, 17:00, 17:30, 18:00, 18:30, 19:00, 19:30, 20:00</w:t>
            </w:r>
          </w:p>
          <w:p w:rsidR="005215CA" w:rsidRPr="006E15C0" w:rsidRDefault="005215CA" w:rsidP="00F61FED">
            <w:pPr>
              <w:pStyle w:val="a1"/>
              <w:rPr>
                <w:rFonts w:ascii="Times New Roman" w:hAnsi="Times New Roman" w:cs="Times New Roman"/>
                <w:b/>
                <w:bCs/>
                <w:u w:val="single"/>
              </w:rPr>
            </w:pPr>
            <w:r>
              <w:rPr>
                <w:rFonts w:ascii="Times New Roman" w:hAnsi="Times New Roman" w:cs="Times New Roman"/>
                <w:b/>
                <w:bCs/>
                <w:u w:val="single"/>
              </w:rPr>
              <w:t>М-н Рива</w:t>
            </w:r>
            <w:r w:rsidRPr="006E15C0">
              <w:rPr>
                <w:rFonts w:ascii="Times New Roman" w:hAnsi="Times New Roman" w:cs="Times New Roman"/>
                <w:b/>
                <w:bCs/>
                <w:u w:val="single"/>
              </w:rPr>
              <w:t>:</w:t>
            </w:r>
          </w:p>
          <w:p w:rsidR="005215CA" w:rsidRPr="00882FB0" w:rsidRDefault="005215CA" w:rsidP="00F61FED">
            <w:pPr>
              <w:pStyle w:val="a1"/>
              <w:rPr>
                <w:rFonts w:ascii="Times New Roman" w:hAnsi="Times New Roman" w:cs="Times New Roman"/>
              </w:rPr>
            </w:pPr>
            <w:r>
              <w:rPr>
                <w:rFonts w:ascii="Times New Roman" w:hAnsi="Times New Roman" w:cs="Times New Roman"/>
              </w:rPr>
              <w:t>07:00, 07:30, 08:00, 08:30, 09:00, 09:30, 10:30, 11:00, 12:00, 12:30, 13:00, 13:30, 14:00, 14:30, 15:00, 15:30, 16:00, 16:30, 17:00, 17:30, 18:00, 18:30, 19:00, 19:30, 20:00</w:t>
            </w:r>
          </w:p>
          <w:p w:rsidR="005215CA" w:rsidRPr="00F753B8" w:rsidRDefault="005215CA" w:rsidP="00F61FED">
            <w:pPr>
              <w:pStyle w:val="a1"/>
            </w:pP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11</w:t>
            </w:r>
          </w:p>
        </w:tc>
        <w:tc>
          <w:tcPr>
            <w:tcW w:w="369" w:type="pct"/>
          </w:tcPr>
          <w:p w:rsidR="005215CA" w:rsidRDefault="005215CA" w:rsidP="001C27A5">
            <w:pPr>
              <w:ind w:left="-57" w:right="-57"/>
              <w:jc w:val="center"/>
              <w:rPr>
                <w:sz w:val="20"/>
                <w:szCs w:val="20"/>
              </w:rPr>
            </w:pPr>
            <w:r>
              <w:rPr>
                <w:sz w:val="20"/>
                <w:szCs w:val="20"/>
              </w:rPr>
              <w:t>Мкр. МЖК –</w:t>
            </w:r>
          </w:p>
          <w:p w:rsidR="005215CA" w:rsidRDefault="005215CA" w:rsidP="001C27A5">
            <w:pPr>
              <w:ind w:left="-57" w:right="-57"/>
              <w:jc w:val="center"/>
              <w:rPr>
                <w:sz w:val="20"/>
                <w:szCs w:val="20"/>
              </w:rPr>
            </w:pPr>
            <w:r>
              <w:rPr>
                <w:sz w:val="20"/>
                <w:szCs w:val="20"/>
              </w:rPr>
              <w:t>мкр. Мясо-комбинат</w:t>
            </w:r>
          </w:p>
          <w:p w:rsidR="005215CA" w:rsidRDefault="005215CA" w:rsidP="001C27A5">
            <w:pPr>
              <w:ind w:left="-57" w:right="-57"/>
              <w:jc w:val="center"/>
              <w:rPr>
                <w:sz w:val="20"/>
                <w:szCs w:val="20"/>
              </w:rPr>
            </w:pPr>
            <w:r>
              <w:rPr>
                <w:sz w:val="20"/>
                <w:szCs w:val="20"/>
              </w:rPr>
              <w:t>(ч/з мкр. Звёздный)</w:t>
            </w:r>
          </w:p>
          <w:p w:rsidR="005215CA" w:rsidRDefault="005215CA" w:rsidP="001C27A5">
            <w:pPr>
              <w:ind w:left="-57" w:right="-57"/>
              <w:jc w:val="center"/>
              <w:rPr>
                <w:sz w:val="20"/>
                <w:szCs w:val="20"/>
              </w:rPr>
            </w:pPr>
          </w:p>
          <w:p w:rsidR="005215CA" w:rsidRPr="00EF5927" w:rsidRDefault="005215CA" w:rsidP="001C27A5">
            <w:pPr>
              <w:ind w:left="-57" w:right="-57"/>
              <w:jc w:val="center"/>
              <w:rPr>
                <w:sz w:val="20"/>
                <w:szCs w:val="20"/>
              </w:rPr>
            </w:pPr>
            <w:r>
              <w:rPr>
                <w:sz w:val="20"/>
                <w:szCs w:val="20"/>
              </w:rPr>
              <w:t>постоянный</w:t>
            </w:r>
          </w:p>
        </w:tc>
        <w:tc>
          <w:tcPr>
            <w:tcW w:w="1105" w:type="pct"/>
          </w:tcPr>
          <w:p w:rsidR="005215CA" w:rsidRPr="00D83C0C" w:rsidRDefault="005215CA" w:rsidP="001C27A5">
            <w:pPr>
              <w:ind w:left="-57" w:right="-57"/>
              <w:jc w:val="both"/>
              <w:rPr>
                <w:i/>
                <w:iCs/>
                <w:sz w:val="20"/>
                <w:szCs w:val="20"/>
              </w:rPr>
            </w:pPr>
            <w:r w:rsidRPr="00D83C0C">
              <w:rPr>
                <w:i/>
                <w:iCs/>
                <w:sz w:val="20"/>
                <w:szCs w:val="20"/>
              </w:rPr>
              <w:t>Прямое направление:</w:t>
            </w:r>
          </w:p>
          <w:p w:rsidR="005215CA" w:rsidRDefault="005215CA" w:rsidP="001C27A5">
            <w:pPr>
              <w:ind w:left="-57" w:right="-57"/>
              <w:jc w:val="both"/>
              <w:rPr>
                <w:sz w:val="20"/>
                <w:szCs w:val="20"/>
              </w:rPr>
            </w:pPr>
            <w:r>
              <w:rPr>
                <w:sz w:val="20"/>
                <w:szCs w:val="20"/>
              </w:rPr>
              <w:t xml:space="preserve">Мкр. </w:t>
            </w:r>
            <w:r w:rsidRPr="005D2786">
              <w:rPr>
                <w:sz w:val="20"/>
                <w:szCs w:val="20"/>
              </w:rPr>
              <w:t>МЖК</w:t>
            </w:r>
            <w:r>
              <w:rPr>
                <w:sz w:val="20"/>
                <w:szCs w:val="20"/>
              </w:rPr>
              <w:t xml:space="preserve"> – </w:t>
            </w:r>
            <w:r w:rsidRPr="005D2786">
              <w:rPr>
                <w:sz w:val="20"/>
                <w:szCs w:val="20"/>
              </w:rPr>
              <w:t xml:space="preserve">Храм </w:t>
            </w:r>
            <w:r>
              <w:rPr>
                <w:sz w:val="20"/>
                <w:szCs w:val="20"/>
              </w:rPr>
              <w:t>св.</w:t>
            </w:r>
            <w:r w:rsidRPr="005D2786">
              <w:rPr>
                <w:sz w:val="20"/>
                <w:szCs w:val="20"/>
              </w:rPr>
              <w:t xml:space="preserve"> Екатерины</w:t>
            </w:r>
            <w:r>
              <w:rPr>
                <w:sz w:val="20"/>
                <w:szCs w:val="20"/>
              </w:rPr>
              <w:t xml:space="preserve"> – </w:t>
            </w:r>
            <w:r w:rsidRPr="005D2786">
              <w:rPr>
                <w:sz w:val="20"/>
                <w:szCs w:val="20"/>
              </w:rPr>
              <w:t>ул. Калинина</w:t>
            </w:r>
            <w:r>
              <w:rPr>
                <w:sz w:val="20"/>
                <w:szCs w:val="20"/>
              </w:rPr>
              <w:t xml:space="preserve"> –</w:t>
            </w:r>
            <w:r w:rsidRPr="005D2786">
              <w:rPr>
                <w:sz w:val="20"/>
                <w:szCs w:val="20"/>
              </w:rPr>
              <w:t xml:space="preserve"> </w:t>
            </w:r>
            <w:r>
              <w:rPr>
                <w:sz w:val="20"/>
                <w:szCs w:val="20"/>
              </w:rPr>
              <w:t>Фабрика</w:t>
            </w:r>
            <w:r w:rsidRPr="005D2786">
              <w:rPr>
                <w:sz w:val="20"/>
                <w:szCs w:val="20"/>
              </w:rPr>
              <w:t xml:space="preserve"> Гознак</w:t>
            </w:r>
            <w:r>
              <w:rPr>
                <w:sz w:val="20"/>
                <w:szCs w:val="20"/>
              </w:rPr>
              <w:t xml:space="preserve"> – Площадь Гознака – </w:t>
            </w:r>
            <w:r w:rsidRPr="005D2786">
              <w:rPr>
                <w:sz w:val="20"/>
                <w:szCs w:val="20"/>
              </w:rPr>
              <w:t>Аптека</w:t>
            </w:r>
            <w:r>
              <w:rPr>
                <w:sz w:val="20"/>
                <w:szCs w:val="20"/>
              </w:rPr>
              <w:t xml:space="preserve"> – </w:t>
            </w:r>
            <w:r w:rsidRPr="005D2786">
              <w:rPr>
                <w:sz w:val="20"/>
                <w:szCs w:val="20"/>
              </w:rPr>
              <w:t>Баня</w:t>
            </w:r>
            <w:r>
              <w:rPr>
                <w:sz w:val="20"/>
                <w:szCs w:val="20"/>
              </w:rPr>
              <w:t xml:space="preserve"> – </w:t>
            </w:r>
            <w:r w:rsidRPr="005D2786">
              <w:rPr>
                <w:sz w:val="20"/>
                <w:szCs w:val="20"/>
              </w:rPr>
              <w:t>Техникум</w:t>
            </w:r>
            <w:r>
              <w:rPr>
                <w:sz w:val="20"/>
                <w:szCs w:val="20"/>
              </w:rPr>
              <w:t xml:space="preserve"> – </w:t>
            </w:r>
            <w:r w:rsidRPr="005D2786">
              <w:rPr>
                <w:sz w:val="20"/>
                <w:szCs w:val="20"/>
              </w:rPr>
              <w:t>Поликлиника</w:t>
            </w:r>
            <w:r>
              <w:rPr>
                <w:sz w:val="20"/>
                <w:szCs w:val="20"/>
              </w:rPr>
              <w:t xml:space="preserve"> – ул. Пушкина – Лицей – </w:t>
            </w:r>
            <w:r w:rsidRPr="005D2786">
              <w:rPr>
                <w:sz w:val="20"/>
                <w:szCs w:val="20"/>
              </w:rPr>
              <w:t>маг. Магнит</w:t>
            </w:r>
            <w:r>
              <w:rPr>
                <w:sz w:val="20"/>
                <w:szCs w:val="20"/>
              </w:rPr>
              <w:t xml:space="preserve"> – </w:t>
            </w:r>
            <w:r w:rsidRPr="005D2786">
              <w:rPr>
                <w:sz w:val="20"/>
                <w:szCs w:val="20"/>
              </w:rPr>
              <w:t>маг. Элита</w:t>
            </w:r>
            <w:r>
              <w:rPr>
                <w:sz w:val="20"/>
                <w:szCs w:val="20"/>
              </w:rPr>
              <w:t xml:space="preserve"> – </w:t>
            </w:r>
            <w:r w:rsidRPr="005D2786">
              <w:rPr>
                <w:sz w:val="20"/>
                <w:szCs w:val="20"/>
              </w:rPr>
              <w:t>маг</w:t>
            </w:r>
            <w:r>
              <w:rPr>
                <w:sz w:val="20"/>
                <w:szCs w:val="20"/>
              </w:rPr>
              <w:t>.</w:t>
            </w:r>
            <w:r w:rsidRPr="005D2786">
              <w:rPr>
                <w:sz w:val="20"/>
                <w:szCs w:val="20"/>
              </w:rPr>
              <w:t xml:space="preserve"> Рива</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Водоканал</w:t>
            </w:r>
            <w:r>
              <w:rPr>
                <w:sz w:val="20"/>
                <w:szCs w:val="20"/>
              </w:rPr>
              <w:t xml:space="preserve"> – </w:t>
            </w:r>
            <w:r w:rsidRPr="005D2786">
              <w:rPr>
                <w:sz w:val="20"/>
                <w:szCs w:val="20"/>
              </w:rPr>
              <w:t>маг. №</w:t>
            </w:r>
            <w:r>
              <w:rPr>
                <w:sz w:val="20"/>
                <w:szCs w:val="20"/>
              </w:rPr>
              <w:t xml:space="preserve">46 – Школа №9 – </w:t>
            </w:r>
            <w:r w:rsidRPr="005D2786">
              <w:rPr>
                <w:sz w:val="20"/>
                <w:szCs w:val="20"/>
              </w:rPr>
              <w:t>маг. Нина</w:t>
            </w:r>
            <w:r>
              <w:rPr>
                <w:sz w:val="20"/>
                <w:szCs w:val="20"/>
              </w:rPr>
              <w:t xml:space="preserve"> – мкр.</w:t>
            </w:r>
            <w:r w:rsidRPr="005D2786">
              <w:rPr>
                <w:sz w:val="20"/>
                <w:szCs w:val="20"/>
              </w:rPr>
              <w:t xml:space="preserve"> Заводской</w:t>
            </w:r>
            <w:r>
              <w:rPr>
                <w:sz w:val="20"/>
                <w:szCs w:val="20"/>
              </w:rPr>
              <w:t xml:space="preserve"> – мкр.</w:t>
            </w:r>
            <w:r w:rsidRPr="005D2786">
              <w:rPr>
                <w:sz w:val="20"/>
                <w:szCs w:val="20"/>
              </w:rPr>
              <w:t xml:space="preserve"> Рейд</w:t>
            </w:r>
            <w:r>
              <w:rPr>
                <w:sz w:val="20"/>
                <w:szCs w:val="20"/>
              </w:rPr>
              <w:t xml:space="preserve"> – мкр. </w:t>
            </w:r>
            <w:r w:rsidRPr="005D2786">
              <w:rPr>
                <w:sz w:val="20"/>
                <w:szCs w:val="20"/>
              </w:rPr>
              <w:t>Мясокомбинат</w:t>
            </w:r>
          </w:p>
          <w:p w:rsidR="005215CA" w:rsidRPr="00D83C0C"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 xml:space="preserve">Мкр. </w:t>
            </w:r>
            <w:r w:rsidRPr="005D2786">
              <w:rPr>
                <w:sz w:val="20"/>
                <w:szCs w:val="20"/>
              </w:rPr>
              <w:t>Мясокомбинат</w:t>
            </w:r>
            <w:r>
              <w:rPr>
                <w:sz w:val="20"/>
                <w:szCs w:val="20"/>
              </w:rPr>
              <w:t xml:space="preserve"> – мкр.</w:t>
            </w:r>
            <w:r w:rsidRPr="005D2786">
              <w:rPr>
                <w:sz w:val="20"/>
                <w:szCs w:val="20"/>
              </w:rPr>
              <w:t xml:space="preserve"> Рейд</w:t>
            </w:r>
            <w:r>
              <w:rPr>
                <w:sz w:val="20"/>
                <w:szCs w:val="20"/>
              </w:rPr>
              <w:t xml:space="preserve"> – мкр</w:t>
            </w:r>
            <w:r w:rsidRPr="005D2786">
              <w:rPr>
                <w:sz w:val="20"/>
                <w:szCs w:val="20"/>
              </w:rPr>
              <w:t>. Заводской</w:t>
            </w:r>
            <w:r>
              <w:rPr>
                <w:sz w:val="20"/>
                <w:szCs w:val="20"/>
              </w:rPr>
              <w:t xml:space="preserve"> – </w:t>
            </w:r>
            <w:r w:rsidRPr="005D2786">
              <w:rPr>
                <w:sz w:val="20"/>
                <w:szCs w:val="20"/>
              </w:rPr>
              <w:t>маг. Нина</w:t>
            </w:r>
            <w:r>
              <w:rPr>
                <w:sz w:val="20"/>
                <w:szCs w:val="20"/>
              </w:rPr>
              <w:t xml:space="preserve"> – </w:t>
            </w:r>
            <w:r w:rsidRPr="005D2786">
              <w:rPr>
                <w:sz w:val="20"/>
                <w:szCs w:val="20"/>
              </w:rPr>
              <w:t>ДК Нефтяник</w:t>
            </w:r>
            <w:r>
              <w:rPr>
                <w:sz w:val="20"/>
                <w:szCs w:val="20"/>
              </w:rPr>
              <w:t xml:space="preserve"> – </w:t>
            </w:r>
            <w:r w:rsidRPr="005D2786">
              <w:rPr>
                <w:sz w:val="20"/>
                <w:szCs w:val="20"/>
              </w:rPr>
              <w:t>маг.</w:t>
            </w:r>
            <w:r>
              <w:rPr>
                <w:sz w:val="20"/>
                <w:szCs w:val="20"/>
              </w:rPr>
              <w:t xml:space="preserve"> </w:t>
            </w:r>
            <w:r w:rsidRPr="005D2786">
              <w:rPr>
                <w:sz w:val="20"/>
                <w:szCs w:val="20"/>
              </w:rPr>
              <w:t>№</w:t>
            </w:r>
            <w:r>
              <w:rPr>
                <w:sz w:val="20"/>
                <w:szCs w:val="20"/>
              </w:rPr>
              <w:t xml:space="preserve">46 – </w:t>
            </w:r>
            <w:r w:rsidRPr="005D2786">
              <w:rPr>
                <w:sz w:val="20"/>
                <w:szCs w:val="20"/>
              </w:rPr>
              <w:t>Водоканал</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маг. Рива</w:t>
            </w:r>
            <w:r>
              <w:rPr>
                <w:sz w:val="20"/>
                <w:szCs w:val="20"/>
              </w:rPr>
              <w:t xml:space="preserve"> – </w:t>
            </w:r>
            <w:r w:rsidRPr="005D2786">
              <w:rPr>
                <w:sz w:val="20"/>
                <w:szCs w:val="20"/>
              </w:rPr>
              <w:t>маг. Элита</w:t>
            </w:r>
            <w:r>
              <w:rPr>
                <w:sz w:val="20"/>
                <w:szCs w:val="20"/>
              </w:rPr>
              <w:t xml:space="preserve"> – </w:t>
            </w:r>
            <w:r w:rsidRPr="005D2786">
              <w:rPr>
                <w:sz w:val="20"/>
                <w:szCs w:val="20"/>
              </w:rPr>
              <w:t>маг. Ангор</w:t>
            </w:r>
            <w:r>
              <w:rPr>
                <w:sz w:val="20"/>
                <w:szCs w:val="20"/>
              </w:rPr>
              <w:t xml:space="preserve"> – Лицей – ул. Пушкина – </w:t>
            </w:r>
            <w:r w:rsidRPr="005D2786">
              <w:rPr>
                <w:sz w:val="20"/>
                <w:szCs w:val="20"/>
              </w:rPr>
              <w:t>Поликлиника</w:t>
            </w:r>
            <w:r>
              <w:rPr>
                <w:sz w:val="20"/>
                <w:szCs w:val="20"/>
              </w:rPr>
              <w:t xml:space="preserve"> – </w:t>
            </w:r>
            <w:r w:rsidRPr="005D2786">
              <w:rPr>
                <w:sz w:val="20"/>
                <w:szCs w:val="20"/>
              </w:rPr>
              <w:t>Техникум</w:t>
            </w:r>
            <w:r>
              <w:rPr>
                <w:sz w:val="20"/>
                <w:szCs w:val="20"/>
              </w:rPr>
              <w:t xml:space="preserve"> – Баня – </w:t>
            </w:r>
            <w:r w:rsidRPr="005D2786">
              <w:rPr>
                <w:sz w:val="20"/>
                <w:szCs w:val="20"/>
              </w:rPr>
              <w:t>Аптека</w:t>
            </w:r>
            <w:r>
              <w:rPr>
                <w:sz w:val="20"/>
                <w:szCs w:val="20"/>
              </w:rPr>
              <w:t xml:space="preserve"> – Площадь Гознака – Фабрика</w:t>
            </w:r>
            <w:r w:rsidRPr="005D2786">
              <w:rPr>
                <w:sz w:val="20"/>
                <w:szCs w:val="20"/>
              </w:rPr>
              <w:t xml:space="preserve"> Гознак</w:t>
            </w:r>
            <w:r>
              <w:rPr>
                <w:sz w:val="20"/>
                <w:szCs w:val="20"/>
              </w:rPr>
              <w:t xml:space="preserve"> – </w:t>
            </w:r>
            <w:r w:rsidRPr="005D2786">
              <w:rPr>
                <w:sz w:val="20"/>
                <w:szCs w:val="20"/>
              </w:rPr>
              <w:t>ул. Калинина</w:t>
            </w:r>
            <w:r>
              <w:rPr>
                <w:sz w:val="20"/>
                <w:szCs w:val="20"/>
              </w:rPr>
              <w:t xml:space="preserve"> – </w:t>
            </w:r>
            <w:r w:rsidRPr="005D2786">
              <w:rPr>
                <w:sz w:val="20"/>
                <w:szCs w:val="20"/>
              </w:rPr>
              <w:t xml:space="preserve">Храм </w:t>
            </w:r>
            <w:r>
              <w:rPr>
                <w:sz w:val="20"/>
                <w:szCs w:val="20"/>
              </w:rPr>
              <w:t>св.</w:t>
            </w:r>
            <w:r w:rsidRPr="005D2786">
              <w:rPr>
                <w:sz w:val="20"/>
                <w:szCs w:val="20"/>
              </w:rPr>
              <w:t xml:space="preserve"> Екатерины</w:t>
            </w:r>
            <w:r>
              <w:rPr>
                <w:sz w:val="20"/>
                <w:szCs w:val="20"/>
              </w:rPr>
              <w:t xml:space="preserve"> – мкр. </w:t>
            </w:r>
            <w:r w:rsidRPr="005D2786">
              <w:rPr>
                <w:sz w:val="20"/>
                <w:szCs w:val="20"/>
              </w:rPr>
              <w:t>МЖК</w:t>
            </w:r>
          </w:p>
        </w:tc>
        <w:tc>
          <w:tcPr>
            <w:tcW w:w="664" w:type="pct"/>
          </w:tcPr>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Калинина</w:t>
            </w:r>
            <w:r>
              <w:rPr>
                <w:sz w:val="20"/>
                <w:szCs w:val="20"/>
              </w:rPr>
              <w:t>,</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Школьная,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Шоссейная,</w:t>
            </w:r>
          </w:p>
          <w:p w:rsidR="005215CA" w:rsidRPr="005D2786" w:rsidRDefault="005215CA" w:rsidP="001C27A5">
            <w:pPr>
              <w:ind w:left="-57" w:right="-57"/>
              <w:rPr>
                <w:sz w:val="20"/>
                <w:szCs w:val="20"/>
              </w:rPr>
            </w:pPr>
            <w:r w:rsidRPr="005D2786">
              <w:rPr>
                <w:sz w:val="20"/>
                <w:szCs w:val="20"/>
              </w:rPr>
              <w:t>ул.К. Либкнехта,</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Чапаева,</w:t>
            </w:r>
          </w:p>
          <w:p w:rsidR="005215CA" w:rsidRPr="005D2786" w:rsidRDefault="005215CA" w:rsidP="001C27A5">
            <w:pPr>
              <w:ind w:left="-57" w:right="-57"/>
              <w:rPr>
                <w:sz w:val="20"/>
                <w:szCs w:val="20"/>
              </w:rPr>
            </w:pPr>
            <w:r w:rsidRPr="005D2786">
              <w:rPr>
                <w:sz w:val="20"/>
                <w:szCs w:val="20"/>
              </w:rPr>
              <w:t xml:space="preserve">ул. Пушкина, </w:t>
            </w:r>
          </w:p>
          <w:p w:rsidR="005215CA" w:rsidRPr="005D2786" w:rsidRDefault="005215CA" w:rsidP="001C27A5">
            <w:pPr>
              <w:ind w:left="-57" w:right="-57"/>
              <w:rPr>
                <w:sz w:val="20"/>
                <w:szCs w:val="20"/>
              </w:rPr>
            </w:pPr>
            <w:r w:rsidRPr="005D2786">
              <w:rPr>
                <w:sz w:val="20"/>
                <w:szCs w:val="20"/>
              </w:rPr>
              <w:t>ул.К</w:t>
            </w:r>
            <w:r>
              <w:rPr>
                <w:sz w:val="20"/>
                <w:szCs w:val="20"/>
              </w:rPr>
              <w:t xml:space="preserve">. </w:t>
            </w:r>
            <w:r w:rsidRPr="005D2786">
              <w:rPr>
                <w:sz w:val="20"/>
                <w:szCs w:val="20"/>
              </w:rPr>
              <w:t>Маркса</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Коммунистическая</w:t>
            </w:r>
            <w:r>
              <w:rPr>
                <w:sz w:val="20"/>
                <w:szCs w:val="20"/>
              </w:rPr>
              <w:t>,</w:t>
            </w:r>
          </w:p>
          <w:p w:rsidR="005215CA" w:rsidRPr="005D2786" w:rsidRDefault="005215CA" w:rsidP="001C27A5">
            <w:pPr>
              <w:ind w:left="-57" w:right="-57"/>
              <w:rPr>
                <w:sz w:val="20"/>
                <w:szCs w:val="20"/>
              </w:rPr>
            </w:pPr>
            <w:r w:rsidRPr="005D2786">
              <w:rPr>
                <w:sz w:val="20"/>
                <w:szCs w:val="20"/>
              </w:rPr>
              <w:t>ул. Энтузиастов,</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Звездная,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Февральская,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Промышленная,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Городская,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М</w:t>
            </w:r>
            <w:r>
              <w:rPr>
                <w:sz w:val="20"/>
                <w:szCs w:val="20"/>
              </w:rPr>
              <w:t xml:space="preserve">. </w:t>
            </w:r>
            <w:r w:rsidRPr="005D2786">
              <w:rPr>
                <w:sz w:val="20"/>
                <w:szCs w:val="20"/>
              </w:rPr>
              <w:t>Горького</w:t>
            </w:r>
            <w:r>
              <w:rPr>
                <w:sz w:val="20"/>
                <w:szCs w:val="20"/>
              </w:rPr>
              <w:t>,</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Ленина,</w:t>
            </w:r>
          </w:p>
          <w:p w:rsidR="005215CA" w:rsidRPr="008F0A5C" w:rsidRDefault="005215CA" w:rsidP="001C27A5">
            <w:pPr>
              <w:ind w:left="-57" w:right="-57"/>
              <w:rPr>
                <w:sz w:val="20"/>
                <w:szCs w:val="20"/>
              </w:rPr>
            </w:pPr>
            <w:r w:rsidRPr="005D2786">
              <w:rPr>
                <w:sz w:val="20"/>
                <w:szCs w:val="20"/>
              </w:rPr>
              <w:t>ул. Шоссейная</w:t>
            </w:r>
          </w:p>
        </w:tc>
        <w:tc>
          <w:tcPr>
            <w:tcW w:w="211" w:type="pct"/>
          </w:tcPr>
          <w:p w:rsidR="005215CA" w:rsidRPr="008F0A5C" w:rsidRDefault="005215CA" w:rsidP="001C27A5">
            <w:pPr>
              <w:ind w:left="-57" w:right="-57"/>
              <w:jc w:val="center"/>
              <w:rPr>
                <w:sz w:val="20"/>
                <w:szCs w:val="20"/>
              </w:rPr>
            </w:pPr>
            <w:r>
              <w:rPr>
                <w:sz w:val="20"/>
                <w:szCs w:val="20"/>
              </w:rPr>
              <w:t>11,6</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1</w:t>
            </w:r>
          </w:p>
        </w:tc>
        <w:tc>
          <w:tcPr>
            <w:tcW w:w="276" w:type="pct"/>
          </w:tcPr>
          <w:p w:rsidR="005215CA" w:rsidRPr="008F0A5C" w:rsidRDefault="005215CA" w:rsidP="001C27A5">
            <w:pPr>
              <w:ind w:left="-57" w:right="-57"/>
              <w:jc w:val="center"/>
              <w:rPr>
                <w:sz w:val="20"/>
                <w:szCs w:val="20"/>
              </w:rPr>
            </w:pPr>
            <w:r>
              <w:rPr>
                <w:sz w:val="20"/>
                <w:szCs w:val="20"/>
              </w:rPr>
              <w:t>Малый/ Средний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26.09.2011</w:t>
            </w:r>
          </w:p>
        </w:tc>
        <w:tc>
          <w:tcPr>
            <w:tcW w:w="577" w:type="pct"/>
          </w:tcPr>
          <w:p w:rsidR="005215CA" w:rsidRPr="00F753B8" w:rsidRDefault="005215CA" w:rsidP="00C66ED5">
            <w:pPr>
              <w:spacing w:line="240" w:lineRule="atLeast"/>
              <w:ind w:left="5"/>
            </w:pPr>
            <w:r w:rsidRPr="004E7DDF">
              <w:rPr>
                <w:b/>
                <w:bCs/>
                <w:u w:val="single"/>
              </w:rPr>
              <w:t>МЖК:</w:t>
            </w:r>
            <w:r w:rsidRPr="00F753B8">
              <w:t xml:space="preserve"> 07:35, 08:55, 10:50, 11:55, 14:00, 15:20, 16:40, 17:50, 18:55, 20:05</w:t>
            </w:r>
          </w:p>
          <w:p w:rsidR="005215CA" w:rsidRPr="008F0A5C" w:rsidRDefault="005215CA" w:rsidP="00C66ED5">
            <w:pPr>
              <w:ind w:left="-57" w:right="-57"/>
              <w:jc w:val="center"/>
              <w:rPr>
                <w:sz w:val="20"/>
                <w:szCs w:val="20"/>
              </w:rPr>
            </w:pPr>
            <w:r w:rsidRPr="004E7DDF">
              <w:rPr>
                <w:b/>
                <w:bCs/>
                <w:u w:val="single"/>
              </w:rPr>
              <w:t>Мясокомбинат</w:t>
            </w:r>
            <w:r w:rsidRPr="00F753B8">
              <w:rPr>
                <w:b/>
                <w:bCs/>
              </w:rPr>
              <w:t>:</w:t>
            </w:r>
            <w:r w:rsidRPr="00F753B8">
              <w:t xml:space="preserve"> 06:55, 08:15, 09:35, 11:25, 12:35, 14:40, 15:55, 17:10, 18:25, 19:35, 20:40</w:t>
            </w: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14</w:t>
            </w:r>
          </w:p>
        </w:tc>
        <w:tc>
          <w:tcPr>
            <w:tcW w:w="369" w:type="pct"/>
          </w:tcPr>
          <w:p w:rsidR="005215CA" w:rsidRDefault="005215CA" w:rsidP="001C27A5">
            <w:pPr>
              <w:spacing w:line="240" w:lineRule="atLeast"/>
              <w:ind w:left="-57" w:right="-57"/>
              <w:jc w:val="center"/>
              <w:rPr>
                <w:sz w:val="20"/>
                <w:szCs w:val="20"/>
              </w:rPr>
            </w:pPr>
            <w:r>
              <w:rPr>
                <w:sz w:val="20"/>
                <w:szCs w:val="20"/>
              </w:rPr>
              <w:t>Пристань – пос. Матросово</w:t>
            </w:r>
          </w:p>
          <w:p w:rsidR="005215CA" w:rsidRDefault="005215CA" w:rsidP="001C27A5">
            <w:pPr>
              <w:spacing w:line="240" w:lineRule="atLeast"/>
              <w:ind w:left="-57" w:right="-57"/>
              <w:jc w:val="center"/>
              <w:rPr>
                <w:sz w:val="20"/>
                <w:szCs w:val="20"/>
              </w:rPr>
            </w:pPr>
          </w:p>
          <w:p w:rsidR="005215CA" w:rsidRPr="008F0A5C" w:rsidRDefault="005215CA" w:rsidP="001C27A5">
            <w:pPr>
              <w:spacing w:line="240" w:lineRule="atLeast"/>
              <w:ind w:left="-57" w:right="-57"/>
              <w:jc w:val="center"/>
              <w:rPr>
                <w:sz w:val="20"/>
                <w:szCs w:val="20"/>
              </w:rPr>
            </w:pPr>
            <w:r>
              <w:rPr>
                <w:sz w:val="20"/>
                <w:szCs w:val="20"/>
              </w:rPr>
              <w:t>постоянный</w:t>
            </w:r>
          </w:p>
          <w:p w:rsidR="005215CA" w:rsidRPr="008F0A5C" w:rsidRDefault="005215CA" w:rsidP="001C27A5">
            <w:pPr>
              <w:ind w:left="-57" w:right="-57"/>
              <w:jc w:val="center"/>
              <w:rPr>
                <w:sz w:val="20"/>
                <w:szCs w:val="20"/>
              </w:rPr>
            </w:pPr>
          </w:p>
        </w:tc>
        <w:tc>
          <w:tcPr>
            <w:tcW w:w="1105" w:type="pct"/>
          </w:tcPr>
          <w:p w:rsidR="005215CA" w:rsidRDefault="005215CA" w:rsidP="001C27A5">
            <w:pPr>
              <w:ind w:left="-57" w:right="-57"/>
              <w:jc w:val="both"/>
              <w:rPr>
                <w:i/>
                <w:iCs/>
                <w:sz w:val="20"/>
                <w:szCs w:val="20"/>
              </w:rPr>
            </w:pPr>
            <w:r w:rsidRPr="00D83C0C">
              <w:rPr>
                <w:i/>
                <w:iCs/>
                <w:sz w:val="20"/>
                <w:szCs w:val="20"/>
              </w:rPr>
              <w:t>Прямое направление:</w:t>
            </w:r>
          </w:p>
          <w:p w:rsidR="005215CA" w:rsidRPr="005D2786" w:rsidRDefault="005215CA" w:rsidP="001C27A5">
            <w:pPr>
              <w:ind w:left="-57" w:right="-57"/>
              <w:jc w:val="both"/>
              <w:rPr>
                <w:sz w:val="20"/>
                <w:szCs w:val="20"/>
              </w:rPr>
            </w:pPr>
            <w:r w:rsidRPr="005D2786">
              <w:rPr>
                <w:sz w:val="20"/>
                <w:szCs w:val="20"/>
              </w:rPr>
              <w:t>Пристань</w:t>
            </w:r>
            <w:r>
              <w:rPr>
                <w:sz w:val="20"/>
                <w:szCs w:val="20"/>
              </w:rPr>
              <w:t xml:space="preserve"> – Фабрика</w:t>
            </w:r>
            <w:r w:rsidRPr="005D2786">
              <w:rPr>
                <w:sz w:val="20"/>
                <w:szCs w:val="20"/>
              </w:rPr>
              <w:t xml:space="preserve"> Гознак </w:t>
            </w:r>
            <w:r>
              <w:rPr>
                <w:sz w:val="20"/>
                <w:szCs w:val="20"/>
              </w:rPr>
              <w:t xml:space="preserve">– Площадь Гознака – </w:t>
            </w:r>
            <w:r w:rsidRPr="005D2786">
              <w:rPr>
                <w:sz w:val="20"/>
                <w:szCs w:val="20"/>
              </w:rPr>
              <w:t>маг. Мастер</w:t>
            </w:r>
            <w:r>
              <w:rPr>
                <w:sz w:val="20"/>
                <w:szCs w:val="20"/>
              </w:rPr>
              <w:t xml:space="preserve"> – </w:t>
            </w:r>
            <w:r w:rsidRPr="005D2786">
              <w:rPr>
                <w:sz w:val="20"/>
                <w:szCs w:val="20"/>
              </w:rPr>
              <w:t>маг. Виват</w:t>
            </w:r>
            <w:r>
              <w:rPr>
                <w:sz w:val="20"/>
                <w:szCs w:val="20"/>
              </w:rPr>
              <w:t xml:space="preserve"> – к/т</w:t>
            </w:r>
            <w:r w:rsidRPr="005D2786">
              <w:rPr>
                <w:sz w:val="20"/>
                <w:szCs w:val="20"/>
              </w:rPr>
              <w:t xml:space="preserve"> Родина </w:t>
            </w:r>
            <w:r>
              <w:rPr>
                <w:sz w:val="20"/>
                <w:szCs w:val="20"/>
              </w:rPr>
              <w:t xml:space="preserve">– </w:t>
            </w:r>
            <w:r w:rsidRPr="005D2786">
              <w:rPr>
                <w:sz w:val="20"/>
                <w:szCs w:val="20"/>
              </w:rPr>
              <w:t>Администрация</w:t>
            </w:r>
            <w:r>
              <w:rPr>
                <w:sz w:val="20"/>
                <w:szCs w:val="20"/>
              </w:rPr>
              <w:t xml:space="preserve"> – </w:t>
            </w:r>
            <w:r w:rsidRPr="005D2786">
              <w:rPr>
                <w:sz w:val="20"/>
                <w:szCs w:val="20"/>
              </w:rPr>
              <w:t>ТЦ Парк</w:t>
            </w:r>
            <w:r>
              <w:rPr>
                <w:sz w:val="20"/>
                <w:szCs w:val="20"/>
              </w:rPr>
              <w:t xml:space="preserve"> – ул. </w:t>
            </w:r>
            <w:r w:rsidRPr="005D2786">
              <w:rPr>
                <w:sz w:val="20"/>
                <w:szCs w:val="20"/>
              </w:rPr>
              <w:t>К</w:t>
            </w:r>
            <w:r>
              <w:rPr>
                <w:sz w:val="20"/>
                <w:szCs w:val="20"/>
              </w:rPr>
              <w:t>.</w:t>
            </w:r>
            <w:r w:rsidRPr="005D2786">
              <w:rPr>
                <w:sz w:val="20"/>
                <w:szCs w:val="20"/>
              </w:rPr>
              <w:t xml:space="preserve"> Маркса</w:t>
            </w:r>
            <w:r>
              <w:rPr>
                <w:sz w:val="20"/>
                <w:szCs w:val="20"/>
              </w:rPr>
              <w:t xml:space="preserve"> – ул. Пушкина – Лицей – </w:t>
            </w:r>
            <w:r w:rsidRPr="005D2786">
              <w:rPr>
                <w:sz w:val="20"/>
                <w:szCs w:val="20"/>
              </w:rPr>
              <w:t>маг. Магнит</w:t>
            </w:r>
            <w:r>
              <w:rPr>
                <w:sz w:val="20"/>
                <w:szCs w:val="20"/>
              </w:rPr>
              <w:t xml:space="preserve"> – </w:t>
            </w:r>
            <w:r w:rsidRPr="005D2786">
              <w:rPr>
                <w:sz w:val="20"/>
                <w:szCs w:val="20"/>
              </w:rPr>
              <w:t>маг. Элита</w:t>
            </w:r>
            <w:r>
              <w:rPr>
                <w:sz w:val="20"/>
                <w:szCs w:val="20"/>
              </w:rPr>
              <w:t xml:space="preserve"> – </w:t>
            </w:r>
            <w:r w:rsidRPr="005D2786">
              <w:rPr>
                <w:sz w:val="20"/>
                <w:szCs w:val="20"/>
              </w:rPr>
              <w:t>маг. Рива</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ТЭЦ</w:t>
            </w:r>
            <w:r>
              <w:rPr>
                <w:sz w:val="20"/>
                <w:szCs w:val="20"/>
              </w:rPr>
              <w:t xml:space="preserve">-5 – Нефтебаза – </w:t>
            </w:r>
            <w:r w:rsidRPr="005D2786">
              <w:rPr>
                <w:sz w:val="20"/>
                <w:szCs w:val="20"/>
              </w:rPr>
              <w:t>АТП</w:t>
            </w:r>
            <w:r>
              <w:rPr>
                <w:sz w:val="20"/>
                <w:szCs w:val="20"/>
              </w:rPr>
              <w:t xml:space="preserve"> – м</w:t>
            </w:r>
            <w:r w:rsidRPr="005D2786">
              <w:rPr>
                <w:sz w:val="20"/>
                <w:szCs w:val="20"/>
              </w:rPr>
              <w:t>аг</w:t>
            </w:r>
            <w:r>
              <w:rPr>
                <w:sz w:val="20"/>
                <w:szCs w:val="20"/>
              </w:rPr>
              <w:t>.</w:t>
            </w:r>
            <w:r w:rsidRPr="005D2786">
              <w:rPr>
                <w:sz w:val="20"/>
                <w:szCs w:val="20"/>
              </w:rPr>
              <w:t xml:space="preserve"> Н</w:t>
            </w:r>
            <w:r>
              <w:rPr>
                <w:sz w:val="20"/>
                <w:szCs w:val="20"/>
              </w:rPr>
              <w:t xml:space="preserve">ина – ДК </w:t>
            </w:r>
            <w:r w:rsidRPr="005D2786">
              <w:rPr>
                <w:sz w:val="20"/>
                <w:szCs w:val="20"/>
              </w:rPr>
              <w:t>Нефтяник</w:t>
            </w:r>
            <w:r>
              <w:rPr>
                <w:sz w:val="20"/>
                <w:szCs w:val="20"/>
              </w:rPr>
              <w:t xml:space="preserve"> – ул. Городская – ул. Матросова – ул. Красная – ул. </w:t>
            </w:r>
            <w:r w:rsidRPr="005D2786">
              <w:rPr>
                <w:sz w:val="20"/>
                <w:szCs w:val="20"/>
              </w:rPr>
              <w:t>Маршала</w:t>
            </w:r>
            <w:r>
              <w:rPr>
                <w:sz w:val="20"/>
                <w:szCs w:val="20"/>
              </w:rPr>
              <w:t xml:space="preserve"> </w:t>
            </w:r>
            <w:r w:rsidRPr="005D2786">
              <w:rPr>
                <w:sz w:val="20"/>
                <w:szCs w:val="20"/>
              </w:rPr>
              <w:t>Рыбалко</w:t>
            </w:r>
          </w:p>
          <w:p w:rsidR="005215CA" w:rsidRPr="00D83C0C"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 xml:space="preserve">Ул. Маршала Рыбалко – ул. Красная – ул. Матросова – ул. Городская – Школа №9 – маг. Нина – </w:t>
            </w:r>
            <w:r w:rsidRPr="005D2786">
              <w:rPr>
                <w:sz w:val="20"/>
                <w:szCs w:val="20"/>
              </w:rPr>
              <w:t>АТП</w:t>
            </w:r>
            <w:r>
              <w:rPr>
                <w:sz w:val="20"/>
                <w:szCs w:val="20"/>
              </w:rPr>
              <w:t xml:space="preserve"> – Нефтебаза – </w:t>
            </w:r>
            <w:r w:rsidRPr="005D2786">
              <w:rPr>
                <w:sz w:val="20"/>
                <w:szCs w:val="20"/>
              </w:rPr>
              <w:t>ТЭЦ</w:t>
            </w:r>
            <w:r>
              <w:rPr>
                <w:sz w:val="20"/>
                <w:szCs w:val="20"/>
              </w:rPr>
              <w:t xml:space="preserve">-5 – </w:t>
            </w:r>
            <w:r w:rsidRPr="005D2786">
              <w:rPr>
                <w:sz w:val="20"/>
                <w:szCs w:val="20"/>
              </w:rPr>
              <w:t xml:space="preserve">Макаронная </w:t>
            </w:r>
            <w:r>
              <w:rPr>
                <w:sz w:val="20"/>
                <w:szCs w:val="20"/>
              </w:rPr>
              <w:t xml:space="preserve">фабрика – </w:t>
            </w:r>
            <w:r w:rsidRPr="005D2786">
              <w:rPr>
                <w:sz w:val="20"/>
                <w:szCs w:val="20"/>
              </w:rPr>
              <w:t>маг. Рива</w:t>
            </w:r>
            <w:r>
              <w:rPr>
                <w:sz w:val="20"/>
                <w:szCs w:val="20"/>
              </w:rPr>
              <w:t xml:space="preserve"> – </w:t>
            </w:r>
            <w:r w:rsidRPr="005D2786">
              <w:rPr>
                <w:sz w:val="20"/>
                <w:szCs w:val="20"/>
              </w:rPr>
              <w:t>маг. Элита</w:t>
            </w:r>
            <w:r>
              <w:rPr>
                <w:sz w:val="20"/>
                <w:szCs w:val="20"/>
              </w:rPr>
              <w:t xml:space="preserve"> – </w:t>
            </w:r>
            <w:r w:rsidRPr="005D2786">
              <w:rPr>
                <w:sz w:val="20"/>
                <w:szCs w:val="20"/>
              </w:rPr>
              <w:t>маг. Ангор</w:t>
            </w:r>
            <w:r>
              <w:rPr>
                <w:sz w:val="20"/>
                <w:szCs w:val="20"/>
              </w:rPr>
              <w:t xml:space="preserve"> – Лицей – ул. Пушкина – </w:t>
            </w:r>
            <w:r w:rsidRPr="005D2786">
              <w:rPr>
                <w:sz w:val="20"/>
                <w:szCs w:val="20"/>
              </w:rPr>
              <w:t>Поликлиника</w:t>
            </w:r>
            <w:r>
              <w:rPr>
                <w:sz w:val="20"/>
                <w:szCs w:val="20"/>
              </w:rPr>
              <w:t xml:space="preserve"> – ул. К.</w:t>
            </w:r>
            <w:r w:rsidRPr="005D2786">
              <w:rPr>
                <w:sz w:val="20"/>
                <w:szCs w:val="20"/>
              </w:rPr>
              <w:t xml:space="preserve"> Маркса</w:t>
            </w:r>
            <w:r>
              <w:rPr>
                <w:sz w:val="20"/>
                <w:szCs w:val="20"/>
              </w:rPr>
              <w:t xml:space="preserve"> – </w:t>
            </w:r>
            <w:r w:rsidRPr="005D2786">
              <w:rPr>
                <w:sz w:val="20"/>
                <w:szCs w:val="20"/>
              </w:rPr>
              <w:t>ТЦ Добрыня</w:t>
            </w:r>
            <w:r>
              <w:rPr>
                <w:sz w:val="20"/>
                <w:szCs w:val="20"/>
              </w:rPr>
              <w:t xml:space="preserve"> – </w:t>
            </w:r>
            <w:r w:rsidRPr="005D2786">
              <w:rPr>
                <w:sz w:val="20"/>
                <w:szCs w:val="20"/>
              </w:rPr>
              <w:t>маг. Огонек</w:t>
            </w:r>
            <w:r>
              <w:rPr>
                <w:sz w:val="20"/>
                <w:szCs w:val="20"/>
              </w:rPr>
              <w:t xml:space="preserve"> – </w:t>
            </w:r>
            <w:r w:rsidRPr="005D2786">
              <w:rPr>
                <w:sz w:val="20"/>
                <w:szCs w:val="20"/>
              </w:rPr>
              <w:t>маг. Виват</w:t>
            </w:r>
            <w:r>
              <w:rPr>
                <w:sz w:val="20"/>
                <w:szCs w:val="20"/>
              </w:rPr>
              <w:t xml:space="preserve"> – </w:t>
            </w:r>
            <w:r w:rsidRPr="005D2786">
              <w:rPr>
                <w:sz w:val="20"/>
                <w:szCs w:val="20"/>
              </w:rPr>
              <w:t>маг. Мастер</w:t>
            </w:r>
            <w:r>
              <w:rPr>
                <w:sz w:val="20"/>
                <w:szCs w:val="20"/>
              </w:rPr>
              <w:t xml:space="preserve"> – Площадь Гознака – Фабрика</w:t>
            </w:r>
            <w:r w:rsidRPr="005D2786">
              <w:rPr>
                <w:sz w:val="20"/>
                <w:szCs w:val="20"/>
              </w:rPr>
              <w:t xml:space="preserve"> Гознак</w:t>
            </w:r>
            <w:r>
              <w:rPr>
                <w:sz w:val="20"/>
                <w:szCs w:val="20"/>
              </w:rPr>
              <w:t xml:space="preserve"> – </w:t>
            </w:r>
            <w:r w:rsidRPr="005D2786">
              <w:rPr>
                <w:sz w:val="20"/>
                <w:szCs w:val="20"/>
              </w:rPr>
              <w:t>Пристань</w:t>
            </w:r>
          </w:p>
        </w:tc>
        <w:tc>
          <w:tcPr>
            <w:tcW w:w="664" w:type="pct"/>
          </w:tcPr>
          <w:p w:rsidR="005215CA" w:rsidRPr="005D2786" w:rsidRDefault="005215CA" w:rsidP="001C27A5">
            <w:pPr>
              <w:ind w:left="-57" w:right="-57"/>
              <w:rPr>
                <w:sz w:val="20"/>
                <w:szCs w:val="20"/>
              </w:rPr>
            </w:pPr>
            <w:r w:rsidRPr="005D2786">
              <w:rPr>
                <w:sz w:val="20"/>
                <w:szCs w:val="20"/>
              </w:rPr>
              <w:t>ул. Школьная,</w:t>
            </w:r>
          </w:p>
          <w:p w:rsidR="005215CA" w:rsidRPr="005D2786" w:rsidRDefault="005215CA" w:rsidP="001C27A5">
            <w:pPr>
              <w:ind w:left="-57" w:right="-57"/>
              <w:rPr>
                <w:sz w:val="20"/>
                <w:szCs w:val="20"/>
              </w:rPr>
            </w:pPr>
            <w:r w:rsidRPr="005D2786">
              <w:rPr>
                <w:sz w:val="20"/>
                <w:szCs w:val="20"/>
              </w:rPr>
              <w:t>ул. Шоссейная,</w:t>
            </w:r>
          </w:p>
          <w:p w:rsidR="005215CA" w:rsidRPr="005D2786" w:rsidRDefault="005215CA" w:rsidP="001C27A5">
            <w:pPr>
              <w:ind w:left="-57" w:right="-57"/>
              <w:rPr>
                <w:sz w:val="20"/>
                <w:szCs w:val="20"/>
              </w:rPr>
            </w:pPr>
            <w:r w:rsidRPr="005D2786">
              <w:rPr>
                <w:sz w:val="20"/>
                <w:szCs w:val="20"/>
              </w:rPr>
              <w:t xml:space="preserve">ул. К. Либкнехта, </w:t>
            </w:r>
          </w:p>
          <w:p w:rsidR="005215CA" w:rsidRDefault="005215CA" w:rsidP="001C27A5">
            <w:pPr>
              <w:ind w:left="-57" w:right="-57"/>
              <w:rPr>
                <w:sz w:val="20"/>
                <w:szCs w:val="20"/>
              </w:rPr>
            </w:pPr>
            <w:r w:rsidRPr="005D2786">
              <w:rPr>
                <w:sz w:val="20"/>
                <w:szCs w:val="20"/>
              </w:rPr>
              <w:t>ул. Большевистская,</w:t>
            </w:r>
          </w:p>
          <w:p w:rsidR="005215CA" w:rsidRPr="005D2786" w:rsidRDefault="005215CA" w:rsidP="001C27A5">
            <w:pPr>
              <w:ind w:left="-57" w:right="-57"/>
              <w:rPr>
                <w:sz w:val="20"/>
                <w:szCs w:val="20"/>
              </w:rPr>
            </w:pPr>
            <w:r w:rsidRPr="005D2786">
              <w:rPr>
                <w:sz w:val="20"/>
                <w:szCs w:val="20"/>
              </w:rPr>
              <w:t>пр. Комсомольский,</w:t>
            </w:r>
          </w:p>
          <w:p w:rsidR="005215CA" w:rsidRPr="005D2786" w:rsidRDefault="005215CA" w:rsidP="001C27A5">
            <w:pPr>
              <w:ind w:left="-57" w:right="-57"/>
              <w:rPr>
                <w:sz w:val="20"/>
                <w:szCs w:val="20"/>
              </w:rPr>
            </w:pPr>
            <w:r w:rsidRPr="005D2786">
              <w:rPr>
                <w:sz w:val="20"/>
                <w:szCs w:val="20"/>
              </w:rPr>
              <w:t>ул. Геофизиков,</w:t>
            </w:r>
          </w:p>
          <w:p w:rsidR="005215CA" w:rsidRPr="005D2786" w:rsidRDefault="005215CA" w:rsidP="001C27A5">
            <w:pPr>
              <w:ind w:left="-57" w:right="-57"/>
              <w:rPr>
                <w:sz w:val="20"/>
                <w:szCs w:val="20"/>
              </w:rPr>
            </w:pPr>
            <w:r w:rsidRPr="005D2786">
              <w:rPr>
                <w:sz w:val="20"/>
                <w:szCs w:val="20"/>
              </w:rPr>
              <w:t>пр. Маяковского,</w:t>
            </w:r>
          </w:p>
          <w:p w:rsidR="005215CA" w:rsidRPr="005D2786" w:rsidRDefault="005215CA" w:rsidP="001C27A5">
            <w:pPr>
              <w:ind w:left="-57" w:right="-57"/>
              <w:rPr>
                <w:sz w:val="20"/>
                <w:szCs w:val="20"/>
              </w:rPr>
            </w:pPr>
            <w:r w:rsidRPr="005D2786">
              <w:rPr>
                <w:sz w:val="20"/>
                <w:szCs w:val="20"/>
              </w:rPr>
              <w:t xml:space="preserve">ул. Чапаева, </w:t>
            </w:r>
          </w:p>
          <w:p w:rsidR="005215CA" w:rsidRPr="005D2786" w:rsidRDefault="005215CA" w:rsidP="001C27A5">
            <w:pPr>
              <w:ind w:left="-57" w:right="-57"/>
              <w:rPr>
                <w:sz w:val="20"/>
                <w:szCs w:val="20"/>
              </w:rPr>
            </w:pPr>
            <w:r w:rsidRPr="005D2786">
              <w:rPr>
                <w:sz w:val="20"/>
                <w:szCs w:val="20"/>
              </w:rPr>
              <w:t>ул. Пушкина,</w:t>
            </w:r>
          </w:p>
          <w:p w:rsidR="005215CA" w:rsidRPr="005D2786" w:rsidRDefault="005215CA" w:rsidP="001C27A5">
            <w:pPr>
              <w:ind w:left="-57" w:right="-57"/>
              <w:rPr>
                <w:sz w:val="20"/>
                <w:szCs w:val="20"/>
              </w:rPr>
            </w:pPr>
            <w:r w:rsidRPr="005D2786">
              <w:rPr>
                <w:sz w:val="20"/>
                <w:szCs w:val="20"/>
              </w:rPr>
              <w:t>ул. К</w:t>
            </w:r>
            <w:r>
              <w:rPr>
                <w:sz w:val="20"/>
                <w:szCs w:val="20"/>
              </w:rPr>
              <w:t>.</w:t>
            </w:r>
            <w:r w:rsidRPr="005D2786">
              <w:rPr>
                <w:sz w:val="20"/>
                <w:szCs w:val="20"/>
              </w:rPr>
              <w:t xml:space="preserve"> Маркса,</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Коммунистическая</w:t>
            </w:r>
            <w:r>
              <w:rPr>
                <w:sz w:val="20"/>
                <w:szCs w:val="20"/>
              </w:rPr>
              <w:t>,</w:t>
            </w:r>
          </w:p>
          <w:p w:rsidR="005215CA" w:rsidRPr="005D2786" w:rsidRDefault="005215CA" w:rsidP="001C27A5">
            <w:pPr>
              <w:ind w:left="-57" w:right="-57"/>
              <w:rPr>
                <w:sz w:val="20"/>
                <w:szCs w:val="20"/>
              </w:rPr>
            </w:pPr>
            <w:r w:rsidRPr="005D2786">
              <w:rPr>
                <w:sz w:val="20"/>
                <w:szCs w:val="20"/>
              </w:rPr>
              <w:t>ул. Энтузиастов,</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Звездная,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Февральская,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Промышленная,</w:t>
            </w:r>
          </w:p>
          <w:p w:rsidR="005215CA" w:rsidRPr="005D2786" w:rsidRDefault="005215CA" w:rsidP="001C27A5">
            <w:pPr>
              <w:ind w:left="-57" w:right="-57"/>
              <w:rPr>
                <w:sz w:val="20"/>
                <w:szCs w:val="20"/>
              </w:rPr>
            </w:pPr>
            <w:r w:rsidRPr="005D2786">
              <w:rPr>
                <w:sz w:val="20"/>
                <w:szCs w:val="20"/>
              </w:rPr>
              <w:t>пер.</w:t>
            </w:r>
            <w:r>
              <w:rPr>
                <w:sz w:val="20"/>
                <w:szCs w:val="20"/>
              </w:rPr>
              <w:t xml:space="preserve"> </w:t>
            </w:r>
            <w:r w:rsidRPr="005D2786">
              <w:rPr>
                <w:sz w:val="20"/>
                <w:szCs w:val="20"/>
              </w:rPr>
              <w:t>Дорожный,</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Городская,</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Ленина,</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Матросов</w:t>
            </w:r>
            <w:r>
              <w:rPr>
                <w:sz w:val="20"/>
                <w:szCs w:val="20"/>
              </w:rPr>
              <w:t>а</w:t>
            </w:r>
            <w:r w:rsidRPr="005D2786">
              <w:rPr>
                <w:sz w:val="20"/>
                <w:szCs w:val="20"/>
              </w:rPr>
              <w:t>,</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Красная,</w:t>
            </w:r>
          </w:p>
          <w:p w:rsidR="005215CA" w:rsidRPr="008F0A5C"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Маршала Рыбалко</w:t>
            </w:r>
          </w:p>
        </w:tc>
        <w:tc>
          <w:tcPr>
            <w:tcW w:w="211" w:type="pct"/>
          </w:tcPr>
          <w:p w:rsidR="005215CA" w:rsidRPr="008F0A5C" w:rsidRDefault="005215CA" w:rsidP="001C27A5">
            <w:pPr>
              <w:ind w:left="-57" w:right="-57"/>
              <w:jc w:val="center"/>
              <w:rPr>
                <w:sz w:val="20"/>
                <w:szCs w:val="20"/>
              </w:rPr>
            </w:pPr>
            <w:r>
              <w:rPr>
                <w:sz w:val="20"/>
                <w:szCs w:val="20"/>
              </w:rPr>
              <w:t>11,9</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3</w:t>
            </w:r>
          </w:p>
        </w:tc>
        <w:tc>
          <w:tcPr>
            <w:tcW w:w="276" w:type="pct"/>
          </w:tcPr>
          <w:p w:rsidR="005215CA" w:rsidRPr="008F0A5C" w:rsidRDefault="005215CA" w:rsidP="001C27A5">
            <w:pPr>
              <w:ind w:left="-57" w:right="-57"/>
              <w:jc w:val="center"/>
              <w:rPr>
                <w:sz w:val="20"/>
                <w:szCs w:val="20"/>
              </w:rPr>
            </w:pPr>
            <w:r>
              <w:rPr>
                <w:sz w:val="20"/>
                <w:szCs w:val="20"/>
              </w:rPr>
              <w:t>Малый/ Средний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01.04.2014</w:t>
            </w:r>
          </w:p>
        </w:tc>
        <w:tc>
          <w:tcPr>
            <w:tcW w:w="577" w:type="pct"/>
          </w:tcPr>
          <w:p w:rsidR="005215CA" w:rsidRPr="00F753B8" w:rsidRDefault="005215CA" w:rsidP="008C1E8D">
            <w:pPr>
              <w:spacing w:line="240" w:lineRule="atLeast"/>
              <w:ind w:left="5"/>
            </w:pPr>
            <w:r w:rsidRPr="004E7DDF">
              <w:rPr>
                <w:b/>
                <w:bCs/>
                <w:u w:val="single"/>
              </w:rPr>
              <w:t>Пристань:</w:t>
            </w:r>
            <w:r w:rsidRPr="00F753B8">
              <w:t xml:space="preserve"> 06:45, 07:15, 07:45, 08:10, 08:35, 09:10, 09:30, 10:30, 11:00, 11:40, 12:10, 13:00, 13:30, 14:10, 14:50, 15:10, 15:30, 16:10, 16:35, 17:05, 17:40, 18:25, 19:05, 20:00, 20:25, 20:50, 21:20, 22:20</w:t>
            </w:r>
          </w:p>
          <w:p w:rsidR="005215CA" w:rsidRPr="00F753B8" w:rsidRDefault="005215CA" w:rsidP="008C1E8D">
            <w:pPr>
              <w:spacing w:line="240" w:lineRule="atLeast"/>
              <w:ind w:left="5"/>
            </w:pPr>
            <w:r w:rsidRPr="004E7DDF">
              <w:rPr>
                <w:b/>
                <w:bCs/>
                <w:u w:val="single"/>
              </w:rPr>
              <w:t>Матросова:</w:t>
            </w:r>
            <w:r w:rsidRPr="00F753B8">
              <w:t xml:space="preserve"> 06:05, 06:35, 07:05, 07:25, 07:55, 08:25, 08:50, 09:15, 09:50, 10:20, 11:00, 11:40, 12:20, 12:50, 13:30, 14:10, 14:50, 15:30, 15:50, 16:10, 17:00, 17:45, 18:25, 19:20, 19:45, 20:10, 20:40, 21:05, 21:30, 22:00, 23:00</w:t>
            </w:r>
          </w:p>
          <w:p w:rsidR="005215CA" w:rsidRPr="008F0A5C" w:rsidRDefault="005215CA" w:rsidP="001C27A5">
            <w:pPr>
              <w:ind w:left="-57" w:right="-57"/>
              <w:jc w:val="center"/>
              <w:rPr>
                <w:sz w:val="20"/>
                <w:szCs w:val="20"/>
              </w:rPr>
            </w:pP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15</w:t>
            </w:r>
          </w:p>
        </w:tc>
        <w:tc>
          <w:tcPr>
            <w:tcW w:w="369" w:type="pct"/>
          </w:tcPr>
          <w:p w:rsidR="005215CA" w:rsidRDefault="005215CA" w:rsidP="001C27A5">
            <w:pPr>
              <w:ind w:left="-57" w:right="-57"/>
              <w:jc w:val="center"/>
              <w:rPr>
                <w:sz w:val="20"/>
                <w:szCs w:val="20"/>
              </w:rPr>
            </w:pPr>
            <w:r>
              <w:rPr>
                <w:sz w:val="20"/>
                <w:szCs w:val="20"/>
              </w:rPr>
              <w:t>Мкр. МЖК –</w:t>
            </w:r>
          </w:p>
          <w:p w:rsidR="005215CA" w:rsidRDefault="005215CA" w:rsidP="001C27A5">
            <w:pPr>
              <w:ind w:left="-57" w:right="-57"/>
              <w:jc w:val="center"/>
              <w:rPr>
                <w:sz w:val="20"/>
                <w:szCs w:val="20"/>
              </w:rPr>
            </w:pPr>
            <w:r>
              <w:rPr>
                <w:sz w:val="20"/>
                <w:szCs w:val="20"/>
              </w:rPr>
              <w:t>мкр. Мясо-комбинат</w:t>
            </w:r>
          </w:p>
          <w:p w:rsidR="005215CA" w:rsidRDefault="005215CA" w:rsidP="001C27A5">
            <w:pPr>
              <w:ind w:left="-57" w:right="-57"/>
              <w:jc w:val="center"/>
              <w:rPr>
                <w:sz w:val="20"/>
                <w:szCs w:val="20"/>
              </w:rPr>
            </w:pPr>
            <w:r>
              <w:rPr>
                <w:sz w:val="20"/>
                <w:szCs w:val="20"/>
              </w:rPr>
              <w:t>(ч/з Хлебо-комбинат)</w:t>
            </w:r>
          </w:p>
          <w:p w:rsidR="005215CA" w:rsidRDefault="005215CA" w:rsidP="001C27A5">
            <w:pPr>
              <w:ind w:left="-57" w:right="-57"/>
              <w:jc w:val="center"/>
              <w:rPr>
                <w:sz w:val="20"/>
                <w:szCs w:val="20"/>
              </w:rPr>
            </w:pPr>
          </w:p>
          <w:p w:rsidR="005215CA" w:rsidRPr="00EF5927" w:rsidRDefault="005215CA" w:rsidP="001C27A5">
            <w:pPr>
              <w:ind w:left="-57" w:right="-57"/>
              <w:jc w:val="center"/>
              <w:rPr>
                <w:sz w:val="20"/>
                <w:szCs w:val="20"/>
              </w:rPr>
            </w:pPr>
            <w:r>
              <w:rPr>
                <w:sz w:val="20"/>
                <w:szCs w:val="20"/>
              </w:rPr>
              <w:t>постоянный</w:t>
            </w:r>
          </w:p>
        </w:tc>
        <w:tc>
          <w:tcPr>
            <w:tcW w:w="1105" w:type="pct"/>
          </w:tcPr>
          <w:p w:rsidR="005215CA" w:rsidRDefault="005215CA" w:rsidP="001C27A5">
            <w:pPr>
              <w:ind w:left="-57" w:right="-57"/>
              <w:jc w:val="both"/>
              <w:rPr>
                <w:i/>
                <w:iCs/>
                <w:sz w:val="20"/>
                <w:szCs w:val="20"/>
              </w:rPr>
            </w:pPr>
            <w:r w:rsidRPr="00D83C0C">
              <w:rPr>
                <w:i/>
                <w:iCs/>
                <w:sz w:val="20"/>
                <w:szCs w:val="20"/>
              </w:rPr>
              <w:t>Прямое направление:</w:t>
            </w:r>
          </w:p>
          <w:p w:rsidR="005215CA" w:rsidRPr="005D2786" w:rsidRDefault="005215CA" w:rsidP="001C27A5">
            <w:pPr>
              <w:ind w:left="-57" w:right="-57"/>
              <w:jc w:val="both"/>
              <w:rPr>
                <w:sz w:val="20"/>
                <w:szCs w:val="20"/>
              </w:rPr>
            </w:pPr>
            <w:r>
              <w:rPr>
                <w:sz w:val="20"/>
                <w:szCs w:val="20"/>
              </w:rPr>
              <w:t xml:space="preserve">Мкр. </w:t>
            </w:r>
            <w:r w:rsidRPr="005D2786">
              <w:rPr>
                <w:sz w:val="20"/>
                <w:szCs w:val="20"/>
              </w:rPr>
              <w:t>МЖК</w:t>
            </w:r>
            <w:r>
              <w:rPr>
                <w:sz w:val="20"/>
                <w:szCs w:val="20"/>
              </w:rPr>
              <w:t xml:space="preserve"> </w:t>
            </w:r>
            <w:r w:rsidRPr="008F0A5C">
              <w:rPr>
                <w:sz w:val="20"/>
                <w:szCs w:val="20"/>
              </w:rPr>
              <w:t>–</w:t>
            </w:r>
            <w:r>
              <w:rPr>
                <w:sz w:val="20"/>
                <w:szCs w:val="20"/>
              </w:rPr>
              <w:t xml:space="preserve"> </w:t>
            </w:r>
            <w:r w:rsidRPr="005D2786">
              <w:rPr>
                <w:sz w:val="20"/>
                <w:szCs w:val="20"/>
              </w:rPr>
              <w:t xml:space="preserve">Храм </w:t>
            </w:r>
            <w:r>
              <w:rPr>
                <w:sz w:val="20"/>
                <w:szCs w:val="20"/>
              </w:rPr>
              <w:t>св.</w:t>
            </w:r>
            <w:r w:rsidRPr="005D2786">
              <w:rPr>
                <w:sz w:val="20"/>
                <w:szCs w:val="20"/>
              </w:rPr>
              <w:t xml:space="preserve"> Екатерины</w:t>
            </w:r>
            <w:r>
              <w:rPr>
                <w:sz w:val="20"/>
                <w:szCs w:val="20"/>
              </w:rPr>
              <w:t xml:space="preserve"> </w:t>
            </w:r>
            <w:r w:rsidRPr="008F0A5C">
              <w:rPr>
                <w:sz w:val="20"/>
                <w:szCs w:val="20"/>
              </w:rPr>
              <w:t>–</w:t>
            </w:r>
            <w:r>
              <w:rPr>
                <w:sz w:val="20"/>
                <w:szCs w:val="20"/>
              </w:rPr>
              <w:t xml:space="preserve"> </w:t>
            </w:r>
            <w:r w:rsidRPr="005D2786">
              <w:rPr>
                <w:sz w:val="20"/>
                <w:szCs w:val="20"/>
              </w:rPr>
              <w:t>ул. Калинина</w:t>
            </w:r>
            <w:r>
              <w:rPr>
                <w:sz w:val="20"/>
                <w:szCs w:val="20"/>
              </w:rPr>
              <w:t xml:space="preserve"> </w:t>
            </w:r>
            <w:r w:rsidRPr="008F0A5C">
              <w:rPr>
                <w:sz w:val="20"/>
                <w:szCs w:val="20"/>
              </w:rPr>
              <w:t>–</w:t>
            </w:r>
            <w:r>
              <w:rPr>
                <w:sz w:val="20"/>
                <w:szCs w:val="20"/>
              </w:rPr>
              <w:t xml:space="preserve"> Фабрика</w:t>
            </w:r>
            <w:r w:rsidRPr="005D2786">
              <w:rPr>
                <w:sz w:val="20"/>
                <w:szCs w:val="20"/>
              </w:rPr>
              <w:t xml:space="preserve"> Гознак</w:t>
            </w:r>
            <w:r>
              <w:rPr>
                <w:sz w:val="20"/>
                <w:szCs w:val="20"/>
              </w:rPr>
              <w:t xml:space="preserve"> </w:t>
            </w:r>
            <w:r w:rsidRPr="008F0A5C">
              <w:rPr>
                <w:sz w:val="20"/>
                <w:szCs w:val="20"/>
              </w:rPr>
              <w:t>–</w:t>
            </w:r>
            <w:r>
              <w:rPr>
                <w:sz w:val="20"/>
                <w:szCs w:val="20"/>
              </w:rPr>
              <w:t xml:space="preserve"> Площадь Гознака </w:t>
            </w:r>
            <w:r w:rsidRPr="008F0A5C">
              <w:rPr>
                <w:sz w:val="20"/>
                <w:szCs w:val="20"/>
              </w:rPr>
              <w:t>–</w:t>
            </w:r>
            <w:r>
              <w:rPr>
                <w:sz w:val="20"/>
                <w:szCs w:val="20"/>
              </w:rPr>
              <w:t xml:space="preserve"> </w:t>
            </w:r>
            <w:r w:rsidRPr="005D2786">
              <w:rPr>
                <w:sz w:val="20"/>
                <w:szCs w:val="20"/>
              </w:rPr>
              <w:t>Аптека</w:t>
            </w:r>
            <w:r>
              <w:rPr>
                <w:sz w:val="20"/>
                <w:szCs w:val="20"/>
              </w:rPr>
              <w:t xml:space="preserve"> </w:t>
            </w:r>
            <w:r w:rsidRPr="008F0A5C">
              <w:rPr>
                <w:sz w:val="20"/>
                <w:szCs w:val="20"/>
              </w:rPr>
              <w:t>–</w:t>
            </w:r>
            <w:r>
              <w:rPr>
                <w:sz w:val="20"/>
                <w:szCs w:val="20"/>
              </w:rPr>
              <w:t xml:space="preserve"> Баня </w:t>
            </w:r>
            <w:r w:rsidRPr="008F0A5C">
              <w:rPr>
                <w:sz w:val="20"/>
                <w:szCs w:val="20"/>
              </w:rPr>
              <w:t>–</w:t>
            </w:r>
            <w:r>
              <w:rPr>
                <w:sz w:val="20"/>
                <w:szCs w:val="20"/>
              </w:rPr>
              <w:t xml:space="preserve"> </w:t>
            </w:r>
            <w:r w:rsidRPr="005D2786">
              <w:rPr>
                <w:sz w:val="20"/>
                <w:szCs w:val="20"/>
              </w:rPr>
              <w:t>Техникум</w:t>
            </w:r>
            <w:r>
              <w:rPr>
                <w:sz w:val="20"/>
                <w:szCs w:val="20"/>
              </w:rPr>
              <w:t xml:space="preserve"> </w:t>
            </w:r>
            <w:r w:rsidRPr="008F0A5C">
              <w:rPr>
                <w:sz w:val="20"/>
                <w:szCs w:val="20"/>
              </w:rPr>
              <w:t>–</w:t>
            </w:r>
            <w:r>
              <w:rPr>
                <w:sz w:val="20"/>
                <w:szCs w:val="20"/>
              </w:rPr>
              <w:t xml:space="preserve"> Поликлиника </w:t>
            </w:r>
            <w:r w:rsidRPr="008F0A5C">
              <w:rPr>
                <w:sz w:val="20"/>
                <w:szCs w:val="20"/>
              </w:rPr>
              <w:t>–</w:t>
            </w:r>
            <w:r>
              <w:rPr>
                <w:sz w:val="20"/>
                <w:szCs w:val="20"/>
              </w:rPr>
              <w:t xml:space="preserve"> ул. К. Маркса </w:t>
            </w:r>
            <w:r w:rsidRPr="008F0A5C">
              <w:rPr>
                <w:sz w:val="20"/>
                <w:szCs w:val="20"/>
              </w:rPr>
              <w:t>–</w:t>
            </w:r>
            <w:r>
              <w:rPr>
                <w:sz w:val="20"/>
                <w:szCs w:val="20"/>
              </w:rPr>
              <w:t xml:space="preserve"> к/т</w:t>
            </w:r>
            <w:r w:rsidRPr="005D2786">
              <w:rPr>
                <w:sz w:val="20"/>
                <w:szCs w:val="20"/>
              </w:rPr>
              <w:t xml:space="preserve"> Родина</w:t>
            </w:r>
            <w:r>
              <w:rPr>
                <w:sz w:val="20"/>
                <w:szCs w:val="20"/>
              </w:rPr>
              <w:t xml:space="preserve"> </w:t>
            </w:r>
            <w:r w:rsidRPr="008F0A5C">
              <w:rPr>
                <w:sz w:val="20"/>
                <w:szCs w:val="20"/>
              </w:rPr>
              <w:t>–</w:t>
            </w:r>
            <w:r>
              <w:rPr>
                <w:sz w:val="20"/>
                <w:szCs w:val="20"/>
              </w:rPr>
              <w:t xml:space="preserve"> </w:t>
            </w:r>
            <w:r w:rsidRPr="005D2786">
              <w:rPr>
                <w:sz w:val="20"/>
                <w:szCs w:val="20"/>
              </w:rPr>
              <w:t>Хлебо</w:t>
            </w:r>
            <w:r>
              <w:rPr>
                <w:sz w:val="20"/>
                <w:szCs w:val="20"/>
              </w:rPr>
              <w:t xml:space="preserve">комбинат </w:t>
            </w:r>
            <w:r w:rsidRPr="008F0A5C">
              <w:rPr>
                <w:sz w:val="20"/>
                <w:szCs w:val="20"/>
              </w:rPr>
              <w:t>–</w:t>
            </w:r>
            <w:r>
              <w:rPr>
                <w:sz w:val="20"/>
                <w:szCs w:val="20"/>
              </w:rPr>
              <w:t xml:space="preserve"> УТТ </w:t>
            </w:r>
            <w:r w:rsidRPr="008F0A5C">
              <w:rPr>
                <w:sz w:val="20"/>
                <w:szCs w:val="20"/>
              </w:rPr>
              <w:t>–</w:t>
            </w:r>
            <w:r>
              <w:rPr>
                <w:sz w:val="20"/>
                <w:szCs w:val="20"/>
              </w:rPr>
              <w:t xml:space="preserve"> </w:t>
            </w:r>
            <w:r w:rsidRPr="005D2786">
              <w:rPr>
                <w:sz w:val="20"/>
                <w:szCs w:val="20"/>
              </w:rPr>
              <w:t>АТП</w:t>
            </w:r>
            <w:r>
              <w:rPr>
                <w:sz w:val="20"/>
                <w:szCs w:val="20"/>
              </w:rPr>
              <w:t xml:space="preserve"> </w:t>
            </w:r>
            <w:r w:rsidRPr="008F0A5C">
              <w:rPr>
                <w:sz w:val="20"/>
                <w:szCs w:val="20"/>
              </w:rPr>
              <w:t>–</w:t>
            </w:r>
            <w:r>
              <w:rPr>
                <w:sz w:val="20"/>
                <w:szCs w:val="20"/>
              </w:rPr>
              <w:t xml:space="preserve"> мкр. </w:t>
            </w:r>
            <w:r w:rsidRPr="005D2786">
              <w:rPr>
                <w:sz w:val="20"/>
                <w:szCs w:val="20"/>
              </w:rPr>
              <w:t>Заводской</w:t>
            </w:r>
            <w:r>
              <w:rPr>
                <w:sz w:val="20"/>
                <w:szCs w:val="20"/>
              </w:rPr>
              <w:t xml:space="preserve"> </w:t>
            </w:r>
            <w:r w:rsidRPr="008F0A5C">
              <w:rPr>
                <w:sz w:val="20"/>
                <w:szCs w:val="20"/>
              </w:rPr>
              <w:t>–</w:t>
            </w:r>
            <w:r>
              <w:rPr>
                <w:sz w:val="20"/>
                <w:szCs w:val="20"/>
              </w:rPr>
              <w:t xml:space="preserve"> мкр. </w:t>
            </w:r>
            <w:r w:rsidRPr="005D2786">
              <w:rPr>
                <w:sz w:val="20"/>
                <w:szCs w:val="20"/>
              </w:rPr>
              <w:t>Рейд</w:t>
            </w:r>
            <w:r>
              <w:rPr>
                <w:sz w:val="20"/>
                <w:szCs w:val="20"/>
              </w:rPr>
              <w:t xml:space="preserve"> </w:t>
            </w:r>
            <w:r w:rsidRPr="008F0A5C">
              <w:rPr>
                <w:sz w:val="20"/>
                <w:szCs w:val="20"/>
              </w:rPr>
              <w:t>–</w:t>
            </w:r>
            <w:r>
              <w:rPr>
                <w:sz w:val="20"/>
                <w:szCs w:val="20"/>
              </w:rPr>
              <w:t xml:space="preserve"> мкр. </w:t>
            </w:r>
            <w:r w:rsidRPr="005D2786">
              <w:rPr>
                <w:sz w:val="20"/>
                <w:szCs w:val="20"/>
              </w:rPr>
              <w:t>Мясокомбинат</w:t>
            </w:r>
          </w:p>
          <w:p w:rsidR="005215CA"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 xml:space="preserve">Мкр. Мясокомбинат </w:t>
            </w:r>
            <w:r w:rsidRPr="008F0A5C">
              <w:rPr>
                <w:sz w:val="20"/>
                <w:szCs w:val="20"/>
              </w:rPr>
              <w:t>–</w:t>
            </w:r>
            <w:r>
              <w:rPr>
                <w:sz w:val="20"/>
                <w:szCs w:val="20"/>
              </w:rPr>
              <w:t xml:space="preserve"> мкр. Рейд </w:t>
            </w:r>
            <w:r w:rsidRPr="008F0A5C">
              <w:rPr>
                <w:sz w:val="20"/>
                <w:szCs w:val="20"/>
              </w:rPr>
              <w:t>–</w:t>
            </w:r>
            <w:r>
              <w:rPr>
                <w:sz w:val="20"/>
                <w:szCs w:val="20"/>
              </w:rPr>
              <w:t xml:space="preserve"> мкр. Заводской </w:t>
            </w:r>
            <w:r w:rsidRPr="008F0A5C">
              <w:rPr>
                <w:sz w:val="20"/>
                <w:szCs w:val="20"/>
              </w:rPr>
              <w:t>–</w:t>
            </w:r>
            <w:r>
              <w:rPr>
                <w:sz w:val="20"/>
                <w:szCs w:val="20"/>
              </w:rPr>
              <w:t xml:space="preserve"> АТП</w:t>
            </w:r>
            <w:r w:rsidRPr="008F0A5C">
              <w:rPr>
                <w:sz w:val="20"/>
                <w:szCs w:val="20"/>
              </w:rPr>
              <w:t>–</w:t>
            </w:r>
            <w:r>
              <w:rPr>
                <w:sz w:val="20"/>
                <w:szCs w:val="20"/>
              </w:rPr>
              <w:t xml:space="preserve"> УТТ </w:t>
            </w:r>
            <w:r w:rsidRPr="008F0A5C">
              <w:rPr>
                <w:sz w:val="20"/>
                <w:szCs w:val="20"/>
              </w:rPr>
              <w:t>–</w:t>
            </w:r>
            <w:r>
              <w:rPr>
                <w:sz w:val="20"/>
                <w:szCs w:val="20"/>
              </w:rPr>
              <w:t xml:space="preserve"> Хлебокомбинат </w:t>
            </w:r>
            <w:r w:rsidRPr="008F0A5C">
              <w:rPr>
                <w:sz w:val="20"/>
                <w:szCs w:val="20"/>
              </w:rPr>
              <w:t>–</w:t>
            </w:r>
            <w:r>
              <w:rPr>
                <w:sz w:val="20"/>
                <w:szCs w:val="20"/>
              </w:rPr>
              <w:t xml:space="preserve"> маг. Огонёк </w:t>
            </w:r>
            <w:r w:rsidRPr="008F0A5C">
              <w:rPr>
                <w:sz w:val="20"/>
                <w:szCs w:val="20"/>
              </w:rPr>
              <w:t>–</w:t>
            </w:r>
            <w:r>
              <w:rPr>
                <w:sz w:val="20"/>
                <w:szCs w:val="20"/>
              </w:rPr>
              <w:t xml:space="preserve"> ул. К. Маркса </w:t>
            </w:r>
            <w:r w:rsidRPr="008F0A5C">
              <w:rPr>
                <w:sz w:val="20"/>
                <w:szCs w:val="20"/>
              </w:rPr>
              <w:t>–</w:t>
            </w:r>
            <w:r>
              <w:rPr>
                <w:sz w:val="20"/>
                <w:szCs w:val="20"/>
              </w:rPr>
              <w:t xml:space="preserve"> Поликлиника </w:t>
            </w:r>
            <w:r w:rsidRPr="008F0A5C">
              <w:rPr>
                <w:sz w:val="20"/>
                <w:szCs w:val="20"/>
              </w:rPr>
              <w:t>–</w:t>
            </w:r>
            <w:r>
              <w:rPr>
                <w:sz w:val="20"/>
                <w:szCs w:val="20"/>
              </w:rPr>
              <w:t xml:space="preserve"> Техникум </w:t>
            </w:r>
            <w:r w:rsidRPr="008F0A5C">
              <w:rPr>
                <w:sz w:val="20"/>
                <w:szCs w:val="20"/>
              </w:rPr>
              <w:t>–</w:t>
            </w:r>
            <w:r>
              <w:rPr>
                <w:sz w:val="20"/>
                <w:szCs w:val="20"/>
              </w:rPr>
              <w:t xml:space="preserve"> Баня </w:t>
            </w:r>
            <w:r w:rsidRPr="008F0A5C">
              <w:rPr>
                <w:sz w:val="20"/>
                <w:szCs w:val="20"/>
              </w:rPr>
              <w:t>–</w:t>
            </w:r>
            <w:r>
              <w:rPr>
                <w:sz w:val="20"/>
                <w:szCs w:val="20"/>
              </w:rPr>
              <w:t xml:space="preserve"> Аптека </w:t>
            </w:r>
            <w:r w:rsidRPr="008F0A5C">
              <w:rPr>
                <w:sz w:val="20"/>
                <w:szCs w:val="20"/>
              </w:rPr>
              <w:t>–</w:t>
            </w:r>
            <w:r>
              <w:rPr>
                <w:sz w:val="20"/>
                <w:szCs w:val="20"/>
              </w:rPr>
              <w:t xml:space="preserve"> Площадь Гознака </w:t>
            </w:r>
            <w:r w:rsidRPr="008F0A5C">
              <w:rPr>
                <w:sz w:val="20"/>
                <w:szCs w:val="20"/>
              </w:rPr>
              <w:t>–</w:t>
            </w:r>
            <w:r>
              <w:rPr>
                <w:sz w:val="20"/>
                <w:szCs w:val="20"/>
              </w:rPr>
              <w:t xml:space="preserve"> Фабрика Гознак </w:t>
            </w:r>
            <w:r w:rsidRPr="008F0A5C">
              <w:rPr>
                <w:sz w:val="20"/>
                <w:szCs w:val="20"/>
              </w:rPr>
              <w:t>–</w:t>
            </w:r>
            <w:r>
              <w:rPr>
                <w:sz w:val="20"/>
                <w:szCs w:val="20"/>
              </w:rPr>
              <w:t xml:space="preserve"> ул. Калинина </w:t>
            </w:r>
            <w:r w:rsidRPr="008F0A5C">
              <w:rPr>
                <w:sz w:val="20"/>
                <w:szCs w:val="20"/>
              </w:rPr>
              <w:t>–</w:t>
            </w:r>
            <w:r>
              <w:rPr>
                <w:sz w:val="20"/>
                <w:szCs w:val="20"/>
              </w:rPr>
              <w:t xml:space="preserve"> </w:t>
            </w:r>
            <w:r w:rsidRPr="005D2786">
              <w:rPr>
                <w:sz w:val="20"/>
                <w:szCs w:val="20"/>
              </w:rPr>
              <w:t xml:space="preserve">Храм </w:t>
            </w:r>
            <w:r>
              <w:rPr>
                <w:sz w:val="20"/>
                <w:szCs w:val="20"/>
              </w:rPr>
              <w:t xml:space="preserve">св. </w:t>
            </w:r>
            <w:r w:rsidRPr="005D2786">
              <w:rPr>
                <w:sz w:val="20"/>
                <w:szCs w:val="20"/>
              </w:rPr>
              <w:t>Екатерины</w:t>
            </w:r>
            <w:r>
              <w:rPr>
                <w:sz w:val="20"/>
                <w:szCs w:val="20"/>
              </w:rPr>
              <w:t xml:space="preserve"> </w:t>
            </w:r>
            <w:r w:rsidRPr="008F0A5C">
              <w:rPr>
                <w:sz w:val="20"/>
                <w:szCs w:val="20"/>
              </w:rPr>
              <w:t>–</w:t>
            </w:r>
            <w:r>
              <w:rPr>
                <w:sz w:val="20"/>
                <w:szCs w:val="20"/>
              </w:rPr>
              <w:t xml:space="preserve"> мкр. </w:t>
            </w:r>
            <w:r w:rsidRPr="005D2786">
              <w:rPr>
                <w:sz w:val="20"/>
                <w:szCs w:val="20"/>
              </w:rPr>
              <w:t>МЖК</w:t>
            </w:r>
          </w:p>
        </w:tc>
        <w:tc>
          <w:tcPr>
            <w:tcW w:w="664" w:type="pct"/>
          </w:tcPr>
          <w:p w:rsidR="005215CA" w:rsidRPr="005D2786" w:rsidRDefault="005215CA" w:rsidP="001C27A5">
            <w:pPr>
              <w:ind w:left="-57" w:right="-57"/>
              <w:rPr>
                <w:sz w:val="20"/>
                <w:szCs w:val="20"/>
              </w:rPr>
            </w:pPr>
            <w:r w:rsidRPr="005D2786">
              <w:rPr>
                <w:sz w:val="20"/>
                <w:szCs w:val="20"/>
              </w:rPr>
              <w:t>ул. Калинина,</w:t>
            </w:r>
          </w:p>
          <w:p w:rsidR="005215CA" w:rsidRPr="005D2786" w:rsidRDefault="005215CA" w:rsidP="001C27A5">
            <w:pPr>
              <w:ind w:left="-57" w:right="-57"/>
              <w:rPr>
                <w:sz w:val="20"/>
                <w:szCs w:val="20"/>
              </w:rPr>
            </w:pPr>
            <w:r w:rsidRPr="005D2786">
              <w:rPr>
                <w:sz w:val="20"/>
                <w:szCs w:val="20"/>
              </w:rPr>
              <w:t>ул. Школьная,</w:t>
            </w:r>
          </w:p>
          <w:p w:rsidR="005215CA" w:rsidRPr="005D2786" w:rsidRDefault="005215CA" w:rsidP="001C27A5">
            <w:pPr>
              <w:ind w:left="-57" w:right="-57"/>
              <w:rPr>
                <w:sz w:val="20"/>
                <w:szCs w:val="20"/>
              </w:rPr>
            </w:pPr>
            <w:r w:rsidRPr="005D2786">
              <w:rPr>
                <w:sz w:val="20"/>
                <w:szCs w:val="20"/>
              </w:rPr>
              <w:t>ул. Шоссейная,</w:t>
            </w:r>
          </w:p>
          <w:p w:rsidR="005215CA" w:rsidRPr="005D2786" w:rsidRDefault="005215CA" w:rsidP="001C27A5">
            <w:pPr>
              <w:ind w:left="-57" w:right="-57"/>
              <w:rPr>
                <w:sz w:val="20"/>
                <w:szCs w:val="20"/>
              </w:rPr>
            </w:pPr>
            <w:r>
              <w:rPr>
                <w:sz w:val="20"/>
                <w:szCs w:val="20"/>
              </w:rPr>
              <w:t>ул. К. Либкнехта,</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Чапаева,</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Маяковского,</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Большеви</w:t>
            </w:r>
            <w:r>
              <w:rPr>
                <w:sz w:val="20"/>
                <w:szCs w:val="20"/>
              </w:rPr>
              <w:t>с</w:t>
            </w:r>
            <w:r w:rsidRPr="005D2786">
              <w:rPr>
                <w:sz w:val="20"/>
                <w:szCs w:val="20"/>
              </w:rPr>
              <w:t>тская,</w:t>
            </w:r>
          </w:p>
          <w:p w:rsidR="005215CA" w:rsidRPr="005D2786" w:rsidRDefault="005215CA" w:rsidP="001C27A5">
            <w:pPr>
              <w:ind w:left="-57" w:right="-57"/>
              <w:rPr>
                <w:sz w:val="20"/>
                <w:szCs w:val="20"/>
              </w:rPr>
            </w:pPr>
            <w:r w:rsidRPr="005D2786">
              <w:rPr>
                <w:sz w:val="20"/>
                <w:szCs w:val="20"/>
              </w:rPr>
              <w:t>пр</w:t>
            </w:r>
            <w:r>
              <w:rPr>
                <w:sz w:val="20"/>
                <w:szCs w:val="20"/>
              </w:rPr>
              <w:t>.</w:t>
            </w:r>
            <w:r w:rsidRPr="005D2786">
              <w:rPr>
                <w:sz w:val="20"/>
                <w:szCs w:val="20"/>
              </w:rPr>
              <w:t xml:space="preserve"> Комсомольский,</w:t>
            </w:r>
          </w:p>
          <w:p w:rsidR="005215CA" w:rsidRPr="005D2786" w:rsidRDefault="005215CA" w:rsidP="001C27A5">
            <w:pPr>
              <w:ind w:left="-57" w:right="-57"/>
              <w:rPr>
                <w:sz w:val="20"/>
                <w:szCs w:val="20"/>
              </w:rPr>
            </w:pPr>
            <w:r w:rsidRPr="005D2786">
              <w:rPr>
                <w:sz w:val="20"/>
                <w:szCs w:val="20"/>
              </w:rPr>
              <w:t>ул.</w:t>
            </w:r>
            <w:r>
              <w:rPr>
                <w:sz w:val="20"/>
                <w:szCs w:val="20"/>
              </w:rPr>
              <w:t xml:space="preserve"> </w:t>
            </w:r>
            <w:r w:rsidRPr="005D2786">
              <w:rPr>
                <w:sz w:val="20"/>
                <w:szCs w:val="20"/>
              </w:rPr>
              <w:t>Шоссейная</w:t>
            </w:r>
          </w:p>
          <w:p w:rsidR="005215CA" w:rsidRPr="008F0A5C" w:rsidRDefault="005215CA" w:rsidP="001C27A5">
            <w:pPr>
              <w:ind w:left="-57" w:right="-57"/>
              <w:jc w:val="center"/>
              <w:rPr>
                <w:sz w:val="20"/>
                <w:szCs w:val="20"/>
              </w:rPr>
            </w:pPr>
          </w:p>
        </w:tc>
        <w:tc>
          <w:tcPr>
            <w:tcW w:w="211" w:type="pct"/>
          </w:tcPr>
          <w:p w:rsidR="005215CA" w:rsidRPr="008F0A5C" w:rsidRDefault="005215CA" w:rsidP="001C27A5">
            <w:pPr>
              <w:ind w:left="-57" w:right="-57"/>
              <w:jc w:val="center"/>
              <w:rPr>
                <w:sz w:val="20"/>
                <w:szCs w:val="20"/>
              </w:rPr>
            </w:pPr>
            <w:r>
              <w:rPr>
                <w:sz w:val="20"/>
                <w:szCs w:val="20"/>
              </w:rPr>
              <w:t>9,6</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2</w:t>
            </w:r>
          </w:p>
        </w:tc>
        <w:tc>
          <w:tcPr>
            <w:tcW w:w="276" w:type="pct"/>
          </w:tcPr>
          <w:p w:rsidR="005215CA" w:rsidRPr="008F0A5C" w:rsidRDefault="005215CA" w:rsidP="001C27A5">
            <w:pPr>
              <w:ind w:left="-57" w:right="-57"/>
              <w:jc w:val="center"/>
              <w:rPr>
                <w:sz w:val="20"/>
                <w:szCs w:val="20"/>
              </w:rPr>
            </w:pPr>
            <w:r>
              <w:rPr>
                <w:sz w:val="20"/>
                <w:szCs w:val="20"/>
              </w:rPr>
              <w:t>Малый/ Средний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sidRPr="00320E34">
              <w:rPr>
                <w:sz w:val="20"/>
                <w:szCs w:val="20"/>
              </w:rPr>
              <w:t>01.06. 2004</w:t>
            </w:r>
          </w:p>
        </w:tc>
        <w:tc>
          <w:tcPr>
            <w:tcW w:w="577" w:type="pct"/>
          </w:tcPr>
          <w:p w:rsidR="005215CA" w:rsidRDefault="005215CA" w:rsidP="008C1E8D">
            <w:pPr>
              <w:spacing w:line="240" w:lineRule="atLeast"/>
              <w:ind w:left="5"/>
              <w:rPr>
                <w:b/>
                <w:bCs/>
              </w:rPr>
            </w:pPr>
            <w:r w:rsidRPr="00AA7F2F">
              <w:rPr>
                <w:b/>
                <w:bCs/>
                <w:u w:val="single"/>
              </w:rPr>
              <w:t>МЖК:</w:t>
            </w:r>
            <w:r w:rsidRPr="00F753B8">
              <w:rPr>
                <w:b/>
                <w:bCs/>
              </w:rPr>
              <w:t xml:space="preserve"> </w:t>
            </w:r>
          </w:p>
          <w:p w:rsidR="005215CA" w:rsidRPr="00F753B8" w:rsidRDefault="005215CA" w:rsidP="008C1E8D">
            <w:pPr>
              <w:spacing w:line="240" w:lineRule="atLeast"/>
              <w:ind w:left="5"/>
            </w:pPr>
            <w:r w:rsidRPr="00F753B8">
              <w:t>06</w:t>
            </w:r>
            <w:r>
              <w:t>:</w:t>
            </w:r>
            <w:r w:rsidRPr="00F753B8">
              <w:t>10</w:t>
            </w:r>
            <w:r>
              <w:t xml:space="preserve"> </w:t>
            </w:r>
            <w:r w:rsidRPr="00F753B8">
              <w:t>(отв.К.Бор),</w:t>
            </w:r>
            <w:r>
              <w:t xml:space="preserve"> </w:t>
            </w:r>
            <w:r w:rsidRPr="00F753B8">
              <w:t>06</w:t>
            </w:r>
            <w:r>
              <w:t>:</w:t>
            </w:r>
            <w:r w:rsidRPr="00F753B8">
              <w:t>45,</w:t>
            </w:r>
            <w:r>
              <w:t xml:space="preserve"> </w:t>
            </w:r>
            <w:r w:rsidRPr="00F753B8">
              <w:t>07</w:t>
            </w:r>
            <w:r>
              <w:t>:</w:t>
            </w:r>
            <w:r w:rsidRPr="00F753B8">
              <w:t>15,</w:t>
            </w:r>
            <w:r>
              <w:t xml:space="preserve"> </w:t>
            </w:r>
            <w:r w:rsidRPr="00F753B8">
              <w:t>07</w:t>
            </w:r>
            <w:r>
              <w:t>:</w:t>
            </w:r>
            <w:r w:rsidRPr="00F753B8">
              <w:t>45,</w:t>
            </w:r>
            <w:r>
              <w:t xml:space="preserve"> </w:t>
            </w:r>
            <w:r w:rsidRPr="00F753B8">
              <w:t>08</w:t>
            </w:r>
            <w:r>
              <w:t>:</w:t>
            </w:r>
            <w:r w:rsidRPr="00F753B8">
              <w:t>15,</w:t>
            </w:r>
            <w:r>
              <w:t xml:space="preserve"> </w:t>
            </w:r>
            <w:r w:rsidRPr="00F753B8">
              <w:t>08</w:t>
            </w:r>
            <w:r>
              <w:t>:</w:t>
            </w:r>
            <w:r w:rsidRPr="00F753B8">
              <w:t>45,</w:t>
            </w:r>
            <w:r>
              <w:t xml:space="preserve"> </w:t>
            </w:r>
            <w:r w:rsidRPr="00F753B8">
              <w:t>09</w:t>
            </w:r>
            <w:r>
              <w:t>:</w:t>
            </w:r>
            <w:r w:rsidRPr="00F753B8">
              <w:t>15,</w:t>
            </w:r>
            <w:r>
              <w:t xml:space="preserve"> </w:t>
            </w:r>
            <w:r w:rsidRPr="00F753B8">
              <w:t>09</w:t>
            </w:r>
            <w:r>
              <w:t>:</w:t>
            </w:r>
            <w:r w:rsidRPr="00F753B8">
              <w:t>45,</w:t>
            </w:r>
            <w:r>
              <w:t xml:space="preserve"> </w:t>
            </w:r>
            <w:r w:rsidRPr="00F753B8">
              <w:t>10</w:t>
            </w:r>
            <w:r>
              <w:t>:</w:t>
            </w:r>
            <w:r w:rsidRPr="00F753B8">
              <w:t>15,</w:t>
            </w:r>
            <w:r>
              <w:t xml:space="preserve"> </w:t>
            </w:r>
            <w:r w:rsidRPr="00F753B8">
              <w:t>10</w:t>
            </w:r>
            <w:r>
              <w:t>:</w:t>
            </w:r>
            <w:r w:rsidRPr="00F753B8">
              <w:t>45,</w:t>
            </w:r>
            <w:r>
              <w:t xml:space="preserve"> </w:t>
            </w:r>
            <w:r w:rsidRPr="00F753B8">
              <w:t>11</w:t>
            </w:r>
            <w:r>
              <w:t>:</w:t>
            </w:r>
            <w:r w:rsidRPr="00F753B8">
              <w:t>15,</w:t>
            </w:r>
            <w:r>
              <w:t xml:space="preserve"> </w:t>
            </w:r>
            <w:r w:rsidRPr="00F753B8">
              <w:t>11</w:t>
            </w:r>
            <w:r>
              <w:t>:</w:t>
            </w:r>
            <w:r w:rsidRPr="00F753B8">
              <w:t>45,</w:t>
            </w:r>
            <w:r>
              <w:t xml:space="preserve"> </w:t>
            </w:r>
            <w:r w:rsidRPr="00F753B8">
              <w:t>13</w:t>
            </w:r>
            <w:r>
              <w:t>:</w:t>
            </w:r>
            <w:r w:rsidRPr="00F753B8">
              <w:t>45,</w:t>
            </w:r>
            <w:r>
              <w:t xml:space="preserve"> </w:t>
            </w:r>
            <w:r w:rsidRPr="00F753B8">
              <w:t>14</w:t>
            </w:r>
            <w:r>
              <w:t>:</w:t>
            </w:r>
            <w:r w:rsidRPr="00F753B8">
              <w:t>15,</w:t>
            </w:r>
            <w:r>
              <w:t xml:space="preserve"> </w:t>
            </w:r>
            <w:r w:rsidRPr="00F753B8">
              <w:t>14</w:t>
            </w:r>
            <w:r>
              <w:t>:</w:t>
            </w:r>
            <w:r w:rsidRPr="00F753B8">
              <w:t>45,</w:t>
            </w:r>
            <w:r>
              <w:t xml:space="preserve"> </w:t>
            </w:r>
            <w:r w:rsidRPr="00F753B8">
              <w:t>15</w:t>
            </w:r>
            <w:r>
              <w:t>:</w:t>
            </w:r>
            <w:r w:rsidRPr="00F753B8">
              <w:t>15,</w:t>
            </w:r>
            <w:r>
              <w:t xml:space="preserve"> </w:t>
            </w:r>
            <w:r w:rsidRPr="00F753B8">
              <w:t>15</w:t>
            </w:r>
            <w:r>
              <w:t>:</w:t>
            </w:r>
            <w:r w:rsidRPr="00F753B8">
              <w:t>45,</w:t>
            </w:r>
            <w:r>
              <w:t xml:space="preserve"> </w:t>
            </w:r>
            <w:r w:rsidRPr="00F753B8">
              <w:t>16</w:t>
            </w:r>
            <w:r>
              <w:t>:</w:t>
            </w:r>
            <w:r w:rsidRPr="00F753B8">
              <w:t>15,</w:t>
            </w:r>
            <w:r>
              <w:t xml:space="preserve"> </w:t>
            </w:r>
            <w:r w:rsidRPr="00F753B8">
              <w:t>16</w:t>
            </w:r>
            <w:r>
              <w:t>:</w:t>
            </w:r>
            <w:r w:rsidRPr="00F753B8">
              <w:t>45,</w:t>
            </w:r>
            <w:r>
              <w:t xml:space="preserve"> </w:t>
            </w:r>
            <w:r w:rsidRPr="00F753B8">
              <w:t>17</w:t>
            </w:r>
            <w:r>
              <w:t>:</w:t>
            </w:r>
            <w:r w:rsidRPr="00F753B8">
              <w:t>15,</w:t>
            </w:r>
            <w:r>
              <w:t xml:space="preserve"> </w:t>
            </w:r>
            <w:r w:rsidRPr="00F753B8">
              <w:t>17</w:t>
            </w:r>
            <w:r>
              <w:t>:</w:t>
            </w:r>
            <w:r w:rsidRPr="00F753B8">
              <w:t>45,</w:t>
            </w:r>
            <w:r>
              <w:t xml:space="preserve"> </w:t>
            </w:r>
            <w:r w:rsidRPr="00F753B8">
              <w:t>18</w:t>
            </w:r>
            <w:r>
              <w:t>:</w:t>
            </w:r>
            <w:r w:rsidRPr="00F753B8">
              <w:t>15,</w:t>
            </w:r>
            <w:r>
              <w:t xml:space="preserve"> </w:t>
            </w:r>
            <w:r w:rsidRPr="00F753B8">
              <w:t>18</w:t>
            </w:r>
            <w:r>
              <w:t>:</w:t>
            </w:r>
            <w:r w:rsidRPr="00F753B8">
              <w:t>45,</w:t>
            </w:r>
            <w:r>
              <w:t xml:space="preserve"> </w:t>
            </w:r>
            <w:r w:rsidRPr="00F753B8">
              <w:t>19</w:t>
            </w:r>
            <w:r>
              <w:t>:</w:t>
            </w:r>
            <w:r w:rsidRPr="00F753B8">
              <w:t>15,</w:t>
            </w:r>
            <w:r>
              <w:t xml:space="preserve"> </w:t>
            </w:r>
            <w:r w:rsidRPr="00F753B8">
              <w:t>19</w:t>
            </w:r>
            <w:r>
              <w:t>:</w:t>
            </w:r>
            <w:r w:rsidRPr="00F753B8">
              <w:t>45</w:t>
            </w:r>
          </w:p>
          <w:p w:rsidR="005215CA" w:rsidRPr="008F0A5C" w:rsidRDefault="005215CA" w:rsidP="008C1E8D">
            <w:pPr>
              <w:ind w:left="-57" w:right="-57"/>
              <w:jc w:val="center"/>
              <w:rPr>
                <w:sz w:val="20"/>
                <w:szCs w:val="20"/>
              </w:rPr>
            </w:pPr>
            <w:r w:rsidRPr="00F753B8">
              <w:rPr>
                <w:b/>
                <w:bCs/>
              </w:rPr>
              <w:t>Мясокомбинат:</w:t>
            </w:r>
            <w:r w:rsidRPr="00F753B8">
              <w:t xml:space="preserve"> 06</w:t>
            </w:r>
            <w:r>
              <w:t>:</w:t>
            </w:r>
            <w:r w:rsidRPr="00F753B8">
              <w:t>45,</w:t>
            </w:r>
            <w:r>
              <w:t xml:space="preserve"> </w:t>
            </w:r>
            <w:r w:rsidRPr="00F753B8">
              <w:t>07</w:t>
            </w:r>
            <w:r>
              <w:t>:</w:t>
            </w:r>
            <w:r w:rsidRPr="00F753B8">
              <w:t>15,</w:t>
            </w:r>
            <w:r>
              <w:t xml:space="preserve"> </w:t>
            </w:r>
            <w:r w:rsidRPr="00F753B8">
              <w:t>07</w:t>
            </w:r>
            <w:r>
              <w:t>:</w:t>
            </w:r>
            <w:r w:rsidRPr="00F753B8">
              <w:t>45,</w:t>
            </w:r>
            <w:r>
              <w:t xml:space="preserve"> </w:t>
            </w:r>
            <w:r w:rsidRPr="00F753B8">
              <w:t>08</w:t>
            </w:r>
            <w:r>
              <w:t>:</w:t>
            </w:r>
            <w:r w:rsidRPr="00F753B8">
              <w:t>15,</w:t>
            </w:r>
            <w:r>
              <w:t xml:space="preserve"> </w:t>
            </w:r>
            <w:r w:rsidRPr="00F753B8">
              <w:t>08</w:t>
            </w:r>
            <w:r>
              <w:t>:</w:t>
            </w:r>
            <w:r w:rsidRPr="00F753B8">
              <w:t>45,</w:t>
            </w:r>
            <w:r>
              <w:t xml:space="preserve"> </w:t>
            </w:r>
            <w:r w:rsidRPr="00F753B8">
              <w:t>09</w:t>
            </w:r>
            <w:r>
              <w:t>:</w:t>
            </w:r>
            <w:r w:rsidRPr="00F753B8">
              <w:t>15,</w:t>
            </w:r>
            <w:r>
              <w:t xml:space="preserve"> </w:t>
            </w:r>
            <w:r w:rsidRPr="00F753B8">
              <w:t>09</w:t>
            </w:r>
            <w:r>
              <w:t>:</w:t>
            </w:r>
            <w:r w:rsidRPr="00F753B8">
              <w:t>45,</w:t>
            </w:r>
            <w:r>
              <w:t xml:space="preserve"> </w:t>
            </w:r>
            <w:r w:rsidRPr="00F753B8">
              <w:t>10</w:t>
            </w:r>
            <w:r>
              <w:t>:</w:t>
            </w:r>
            <w:r w:rsidRPr="00F753B8">
              <w:t>15,</w:t>
            </w:r>
            <w:r>
              <w:t xml:space="preserve"> </w:t>
            </w:r>
            <w:r w:rsidRPr="00F753B8">
              <w:t>10</w:t>
            </w:r>
            <w:r>
              <w:t>:</w:t>
            </w:r>
            <w:r w:rsidRPr="00F753B8">
              <w:t>45,</w:t>
            </w:r>
            <w:r>
              <w:t xml:space="preserve"> </w:t>
            </w:r>
            <w:r w:rsidRPr="00F753B8">
              <w:t>11</w:t>
            </w:r>
            <w:r>
              <w:t>:</w:t>
            </w:r>
            <w:r w:rsidRPr="00F753B8">
              <w:t>15,</w:t>
            </w:r>
            <w:r>
              <w:t xml:space="preserve"> </w:t>
            </w:r>
            <w:r w:rsidRPr="00F753B8">
              <w:t>11</w:t>
            </w:r>
            <w:r>
              <w:t>:</w:t>
            </w:r>
            <w:r w:rsidRPr="00F753B8">
              <w:t>45,</w:t>
            </w:r>
            <w:r>
              <w:t xml:space="preserve"> </w:t>
            </w:r>
            <w:r w:rsidRPr="00F753B8">
              <w:t>12</w:t>
            </w:r>
            <w:r>
              <w:t>:</w:t>
            </w:r>
            <w:r w:rsidRPr="00F753B8">
              <w:t>15,</w:t>
            </w:r>
            <w:r>
              <w:t xml:space="preserve"> </w:t>
            </w:r>
            <w:r w:rsidRPr="00F753B8">
              <w:t>14</w:t>
            </w:r>
            <w:r>
              <w:t>:</w:t>
            </w:r>
            <w:r w:rsidRPr="00F753B8">
              <w:t>15,</w:t>
            </w:r>
            <w:r>
              <w:t xml:space="preserve"> </w:t>
            </w:r>
            <w:r w:rsidRPr="00F753B8">
              <w:t>14</w:t>
            </w:r>
            <w:r>
              <w:t>:</w:t>
            </w:r>
            <w:r w:rsidRPr="00F753B8">
              <w:t>45,</w:t>
            </w:r>
            <w:r>
              <w:t xml:space="preserve"> </w:t>
            </w:r>
            <w:r w:rsidRPr="00F753B8">
              <w:t>15</w:t>
            </w:r>
            <w:r>
              <w:t>:</w:t>
            </w:r>
            <w:r w:rsidRPr="00F753B8">
              <w:t>15,</w:t>
            </w:r>
            <w:r>
              <w:t xml:space="preserve"> </w:t>
            </w:r>
            <w:r w:rsidRPr="00F753B8">
              <w:t>15</w:t>
            </w:r>
            <w:r>
              <w:t>:</w:t>
            </w:r>
            <w:r w:rsidRPr="00F753B8">
              <w:t>45,</w:t>
            </w:r>
            <w:r>
              <w:t xml:space="preserve"> </w:t>
            </w:r>
            <w:r w:rsidRPr="00F753B8">
              <w:t>16</w:t>
            </w:r>
            <w:r>
              <w:t>:</w:t>
            </w:r>
            <w:r w:rsidRPr="00F753B8">
              <w:t>15,</w:t>
            </w:r>
            <w:r>
              <w:t xml:space="preserve"> </w:t>
            </w:r>
            <w:r w:rsidRPr="00F753B8">
              <w:t>16</w:t>
            </w:r>
            <w:r>
              <w:t>:</w:t>
            </w:r>
            <w:r w:rsidRPr="00F753B8">
              <w:t>45,</w:t>
            </w:r>
            <w:r>
              <w:t xml:space="preserve"> </w:t>
            </w:r>
            <w:r w:rsidRPr="00F753B8">
              <w:t>17</w:t>
            </w:r>
            <w:r>
              <w:t>:</w:t>
            </w:r>
            <w:r w:rsidRPr="00F753B8">
              <w:t>15,</w:t>
            </w:r>
            <w:r>
              <w:t xml:space="preserve"> </w:t>
            </w:r>
            <w:r w:rsidRPr="00F753B8">
              <w:t>17</w:t>
            </w:r>
            <w:r>
              <w:t>:</w:t>
            </w:r>
            <w:r w:rsidRPr="00F753B8">
              <w:t>45,</w:t>
            </w:r>
            <w:r>
              <w:t xml:space="preserve"> </w:t>
            </w:r>
            <w:r w:rsidRPr="00F753B8">
              <w:t>18</w:t>
            </w:r>
            <w:r>
              <w:t>:</w:t>
            </w:r>
            <w:r w:rsidRPr="00F753B8">
              <w:t>15,</w:t>
            </w:r>
            <w:r>
              <w:t xml:space="preserve"> </w:t>
            </w:r>
            <w:r w:rsidRPr="00F753B8">
              <w:t>18</w:t>
            </w:r>
            <w:r>
              <w:t>:</w:t>
            </w:r>
            <w:r w:rsidRPr="00F753B8">
              <w:t>45,</w:t>
            </w:r>
            <w:r>
              <w:t xml:space="preserve"> </w:t>
            </w:r>
            <w:r w:rsidRPr="00F753B8">
              <w:t>19</w:t>
            </w:r>
            <w:r>
              <w:t>:</w:t>
            </w:r>
            <w:r w:rsidRPr="00F753B8">
              <w:t>15,</w:t>
            </w:r>
            <w:r>
              <w:t xml:space="preserve"> </w:t>
            </w:r>
            <w:r w:rsidRPr="00F753B8">
              <w:t>19</w:t>
            </w:r>
            <w:r>
              <w:t>:</w:t>
            </w:r>
            <w:r w:rsidRPr="00F753B8">
              <w:t>45,</w:t>
            </w:r>
            <w:r>
              <w:t xml:space="preserve"> </w:t>
            </w:r>
            <w:r w:rsidRPr="00F753B8">
              <w:t>20</w:t>
            </w:r>
            <w:r>
              <w:t>:</w:t>
            </w:r>
            <w:r w:rsidRPr="00F753B8">
              <w:t>15</w:t>
            </w:r>
          </w:p>
        </w:tc>
      </w:tr>
      <w:tr w:rsidR="005215CA" w:rsidRPr="008F0A5C">
        <w:trPr>
          <w:trHeight w:val="20"/>
        </w:trPr>
        <w:tc>
          <w:tcPr>
            <w:tcW w:w="184" w:type="pct"/>
            <w:vMerge w:val="restart"/>
          </w:tcPr>
          <w:p w:rsidR="005215CA" w:rsidRPr="008F0A5C" w:rsidRDefault="005215CA" w:rsidP="001C27A5">
            <w:pPr>
              <w:ind w:left="-57" w:right="-57"/>
              <w:jc w:val="center"/>
              <w:rPr>
                <w:b/>
                <w:bCs/>
                <w:sz w:val="20"/>
                <w:szCs w:val="20"/>
              </w:rPr>
            </w:pPr>
            <w:r w:rsidRPr="008F0A5C">
              <w:rPr>
                <w:b/>
                <w:bCs/>
                <w:sz w:val="20"/>
                <w:szCs w:val="20"/>
              </w:rPr>
              <w:t>16</w:t>
            </w:r>
          </w:p>
        </w:tc>
        <w:tc>
          <w:tcPr>
            <w:tcW w:w="369" w:type="pct"/>
            <w:vMerge w:val="restart"/>
          </w:tcPr>
          <w:p w:rsidR="005215CA" w:rsidRDefault="005215CA" w:rsidP="001C27A5">
            <w:pPr>
              <w:ind w:left="-57" w:right="-57"/>
              <w:jc w:val="center"/>
              <w:rPr>
                <w:sz w:val="20"/>
                <w:szCs w:val="20"/>
              </w:rPr>
            </w:pPr>
            <w:r>
              <w:rPr>
                <w:sz w:val="20"/>
                <w:szCs w:val="20"/>
              </w:rPr>
              <w:t xml:space="preserve">Мкр. </w:t>
            </w:r>
            <w:r w:rsidRPr="008F0A5C">
              <w:rPr>
                <w:sz w:val="20"/>
                <w:szCs w:val="20"/>
              </w:rPr>
              <w:t xml:space="preserve">МЖК – </w:t>
            </w:r>
          </w:p>
          <w:p w:rsidR="005215CA" w:rsidRDefault="005215CA" w:rsidP="001C27A5">
            <w:pPr>
              <w:ind w:left="-57" w:right="-57"/>
              <w:jc w:val="center"/>
              <w:rPr>
                <w:sz w:val="20"/>
                <w:szCs w:val="20"/>
              </w:rPr>
            </w:pPr>
            <w:r>
              <w:rPr>
                <w:sz w:val="20"/>
                <w:szCs w:val="20"/>
              </w:rPr>
              <w:t xml:space="preserve">Мкр. </w:t>
            </w:r>
            <w:r w:rsidRPr="008F0A5C">
              <w:rPr>
                <w:sz w:val="20"/>
                <w:szCs w:val="20"/>
              </w:rPr>
              <w:t>Ново-Матросов</w:t>
            </w:r>
            <w:r>
              <w:rPr>
                <w:sz w:val="20"/>
                <w:szCs w:val="20"/>
              </w:rPr>
              <w:t>о</w:t>
            </w:r>
          </w:p>
          <w:p w:rsidR="005215CA" w:rsidRDefault="005215CA" w:rsidP="001C27A5">
            <w:pPr>
              <w:ind w:left="-57" w:right="-57"/>
              <w:jc w:val="center"/>
              <w:rPr>
                <w:sz w:val="20"/>
                <w:szCs w:val="20"/>
              </w:rPr>
            </w:pPr>
          </w:p>
          <w:p w:rsidR="005215CA" w:rsidRPr="008F0A5C" w:rsidRDefault="005215CA" w:rsidP="001C27A5">
            <w:pPr>
              <w:ind w:left="-57" w:right="-57"/>
              <w:jc w:val="center"/>
              <w:rPr>
                <w:sz w:val="20"/>
                <w:szCs w:val="20"/>
              </w:rPr>
            </w:pPr>
            <w:r>
              <w:rPr>
                <w:sz w:val="20"/>
                <w:szCs w:val="20"/>
              </w:rPr>
              <w:t>постоянный</w:t>
            </w:r>
          </w:p>
        </w:tc>
        <w:tc>
          <w:tcPr>
            <w:tcW w:w="1105" w:type="pct"/>
            <w:vMerge w:val="restart"/>
          </w:tcPr>
          <w:p w:rsidR="005215CA" w:rsidRPr="00D83C0C" w:rsidRDefault="005215CA" w:rsidP="001C27A5">
            <w:pPr>
              <w:ind w:left="-57" w:right="-57"/>
              <w:jc w:val="both"/>
              <w:rPr>
                <w:i/>
                <w:iCs/>
                <w:sz w:val="20"/>
                <w:szCs w:val="20"/>
              </w:rPr>
            </w:pPr>
            <w:r w:rsidRPr="00D83C0C">
              <w:rPr>
                <w:i/>
                <w:iCs/>
                <w:sz w:val="20"/>
                <w:szCs w:val="20"/>
              </w:rPr>
              <w:t>Прямое направление:</w:t>
            </w:r>
          </w:p>
          <w:p w:rsidR="005215CA" w:rsidRPr="008F0A5C" w:rsidRDefault="005215CA" w:rsidP="001C27A5">
            <w:pPr>
              <w:ind w:left="-57" w:right="-57"/>
              <w:jc w:val="both"/>
              <w:rPr>
                <w:sz w:val="20"/>
                <w:szCs w:val="20"/>
              </w:rPr>
            </w:pPr>
            <w:r>
              <w:rPr>
                <w:sz w:val="20"/>
                <w:szCs w:val="20"/>
              </w:rPr>
              <w:t xml:space="preserve">Мкр. </w:t>
            </w:r>
            <w:r w:rsidRPr="008F0A5C">
              <w:rPr>
                <w:sz w:val="20"/>
                <w:szCs w:val="20"/>
              </w:rPr>
              <w:t>МЖК</w:t>
            </w:r>
            <w:r>
              <w:rPr>
                <w:sz w:val="20"/>
                <w:szCs w:val="20"/>
              </w:rPr>
              <w:t xml:space="preserve"> – ул. Калинина –</w:t>
            </w:r>
            <w:r w:rsidRPr="008F0A5C">
              <w:rPr>
                <w:sz w:val="20"/>
                <w:szCs w:val="20"/>
              </w:rPr>
              <w:t xml:space="preserve"> </w:t>
            </w:r>
            <w:r>
              <w:rPr>
                <w:sz w:val="20"/>
                <w:szCs w:val="20"/>
              </w:rPr>
              <w:t>Фабрика</w:t>
            </w:r>
            <w:r w:rsidRPr="008F0A5C">
              <w:rPr>
                <w:sz w:val="20"/>
                <w:szCs w:val="20"/>
              </w:rPr>
              <w:t xml:space="preserve"> Гознак</w:t>
            </w:r>
            <w:r>
              <w:rPr>
                <w:sz w:val="20"/>
                <w:szCs w:val="20"/>
              </w:rPr>
              <w:t xml:space="preserve"> – Площадь Гознака – </w:t>
            </w:r>
            <w:r w:rsidRPr="008F0A5C">
              <w:rPr>
                <w:sz w:val="20"/>
                <w:szCs w:val="20"/>
              </w:rPr>
              <w:t>маг.</w:t>
            </w:r>
            <w:r>
              <w:rPr>
                <w:sz w:val="20"/>
                <w:szCs w:val="20"/>
              </w:rPr>
              <w:t xml:space="preserve"> </w:t>
            </w:r>
            <w:r w:rsidRPr="008F0A5C">
              <w:rPr>
                <w:sz w:val="20"/>
                <w:szCs w:val="20"/>
              </w:rPr>
              <w:t>Мастер</w:t>
            </w:r>
            <w:r>
              <w:rPr>
                <w:sz w:val="20"/>
                <w:szCs w:val="20"/>
              </w:rPr>
              <w:t xml:space="preserve"> – </w:t>
            </w:r>
            <w:r w:rsidRPr="008F0A5C">
              <w:rPr>
                <w:sz w:val="20"/>
                <w:szCs w:val="20"/>
              </w:rPr>
              <w:t>маг.</w:t>
            </w:r>
            <w:r>
              <w:rPr>
                <w:sz w:val="20"/>
                <w:szCs w:val="20"/>
              </w:rPr>
              <w:t xml:space="preserve"> </w:t>
            </w:r>
            <w:r w:rsidRPr="008F0A5C">
              <w:rPr>
                <w:sz w:val="20"/>
                <w:szCs w:val="20"/>
              </w:rPr>
              <w:t xml:space="preserve">Виват – </w:t>
            </w:r>
            <w:r>
              <w:rPr>
                <w:sz w:val="20"/>
                <w:szCs w:val="20"/>
              </w:rPr>
              <w:t xml:space="preserve">к/т </w:t>
            </w:r>
            <w:r w:rsidRPr="008F0A5C">
              <w:rPr>
                <w:sz w:val="20"/>
                <w:szCs w:val="20"/>
              </w:rPr>
              <w:t xml:space="preserve">Родина – Администрация </w:t>
            </w:r>
            <w:r>
              <w:rPr>
                <w:sz w:val="20"/>
                <w:szCs w:val="20"/>
              </w:rPr>
              <w:t>–</w:t>
            </w:r>
            <w:r w:rsidRPr="008F0A5C">
              <w:rPr>
                <w:sz w:val="20"/>
                <w:szCs w:val="20"/>
              </w:rPr>
              <w:t xml:space="preserve"> ТЦ Парк – </w:t>
            </w:r>
            <w:r>
              <w:rPr>
                <w:sz w:val="20"/>
                <w:szCs w:val="20"/>
              </w:rPr>
              <w:t xml:space="preserve">ул. </w:t>
            </w:r>
            <w:r w:rsidRPr="008F0A5C">
              <w:rPr>
                <w:sz w:val="20"/>
                <w:szCs w:val="20"/>
              </w:rPr>
              <w:t xml:space="preserve">К.Маркса – </w:t>
            </w:r>
            <w:r>
              <w:rPr>
                <w:sz w:val="20"/>
                <w:szCs w:val="20"/>
              </w:rPr>
              <w:t>ул. Пушкина</w:t>
            </w:r>
            <w:r w:rsidRPr="008F0A5C">
              <w:rPr>
                <w:sz w:val="20"/>
                <w:szCs w:val="20"/>
              </w:rPr>
              <w:t xml:space="preserve"> – Больничный городок</w:t>
            </w:r>
            <w:r>
              <w:rPr>
                <w:sz w:val="20"/>
                <w:szCs w:val="20"/>
              </w:rPr>
              <w:t xml:space="preserve"> </w:t>
            </w:r>
            <w:r w:rsidRPr="008F0A5C">
              <w:rPr>
                <w:sz w:val="20"/>
                <w:szCs w:val="20"/>
              </w:rPr>
              <w:t xml:space="preserve">– </w:t>
            </w:r>
            <w:r>
              <w:rPr>
                <w:sz w:val="20"/>
                <w:szCs w:val="20"/>
              </w:rPr>
              <w:t xml:space="preserve">Лицей </w:t>
            </w:r>
            <w:r w:rsidRPr="008F0A5C">
              <w:rPr>
                <w:sz w:val="20"/>
                <w:szCs w:val="20"/>
              </w:rPr>
              <w:t>– маг.</w:t>
            </w:r>
            <w:r>
              <w:rPr>
                <w:sz w:val="20"/>
                <w:szCs w:val="20"/>
              </w:rPr>
              <w:t xml:space="preserve"> </w:t>
            </w:r>
            <w:r w:rsidRPr="008F0A5C">
              <w:rPr>
                <w:sz w:val="20"/>
                <w:szCs w:val="20"/>
              </w:rPr>
              <w:t>Магнит</w:t>
            </w:r>
            <w:r>
              <w:rPr>
                <w:sz w:val="20"/>
                <w:szCs w:val="20"/>
              </w:rPr>
              <w:t xml:space="preserve"> – маг. Ангор</w:t>
            </w:r>
            <w:r w:rsidRPr="008F0A5C">
              <w:rPr>
                <w:sz w:val="20"/>
                <w:szCs w:val="20"/>
              </w:rPr>
              <w:t xml:space="preserve"> – маг.</w:t>
            </w:r>
            <w:r>
              <w:rPr>
                <w:sz w:val="20"/>
                <w:szCs w:val="20"/>
              </w:rPr>
              <w:t xml:space="preserve"> </w:t>
            </w:r>
            <w:r w:rsidRPr="008F0A5C">
              <w:rPr>
                <w:sz w:val="20"/>
                <w:szCs w:val="20"/>
              </w:rPr>
              <w:t>Элита – маг.</w:t>
            </w:r>
            <w:r>
              <w:rPr>
                <w:sz w:val="20"/>
                <w:szCs w:val="20"/>
              </w:rPr>
              <w:t xml:space="preserve"> </w:t>
            </w:r>
            <w:r w:rsidRPr="008F0A5C">
              <w:rPr>
                <w:sz w:val="20"/>
                <w:szCs w:val="20"/>
              </w:rPr>
              <w:t xml:space="preserve">Рива – Макаронная </w:t>
            </w:r>
            <w:r>
              <w:rPr>
                <w:sz w:val="20"/>
                <w:szCs w:val="20"/>
              </w:rPr>
              <w:t>фабрика</w:t>
            </w:r>
            <w:r w:rsidRPr="008F0A5C">
              <w:rPr>
                <w:sz w:val="20"/>
                <w:szCs w:val="20"/>
              </w:rPr>
              <w:t xml:space="preserve"> – Мост – </w:t>
            </w:r>
            <w:r>
              <w:rPr>
                <w:sz w:val="20"/>
                <w:szCs w:val="20"/>
              </w:rPr>
              <w:t>пер. Берёзовый</w:t>
            </w:r>
            <w:r w:rsidRPr="008F0A5C">
              <w:rPr>
                <w:sz w:val="20"/>
                <w:szCs w:val="20"/>
              </w:rPr>
              <w:t xml:space="preserve"> – </w:t>
            </w:r>
            <w:r>
              <w:rPr>
                <w:sz w:val="20"/>
                <w:szCs w:val="20"/>
              </w:rPr>
              <w:t xml:space="preserve">мкр. </w:t>
            </w:r>
            <w:r w:rsidRPr="008F0A5C">
              <w:rPr>
                <w:sz w:val="20"/>
                <w:szCs w:val="20"/>
              </w:rPr>
              <w:t>Ново</w:t>
            </w:r>
            <w:r>
              <w:rPr>
                <w:sz w:val="20"/>
                <w:szCs w:val="20"/>
              </w:rPr>
              <w:t xml:space="preserve"> –</w:t>
            </w:r>
            <w:r w:rsidRPr="008F0A5C">
              <w:rPr>
                <w:sz w:val="20"/>
                <w:szCs w:val="20"/>
              </w:rPr>
              <w:t>Матросов</w:t>
            </w:r>
            <w:r>
              <w:rPr>
                <w:sz w:val="20"/>
                <w:szCs w:val="20"/>
              </w:rPr>
              <w:t>о</w:t>
            </w:r>
          </w:p>
          <w:p w:rsidR="005215CA" w:rsidRPr="00D83C0C"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 xml:space="preserve">Мкр. </w:t>
            </w:r>
            <w:r w:rsidRPr="008F0A5C">
              <w:rPr>
                <w:sz w:val="20"/>
                <w:szCs w:val="20"/>
              </w:rPr>
              <w:t>Ново-Матросов</w:t>
            </w:r>
            <w:r>
              <w:rPr>
                <w:sz w:val="20"/>
                <w:szCs w:val="20"/>
              </w:rPr>
              <w:t>о</w:t>
            </w:r>
            <w:r w:rsidRPr="008F0A5C">
              <w:rPr>
                <w:sz w:val="20"/>
                <w:szCs w:val="20"/>
              </w:rPr>
              <w:t xml:space="preserve"> – </w:t>
            </w:r>
            <w:r>
              <w:rPr>
                <w:sz w:val="20"/>
                <w:szCs w:val="20"/>
              </w:rPr>
              <w:t>пер. Берёзовый</w:t>
            </w:r>
            <w:r w:rsidRPr="008F0A5C">
              <w:rPr>
                <w:sz w:val="20"/>
                <w:szCs w:val="20"/>
              </w:rPr>
              <w:t xml:space="preserve"> – Мост – Макаронная </w:t>
            </w:r>
            <w:r>
              <w:rPr>
                <w:sz w:val="20"/>
                <w:szCs w:val="20"/>
              </w:rPr>
              <w:t>фабрика</w:t>
            </w:r>
            <w:r w:rsidRPr="008F0A5C">
              <w:rPr>
                <w:sz w:val="20"/>
                <w:szCs w:val="20"/>
              </w:rPr>
              <w:t xml:space="preserve"> – маг.</w:t>
            </w:r>
            <w:r>
              <w:rPr>
                <w:sz w:val="20"/>
                <w:szCs w:val="20"/>
              </w:rPr>
              <w:t xml:space="preserve"> </w:t>
            </w:r>
            <w:r w:rsidRPr="008F0A5C">
              <w:rPr>
                <w:sz w:val="20"/>
                <w:szCs w:val="20"/>
              </w:rPr>
              <w:t>Рива – маг.</w:t>
            </w:r>
            <w:r>
              <w:rPr>
                <w:sz w:val="20"/>
                <w:szCs w:val="20"/>
              </w:rPr>
              <w:t xml:space="preserve"> </w:t>
            </w:r>
            <w:r w:rsidRPr="008F0A5C">
              <w:rPr>
                <w:sz w:val="20"/>
                <w:szCs w:val="20"/>
              </w:rPr>
              <w:t>Элита – маг.</w:t>
            </w:r>
            <w:r>
              <w:rPr>
                <w:sz w:val="20"/>
                <w:szCs w:val="20"/>
              </w:rPr>
              <w:t xml:space="preserve"> </w:t>
            </w:r>
            <w:r w:rsidRPr="008F0A5C">
              <w:rPr>
                <w:sz w:val="20"/>
                <w:szCs w:val="20"/>
              </w:rPr>
              <w:t xml:space="preserve">Ангор – </w:t>
            </w:r>
            <w:r>
              <w:rPr>
                <w:sz w:val="20"/>
                <w:szCs w:val="20"/>
              </w:rPr>
              <w:t xml:space="preserve">Лицей </w:t>
            </w:r>
            <w:r w:rsidRPr="008F0A5C">
              <w:rPr>
                <w:sz w:val="20"/>
                <w:szCs w:val="20"/>
              </w:rPr>
              <w:t xml:space="preserve">– Больничный городок – </w:t>
            </w:r>
            <w:r>
              <w:rPr>
                <w:sz w:val="20"/>
                <w:szCs w:val="20"/>
              </w:rPr>
              <w:t>ул. Пушкина</w:t>
            </w:r>
            <w:r w:rsidRPr="008F0A5C">
              <w:rPr>
                <w:sz w:val="20"/>
                <w:szCs w:val="20"/>
              </w:rPr>
              <w:t xml:space="preserve"> – </w:t>
            </w:r>
            <w:r>
              <w:rPr>
                <w:sz w:val="20"/>
                <w:szCs w:val="20"/>
              </w:rPr>
              <w:t xml:space="preserve">ул. </w:t>
            </w:r>
            <w:r w:rsidRPr="008F0A5C">
              <w:rPr>
                <w:sz w:val="20"/>
                <w:szCs w:val="20"/>
              </w:rPr>
              <w:t>К.</w:t>
            </w:r>
            <w:r>
              <w:rPr>
                <w:sz w:val="20"/>
                <w:szCs w:val="20"/>
              </w:rPr>
              <w:t xml:space="preserve"> </w:t>
            </w:r>
            <w:r w:rsidRPr="008F0A5C">
              <w:rPr>
                <w:sz w:val="20"/>
                <w:szCs w:val="20"/>
              </w:rPr>
              <w:t>Маркса – ТЦ Добрыня – маг.</w:t>
            </w:r>
            <w:r>
              <w:rPr>
                <w:sz w:val="20"/>
                <w:szCs w:val="20"/>
              </w:rPr>
              <w:t xml:space="preserve"> </w:t>
            </w:r>
            <w:r w:rsidRPr="008F0A5C">
              <w:rPr>
                <w:sz w:val="20"/>
                <w:szCs w:val="20"/>
              </w:rPr>
              <w:t>Огонек – маг.</w:t>
            </w:r>
            <w:r>
              <w:rPr>
                <w:sz w:val="20"/>
                <w:szCs w:val="20"/>
              </w:rPr>
              <w:t xml:space="preserve"> </w:t>
            </w:r>
            <w:r w:rsidRPr="008F0A5C">
              <w:rPr>
                <w:sz w:val="20"/>
                <w:szCs w:val="20"/>
              </w:rPr>
              <w:t>Виват – маг.</w:t>
            </w:r>
            <w:r>
              <w:rPr>
                <w:sz w:val="20"/>
                <w:szCs w:val="20"/>
              </w:rPr>
              <w:t xml:space="preserve"> </w:t>
            </w:r>
            <w:r w:rsidRPr="008F0A5C">
              <w:rPr>
                <w:sz w:val="20"/>
                <w:szCs w:val="20"/>
              </w:rPr>
              <w:t xml:space="preserve">Мастер – </w:t>
            </w:r>
            <w:r>
              <w:rPr>
                <w:sz w:val="20"/>
                <w:szCs w:val="20"/>
              </w:rPr>
              <w:t>Площадь Гознака</w:t>
            </w:r>
            <w:r w:rsidRPr="008F0A5C">
              <w:rPr>
                <w:sz w:val="20"/>
                <w:szCs w:val="20"/>
              </w:rPr>
              <w:t xml:space="preserve"> – </w:t>
            </w:r>
            <w:r>
              <w:rPr>
                <w:sz w:val="20"/>
                <w:szCs w:val="20"/>
              </w:rPr>
              <w:t>Фабрика</w:t>
            </w:r>
            <w:r w:rsidRPr="008F0A5C">
              <w:rPr>
                <w:sz w:val="20"/>
                <w:szCs w:val="20"/>
              </w:rPr>
              <w:t xml:space="preserve"> Гознак – </w:t>
            </w:r>
            <w:r>
              <w:rPr>
                <w:sz w:val="20"/>
                <w:szCs w:val="20"/>
              </w:rPr>
              <w:t xml:space="preserve">ул. Калинина – мкр. </w:t>
            </w:r>
            <w:r w:rsidRPr="008F0A5C">
              <w:rPr>
                <w:sz w:val="20"/>
                <w:szCs w:val="20"/>
              </w:rPr>
              <w:t>МЖК</w:t>
            </w:r>
          </w:p>
        </w:tc>
        <w:tc>
          <w:tcPr>
            <w:tcW w:w="664" w:type="pct"/>
            <w:vMerge w:val="restart"/>
          </w:tcPr>
          <w:p w:rsidR="005215CA" w:rsidRDefault="005215CA" w:rsidP="001C27A5">
            <w:pPr>
              <w:ind w:left="-57" w:right="-57"/>
              <w:rPr>
                <w:sz w:val="20"/>
                <w:szCs w:val="20"/>
              </w:rPr>
            </w:pPr>
            <w:r>
              <w:rPr>
                <w:sz w:val="20"/>
                <w:szCs w:val="20"/>
              </w:rPr>
              <w:t>у</w:t>
            </w:r>
            <w:r w:rsidRPr="008F0A5C">
              <w:rPr>
                <w:sz w:val="20"/>
                <w:szCs w:val="20"/>
              </w:rPr>
              <w:t>л.</w:t>
            </w:r>
            <w:r>
              <w:rPr>
                <w:sz w:val="20"/>
                <w:szCs w:val="20"/>
              </w:rPr>
              <w:t xml:space="preserve"> Калинина,</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Шко</w:t>
            </w:r>
            <w:r>
              <w:rPr>
                <w:sz w:val="20"/>
                <w:szCs w:val="20"/>
              </w:rPr>
              <w:t>льная,</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Шос</w:t>
            </w:r>
            <w:r>
              <w:rPr>
                <w:sz w:val="20"/>
                <w:szCs w:val="20"/>
              </w:rPr>
              <w:t>сейная,</w:t>
            </w:r>
          </w:p>
          <w:p w:rsidR="005215CA" w:rsidRDefault="005215CA" w:rsidP="001C27A5">
            <w:pPr>
              <w:ind w:left="-57" w:right="-57"/>
              <w:rPr>
                <w:sz w:val="20"/>
                <w:szCs w:val="20"/>
              </w:rPr>
            </w:pPr>
            <w:r w:rsidRPr="008F0A5C">
              <w:rPr>
                <w:sz w:val="20"/>
                <w:szCs w:val="20"/>
              </w:rPr>
              <w:t>ул.</w:t>
            </w:r>
            <w:r>
              <w:rPr>
                <w:sz w:val="20"/>
                <w:szCs w:val="20"/>
              </w:rPr>
              <w:t>К. Либкнехта,</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Большевистская,</w:t>
            </w:r>
          </w:p>
          <w:p w:rsidR="005215CA" w:rsidRDefault="005215CA" w:rsidP="001C27A5">
            <w:pPr>
              <w:ind w:left="-57" w:right="-57"/>
              <w:rPr>
                <w:sz w:val="20"/>
                <w:szCs w:val="20"/>
              </w:rPr>
            </w:pPr>
            <w:r w:rsidRPr="008F0A5C">
              <w:rPr>
                <w:sz w:val="20"/>
                <w:szCs w:val="20"/>
              </w:rPr>
              <w:t>пр.</w:t>
            </w:r>
            <w:r>
              <w:rPr>
                <w:sz w:val="20"/>
                <w:szCs w:val="20"/>
              </w:rPr>
              <w:t xml:space="preserve"> </w:t>
            </w:r>
            <w:r w:rsidRPr="008F0A5C">
              <w:rPr>
                <w:sz w:val="20"/>
                <w:szCs w:val="20"/>
              </w:rPr>
              <w:t>Комсомоль</w:t>
            </w:r>
            <w:r>
              <w:rPr>
                <w:sz w:val="20"/>
                <w:szCs w:val="20"/>
              </w:rPr>
              <w:t>ский,</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Гео</w:t>
            </w:r>
            <w:r>
              <w:rPr>
                <w:sz w:val="20"/>
                <w:szCs w:val="20"/>
              </w:rPr>
              <w:t>физиков,</w:t>
            </w:r>
          </w:p>
          <w:p w:rsidR="005215CA" w:rsidRDefault="005215CA" w:rsidP="001C27A5">
            <w:pPr>
              <w:ind w:left="-57" w:right="-57"/>
              <w:rPr>
                <w:sz w:val="20"/>
                <w:szCs w:val="20"/>
              </w:rPr>
            </w:pPr>
            <w:r w:rsidRPr="008F0A5C">
              <w:rPr>
                <w:sz w:val="20"/>
                <w:szCs w:val="20"/>
              </w:rPr>
              <w:t>пр.</w:t>
            </w:r>
            <w:r>
              <w:rPr>
                <w:sz w:val="20"/>
                <w:szCs w:val="20"/>
              </w:rPr>
              <w:t xml:space="preserve"> </w:t>
            </w:r>
            <w:r w:rsidRPr="008F0A5C">
              <w:rPr>
                <w:sz w:val="20"/>
                <w:szCs w:val="20"/>
              </w:rPr>
              <w:t>Мая</w:t>
            </w:r>
            <w:r>
              <w:rPr>
                <w:sz w:val="20"/>
                <w:szCs w:val="20"/>
              </w:rPr>
              <w:t>ковского,</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Чапа</w:t>
            </w:r>
            <w:r>
              <w:rPr>
                <w:sz w:val="20"/>
                <w:szCs w:val="20"/>
              </w:rPr>
              <w:t>ева,</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Пуш</w:t>
            </w:r>
            <w:r>
              <w:rPr>
                <w:sz w:val="20"/>
                <w:szCs w:val="20"/>
              </w:rPr>
              <w:t>кина,</w:t>
            </w:r>
          </w:p>
          <w:p w:rsidR="005215CA" w:rsidRDefault="005215CA" w:rsidP="001C27A5">
            <w:pPr>
              <w:ind w:left="-57" w:right="-57"/>
              <w:rPr>
                <w:sz w:val="20"/>
                <w:szCs w:val="20"/>
              </w:rPr>
            </w:pPr>
            <w:r w:rsidRPr="008F0A5C">
              <w:rPr>
                <w:sz w:val="20"/>
                <w:szCs w:val="20"/>
              </w:rPr>
              <w:t>ул.</w:t>
            </w:r>
            <w:r>
              <w:rPr>
                <w:sz w:val="20"/>
                <w:szCs w:val="20"/>
              </w:rPr>
              <w:t xml:space="preserve"> К. Маркса,</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Коммунистическая,</w:t>
            </w:r>
          </w:p>
          <w:p w:rsidR="005215CA" w:rsidRDefault="005215CA" w:rsidP="001C27A5">
            <w:pPr>
              <w:ind w:left="-57" w:right="-57"/>
              <w:rPr>
                <w:sz w:val="20"/>
                <w:szCs w:val="20"/>
              </w:rPr>
            </w:pPr>
            <w:r w:rsidRPr="008F0A5C">
              <w:rPr>
                <w:sz w:val="20"/>
                <w:szCs w:val="20"/>
              </w:rPr>
              <w:t xml:space="preserve"> ул.</w:t>
            </w:r>
            <w:r>
              <w:rPr>
                <w:sz w:val="20"/>
                <w:szCs w:val="20"/>
              </w:rPr>
              <w:t xml:space="preserve"> </w:t>
            </w:r>
            <w:r w:rsidRPr="008F0A5C">
              <w:rPr>
                <w:sz w:val="20"/>
                <w:szCs w:val="20"/>
              </w:rPr>
              <w:t>Энту</w:t>
            </w:r>
            <w:r>
              <w:rPr>
                <w:sz w:val="20"/>
                <w:szCs w:val="20"/>
              </w:rPr>
              <w:t>зиастов,</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Звезд</w:t>
            </w:r>
            <w:r>
              <w:rPr>
                <w:sz w:val="20"/>
                <w:szCs w:val="20"/>
              </w:rPr>
              <w:t>ная,</w:t>
            </w:r>
          </w:p>
          <w:p w:rsidR="005215CA"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Февраль</w:t>
            </w:r>
            <w:r>
              <w:rPr>
                <w:sz w:val="20"/>
                <w:szCs w:val="20"/>
              </w:rPr>
              <w:t>ская,</w:t>
            </w:r>
          </w:p>
          <w:p w:rsidR="005215CA" w:rsidRPr="008F0A5C" w:rsidRDefault="005215CA" w:rsidP="001C27A5">
            <w:pPr>
              <w:ind w:left="-57" w:right="-57"/>
              <w:rPr>
                <w:sz w:val="20"/>
                <w:szCs w:val="20"/>
              </w:rPr>
            </w:pPr>
            <w:r w:rsidRPr="008F0A5C">
              <w:rPr>
                <w:sz w:val="20"/>
                <w:szCs w:val="20"/>
              </w:rPr>
              <w:t>ул.</w:t>
            </w:r>
            <w:r>
              <w:rPr>
                <w:sz w:val="20"/>
                <w:szCs w:val="20"/>
              </w:rPr>
              <w:t xml:space="preserve"> </w:t>
            </w:r>
            <w:r w:rsidRPr="008F0A5C">
              <w:rPr>
                <w:sz w:val="20"/>
                <w:szCs w:val="20"/>
              </w:rPr>
              <w:t>Промышленная</w:t>
            </w:r>
          </w:p>
        </w:tc>
        <w:tc>
          <w:tcPr>
            <w:tcW w:w="211" w:type="pct"/>
            <w:vMerge w:val="restart"/>
          </w:tcPr>
          <w:p w:rsidR="005215CA" w:rsidRPr="008F0A5C" w:rsidRDefault="005215CA" w:rsidP="001C27A5">
            <w:pPr>
              <w:ind w:left="-57" w:right="-57"/>
              <w:jc w:val="center"/>
              <w:rPr>
                <w:sz w:val="20"/>
                <w:szCs w:val="20"/>
              </w:rPr>
            </w:pPr>
            <w:r w:rsidRPr="008F0A5C">
              <w:rPr>
                <w:sz w:val="20"/>
                <w:szCs w:val="20"/>
              </w:rPr>
              <w:t>12,2</w:t>
            </w:r>
          </w:p>
        </w:tc>
        <w:tc>
          <w:tcPr>
            <w:tcW w:w="323" w:type="pct"/>
            <w:vMerge w:val="restar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vMerge w:val="restar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Borders>
              <w:bottom w:val="single" w:sz="4" w:space="0" w:color="auto"/>
            </w:tcBorders>
          </w:tcPr>
          <w:p w:rsidR="005215CA" w:rsidRPr="008F0A5C" w:rsidRDefault="005215CA" w:rsidP="001C27A5">
            <w:pPr>
              <w:ind w:left="-57" w:right="-57"/>
              <w:jc w:val="center"/>
              <w:rPr>
                <w:sz w:val="20"/>
                <w:szCs w:val="20"/>
              </w:rPr>
            </w:pPr>
            <w:r>
              <w:rPr>
                <w:sz w:val="20"/>
                <w:szCs w:val="20"/>
              </w:rPr>
              <w:t>Автобус</w:t>
            </w:r>
          </w:p>
        </w:tc>
        <w:tc>
          <w:tcPr>
            <w:tcW w:w="184" w:type="pct"/>
            <w:tcBorders>
              <w:bottom w:val="single" w:sz="4" w:space="0" w:color="auto"/>
            </w:tcBorders>
          </w:tcPr>
          <w:p w:rsidR="005215CA" w:rsidRPr="008F0A5C" w:rsidRDefault="005215CA" w:rsidP="001C27A5">
            <w:pPr>
              <w:ind w:left="-57" w:right="-57"/>
              <w:jc w:val="center"/>
              <w:rPr>
                <w:sz w:val="20"/>
                <w:szCs w:val="20"/>
              </w:rPr>
            </w:pPr>
            <w:r>
              <w:rPr>
                <w:sz w:val="20"/>
                <w:szCs w:val="20"/>
              </w:rPr>
              <w:t>2</w:t>
            </w:r>
          </w:p>
        </w:tc>
        <w:tc>
          <w:tcPr>
            <w:tcW w:w="276" w:type="pct"/>
            <w:tcBorders>
              <w:bottom w:val="single" w:sz="4" w:space="0" w:color="auto"/>
            </w:tcBorders>
          </w:tcPr>
          <w:p w:rsidR="005215CA" w:rsidRPr="008F0A5C" w:rsidRDefault="005215CA" w:rsidP="001C27A5">
            <w:pPr>
              <w:ind w:left="-57" w:right="-57"/>
              <w:jc w:val="center"/>
              <w:rPr>
                <w:sz w:val="20"/>
                <w:szCs w:val="20"/>
              </w:rPr>
            </w:pPr>
            <w:r>
              <w:rPr>
                <w:sz w:val="20"/>
                <w:szCs w:val="20"/>
              </w:rPr>
              <w:t>Малый</w:t>
            </w:r>
          </w:p>
        </w:tc>
        <w:tc>
          <w:tcPr>
            <w:tcW w:w="232" w:type="pct"/>
            <w:tcBorders>
              <w:bottom w:val="single" w:sz="4" w:space="0" w:color="auto"/>
            </w:tcBorders>
          </w:tcPr>
          <w:p w:rsidR="005215CA" w:rsidRDefault="005215CA" w:rsidP="001C27A5">
            <w:pPr>
              <w:ind w:left="-57" w:right="-57"/>
            </w:pPr>
            <w:r w:rsidRPr="005B33C4">
              <w:rPr>
                <w:sz w:val="20"/>
                <w:szCs w:val="20"/>
              </w:rPr>
              <w:t>Любой</w:t>
            </w:r>
          </w:p>
        </w:tc>
        <w:tc>
          <w:tcPr>
            <w:tcW w:w="323" w:type="pct"/>
            <w:tcBorders>
              <w:bottom w:val="single" w:sz="4" w:space="0" w:color="auto"/>
            </w:tcBorders>
          </w:tcPr>
          <w:p w:rsidR="005215CA" w:rsidRPr="008F0A5C" w:rsidRDefault="005215CA" w:rsidP="001C27A5">
            <w:pPr>
              <w:ind w:left="-113" w:right="-113"/>
              <w:jc w:val="center"/>
              <w:rPr>
                <w:sz w:val="20"/>
                <w:szCs w:val="20"/>
              </w:rPr>
            </w:pPr>
            <w:r>
              <w:rPr>
                <w:sz w:val="20"/>
                <w:szCs w:val="20"/>
              </w:rPr>
              <w:t>01.07.2004</w:t>
            </w:r>
          </w:p>
        </w:tc>
        <w:tc>
          <w:tcPr>
            <w:tcW w:w="577" w:type="pct"/>
            <w:tcBorders>
              <w:bottom w:val="single" w:sz="4" w:space="0" w:color="auto"/>
            </w:tcBorders>
          </w:tcPr>
          <w:p w:rsidR="005215CA" w:rsidRPr="008F0A5C" w:rsidRDefault="005215CA" w:rsidP="001C27A5">
            <w:pPr>
              <w:spacing w:line="240" w:lineRule="atLeast"/>
              <w:ind w:left="-113" w:right="-113"/>
              <w:jc w:val="center"/>
              <w:rPr>
                <w:sz w:val="20"/>
                <w:szCs w:val="20"/>
              </w:rPr>
            </w:pPr>
          </w:p>
        </w:tc>
      </w:tr>
      <w:tr w:rsidR="005215CA" w:rsidRPr="008F0A5C">
        <w:trPr>
          <w:trHeight w:val="20"/>
        </w:trPr>
        <w:tc>
          <w:tcPr>
            <w:tcW w:w="184" w:type="pct"/>
            <w:vMerge/>
          </w:tcPr>
          <w:p w:rsidR="005215CA" w:rsidRPr="008F0A5C" w:rsidRDefault="005215CA" w:rsidP="001C27A5">
            <w:pPr>
              <w:ind w:left="-57" w:right="-57"/>
              <w:jc w:val="center"/>
              <w:rPr>
                <w:b/>
                <w:bCs/>
                <w:sz w:val="20"/>
                <w:szCs w:val="20"/>
              </w:rPr>
            </w:pPr>
          </w:p>
        </w:tc>
        <w:tc>
          <w:tcPr>
            <w:tcW w:w="369" w:type="pct"/>
            <w:vMerge/>
          </w:tcPr>
          <w:p w:rsidR="005215CA" w:rsidRPr="008F0A5C" w:rsidRDefault="005215CA" w:rsidP="001C27A5">
            <w:pPr>
              <w:ind w:left="-57" w:right="-57"/>
              <w:jc w:val="center"/>
              <w:rPr>
                <w:sz w:val="20"/>
                <w:szCs w:val="20"/>
              </w:rPr>
            </w:pPr>
          </w:p>
        </w:tc>
        <w:tc>
          <w:tcPr>
            <w:tcW w:w="1105" w:type="pct"/>
            <w:vMerge/>
          </w:tcPr>
          <w:p w:rsidR="005215CA" w:rsidRPr="008F0A5C" w:rsidRDefault="005215CA" w:rsidP="001C27A5">
            <w:pPr>
              <w:ind w:left="-57" w:right="-57"/>
              <w:jc w:val="both"/>
              <w:rPr>
                <w:b/>
                <w:bCs/>
                <w:sz w:val="20"/>
                <w:szCs w:val="20"/>
              </w:rPr>
            </w:pPr>
          </w:p>
        </w:tc>
        <w:tc>
          <w:tcPr>
            <w:tcW w:w="664" w:type="pct"/>
            <w:vMerge/>
          </w:tcPr>
          <w:p w:rsidR="005215CA" w:rsidRPr="008F0A5C" w:rsidRDefault="005215CA" w:rsidP="001C27A5">
            <w:pPr>
              <w:ind w:left="-57" w:right="-57"/>
              <w:jc w:val="center"/>
              <w:rPr>
                <w:sz w:val="20"/>
                <w:szCs w:val="20"/>
              </w:rPr>
            </w:pPr>
          </w:p>
        </w:tc>
        <w:tc>
          <w:tcPr>
            <w:tcW w:w="211" w:type="pct"/>
            <w:vMerge/>
          </w:tcPr>
          <w:p w:rsidR="005215CA" w:rsidRPr="008F0A5C" w:rsidRDefault="005215CA" w:rsidP="001C27A5">
            <w:pPr>
              <w:ind w:left="-57" w:right="-57"/>
              <w:jc w:val="center"/>
              <w:rPr>
                <w:sz w:val="20"/>
                <w:szCs w:val="20"/>
              </w:rPr>
            </w:pPr>
          </w:p>
        </w:tc>
        <w:tc>
          <w:tcPr>
            <w:tcW w:w="323" w:type="pct"/>
            <w:vMerge/>
          </w:tcPr>
          <w:p w:rsidR="005215CA" w:rsidRPr="008F0A5C" w:rsidRDefault="005215CA" w:rsidP="001C27A5">
            <w:pPr>
              <w:ind w:left="-57" w:right="-57"/>
              <w:jc w:val="center"/>
              <w:rPr>
                <w:sz w:val="20"/>
                <w:szCs w:val="20"/>
              </w:rPr>
            </w:pPr>
          </w:p>
        </w:tc>
        <w:tc>
          <w:tcPr>
            <w:tcW w:w="276" w:type="pct"/>
            <w:vMerge/>
          </w:tcPr>
          <w:p w:rsidR="005215CA" w:rsidRPr="008F0A5C" w:rsidRDefault="005215CA" w:rsidP="001C27A5">
            <w:pPr>
              <w:ind w:left="-57" w:right="-57"/>
              <w:jc w:val="center"/>
              <w:rPr>
                <w:sz w:val="20"/>
                <w:szCs w:val="20"/>
              </w:rPr>
            </w:pPr>
          </w:p>
        </w:tc>
        <w:tc>
          <w:tcPr>
            <w:tcW w:w="276" w:type="pct"/>
            <w:tcBorders>
              <w:top w:val="single" w:sz="4" w:space="0" w:color="auto"/>
            </w:tcBorders>
          </w:tcPr>
          <w:p w:rsidR="005215CA" w:rsidRPr="008F0A5C" w:rsidRDefault="005215CA" w:rsidP="001C27A5">
            <w:pPr>
              <w:ind w:left="-57" w:right="-57"/>
              <w:jc w:val="center"/>
              <w:rPr>
                <w:sz w:val="20"/>
                <w:szCs w:val="20"/>
              </w:rPr>
            </w:pPr>
            <w:r>
              <w:rPr>
                <w:sz w:val="20"/>
                <w:szCs w:val="20"/>
              </w:rPr>
              <w:t>Автобус</w:t>
            </w:r>
          </w:p>
        </w:tc>
        <w:tc>
          <w:tcPr>
            <w:tcW w:w="184" w:type="pct"/>
            <w:tcBorders>
              <w:top w:val="single" w:sz="4" w:space="0" w:color="auto"/>
            </w:tcBorders>
          </w:tcPr>
          <w:p w:rsidR="005215CA" w:rsidRPr="008F0A5C" w:rsidRDefault="005215CA" w:rsidP="001C27A5">
            <w:pPr>
              <w:ind w:left="-57" w:right="-57"/>
              <w:jc w:val="center"/>
              <w:rPr>
                <w:sz w:val="20"/>
                <w:szCs w:val="20"/>
              </w:rPr>
            </w:pPr>
            <w:r>
              <w:rPr>
                <w:sz w:val="20"/>
                <w:szCs w:val="20"/>
              </w:rPr>
              <w:t>1</w:t>
            </w:r>
          </w:p>
        </w:tc>
        <w:tc>
          <w:tcPr>
            <w:tcW w:w="276" w:type="pct"/>
            <w:tcBorders>
              <w:top w:val="single" w:sz="4" w:space="0" w:color="auto"/>
            </w:tcBorders>
          </w:tcPr>
          <w:p w:rsidR="005215CA" w:rsidRPr="008F0A5C" w:rsidRDefault="005215CA" w:rsidP="001C27A5">
            <w:pPr>
              <w:ind w:left="-57" w:right="-57"/>
              <w:jc w:val="center"/>
              <w:rPr>
                <w:sz w:val="20"/>
                <w:szCs w:val="20"/>
              </w:rPr>
            </w:pPr>
            <w:r>
              <w:rPr>
                <w:sz w:val="20"/>
                <w:szCs w:val="20"/>
              </w:rPr>
              <w:t>Малый/ Средний</w:t>
            </w:r>
          </w:p>
        </w:tc>
        <w:tc>
          <w:tcPr>
            <w:tcW w:w="232" w:type="pct"/>
            <w:tcBorders>
              <w:top w:val="single" w:sz="4" w:space="0" w:color="auto"/>
            </w:tcBorders>
          </w:tcPr>
          <w:p w:rsidR="005215CA" w:rsidRDefault="005215CA" w:rsidP="001C27A5">
            <w:pPr>
              <w:ind w:left="-57" w:right="-57"/>
            </w:pPr>
            <w:r w:rsidRPr="005B33C4">
              <w:rPr>
                <w:sz w:val="20"/>
                <w:szCs w:val="20"/>
              </w:rPr>
              <w:t>Любой</w:t>
            </w:r>
          </w:p>
        </w:tc>
        <w:tc>
          <w:tcPr>
            <w:tcW w:w="323" w:type="pct"/>
            <w:tcBorders>
              <w:top w:val="single" w:sz="4" w:space="0" w:color="auto"/>
            </w:tcBorders>
          </w:tcPr>
          <w:p w:rsidR="005215CA" w:rsidRPr="008F0A5C" w:rsidRDefault="005215CA" w:rsidP="001C27A5">
            <w:pPr>
              <w:ind w:left="-113" w:right="-113"/>
              <w:jc w:val="center"/>
              <w:rPr>
                <w:sz w:val="20"/>
                <w:szCs w:val="20"/>
              </w:rPr>
            </w:pPr>
            <w:r>
              <w:rPr>
                <w:sz w:val="20"/>
                <w:szCs w:val="20"/>
              </w:rPr>
              <w:t>10.12.2012</w:t>
            </w:r>
          </w:p>
        </w:tc>
        <w:tc>
          <w:tcPr>
            <w:tcW w:w="577" w:type="pct"/>
            <w:tcBorders>
              <w:top w:val="single" w:sz="4" w:space="0" w:color="auto"/>
            </w:tcBorders>
          </w:tcPr>
          <w:p w:rsidR="005215CA" w:rsidRPr="0047082D" w:rsidRDefault="005215CA" w:rsidP="008C1E8D">
            <w:pPr>
              <w:spacing w:line="240" w:lineRule="atLeast"/>
              <w:ind w:left="5"/>
              <w:rPr>
                <w:b/>
                <w:bCs/>
                <w:u w:val="single"/>
              </w:rPr>
            </w:pPr>
            <w:r w:rsidRPr="0047082D">
              <w:rPr>
                <w:b/>
                <w:bCs/>
                <w:u w:val="single"/>
              </w:rPr>
              <w:t>МЖК:</w:t>
            </w:r>
          </w:p>
          <w:p w:rsidR="005215CA" w:rsidRDefault="005215CA" w:rsidP="008C1E8D">
            <w:pPr>
              <w:spacing w:line="240" w:lineRule="atLeast"/>
              <w:ind w:left="5"/>
            </w:pPr>
            <w:r>
              <w:t>06:30, 07:00, 07:35, 07:50, 08:05, 08:35, 08:50, 09:05, 09:35, 09:50, 10:05, 10:35, 10:50, 11:05, 11:35, 11:50, 12:05, 12:50, 13:10, 13:50, 14:35, 14:50, 15:35, 16:05, 16:35, 17:05, 17:20, 17:35, 18:05, 18:20, 18:35, 19:00, 19:20, 19:35, 19:55, 20:35, 20:55, 21:35, 21:50</w:t>
            </w:r>
          </w:p>
          <w:p w:rsidR="005215CA" w:rsidRPr="004E7DDF" w:rsidRDefault="005215CA" w:rsidP="008C1E8D">
            <w:pPr>
              <w:spacing w:line="240" w:lineRule="atLeast"/>
              <w:ind w:left="5"/>
              <w:rPr>
                <w:b/>
                <w:bCs/>
                <w:u w:val="single"/>
              </w:rPr>
            </w:pPr>
            <w:r w:rsidRPr="004E7DDF">
              <w:rPr>
                <w:b/>
                <w:bCs/>
                <w:u w:val="single"/>
              </w:rPr>
              <w:t>Ново-Матросова:</w:t>
            </w:r>
          </w:p>
          <w:p w:rsidR="005215CA" w:rsidRPr="00AA166F" w:rsidRDefault="005215CA" w:rsidP="008C1E8D">
            <w:pPr>
              <w:spacing w:line="240" w:lineRule="atLeast"/>
              <w:ind w:left="5"/>
            </w:pPr>
            <w:r w:rsidRPr="00AA166F">
              <w:t xml:space="preserve">06:00, 06:30, 06:55, </w:t>
            </w:r>
            <w:r>
              <w:t xml:space="preserve">07:05, 07:35, 08:05, 08:20, 08:35, 09:05, 09:20, 09:35, 10:05, 10:20, 10:35, 11:05, 11:20, 11:35, 12:20, 12:35, 13:20, 14:05, 14:20, 15:05, 15:35, 16:05, 16:35, 16:50, 17:05, 17:35, 17:50, 18:05, 18:30, 18:50, 19:05, 19:25, 20:05, 20:25, 21:05, 21:25, 22:05 </w:t>
            </w:r>
          </w:p>
          <w:p w:rsidR="005215CA" w:rsidRPr="00AA166F" w:rsidRDefault="005215CA" w:rsidP="008C1E8D">
            <w:pPr>
              <w:spacing w:line="240" w:lineRule="atLeast"/>
              <w:ind w:left="5"/>
            </w:pPr>
          </w:p>
          <w:p w:rsidR="005215CA" w:rsidRPr="005D2786" w:rsidRDefault="005215CA" w:rsidP="001C27A5">
            <w:pPr>
              <w:spacing w:line="240" w:lineRule="atLeast"/>
              <w:ind w:left="-57" w:right="-57"/>
              <w:jc w:val="center"/>
              <w:rPr>
                <w:sz w:val="20"/>
                <w:szCs w:val="20"/>
              </w:rPr>
            </w:pPr>
          </w:p>
        </w:tc>
      </w:tr>
      <w:tr w:rsidR="005215CA" w:rsidRPr="008F0A5C">
        <w:trPr>
          <w:trHeight w:val="20"/>
        </w:trPr>
        <w:tc>
          <w:tcPr>
            <w:tcW w:w="184" w:type="pct"/>
          </w:tcPr>
          <w:p w:rsidR="005215CA" w:rsidRPr="008F0A5C" w:rsidRDefault="005215CA" w:rsidP="001C27A5">
            <w:pPr>
              <w:ind w:left="-57" w:right="-57"/>
              <w:jc w:val="center"/>
              <w:rPr>
                <w:b/>
                <w:bCs/>
                <w:sz w:val="20"/>
                <w:szCs w:val="20"/>
              </w:rPr>
            </w:pPr>
            <w:r w:rsidRPr="008F0A5C">
              <w:rPr>
                <w:b/>
                <w:bCs/>
                <w:sz w:val="20"/>
                <w:szCs w:val="20"/>
              </w:rPr>
              <w:t>18</w:t>
            </w:r>
          </w:p>
        </w:tc>
        <w:tc>
          <w:tcPr>
            <w:tcW w:w="369" w:type="pct"/>
          </w:tcPr>
          <w:p w:rsidR="005215CA" w:rsidRDefault="005215CA" w:rsidP="001C27A5">
            <w:pPr>
              <w:ind w:left="-57" w:right="-57"/>
              <w:jc w:val="center"/>
              <w:rPr>
                <w:sz w:val="20"/>
                <w:szCs w:val="20"/>
              </w:rPr>
            </w:pPr>
            <w:r>
              <w:rPr>
                <w:sz w:val="20"/>
                <w:szCs w:val="20"/>
              </w:rPr>
              <w:t>Маг. Нина – маг. Нина</w:t>
            </w:r>
          </w:p>
          <w:p w:rsidR="005215CA" w:rsidRDefault="005215CA" w:rsidP="001C27A5">
            <w:pPr>
              <w:ind w:left="-57" w:right="-57"/>
              <w:jc w:val="center"/>
              <w:rPr>
                <w:sz w:val="20"/>
                <w:szCs w:val="20"/>
              </w:rPr>
            </w:pPr>
          </w:p>
          <w:p w:rsidR="005215CA" w:rsidRPr="008F0A5C" w:rsidRDefault="005215CA" w:rsidP="001C27A5">
            <w:pPr>
              <w:ind w:left="-57" w:right="-57"/>
              <w:jc w:val="center"/>
              <w:rPr>
                <w:sz w:val="20"/>
                <w:szCs w:val="20"/>
              </w:rPr>
            </w:pPr>
            <w:r>
              <w:rPr>
                <w:sz w:val="20"/>
                <w:szCs w:val="20"/>
              </w:rPr>
              <w:t>постоянный</w:t>
            </w:r>
          </w:p>
        </w:tc>
        <w:tc>
          <w:tcPr>
            <w:tcW w:w="1105" w:type="pct"/>
          </w:tcPr>
          <w:p w:rsidR="005215CA" w:rsidRPr="00D83C0C" w:rsidRDefault="005215CA" w:rsidP="001C27A5">
            <w:pPr>
              <w:ind w:left="-57" w:right="-57"/>
              <w:jc w:val="both"/>
              <w:rPr>
                <w:i/>
                <w:iCs/>
                <w:sz w:val="20"/>
                <w:szCs w:val="20"/>
              </w:rPr>
            </w:pPr>
            <w:r w:rsidRPr="00D83C0C">
              <w:rPr>
                <w:i/>
                <w:iCs/>
                <w:sz w:val="20"/>
                <w:szCs w:val="20"/>
              </w:rPr>
              <w:t>Кольцевое направление:</w:t>
            </w:r>
          </w:p>
          <w:p w:rsidR="005215CA" w:rsidRPr="008F0A5C" w:rsidRDefault="005215CA" w:rsidP="001C27A5">
            <w:pPr>
              <w:ind w:left="-57" w:right="-57"/>
              <w:jc w:val="both"/>
              <w:rPr>
                <w:sz w:val="20"/>
                <w:szCs w:val="20"/>
              </w:rPr>
            </w:pPr>
            <w:r>
              <w:rPr>
                <w:sz w:val="20"/>
                <w:szCs w:val="20"/>
              </w:rPr>
              <w:t>М</w:t>
            </w:r>
            <w:r w:rsidRPr="005D2786">
              <w:rPr>
                <w:sz w:val="20"/>
                <w:szCs w:val="20"/>
              </w:rPr>
              <w:t>аг. Нина</w:t>
            </w:r>
            <w:r>
              <w:rPr>
                <w:sz w:val="20"/>
                <w:szCs w:val="20"/>
              </w:rPr>
              <w:t xml:space="preserve"> – </w:t>
            </w:r>
            <w:r w:rsidRPr="005D2786">
              <w:rPr>
                <w:sz w:val="20"/>
                <w:szCs w:val="20"/>
              </w:rPr>
              <w:t>АТП</w:t>
            </w:r>
            <w:r>
              <w:rPr>
                <w:sz w:val="20"/>
                <w:szCs w:val="20"/>
              </w:rPr>
              <w:t xml:space="preserve"> – УТТ – </w:t>
            </w:r>
            <w:r w:rsidRPr="005D2786">
              <w:rPr>
                <w:sz w:val="20"/>
                <w:szCs w:val="20"/>
              </w:rPr>
              <w:t>Хлебокомбинат</w:t>
            </w:r>
            <w:r>
              <w:rPr>
                <w:sz w:val="20"/>
                <w:szCs w:val="20"/>
              </w:rPr>
              <w:t xml:space="preserve"> – </w:t>
            </w:r>
            <w:r w:rsidRPr="005D2786">
              <w:rPr>
                <w:sz w:val="20"/>
                <w:szCs w:val="20"/>
              </w:rPr>
              <w:t>маг. Огонек</w:t>
            </w:r>
            <w:r>
              <w:rPr>
                <w:sz w:val="20"/>
                <w:szCs w:val="20"/>
              </w:rPr>
              <w:t xml:space="preserve"> – </w:t>
            </w:r>
            <w:r w:rsidRPr="005D2786">
              <w:rPr>
                <w:sz w:val="20"/>
                <w:szCs w:val="20"/>
              </w:rPr>
              <w:t>маг. Виват</w:t>
            </w:r>
            <w:r>
              <w:rPr>
                <w:sz w:val="20"/>
                <w:szCs w:val="20"/>
              </w:rPr>
              <w:t xml:space="preserve"> – </w:t>
            </w:r>
            <w:r w:rsidRPr="005D2786">
              <w:rPr>
                <w:sz w:val="20"/>
                <w:szCs w:val="20"/>
              </w:rPr>
              <w:t xml:space="preserve">маг. Мастер </w:t>
            </w:r>
            <w:r>
              <w:rPr>
                <w:sz w:val="20"/>
                <w:szCs w:val="20"/>
              </w:rPr>
              <w:t xml:space="preserve">– Площадь Гознака – </w:t>
            </w:r>
            <w:r w:rsidRPr="005D2786">
              <w:rPr>
                <w:sz w:val="20"/>
                <w:szCs w:val="20"/>
              </w:rPr>
              <w:t>Аптека</w:t>
            </w:r>
            <w:r>
              <w:rPr>
                <w:sz w:val="20"/>
                <w:szCs w:val="20"/>
              </w:rPr>
              <w:t xml:space="preserve"> – Баня – </w:t>
            </w:r>
            <w:r w:rsidRPr="005D2786">
              <w:rPr>
                <w:sz w:val="20"/>
                <w:szCs w:val="20"/>
              </w:rPr>
              <w:t>Техникум</w:t>
            </w:r>
            <w:r>
              <w:rPr>
                <w:sz w:val="20"/>
                <w:szCs w:val="20"/>
              </w:rPr>
              <w:t xml:space="preserve"> – </w:t>
            </w:r>
            <w:r w:rsidRPr="005D2786">
              <w:rPr>
                <w:sz w:val="20"/>
                <w:szCs w:val="20"/>
              </w:rPr>
              <w:t>Поликлиника</w:t>
            </w:r>
            <w:r>
              <w:rPr>
                <w:sz w:val="20"/>
                <w:szCs w:val="20"/>
              </w:rPr>
              <w:t xml:space="preserve"> – ул. Пушкина – Лицей  – </w:t>
            </w:r>
            <w:r w:rsidRPr="005D2786">
              <w:rPr>
                <w:sz w:val="20"/>
                <w:szCs w:val="20"/>
              </w:rPr>
              <w:t>маг. Магнит</w:t>
            </w:r>
            <w:r>
              <w:rPr>
                <w:sz w:val="20"/>
                <w:szCs w:val="20"/>
              </w:rPr>
              <w:t xml:space="preserve"> – </w:t>
            </w:r>
            <w:r w:rsidRPr="005D2786">
              <w:rPr>
                <w:sz w:val="20"/>
                <w:szCs w:val="20"/>
              </w:rPr>
              <w:t>маг. Элита</w:t>
            </w:r>
            <w:r>
              <w:rPr>
                <w:sz w:val="20"/>
                <w:szCs w:val="20"/>
              </w:rPr>
              <w:t xml:space="preserve"> – </w:t>
            </w:r>
            <w:r w:rsidRPr="005D2786">
              <w:rPr>
                <w:sz w:val="20"/>
                <w:szCs w:val="20"/>
              </w:rPr>
              <w:t>маг</w:t>
            </w:r>
            <w:r>
              <w:rPr>
                <w:sz w:val="20"/>
                <w:szCs w:val="20"/>
              </w:rPr>
              <w:t>.</w:t>
            </w:r>
            <w:r w:rsidRPr="005D2786">
              <w:rPr>
                <w:sz w:val="20"/>
                <w:szCs w:val="20"/>
              </w:rPr>
              <w:t xml:space="preserve"> Рива</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Мост</w:t>
            </w:r>
            <w:r>
              <w:rPr>
                <w:sz w:val="20"/>
                <w:szCs w:val="20"/>
              </w:rPr>
              <w:t xml:space="preserve"> – </w:t>
            </w:r>
            <w:r w:rsidRPr="005D2786">
              <w:rPr>
                <w:sz w:val="20"/>
                <w:szCs w:val="20"/>
              </w:rPr>
              <w:t>пер. Речной</w:t>
            </w:r>
            <w:r>
              <w:rPr>
                <w:sz w:val="20"/>
                <w:szCs w:val="20"/>
              </w:rPr>
              <w:t xml:space="preserve"> – </w:t>
            </w:r>
            <w:r w:rsidRPr="005D2786">
              <w:rPr>
                <w:sz w:val="20"/>
                <w:szCs w:val="20"/>
              </w:rPr>
              <w:t>маг. Урал</w:t>
            </w:r>
            <w:r>
              <w:rPr>
                <w:sz w:val="20"/>
                <w:szCs w:val="20"/>
              </w:rPr>
              <w:t xml:space="preserve"> – Ш</w:t>
            </w:r>
            <w:r w:rsidRPr="005D2786">
              <w:rPr>
                <w:sz w:val="20"/>
                <w:szCs w:val="20"/>
              </w:rPr>
              <w:t>кола №6</w:t>
            </w:r>
            <w:r>
              <w:rPr>
                <w:sz w:val="20"/>
                <w:szCs w:val="20"/>
              </w:rPr>
              <w:t xml:space="preserve"> – ул. Новостройки – Школа №9 – </w:t>
            </w:r>
            <w:r w:rsidRPr="005D2786">
              <w:rPr>
                <w:sz w:val="20"/>
                <w:szCs w:val="20"/>
              </w:rPr>
              <w:t>маг. Нина</w:t>
            </w:r>
          </w:p>
        </w:tc>
        <w:tc>
          <w:tcPr>
            <w:tcW w:w="664" w:type="pct"/>
          </w:tcPr>
          <w:p w:rsidR="005215CA" w:rsidRPr="005D2786" w:rsidRDefault="005215CA" w:rsidP="001C27A5">
            <w:pPr>
              <w:ind w:left="-57" w:right="-57"/>
              <w:rPr>
                <w:sz w:val="20"/>
                <w:szCs w:val="20"/>
              </w:rPr>
            </w:pPr>
            <w:r w:rsidRPr="005D2786">
              <w:rPr>
                <w:sz w:val="20"/>
                <w:szCs w:val="20"/>
              </w:rPr>
              <w:t>ул. Ленина,</w:t>
            </w:r>
          </w:p>
          <w:p w:rsidR="005215CA" w:rsidRDefault="005215CA" w:rsidP="001C27A5">
            <w:pPr>
              <w:ind w:left="-57" w:right="-57"/>
              <w:rPr>
                <w:sz w:val="20"/>
                <w:szCs w:val="20"/>
              </w:rPr>
            </w:pPr>
            <w:r w:rsidRPr="005D2786">
              <w:rPr>
                <w:sz w:val="20"/>
                <w:szCs w:val="20"/>
              </w:rPr>
              <w:t>ул. Шоссейная,</w:t>
            </w:r>
          </w:p>
          <w:p w:rsidR="005215CA" w:rsidRPr="005D2786" w:rsidRDefault="005215CA" w:rsidP="001C27A5">
            <w:pPr>
              <w:ind w:left="-57" w:right="-57"/>
              <w:rPr>
                <w:sz w:val="20"/>
                <w:szCs w:val="20"/>
              </w:rPr>
            </w:pPr>
            <w:r>
              <w:rPr>
                <w:sz w:val="20"/>
                <w:szCs w:val="20"/>
              </w:rPr>
              <w:t xml:space="preserve">ул. Геофизиков, </w:t>
            </w:r>
          </w:p>
          <w:p w:rsidR="005215CA" w:rsidRPr="005D2786" w:rsidRDefault="005215CA" w:rsidP="001C27A5">
            <w:pPr>
              <w:ind w:left="-57" w:right="-57"/>
              <w:rPr>
                <w:sz w:val="20"/>
                <w:szCs w:val="20"/>
              </w:rPr>
            </w:pPr>
            <w:r w:rsidRPr="005D2786">
              <w:rPr>
                <w:sz w:val="20"/>
                <w:szCs w:val="20"/>
              </w:rPr>
              <w:t>пр. Комсомольский,</w:t>
            </w:r>
          </w:p>
          <w:p w:rsidR="005215CA" w:rsidRPr="005D2786" w:rsidRDefault="005215CA" w:rsidP="001C27A5">
            <w:pPr>
              <w:ind w:left="-57" w:right="-57"/>
              <w:rPr>
                <w:sz w:val="20"/>
                <w:szCs w:val="20"/>
              </w:rPr>
            </w:pPr>
            <w:r w:rsidRPr="005D2786">
              <w:rPr>
                <w:sz w:val="20"/>
                <w:szCs w:val="20"/>
              </w:rPr>
              <w:t>ул. Большевистская,</w:t>
            </w:r>
          </w:p>
          <w:p w:rsidR="005215CA" w:rsidRPr="005D2786" w:rsidRDefault="005215CA" w:rsidP="001C27A5">
            <w:pPr>
              <w:ind w:left="-57" w:right="-57"/>
              <w:rPr>
                <w:sz w:val="20"/>
                <w:szCs w:val="20"/>
              </w:rPr>
            </w:pPr>
            <w:r w:rsidRPr="005D2786">
              <w:rPr>
                <w:sz w:val="20"/>
                <w:szCs w:val="20"/>
              </w:rPr>
              <w:t>ул. К</w:t>
            </w:r>
            <w:r>
              <w:rPr>
                <w:sz w:val="20"/>
                <w:szCs w:val="20"/>
              </w:rPr>
              <w:t>.</w:t>
            </w:r>
            <w:r w:rsidRPr="005D2786">
              <w:rPr>
                <w:sz w:val="20"/>
                <w:szCs w:val="20"/>
              </w:rPr>
              <w:t xml:space="preserve"> Либкнехта,</w:t>
            </w:r>
          </w:p>
          <w:p w:rsidR="005215CA" w:rsidRPr="005D2786" w:rsidRDefault="005215CA" w:rsidP="001C27A5">
            <w:pPr>
              <w:ind w:left="-57" w:right="-57"/>
              <w:rPr>
                <w:sz w:val="20"/>
                <w:szCs w:val="20"/>
              </w:rPr>
            </w:pPr>
            <w:r w:rsidRPr="005D2786">
              <w:rPr>
                <w:sz w:val="20"/>
                <w:szCs w:val="20"/>
              </w:rPr>
              <w:t>ул. Чапаева,</w:t>
            </w:r>
          </w:p>
          <w:p w:rsidR="005215CA" w:rsidRPr="005D2786" w:rsidRDefault="005215CA" w:rsidP="001C27A5">
            <w:pPr>
              <w:ind w:left="-57" w:right="-57"/>
              <w:rPr>
                <w:sz w:val="20"/>
                <w:szCs w:val="20"/>
              </w:rPr>
            </w:pPr>
            <w:r w:rsidRPr="005D2786">
              <w:rPr>
                <w:sz w:val="20"/>
                <w:szCs w:val="20"/>
              </w:rPr>
              <w:t>ул. Пушкина,</w:t>
            </w:r>
          </w:p>
          <w:p w:rsidR="005215CA" w:rsidRPr="005D2786" w:rsidRDefault="005215CA" w:rsidP="001C27A5">
            <w:pPr>
              <w:ind w:left="-57" w:right="-57"/>
              <w:rPr>
                <w:sz w:val="20"/>
                <w:szCs w:val="20"/>
              </w:rPr>
            </w:pPr>
            <w:r w:rsidRPr="005D2786">
              <w:rPr>
                <w:sz w:val="20"/>
                <w:szCs w:val="20"/>
              </w:rPr>
              <w:t>ул. К</w:t>
            </w:r>
            <w:r>
              <w:rPr>
                <w:sz w:val="20"/>
                <w:szCs w:val="20"/>
              </w:rPr>
              <w:t>.</w:t>
            </w:r>
            <w:r w:rsidRPr="005D2786">
              <w:rPr>
                <w:sz w:val="20"/>
                <w:szCs w:val="20"/>
              </w:rPr>
              <w:t xml:space="preserve"> Маркса,</w:t>
            </w:r>
          </w:p>
          <w:p w:rsidR="005215CA" w:rsidRPr="005D2786" w:rsidRDefault="005215CA" w:rsidP="001C27A5">
            <w:pPr>
              <w:ind w:left="-57" w:right="-57"/>
              <w:rPr>
                <w:sz w:val="20"/>
                <w:szCs w:val="20"/>
              </w:rPr>
            </w:pPr>
            <w:r w:rsidRPr="005D2786">
              <w:rPr>
                <w:sz w:val="20"/>
                <w:szCs w:val="20"/>
              </w:rPr>
              <w:t>ул. Коммунистическая,</w:t>
            </w:r>
          </w:p>
          <w:p w:rsidR="005215CA" w:rsidRPr="005D2786" w:rsidRDefault="005215CA" w:rsidP="001C27A5">
            <w:pPr>
              <w:ind w:left="-57" w:right="-57"/>
              <w:rPr>
                <w:sz w:val="20"/>
                <w:szCs w:val="20"/>
              </w:rPr>
            </w:pPr>
            <w:r w:rsidRPr="005D2786">
              <w:rPr>
                <w:sz w:val="20"/>
                <w:szCs w:val="20"/>
              </w:rPr>
              <w:t>ул. Энтузиастов,</w:t>
            </w:r>
          </w:p>
          <w:p w:rsidR="005215CA" w:rsidRPr="005D2786" w:rsidRDefault="005215CA" w:rsidP="001C27A5">
            <w:pPr>
              <w:ind w:left="-57" w:right="-57"/>
              <w:rPr>
                <w:sz w:val="20"/>
                <w:szCs w:val="20"/>
              </w:rPr>
            </w:pPr>
            <w:r w:rsidRPr="005D2786">
              <w:rPr>
                <w:sz w:val="20"/>
                <w:szCs w:val="20"/>
              </w:rPr>
              <w:t>ул. Звездная,</w:t>
            </w:r>
          </w:p>
          <w:p w:rsidR="005215CA" w:rsidRPr="005D2786" w:rsidRDefault="005215CA" w:rsidP="001C27A5">
            <w:pPr>
              <w:ind w:left="-57" w:right="-57"/>
              <w:rPr>
                <w:sz w:val="20"/>
                <w:szCs w:val="20"/>
              </w:rPr>
            </w:pPr>
            <w:r w:rsidRPr="005D2786">
              <w:rPr>
                <w:sz w:val="20"/>
                <w:szCs w:val="20"/>
              </w:rPr>
              <w:t>ул. Февральская,</w:t>
            </w:r>
          </w:p>
          <w:p w:rsidR="005215CA" w:rsidRPr="005D2786" w:rsidRDefault="005215CA" w:rsidP="001C27A5">
            <w:pPr>
              <w:ind w:left="-57" w:right="-57"/>
              <w:rPr>
                <w:sz w:val="20"/>
                <w:szCs w:val="20"/>
              </w:rPr>
            </w:pPr>
            <w:r w:rsidRPr="005D2786">
              <w:rPr>
                <w:sz w:val="20"/>
                <w:szCs w:val="20"/>
              </w:rPr>
              <w:t>ул. Промышленная,</w:t>
            </w:r>
          </w:p>
          <w:p w:rsidR="005215CA" w:rsidRPr="005D2786" w:rsidRDefault="005215CA" w:rsidP="001C27A5">
            <w:pPr>
              <w:ind w:left="-57" w:right="-57"/>
              <w:rPr>
                <w:sz w:val="20"/>
                <w:szCs w:val="20"/>
              </w:rPr>
            </w:pPr>
            <w:r w:rsidRPr="005D2786">
              <w:rPr>
                <w:sz w:val="20"/>
                <w:szCs w:val="20"/>
              </w:rPr>
              <w:t>пер. Речной,</w:t>
            </w:r>
          </w:p>
          <w:p w:rsidR="005215CA" w:rsidRPr="005D2786" w:rsidRDefault="005215CA" w:rsidP="001C27A5">
            <w:pPr>
              <w:ind w:left="-57" w:right="-57"/>
              <w:rPr>
                <w:sz w:val="20"/>
                <w:szCs w:val="20"/>
              </w:rPr>
            </w:pPr>
            <w:r w:rsidRPr="005D2786">
              <w:rPr>
                <w:sz w:val="20"/>
                <w:szCs w:val="20"/>
              </w:rPr>
              <w:t>ул. Новостройки,</w:t>
            </w:r>
          </w:p>
          <w:p w:rsidR="005215CA" w:rsidRPr="008F0A5C" w:rsidRDefault="005215CA" w:rsidP="001C27A5">
            <w:pPr>
              <w:ind w:left="-57" w:right="-57"/>
              <w:rPr>
                <w:sz w:val="20"/>
                <w:szCs w:val="20"/>
              </w:rPr>
            </w:pPr>
            <w:r w:rsidRPr="005D2786">
              <w:rPr>
                <w:sz w:val="20"/>
                <w:szCs w:val="20"/>
              </w:rPr>
              <w:t>ул. Ленина</w:t>
            </w:r>
          </w:p>
        </w:tc>
        <w:tc>
          <w:tcPr>
            <w:tcW w:w="211" w:type="pct"/>
          </w:tcPr>
          <w:p w:rsidR="005215CA" w:rsidRPr="008F0A5C" w:rsidRDefault="005215CA" w:rsidP="001C27A5">
            <w:pPr>
              <w:ind w:left="-57" w:right="-57"/>
              <w:jc w:val="center"/>
              <w:rPr>
                <w:sz w:val="20"/>
                <w:szCs w:val="20"/>
              </w:rPr>
            </w:pPr>
            <w:r>
              <w:rPr>
                <w:sz w:val="20"/>
                <w:szCs w:val="20"/>
              </w:rPr>
              <w:t>12,9</w:t>
            </w:r>
          </w:p>
        </w:tc>
        <w:tc>
          <w:tcPr>
            <w:tcW w:w="323" w:type="pc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tcPr>
          <w:p w:rsidR="005215CA" w:rsidRPr="008F0A5C" w:rsidRDefault="005215CA" w:rsidP="001C27A5">
            <w:pPr>
              <w:ind w:left="-57" w:right="-57"/>
              <w:jc w:val="center"/>
              <w:rPr>
                <w:sz w:val="20"/>
                <w:szCs w:val="20"/>
              </w:rPr>
            </w:pPr>
            <w:r>
              <w:rPr>
                <w:sz w:val="20"/>
                <w:szCs w:val="20"/>
              </w:rPr>
              <w:t>Автобус</w:t>
            </w:r>
          </w:p>
        </w:tc>
        <w:tc>
          <w:tcPr>
            <w:tcW w:w="184" w:type="pct"/>
          </w:tcPr>
          <w:p w:rsidR="005215CA" w:rsidRPr="008F0A5C" w:rsidRDefault="005215CA" w:rsidP="001C27A5">
            <w:pPr>
              <w:ind w:left="-57" w:right="-57"/>
              <w:jc w:val="center"/>
              <w:rPr>
                <w:sz w:val="20"/>
                <w:szCs w:val="20"/>
              </w:rPr>
            </w:pPr>
            <w:r>
              <w:rPr>
                <w:sz w:val="20"/>
                <w:szCs w:val="20"/>
              </w:rPr>
              <w:t>1</w:t>
            </w:r>
          </w:p>
        </w:tc>
        <w:tc>
          <w:tcPr>
            <w:tcW w:w="276" w:type="pct"/>
          </w:tcPr>
          <w:p w:rsidR="005215CA" w:rsidRPr="008F0A5C" w:rsidRDefault="005215CA" w:rsidP="001C27A5">
            <w:pPr>
              <w:ind w:left="-57" w:right="-57"/>
              <w:jc w:val="center"/>
              <w:rPr>
                <w:sz w:val="20"/>
                <w:szCs w:val="20"/>
              </w:rPr>
            </w:pPr>
            <w:r>
              <w:rPr>
                <w:sz w:val="20"/>
                <w:szCs w:val="20"/>
              </w:rPr>
              <w:t>Малый/ Средний</w:t>
            </w:r>
          </w:p>
        </w:tc>
        <w:tc>
          <w:tcPr>
            <w:tcW w:w="232" w:type="pct"/>
          </w:tcPr>
          <w:p w:rsidR="005215CA" w:rsidRPr="008F0A5C" w:rsidRDefault="005215CA" w:rsidP="001C27A5">
            <w:pPr>
              <w:ind w:left="-57" w:right="-57"/>
              <w:jc w:val="center"/>
              <w:rPr>
                <w:sz w:val="20"/>
                <w:szCs w:val="20"/>
              </w:rPr>
            </w:pPr>
            <w:r>
              <w:rPr>
                <w:sz w:val="20"/>
                <w:szCs w:val="20"/>
              </w:rPr>
              <w:t>Любой</w:t>
            </w:r>
          </w:p>
        </w:tc>
        <w:tc>
          <w:tcPr>
            <w:tcW w:w="323" w:type="pct"/>
          </w:tcPr>
          <w:p w:rsidR="005215CA" w:rsidRPr="008F0A5C" w:rsidRDefault="005215CA" w:rsidP="001C27A5">
            <w:pPr>
              <w:ind w:left="-113" w:right="-113"/>
              <w:jc w:val="center"/>
              <w:rPr>
                <w:sz w:val="20"/>
                <w:szCs w:val="20"/>
              </w:rPr>
            </w:pPr>
            <w:r>
              <w:rPr>
                <w:sz w:val="20"/>
                <w:szCs w:val="20"/>
              </w:rPr>
              <w:t>15.03.2009</w:t>
            </w:r>
          </w:p>
        </w:tc>
        <w:tc>
          <w:tcPr>
            <w:tcW w:w="577" w:type="pct"/>
          </w:tcPr>
          <w:p w:rsidR="005215CA" w:rsidRDefault="005215CA" w:rsidP="00F61FED">
            <w:pPr>
              <w:spacing w:line="240" w:lineRule="atLeast"/>
              <w:ind w:left="5"/>
              <w:rPr>
                <w:b/>
                <w:bCs/>
                <w:u w:val="single"/>
              </w:rPr>
            </w:pPr>
            <w:r w:rsidRPr="0060795A">
              <w:rPr>
                <w:b/>
                <w:bCs/>
                <w:u w:val="single"/>
              </w:rPr>
              <w:t xml:space="preserve">Маг.Нина: </w:t>
            </w:r>
          </w:p>
          <w:p w:rsidR="005215CA" w:rsidRPr="00D86D8D" w:rsidRDefault="005215CA" w:rsidP="00F61FED">
            <w:pPr>
              <w:spacing w:line="240" w:lineRule="atLeast"/>
              <w:ind w:left="5"/>
            </w:pPr>
            <w:r w:rsidRPr="00D86D8D">
              <w:t xml:space="preserve">06:45, </w:t>
            </w:r>
            <w:r>
              <w:t xml:space="preserve">07:25, 08:05, 08:45, 09:25, 10:10, 10:50, 13:10, 14:00, 14:40, 15:20, 16:00, 16:40, 17:15, 17:55, 18:35, 19:15, 19:50, 20:25, 21:05 </w:t>
            </w:r>
          </w:p>
        </w:tc>
      </w:tr>
      <w:tr w:rsidR="005215CA" w:rsidRPr="008F0A5C">
        <w:trPr>
          <w:trHeight w:val="881"/>
        </w:trPr>
        <w:tc>
          <w:tcPr>
            <w:tcW w:w="184" w:type="pct"/>
            <w:vMerge w:val="restart"/>
          </w:tcPr>
          <w:p w:rsidR="005215CA" w:rsidRPr="008F0A5C" w:rsidRDefault="005215CA" w:rsidP="001C27A5">
            <w:pPr>
              <w:ind w:left="-57" w:right="-57"/>
              <w:jc w:val="center"/>
              <w:rPr>
                <w:b/>
                <w:bCs/>
                <w:sz w:val="20"/>
                <w:szCs w:val="20"/>
              </w:rPr>
            </w:pPr>
            <w:r w:rsidRPr="008F0A5C">
              <w:rPr>
                <w:b/>
                <w:bCs/>
                <w:sz w:val="20"/>
                <w:szCs w:val="20"/>
              </w:rPr>
              <w:t>20</w:t>
            </w:r>
          </w:p>
        </w:tc>
        <w:tc>
          <w:tcPr>
            <w:tcW w:w="369" w:type="pct"/>
            <w:vMerge w:val="restart"/>
          </w:tcPr>
          <w:p w:rsidR="005215CA" w:rsidRDefault="005215CA" w:rsidP="001C27A5">
            <w:pPr>
              <w:ind w:left="-113" w:right="-113"/>
              <w:jc w:val="center"/>
              <w:rPr>
                <w:sz w:val="20"/>
                <w:szCs w:val="20"/>
              </w:rPr>
            </w:pPr>
            <w:r>
              <w:rPr>
                <w:sz w:val="20"/>
                <w:szCs w:val="20"/>
              </w:rPr>
              <w:t>Д. Конец Бор – мкр. Мясо-комбинат</w:t>
            </w:r>
          </w:p>
          <w:p w:rsidR="005215CA" w:rsidRDefault="005215CA" w:rsidP="001C27A5">
            <w:pPr>
              <w:ind w:left="-113" w:right="-113"/>
              <w:jc w:val="center"/>
              <w:rPr>
                <w:sz w:val="20"/>
                <w:szCs w:val="20"/>
              </w:rPr>
            </w:pPr>
          </w:p>
          <w:p w:rsidR="005215CA" w:rsidRDefault="005215CA" w:rsidP="001C27A5">
            <w:pPr>
              <w:ind w:left="-113" w:right="-113"/>
              <w:jc w:val="center"/>
              <w:rPr>
                <w:sz w:val="20"/>
                <w:szCs w:val="20"/>
              </w:rPr>
            </w:pPr>
            <w:r>
              <w:rPr>
                <w:sz w:val="20"/>
                <w:szCs w:val="20"/>
              </w:rPr>
              <w:t>постоянный</w:t>
            </w:r>
          </w:p>
          <w:p w:rsidR="005215CA" w:rsidRPr="008F0A5C" w:rsidRDefault="005215CA" w:rsidP="001C27A5">
            <w:pPr>
              <w:ind w:left="-57" w:right="-57"/>
              <w:jc w:val="center"/>
              <w:rPr>
                <w:sz w:val="20"/>
                <w:szCs w:val="20"/>
              </w:rPr>
            </w:pPr>
          </w:p>
        </w:tc>
        <w:tc>
          <w:tcPr>
            <w:tcW w:w="1105" w:type="pct"/>
            <w:vMerge w:val="restart"/>
          </w:tcPr>
          <w:p w:rsidR="005215CA" w:rsidRPr="00D83C0C" w:rsidRDefault="005215CA" w:rsidP="001C27A5">
            <w:pPr>
              <w:ind w:left="-57" w:right="-57"/>
              <w:jc w:val="both"/>
              <w:rPr>
                <w:i/>
                <w:iCs/>
                <w:sz w:val="20"/>
                <w:szCs w:val="20"/>
              </w:rPr>
            </w:pPr>
            <w:r w:rsidRPr="00D83C0C">
              <w:rPr>
                <w:i/>
                <w:iCs/>
                <w:sz w:val="20"/>
                <w:szCs w:val="20"/>
              </w:rPr>
              <w:t>Прямое направление:</w:t>
            </w:r>
          </w:p>
          <w:p w:rsidR="005215CA" w:rsidRDefault="005215CA" w:rsidP="001C27A5">
            <w:pPr>
              <w:ind w:left="-57" w:right="-57"/>
              <w:jc w:val="both"/>
              <w:rPr>
                <w:sz w:val="20"/>
                <w:szCs w:val="20"/>
              </w:rPr>
            </w:pPr>
            <w:r>
              <w:rPr>
                <w:sz w:val="20"/>
                <w:szCs w:val="20"/>
              </w:rPr>
              <w:t>Д</w:t>
            </w:r>
            <w:r w:rsidRPr="005D2786">
              <w:rPr>
                <w:sz w:val="20"/>
                <w:szCs w:val="20"/>
              </w:rPr>
              <w:t>. Конец бор</w:t>
            </w:r>
            <w:r>
              <w:rPr>
                <w:sz w:val="20"/>
                <w:szCs w:val="20"/>
              </w:rPr>
              <w:t xml:space="preserve"> – </w:t>
            </w:r>
            <w:r w:rsidRPr="005D2786">
              <w:rPr>
                <w:sz w:val="20"/>
                <w:szCs w:val="20"/>
              </w:rPr>
              <w:t>Школа</w:t>
            </w:r>
            <w:r>
              <w:rPr>
                <w:sz w:val="20"/>
                <w:szCs w:val="20"/>
              </w:rPr>
              <w:t xml:space="preserve"> – О</w:t>
            </w:r>
            <w:r w:rsidRPr="005D2786">
              <w:rPr>
                <w:sz w:val="20"/>
                <w:szCs w:val="20"/>
              </w:rPr>
              <w:t xml:space="preserve">творот </w:t>
            </w:r>
            <w:r>
              <w:rPr>
                <w:sz w:val="20"/>
                <w:szCs w:val="20"/>
              </w:rPr>
              <w:t xml:space="preserve">на </w:t>
            </w:r>
            <w:r w:rsidRPr="005D2786">
              <w:rPr>
                <w:sz w:val="20"/>
                <w:szCs w:val="20"/>
              </w:rPr>
              <w:t>К</w:t>
            </w:r>
            <w:r>
              <w:rPr>
                <w:sz w:val="20"/>
                <w:szCs w:val="20"/>
              </w:rPr>
              <w:t>онец-</w:t>
            </w:r>
            <w:r w:rsidRPr="005D2786">
              <w:rPr>
                <w:sz w:val="20"/>
                <w:szCs w:val="20"/>
              </w:rPr>
              <w:t>Бор</w:t>
            </w:r>
            <w:r>
              <w:rPr>
                <w:sz w:val="20"/>
                <w:szCs w:val="20"/>
              </w:rPr>
              <w:t xml:space="preserve"> – </w:t>
            </w:r>
            <w:r w:rsidRPr="005D2786">
              <w:rPr>
                <w:sz w:val="20"/>
                <w:szCs w:val="20"/>
              </w:rPr>
              <w:t>Домики</w:t>
            </w:r>
            <w:r>
              <w:rPr>
                <w:sz w:val="20"/>
                <w:szCs w:val="20"/>
              </w:rPr>
              <w:t xml:space="preserve"> – </w:t>
            </w:r>
            <w:r w:rsidRPr="005D2786">
              <w:rPr>
                <w:sz w:val="20"/>
                <w:szCs w:val="20"/>
              </w:rPr>
              <w:t>Типографские домики</w:t>
            </w:r>
            <w:r>
              <w:rPr>
                <w:sz w:val="20"/>
                <w:szCs w:val="20"/>
              </w:rPr>
              <w:t xml:space="preserve"> – </w:t>
            </w:r>
            <w:r w:rsidRPr="005D2786">
              <w:rPr>
                <w:sz w:val="20"/>
                <w:szCs w:val="20"/>
              </w:rPr>
              <w:t>Лесозавод</w:t>
            </w:r>
            <w:r>
              <w:rPr>
                <w:sz w:val="20"/>
                <w:szCs w:val="20"/>
              </w:rPr>
              <w:t xml:space="preserve"> – Сады – мкр. </w:t>
            </w:r>
            <w:r w:rsidRPr="005D2786">
              <w:rPr>
                <w:sz w:val="20"/>
                <w:szCs w:val="20"/>
              </w:rPr>
              <w:t>МЖК</w:t>
            </w:r>
            <w:r>
              <w:rPr>
                <w:sz w:val="20"/>
                <w:szCs w:val="20"/>
              </w:rPr>
              <w:t xml:space="preserve"> – </w:t>
            </w:r>
            <w:r w:rsidRPr="005D2786">
              <w:rPr>
                <w:sz w:val="20"/>
                <w:szCs w:val="20"/>
              </w:rPr>
              <w:t xml:space="preserve">Храм </w:t>
            </w:r>
            <w:r>
              <w:rPr>
                <w:sz w:val="20"/>
                <w:szCs w:val="20"/>
              </w:rPr>
              <w:t>св.</w:t>
            </w:r>
            <w:r w:rsidRPr="005D2786">
              <w:rPr>
                <w:sz w:val="20"/>
                <w:szCs w:val="20"/>
              </w:rPr>
              <w:t xml:space="preserve"> Екатерины</w:t>
            </w:r>
            <w:r>
              <w:rPr>
                <w:sz w:val="20"/>
                <w:szCs w:val="20"/>
              </w:rPr>
              <w:t xml:space="preserve"> – </w:t>
            </w:r>
            <w:r w:rsidRPr="005D2786">
              <w:rPr>
                <w:sz w:val="20"/>
                <w:szCs w:val="20"/>
              </w:rPr>
              <w:t>ул. Калинина</w:t>
            </w:r>
            <w:r>
              <w:rPr>
                <w:sz w:val="20"/>
                <w:szCs w:val="20"/>
              </w:rPr>
              <w:t xml:space="preserve"> – Фабрика</w:t>
            </w:r>
            <w:r w:rsidRPr="005D2786">
              <w:rPr>
                <w:sz w:val="20"/>
                <w:szCs w:val="20"/>
              </w:rPr>
              <w:t xml:space="preserve"> Гознак </w:t>
            </w:r>
            <w:r>
              <w:rPr>
                <w:sz w:val="20"/>
                <w:szCs w:val="20"/>
              </w:rPr>
              <w:t xml:space="preserve">– Площадь Гознака – </w:t>
            </w:r>
            <w:r w:rsidRPr="005D2786">
              <w:rPr>
                <w:sz w:val="20"/>
                <w:szCs w:val="20"/>
              </w:rPr>
              <w:t>Почта</w:t>
            </w:r>
            <w:r>
              <w:rPr>
                <w:sz w:val="20"/>
                <w:szCs w:val="20"/>
              </w:rPr>
              <w:t xml:space="preserve"> – </w:t>
            </w:r>
            <w:r w:rsidRPr="005D2786">
              <w:rPr>
                <w:sz w:val="20"/>
                <w:szCs w:val="20"/>
              </w:rPr>
              <w:t>Техникум</w:t>
            </w:r>
            <w:r>
              <w:rPr>
                <w:sz w:val="20"/>
                <w:szCs w:val="20"/>
              </w:rPr>
              <w:t xml:space="preserve"> – </w:t>
            </w:r>
            <w:r w:rsidRPr="005D2786">
              <w:rPr>
                <w:sz w:val="20"/>
                <w:szCs w:val="20"/>
              </w:rPr>
              <w:t>Поликлиника</w:t>
            </w:r>
            <w:r>
              <w:rPr>
                <w:sz w:val="20"/>
                <w:szCs w:val="20"/>
              </w:rPr>
              <w:t xml:space="preserve"> – ул. </w:t>
            </w:r>
            <w:r w:rsidRPr="005D2786">
              <w:rPr>
                <w:sz w:val="20"/>
                <w:szCs w:val="20"/>
              </w:rPr>
              <w:t>К</w:t>
            </w:r>
            <w:r>
              <w:rPr>
                <w:sz w:val="20"/>
                <w:szCs w:val="20"/>
              </w:rPr>
              <w:t>.</w:t>
            </w:r>
            <w:r w:rsidRPr="005D2786">
              <w:rPr>
                <w:sz w:val="20"/>
                <w:szCs w:val="20"/>
              </w:rPr>
              <w:t xml:space="preserve"> Маркса</w:t>
            </w:r>
            <w:r>
              <w:rPr>
                <w:sz w:val="20"/>
                <w:szCs w:val="20"/>
              </w:rPr>
              <w:t xml:space="preserve"> – </w:t>
            </w:r>
            <w:r w:rsidRPr="005D2786">
              <w:rPr>
                <w:sz w:val="20"/>
                <w:szCs w:val="20"/>
              </w:rPr>
              <w:t>ТЦ Добрыня</w:t>
            </w:r>
            <w:r>
              <w:rPr>
                <w:sz w:val="20"/>
                <w:szCs w:val="20"/>
              </w:rPr>
              <w:t xml:space="preserve"> – </w:t>
            </w:r>
            <w:r w:rsidRPr="005D2786">
              <w:rPr>
                <w:sz w:val="20"/>
                <w:szCs w:val="20"/>
              </w:rPr>
              <w:t>маг. Строймастер</w:t>
            </w:r>
            <w:r>
              <w:rPr>
                <w:sz w:val="20"/>
                <w:szCs w:val="20"/>
              </w:rPr>
              <w:t xml:space="preserve"> – </w:t>
            </w:r>
            <w:r w:rsidRPr="005D2786">
              <w:rPr>
                <w:sz w:val="20"/>
                <w:szCs w:val="20"/>
              </w:rPr>
              <w:t>маг. Магнит</w:t>
            </w:r>
            <w:r>
              <w:rPr>
                <w:sz w:val="20"/>
                <w:szCs w:val="20"/>
              </w:rPr>
              <w:t xml:space="preserve"> – </w:t>
            </w:r>
            <w:r w:rsidRPr="005D2786">
              <w:rPr>
                <w:sz w:val="20"/>
                <w:szCs w:val="20"/>
              </w:rPr>
              <w:t>маг. Элита</w:t>
            </w:r>
            <w:r>
              <w:rPr>
                <w:sz w:val="20"/>
                <w:szCs w:val="20"/>
              </w:rPr>
              <w:t xml:space="preserve"> – </w:t>
            </w:r>
            <w:r w:rsidRPr="005D2786">
              <w:rPr>
                <w:sz w:val="20"/>
                <w:szCs w:val="20"/>
              </w:rPr>
              <w:t>маг. Рива</w:t>
            </w:r>
            <w:r>
              <w:rPr>
                <w:sz w:val="20"/>
                <w:szCs w:val="20"/>
              </w:rPr>
              <w:t xml:space="preserve"> – </w:t>
            </w:r>
            <w:r w:rsidRPr="005D2786">
              <w:rPr>
                <w:sz w:val="20"/>
                <w:szCs w:val="20"/>
              </w:rPr>
              <w:t xml:space="preserve">Макаронная </w:t>
            </w:r>
            <w:r>
              <w:rPr>
                <w:sz w:val="20"/>
                <w:szCs w:val="20"/>
              </w:rPr>
              <w:t xml:space="preserve">фабрика – </w:t>
            </w:r>
            <w:r w:rsidRPr="005D2786">
              <w:rPr>
                <w:sz w:val="20"/>
                <w:szCs w:val="20"/>
              </w:rPr>
              <w:t>Водоканал</w:t>
            </w:r>
            <w:r>
              <w:rPr>
                <w:sz w:val="20"/>
                <w:szCs w:val="20"/>
              </w:rPr>
              <w:t xml:space="preserve"> – </w:t>
            </w:r>
            <w:r w:rsidRPr="005D2786">
              <w:rPr>
                <w:sz w:val="20"/>
                <w:szCs w:val="20"/>
              </w:rPr>
              <w:t>маг. №</w:t>
            </w:r>
            <w:r>
              <w:rPr>
                <w:sz w:val="20"/>
                <w:szCs w:val="20"/>
              </w:rPr>
              <w:t xml:space="preserve">46 – Школа №9 – </w:t>
            </w:r>
            <w:r w:rsidRPr="005D2786">
              <w:rPr>
                <w:sz w:val="20"/>
                <w:szCs w:val="20"/>
              </w:rPr>
              <w:t>маг. Нина</w:t>
            </w:r>
            <w:r>
              <w:rPr>
                <w:sz w:val="20"/>
                <w:szCs w:val="20"/>
              </w:rPr>
              <w:t xml:space="preserve"> – мкр.</w:t>
            </w:r>
            <w:r w:rsidRPr="005D2786">
              <w:rPr>
                <w:sz w:val="20"/>
                <w:szCs w:val="20"/>
              </w:rPr>
              <w:t xml:space="preserve"> Заводской</w:t>
            </w:r>
            <w:r>
              <w:rPr>
                <w:sz w:val="20"/>
                <w:szCs w:val="20"/>
              </w:rPr>
              <w:t xml:space="preserve"> – мкр</w:t>
            </w:r>
            <w:r w:rsidRPr="005D2786">
              <w:rPr>
                <w:sz w:val="20"/>
                <w:szCs w:val="20"/>
              </w:rPr>
              <w:t>. Рейд</w:t>
            </w:r>
            <w:r>
              <w:rPr>
                <w:sz w:val="20"/>
                <w:szCs w:val="20"/>
              </w:rPr>
              <w:t xml:space="preserve"> – мкр. </w:t>
            </w:r>
            <w:r w:rsidRPr="005D2786">
              <w:rPr>
                <w:sz w:val="20"/>
                <w:szCs w:val="20"/>
              </w:rPr>
              <w:t>Мясокомбинат</w:t>
            </w:r>
            <w:r>
              <w:rPr>
                <w:sz w:val="20"/>
                <w:szCs w:val="20"/>
              </w:rPr>
              <w:t xml:space="preserve"> </w:t>
            </w:r>
          </w:p>
          <w:p w:rsidR="005215CA" w:rsidRPr="00D83C0C" w:rsidRDefault="005215CA" w:rsidP="001C27A5">
            <w:pPr>
              <w:ind w:left="-57" w:right="-57"/>
              <w:jc w:val="both"/>
              <w:rPr>
                <w:i/>
                <w:iCs/>
                <w:sz w:val="20"/>
                <w:szCs w:val="20"/>
              </w:rPr>
            </w:pPr>
            <w:r w:rsidRPr="00D83C0C">
              <w:rPr>
                <w:i/>
                <w:iCs/>
                <w:sz w:val="20"/>
                <w:szCs w:val="20"/>
              </w:rPr>
              <w:t>Обратное направление:</w:t>
            </w:r>
          </w:p>
          <w:p w:rsidR="005215CA" w:rsidRPr="008F0A5C" w:rsidRDefault="005215CA" w:rsidP="001C27A5">
            <w:pPr>
              <w:ind w:left="-57" w:right="-57"/>
              <w:jc w:val="both"/>
              <w:rPr>
                <w:sz w:val="20"/>
                <w:szCs w:val="20"/>
              </w:rPr>
            </w:pPr>
            <w:r>
              <w:rPr>
                <w:sz w:val="20"/>
                <w:szCs w:val="20"/>
              </w:rPr>
              <w:t xml:space="preserve">Мкр. Мясокомбинат – мкр. Рейд – мкр. Заводской – маг. Нина – ДК Нефтяник – маг. №46 – Водоканал – Макаронная фабрика – маг. Рива – маг. Элита – маг. Ангор – маг. Строймастер – Администрация – ТЦ Парк – ул. </w:t>
            </w:r>
            <w:r w:rsidRPr="005D2786">
              <w:rPr>
                <w:sz w:val="20"/>
                <w:szCs w:val="20"/>
              </w:rPr>
              <w:t>К</w:t>
            </w:r>
            <w:r>
              <w:rPr>
                <w:sz w:val="20"/>
                <w:szCs w:val="20"/>
              </w:rPr>
              <w:t>.</w:t>
            </w:r>
            <w:r w:rsidRPr="005D2786">
              <w:rPr>
                <w:sz w:val="20"/>
                <w:szCs w:val="20"/>
              </w:rPr>
              <w:t xml:space="preserve"> Маркса</w:t>
            </w:r>
            <w:r>
              <w:rPr>
                <w:sz w:val="20"/>
                <w:szCs w:val="20"/>
              </w:rPr>
              <w:t xml:space="preserve"> – Техникум – Почта – КЦБК – Площадь Гознака – Фабрика Гознак – ул. Калинина – Храм св. Екатерины – мкр. МЖК – Сады – Лесозавод – Типографские домики – Домики – Школа – д. Конец Бор</w:t>
            </w:r>
          </w:p>
        </w:tc>
        <w:tc>
          <w:tcPr>
            <w:tcW w:w="664" w:type="pct"/>
            <w:vMerge w:val="restart"/>
          </w:tcPr>
          <w:p w:rsidR="005215CA" w:rsidRPr="005D2786" w:rsidRDefault="005215CA" w:rsidP="001C27A5">
            <w:pPr>
              <w:ind w:left="-57" w:right="-57"/>
              <w:rPr>
                <w:sz w:val="20"/>
                <w:szCs w:val="20"/>
              </w:rPr>
            </w:pPr>
            <w:r w:rsidRPr="005D2786">
              <w:rPr>
                <w:sz w:val="20"/>
                <w:szCs w:val="20"/>
              </w:rPr>
              <w:t>ул. Тепличная,</w:t>
            </w:r>
          </w:p>
          <w:p w:rsidR="005215CA" w:rsidRPr="005D2786" w:rsidRDefault="005215CA" w:rsidP="001C27A5">
            <w:pPr>
              <w:ind w:left="-57" w:right="-57"/>
              <w:rPr>
                <w:sz w:val="20"/>
                <w:szCs w:val="20"/>
              </w:rPr>
            </w:pPr>
            <w:r w:rsidRPr="005D2786">
              <w:rPr>
                <w:sz w:val="20"/>
                <w:szCs w:val="20"/>
              </w:rPr>
              <w:t>ул. Циолковского,</w:t>
            </w:r>
          </w:p>
          <w:p w:rsidR="005215CA" w:rsidRPr="005D2786" w:rsidRDefault="005215CA" w:rsidP="001C27A5">
            <w:pPr>
              <w:ind w:left="-57" w:right="-57"/>
              <w:rPr>
                <w:sz w:val="20"/>
                <w:szCs w:val="20"/>
              </w:rPr>
            </w:pPr>
            <w:r w:rsidRPr="005D2786">
              <w:rPr>
                <w:sz w:val="20"/>
                <w:szCs w:val="20"/>
              </w:rPr>
              <w:t>Федеральная трасса М7 «Волга»,</w:t>
            </w:r>
          </w:p>
          <w:p w:rsidR="005215CA" w:rsidRPr="005D2786" w:rsidRDefault="005215CA" w:rsidP="001C27A5">
            <w:pPr>
              <w:ind w:left="-57" w:right="-57"/>
              <w:rPr>
                <w:sz w:val="20"/>
                <w:szCs w:val="20"/>
              </w:rPr>
            </w:pPr>
            <w:r w:rsidRPr="005D2786">
              <w:rPr>
                <w:sz w:val="20"/>
                <w:szCs w:val="20"/>
              </w:rPr>
              <w:t>ул. Сосновая горка,</w:t>
            </w:r>
          </w:p>
          <w:p w:rsidR="005215CA" w:rsidRPr="005D2786" w:rsidRDefault="005215CA" w:rsidP="001C27A5">
            <w:pPr>
              <w:ind w:left="-57" w:right="-57"/>
              <w:rPr>
                <w:sz w:val="20"/>
                <w:szCs w:val="20"/>
              </w:rPr>
            </w:pPr>
            <w:r w:rsidRPr="005D2786">
              <w:rPr>
                <w:sz w:val="20"/>
                <w:szCs w:val="20"/>
              </w:rPr>
              <w:t>ул. Калинина,</w:t>
            </w:r>
          </w:p>
          <w:p w:rsidR="005215CA" w:rsidRPr="005D2786" w:rsidRDefault="005215CA" w:rsidP="001C27A5">
            <w:pPr>
              <w:ind w:left="-57" w:right="-57"/>
              <w:rPr>
                <w:sz w:val="20"/>
                <w:szCs w:val="20"/>
              </w:rPr>
            </w:pPr>
            <w:r w:rsidRPr="005D2786">
              <w:rPr>
                <w:sz w:val="20"/>
                <w:szCs w:val="20"/>
              </w:rPr>
              <w:t>ул. Школьная,</w:t>
            </w:r>
          </w:p>
          <w:p w:rsidR="005215CA" w:rsidRPr="005D2786" w:rsidRDefault="005215CA" w:rsidP="001C27A5">
            <w:pPr>
              <w:ind w:left="-57" w:right="-57"/>
              <w:rPr>
                <w:sz w:val="20"/>
                <w:szCs w:val="20"/>
              </w:rPr>
            </w:pPr>
            <w:r w:rsidRPr="005D2786">
              <w:rPr>
                <w:sz w:val="20"/>
                <w:szCs w:val="20"/>
              </w:rPr>
              <w:t>ул. Шоссейная,</w:t>
            </w:r>
          </w:p>
          <w:p w:rsidR="005215CA" w:rsidRPr="005D2786" w:rsidRDefault="005215CA" w:rsidP="001C27A5">
            <w:pPr>
              <w:ind w:left="-57" w:right="-57"/>
              <w:rPr>
                <w:sz w:val="20"/>
                <w:szCs w:val="20"/>
              </w:rPr>
            </w:pPr>
            <w:r w:rsidRPr="005D2786">
              <w:rPr>
                <w:sz w:val="20"/>
                <w:szCs w:val="20"/>
              </w:rPr>
              <w:t>пр. Мира,</w:t>
            </w:r>
          </w:p>
          <w:p w:rsidR="005215CA" w:rsidRPr="005D2786" w:rsidRDefault="005215CA" w:rsidP="001C27A5">
            <w:pPr>
              <w:ind w:left="-57" w:right="-57"/>
              <w:rPr>
                <w:sz w:val="20"/>
                <w:szCs w:val="20"/>
              </w:rPr>
            </w:pPr>
            <w:r w:rsidRPr="005D2786">
              <w:rPr>
                <w:sz w:val="20"/>
                <w:szCs w:val="20"/>
              </w:rPr>
              <w:t>ул. Чапаева,</w:t>
            </w:r>
          </w:p>
          <w:p w:rsidR="005215CA" w:rsidRPr="005D2786" w:rsidRDefault="005215CA" w:rsidP="001C27A5">
            <w:pPr>
              <w:ind w:left="-57" w:right="-57"/>
              <w:rPr>
                <w:sz w:val="20"/>
                <w:szCs w:val="20"/>
              </w:rPr>
            </w:pPr>
            <w:r w:rsidRPr="005D2786">
              <w:rPr>
                <w:sz w:val="20"/>
                <w:szCs w:val="20"/>
              </w:rPr>
              <w:t>пр. Маяковского,</w:t>
            </w:r>
          </w:p>
          <w:p w:rsidR="005215CA" w:rsidRPr="005D2786" w:rsidRDefault="005215CA" w:rsidP="001C27A5">
            <w:pPr>
              <w:ind w:left="-57" w:right="-57"/>
              <w:rPr>
                <w:sz w:val="20"/>
                <w:szCs w:val="20"/>
              </w:rPr>
            </w:pPr>
            <w:r w:rsidRPr="005D2786">
              <w:rPr>
                <w:sz w:val="20"/>
                <w:szCs w:val="20"/>
              </w:rPr>
              <w:t>ул. Геофизиков,</w:t>
            </w:r>
          </w:p>
          <w:p w:rsidR="005215CA" w:rsidRPr="005D2786" w:rsidRDefault="005215CA" w:rsidP="001C27A5">
            <w:pPr>
              <w:ind w:left="-57" w:right="-57"/>
              <w:rPr>
                <w:sz w:val="20"/>
                <w:szCs w:val="20"/>
              </w:rPr>
            </w:pPr>
            <w:r w:rsidRPr="005D2786">
              <w:rPr>
                <w:sz w:val="20"/>
                <w:szCs w:val="20"/>
              </w:rPr>
              <w:t>ул. Коммунистическая,</w:t>
            </w:r>
          </w:p>
          <w:p w:rsidR="005215CA" w:rsidRPr="005D2786" w:rsidRDefault="005215CA" w:rsidP="001C27A5">
            <w:pPr>
              <w:ind w:left="-57" w:right="-57"/>
              <w:rPr>
                <w:sz w:val="20"/>
                <w:szCs w:val="20"/>
              </w:rPr>
            </w:pPr>
            <w:r w:rsidRPr="005D2786">
              <w:rPr>
                <w:sz w:val="20"/>
                <w:szCs w:val="20"/>
              </w:rPr>
              <w:t>ул. Энтузиастов,</w:t>
            </w:r>
          </w:p>
          <w:p w:rsidR="005215CA" w:rsidRPr="005D2786" w:rsidRDefault="005215CA" w:rsidP="001C27A5">
            <w:pPr>
              <w:ind w:left="-57" w:right="-57"/>
              <w:rPr>
                <w:sz w:val="20"/>
                <w:szCs w:val="20"/>
              </w:rPr>
            </w:pPr>
            <w:r w:rsidRPr="005D2786">
              <w:rPr>
                <w:sz w:val="20"/>
                <w:szCs w:val="20"/>
              </w:rPr>
              <w:t>ул. Звездная,</w:t>
            </w:r>
          </w:p>
          <w:p w:rsidR="005215CA" w:rsidRPr="005D2786" w:rsidRDefault="005215CA" w:rsidP="001C27A5">
            <w:pPr>
              <w:ind w:left="-57" w:right="-57"/>
              <w:rPr>
                <w:sz w:val="20"/>
                <w:szCs w:val="20"/>
              </w:rPr>
            </w:pPr>
            <w:r w:rsidRPr="005D2786">
              <w:rPr>
                <w:sz w:val="20"/>
                <w:szCs w:val="20"/>
              </w:rPr>
              <w:t>ул. Февральская,</w:t>
            </w:r>
          </w:p>
          <w:p w:rsidR="005215CA" w:rsidRPr="005D2786" w:rsidRDefault="005215CA" w:rsidP="001C27A5">
            <w:pPr>
              <w:ind w:left="-57" w:right="-57"/>
              <w:rPr>
                <w:sz w:val="20"/>
                <w:szCs w:val="20"/>
              </w:rPr>
            </w:pPr>
            <w:r w:rsidRPr="005D2786">
              <w:rPr>
                <w:sz w:val="20"/>
                <w:szCs w:val="20"/>
              </w:rPr>
              <w:t>ул. Промышленная,</w:t>
            </w:r>
          </w:p>
          <w:p w:rsidR="005215CA" w:rsidRPr="005D2786" w:rsidRDefault="005215CA" w:rsidP="001C27A5">
            <w:pPr>
              <w:ind w:left="-57" w:right="-57"/>
              <w:rPr>
                <w:sz w:val="20"/>
                <w:szCs w:val="20"/>
              </w:rPr>
            </w:pPr>
            <w:r w:rsidRPr="005D2786">
              <w:rPr>
                <w:sz w:val="20"/>
                <w:szCs w:val="20"/>
              </w:rPr>
              <w:t>ул. Городская,</w:t>
            </w:r>
          </w:p>
          <w:p w:rsidR="005215CA" w:rsidRPr="005D2786" w:rsidRDefault="005215CA" w:rsidP="001C27A5">
            <w:pPr>
              <w:ind w:left="-57" w:right="-57"/>
              <w:rPr>
                <w:sz w:val="20"/>
                <w:szCs w:val="20"/>
              </w:rPr>
            </w:pPr>
            <w:r w:rsidRPr="005D2786">
              <w:rPr>
                <w:sz w:val="20"/>
                <w:szCs w:val="20"/>
              </w:rPr>
              <w:t>ул. М</w:t>
            </w:r>
            <w:r>
              <w:rPr>
                <w:sz w:val="20"/>
                <w:szCs w:val="20"/>
              </w:rPr>
              <w:t>. Г</w:t>
            </w:r>
            <w:r w:rsidRPr="005D2786">
              <w:rPr>
                <w:sz w:val="20"/>
                <w:szCs w:val="20"/>
              </w:rPr>
              <w:t>орького,</w:t>
            </w:r>
          </w:p>
          <w:p w:rsidR="005215CA" w:rsidRPr="005D2786" w:rsidRDefault="005215CA" w:rsidP="001C27A5">
            <w:pPr>
              <w:ind w:left="-57" w:right="-57"/>
              <w:rPr>
                <w:sz w:val="20"/>
                <w:szCs w:val="20"/>
              </w:rPr>
            </w:pPr>
            <w:r w:rsidRPr="005D2786">
              <w:rPr>
                <w:sz w:val="20"/>
                <w:szCs w:val="20"/>
              </w:rPr>
              <w:t>ул. Ленина</w:t>
            </w:r>
          </w:p>
          <w:p w:rsidR="005215CA" w:rsidRPr="008F0A5C" w:rsidRDefault="005215CA" w:rsidP="001C27A5">
            <w:pPr>
              <w:ind w:left="-57" w:right="-57"/>
              <w:rPr>
                <w:sz w:val="20"/>
                <w:szCs w:val="20"/>
              </w:rPr>
            </w:pPr>
          </w:p>
        </w:tc>
        <w:tc>
          <w:tcPr>
            <w:tcW w:w="211" w:type="pct"/>
            <w:vMerge w:val="restart"/>
          </w:tcPr>
          <w:p w:rsidR="005215CA" w:rsidRPr="008F0A5C" w:rsidRDefault="005215CA" w:rsidP="001C27A5">
            <w:pPr>
              <w:ind w:left="-57" w:right="-57"/>
              <w:jc w:val="center"/>
              <w:rPr>
                <w:sz w:val="20"/>
                <w:szCs w:val="20"/>
              </w:rPr>
            </w:pPr>
            <w:r>
              <w:rPr>
                <w:sz w:val="20"/>
                <w:szCs w:val="20"/>
              </w:rPr>
              <w:t>17,3</w:t>
            </w:r>
          </w:p>
        </w:tc>
        <w:tc>
          <w:tcPr>
            <w:tcW w:w="323" w:type="pct"/>
            <w:vMerge w:val="restart"/>
          </w:tcPr>
          <w:p w:rsidR="005215CA" w:rsidRPr="008F0A5C" w:rsidRDefault="005215CA" w:rsidP="001C27A5">
            <w:pPr>
              <w:ind w:left="-57" w:right="-57"/>
              <w:jc w:val="center"/>
              <w:rPr>
                <w:sz w:val="20"/>
                <w:szCs w:val="20"/>
              </w:rPr>
            </w:pPr>
            <w:r w:rsidRPr="008F0A5C">
              <w:rPr>
                <w:sz w:val="20"/>
                <w:szCs w:val="20"/>
              </w:rPr>
              <w:t>Только в установ</w:t>
            </w:r>
            <w:r>
              <w:rPr>
                <w:sz w:val="20"/>
                <w:szCs w:val="20"/>
              </w:rPr>
              <w:t>-</w:t>
            </w:r>
            <w:r w:rsidRPr="008F0A5C">
              <w:rPr>
                <w:sz w:val="20"/>
                <w:szCs w:val="20"/>
              </w:rPr>
              <w:t>ленных остано</w:t>
            </w:r>
            <w:r>
              <w:rPr>
                <w:sz w:val="20"/>
                <w:szCs w:val="20"/>
              </w:rPr>
              <w:t>-</w:t>
            </w:r>
            <w:r w:rsidRPr="008F0A5C">
              <w:rPr>
                <w:sz w:val="20"/>
                <w:szCs w:val="20"/>
              </w:rPr>
              <w:t>вочных пунктах</w:t>
            </w:r>
          </w:p>
        </w:tc>
        <w:tc>
          <w:tcPr>
            <w:tcW w:w="276" w:type="pct"/>
            <w:vMerge w:val="restart"/>
          </w:tcPr>
          <w:p w:rsidR="005215CA" w:rsidRPr="008F0A5C" w:rsidRDefault="005215CA" w:rsidP="001C27A5">
            <w:pPr>
              <w:ind w:left="-57" w:right="-57"/>
              <w:jc w:val="center"/>
              <w:rPr>
                <w:sz w:val="20"/>
                <w:szCs w:val="20"/>
              </w:rPr>
            </w:pPr>
            <w:r w:rsidRPr="008F0A5C">
              <w:rPr>
                <w:sz w:val="20"/>
                <w:szCs w:val="20"/>
              </w:rPr>
              <w:t>По нерегу</w:t>
            </w:r>
            <w:r>
              <w:rPr>
                <w:sz w:val="20"/>
                <w:szCs w:val="20"/>
              </w:rPr>
              <w:t>-</w:t>
            </w:r>
            <w:r w:rsidRPr="008F0A5C">
              <w:rPr>
                <w:sz w:val="20"/>
                <w:szCs w:val="20"/>
              </w:rPr>
              <w:t>лируе</w:t>
            </w:r>
            <w:r>
              <w:rPr>
                <w:sz w:val="20"/>
                <w:szCs w:val="20"/>
              </w:rPr>
              <w:t>-</w:t>
            </w:r>
            <w:r w:rsidRPr="008F0A5C">
              <w:rPr>
                <w:sz w:val="20"/>
                <w:szCs w:val="20"/>
              </w:rPr>
              <w:t>мым тарифам</w:t>
            </w:r>
          </w:p>
        </w:tc>
        <w:tc>
          <w:tcPr>
            <w:tcW w:w="276" w:type="pct"/>
            <w:vMerge w:val="restart"/>
          </w:tcPr>
          <w:p w:rsidR="005215CA" w:rsidRPr="008F0A5C" w:rsidRDefault="005215CA" w:rsidP="001C27A5">
            <w:pPr>
              <w:ind w:left="-57" w:right="-57"/>
              <w:jc w:val="center"/>
              <w:rPr>
                <w:sz w:val="20"/>
                <w:szCs w:val="20"/>
              </w:rPr>
            </w:pPr>
            <w:r>
              <w:rPr>
                <w:sz w:val="20"/>
                <w:szCs w:val="20"/>
              </w:rPr>
              <w:t>Автобус</w:t>
            </w:r>
          </w:p>
        </w:tc>
        <w:tc>
          <w:tcPr>
            <w:tcW w:w="184" w:type="pct"/>
            <w:tcBorders>
              <w:bottom w:val="single" w:sz="4" w:space="0" w:color="auto"/>
            </w:tcBorders>
          </w:tcPr>
          <w:p w:rsidR="005215CA" w:rsidRPr="008F0A5C" w:rsidRDefault="005215CA" w:rsidP="001C27A5">
            <w:pPr>
              <w:ind w:left="-57" w:right="-57"/>
              <w:jc w:val="center"/>
              <w:rPr>
                <w:sz w:val="20"/>
                <w:szCs w:val="20"/>
              </w:rPr>
            </w:pPr>
            <w:r>
              <w:rPr>
                <w:sz w:val="20"/>
                <w:szCs w:val="20"/>
              </w:rPr>
              <w:t>1</w:t>
            </w:r>
          </w:p>
        </w:tc>
        <w:tc>
          <w:tcPr>
            <w:tcW w:w="276" w:type="pct"/>
            <w:tcBorders>
              <w:bottom w:val="single" w:sz="4" w:space="0" w:color="auto"/>
            </w:tcBorders>
          </w:tcPr>
          <w:p w:rsidR="005215CA" w:rsidRDefault="005215CA" w:rsidP="001C27A5">
            <w:pPr>
              <w:ind w:left="-57" w:right="-57"/>
            </w:pPr>
            <w:r w:rsidRPr="004846BB">
              <w:rPr>
                <w:sz w:val="20"/>
                <w:szCs w:val="20"/>
              </w:rPr>
              <w:t>Малый/ Средний</w:t>
            </w:r>
          </w:p>
        </w:tc>
        <w:tc>
          <w:tcPr>
            <w:tcW w:w="232" w:type="pct"/>
            <w:tcBorders>
              <w:bottom w:val="single" w:sz="4" w:space="0" w:color="auto"/>
            </w:tcBorders>
          </w:tcPr>
          <w:p w:rsidR="005215CA" w:rsidRDefault="005215CA" w:rsidP="001C27A5">
            <w:pPr>
              <w:ind w:left="-57" w:right="-57"/>
            </w:pPr>
            <w:r w:rsidRPr="000C4ABE">
              <w:rPr>
                <w:sz w:val="20"/>
                <w:szCs w:val="20"/>
              </w:rPr>
              <w:t>Любой</w:t>
            </w:r>
          </w:p>
        </w:tc>
        <w:tc>
          <w:tcPr>
            <w:tcW w:w="323" w:type="pct"/>
            <w:tcBorders>
              <w:bottom w:val="single" w:sz="4" w:space="0" w:color="auto"/>
            </w:tcBorders>
          </w:tcPr>
          <w:p w:rsidR="005215CA" w:rsidRPr="008F0A5C" w:rsidRDefault="005215CA" w:rsidP="001C27A5">
            <w:pPr>
              <w:ind w:left="-113" w:right="-113"/>
              <w:jc w:val="center"/>
              <w:rPr>
                <w:sz w:val="20"/>
                <w:szCs w:val="20"/>
              </w:rPr>
            </w:pPr>
            <w:r>
              <w:rPr>
                <w:sz w:val="20"/>
                <w:szCs w:val="20"/>
              </w:rPr>
              <w:t>15.10.2008</w:t>
            </w:r>
          </w:p>
        </w:tc>
        <w:tc>
          <w:tcPr>
            <w:tcW w:w="577" w:type="pct"/>
            <w:tcBorders>
              <w:bottom w:val="single" w:sz="4" w:space="0" w:color="auto"/>
            </w:tcBorders>
          </w:tcPr>
          <w:p w:rsidR="005215CA" w:rsidRDefault="005215CA" w:rsidP="00F61FED">
            <w:pPr>
              <w:spacing w:line="240" w:lineRule="atLeast"/>
              <w:ind w:left="5"/>
            </w:pPr>
            <w:r w:rsidRPr="00A15B2D">
              <w:rPr>
                <w:b/>
                <w:bCs/>
                <w:u w:val="single"/>
              </w:rPr>
              <w:t>Конец-Бор:</w:t>
            </w:r>
            <w:r w:rsidRPr="00F753B8">
              <w:t xml:space="preserve"> 06</w:t>
            </w:r>
            <w:r>
              <w:t>:</w:t>
            </w:r>
            <w:r w:rsidRPr="00F753B8">
              <w:t>45,</w:t>
            </w:r>
            <w:r>
              <w:t xml:space="preserve"> 07:15, </w:t>
            </w:r>
            <w:r w:rsidRPr="00F753B8">
              <w:t>08</w:t>
            </w:r>
            <w:r>
              <w:t>:</w:t>
            </w:r>
            <w:r w:rsidRPr="00F753B8">
              <w:t>05,</w:t>
            </w:r>
            <w:r>
              <w:t xml:space="preserve"> </w:t>
            </w:r>
            <w:r w:rsidRPr="00F753B8">
              <w:t>08</w:t>
            </w:r>
            <w:r>
              <w:t>:</w:t>
            </w:r>
            <w:r w:rsidRPr="00F753B8">
              <w:t>30,</w:t>
            </w:r>
            <w:r>
              <w:t xml:space="preserve"> 08:55, </w:t>
            </w:r>
            <w:r w:rsidRPr="00F753B8">
              <w:t>09</w:t>
            </w:r>
            <w:r>
              <w:t>:</w:t>
            </w:r>
            <w:r w:rsidRPr="00F753B8">
              <w:t>45,</w:t>
            </w:r>
            <w:r>
              <w:t xml:space="preserve"> </w:t>
            </w:r>
            <w:r w:rsidRPr="00F753B8">
              <w:t>10</w:t>
            </w:r>
            <w:r>
              <w:t>:</w:t>
            </w:r>
            <w:r w:rsidRPr="00F753B8">
              <w:t>10,</w:t>
            </w:r>
            <w:r>
              <w:t xml:space="preserve"> 10:35, 13:05, </w:t>
            </w:r>
            <w:r w:rsidRPr="00F753B8">
              <w:t>13</w:t>
            </w:r>
            <w:r>
              <w:t>:</w:t>
            </w:r>
            <w:r w:rsidRPr="00F753B8">
              <w:t>30,</w:t>
            </w:r>
            <w:r>
              <w:t xml:space="preserve"> </w:t>
            </w:r>
            <w:r w:rsidRPr="00F753B8">
              <w:t>13</w:t>
            </w:r>
            <w:r>
              <w:t>:</w:t>
            </w:r>
            <w:r w:rsidRPr="00F753B8">
              <w:t>55,</w:t>
            </w:r>
            <w:r>
              <w:t xml:space="preserve"> 14:45, </w:t>
            </w:r>
            <w:r w:rsidRPr="00F753B8">
              <w:t>15</w:t>
            </w:r>
            <w:r>
              <w:t>:</w:t>
            </w:r>
            <w:r w:rsidRPr="00F753B8">
              <w:t>10,</w:t>
            </w:r>
            <w:r>
              <w:t xml:space="preserve"> </w:t>
            </w:r>
            <w:r w:rsidRPr="00F753B8">
              <w:t>15</w:t>
            </w:r>
            <w:r>
              <w:t>:</w:t>
            </w:r>
            <w:r w:rsidRPr="00F753B8">
              <w:t>35,</w:t>
            </w:r>
            <w:r>
              <w:t xml:space="preserve"> 16:25, </w:t>
            </w:r>
            <w:r w:rsidRPr="00F753B8">
              <w:t>16</w:t>
            </w:r>
            <w:r>
              <w:t>:</w:t>
            </w:r>
            <w:r w:rsidRPr="00F753B8">
              <w:t>50,</w:t>
            </w:r>
            <w:r>
              <w:t xml:space="preserve"> </w:t>
            </w:r>
            <w:r w:rsidRPr="00F753B8">
              <w:t>17</w:t>
            </w:r>
            <w:r>
              <w:t>:</w:t>
            </w:r>
            <w:r w:rsidRPr="00F753B8">
              <w:t>15,</w:t>
            </w:r>
            <w:r>
              <w:t xml:space="preserve"> 18:05, </w:t>
            </w:r>
            <w:r w:rsidRPr="00F753B8">
              <w:t>18</w:t>
            </w:r>
            <w:r>
              <w:t>:</w:t>
            </w:r>
            <w:r w:rsidRPr="00F753B8">
              <w:t>30,</w:t>
            </w:r>
            <w:r>
              <w:t xml:space="preserve"> </w:t>
            </w:r>
            <w:r w:rsidRPr="00F753B8">
              <w:t>18</w:t>
            </w:r>
            <w:r>
              <w:t>:</w:t>
            </w:r>
            <w:r w:rsidRPr="00F753B8">
              <w:t>55,</w:t>
            </w:r>
            <w:r>
              <w:t xml:space="preserve"> </w:t>
            </w:r>
            <w:r w:rsidRPr="00F753B8">
              <w:t>21</w:t>
            </w:r>
            <w:r>
              <w:t>:</w:t>
            </w:r>
            <w:r w:rsidRPr="00F753B8">
              <w:t>25,</w:t>
            </w:r>
            <w:r>
              <w:t xml:space="preserve"> </w:t>
            </w:r>
            <w:r w:rsidRPr="00F753B8">
              <w:t>21</w:t>
            </w:r>
            <w:r>
              <w:t>:</w:t>
            </w:r>
            <w:r w:rsidRPr="00F753B8">
              <w:t>50</w:t>
            </w:r>
          </w:p>
          <w:p w:rsidR="005215CA" w:rsidRPr="00A15B2D" w:rsidRDefault="005215CA" w:rsidP="00B45058">
            <w:pPr>
              <w:spacing w:line="240" w:lineRule="atLeast"/>
              <w:ind w:left="5"/>
              <w:rPr>
                <w:b/>
                <w:bCs/>
                <w:u w:val="single"/>
              </w:rPr>
            </w:pPr>
            <w:r w:rsidRPr="00A15B2D">
              <w:rPr>
                <w:b/>
                <w:bCs/>
                <w:u w:val="single"/>
              </w:rPr>
              <w:t>Мясокомбинат:</w:t>
            </w:r>
          </w:p>
          <w:p w:rsidR="005215CA" w:rsidRPr="00F753B8" w:rsidRDefault="005215CA" w:rsidP="00B45058">
            <w:pPr>
              <w:spacing w:line="240" w:lineRule="atLeast"/>
              <w:ind w:left="5"/>
            </w:pPr>
            <w:r w:rsidRPr="00F753B8">
              <w:t>07</w:t>
            </w:r>
            <w:r>
              <w:t>:</w:t>
            </w:r>
            <w:r w:rsidRPr="00F753B8">
              <w:t>15,</w:t>
            </w:r>
            <w:r>
              <w:t xml:space="preserve"> </w:t>
            </w:r>
            <w:r w:rsidRPr="00F753B8">
              <w:t>07</w:t>
            </w:r>
            <w:r>
              <w:t>:</w:t>
            </w:r>
            <w:r w:rsidRPr="00F753B8">
              <w:t>40,</w:t>
            </w:r>
            <w:r>
              <w:t xml:space="preserve"> 08:05, </w:t>
            </w:r>
            <w:r w:rsidRPr="00F753B8">
              <w:t>08</w:t>
            </w:r>
            <w:r>
              <w:t>:</w:t>
            </w:r>
            <w:r w:rsidRPr="00F753B8">
              <w:t>55,</w:t>
            </w:r>
            <w:r>
              <w:t xml:space="preserve"> </w:t>
            </w:r>
            <w:r w:rsidRPr="00F753B8">
              <w:t>09</w:t>
            </w:r>
            <w:r>
              <w:t>:</w:t>
            </w:r>
            <w:r w:rsidRPr="00F753B8">
              <w:t>20,</w:t>
            </w:r>
            <w:r>
              <w:t xml:space="preserve"> 09:45, </w:t>
            </w:r>
            <w:r w:rsidRPr="00F753B8">
              <w:t>10</w:t>
            </w:r>
            <w:r>
              <w:t>:</w:t>
            </w:r>
            <w:r w:rsidRPr="00F753B8">
              <w:t>35,</w:t>
            </w:r>
            <w:r>
              <w:t xml:space="preserve"> 12:15, </w:t>
            </w:r>
            <w:r w:rsidRPr="00F753B8">
              <w:t>12</w:t>
            </w:r>
            <w:r>
              <w:t>:</w:t>
            </w:r>
            <w:r w:rsidRPr="00F753B8">
              <w:t>40,</w:t>
            </w:r>
            <w:r>
              <w:t xml:space="preserve"> </w:t>
            </w:r>
            <w:r w:rsidRPr="00F753B8">
              <w:t>13</w:t>
            </w:r>
            <w:r>
              <w:t>:</w:t>
            </w:r>
            <w:r w:rsidRPr="00F753B8">
              <w:t>05,</w:t>
            </w:r>
            <w:r>
              <w:t xml:space="preserve"> 13:55, </w:t>
            </w:r>
            <w:r w:rsidRPr="00F753B8">
              <w:t>14</w:t>
            </w:r>
            <w:r>
              <w:t>:</w:t>
            </w:r>
            <w:r w:rsidRPr="00F753B8">
              <w:t>20,</w:t>
            </w:r>
            <w:r>
              <w:t xml:space="preserve"> </w:t>
            </w:r>
            <w:r w:rsidRPr="00F753B8">
              <w:t>14</w:t>
            </w:r>
            <w:r>
              <w:t>:</w:t>
            </w:r>
            <w:r w:rsidRPr="00F753B8">
              <w:t>45,</w:t>
            </w:r>
            <w:r>
              <w:t xml:space="preserve"> 15:35, </w:t>
            </w:r>
            <w:r w:rsidRPr="00F753B8">
              <w:t>16</w:t>
            </w:r>
            <w:r>
              <w:t>:</w:t>
            </w:r>
            <w:r w:rsidRPr="00F753B8">
              <w:t>00,</w:t>
            </w:r>
            <w:r>
              <w:t xml:space="preserve"> </w:t>
            </w:r>
            <w:r w:rsidRPr="00F753B8">
              <w:t>16</w:t>
            </w:r>
            <w:r>
              <w:t>:</w:t>
            </w:r>
            <w:r w:rsidRPr="00F753B8">
              <w:t>25,</w:t>
            </w:r>
            <w:r>
              <w:t xml:space="preserve"> 17:15, </w:t>
            </w:r>
            <w:r w:rsidRPr="00F753B8">
              <w:t>17</w:t>
            </w:r>
            <w:r>
              <w:t>:</w:t>
            </w:r>
            <w:r w:rsidRPr="00F753B8">
              <w:t>40,</w:t>
            </w:r>
            <w:r>
              <w:t xml:space="preserve"> </w:t>
            </w:r>
            <w:r w:rsidRPr="00F753B8">
              <w:t>18</w:t>
            </w:r>
            <w:r>
              <w:t>:</w:t>
            </w:r>
            <w:r w:rsidRPr="00F753B8">
              <w:t>05,</w:t>
            </w:r>
            <w:r>
              <w:t xml:space="preserve"> </w:t>
            </w:r>
            <w:r w:rsidRPr="00F753B8">
              <w:t>20</w:t>
            </w:r>
            <w:r>
              <w:t>:</w:t>
            </w:r>
            <w:r w:rsidRPr="00F753B8">
              <w:t>35,</w:t>
            </w:r>
            <w:r>
              <w:t xml:space="preserve"> </w:t>
            </w:r>
            <w:r w:rsidRPr="00F753B8">
              <w:t>21</w:t>
            </w:r>
            <w:r>
              <w:t>:</w:t>
            </w:r>
            <w:r w:rsidRPr="00F753B8">
              <w:t>00</w:t>
            </w:r>
          </w:p>
          <w:p w:rsidR="005215CA" w:rsidRPr="00F753B8" w:rsidRDefault="005215CA" w:rsidP="00F61FED">
            <w:pPr>
              <w:spacing w:line="240" w:lineRule="atLeast"/>
              <w:ind w:left="5"/>
            </w:pPr>
          </w:p>
        </w:tc>
      </w:tr>
      <w:tr w:rsidR="005215CA" w:rsidRPr="008F0A5C">
        <w:trPr>
          <w:trHeight w:val="488"/>
        </w:trPr>
        <w:tc>
          <w:tcPr>
            <w:tcW w:w="184" w:type="pct"/>
            <w:vMerge/>
          </w:tcPr>
          <w:p w:rsidR="005215CA" w:rsidRPr="008F0A5C" w:rsidRDefault="005215CA" w:rsidP="001C27A5">
            <w:pPr>
              <w:ind w:left="-57" w:right="-57"/>
              <w:jc w:val="center"/>
              <w:rPr>
                <w:b/>
                <w:bCs/>
                <w:sz w:val="20"/>
                <w:szCs w:val="20"/>
              </w:rPr>
            </w:pPr>
          </w:p>
        </w:tc>
        <w:tc>
          <w:tcPr>
            <w:tcW w:w="369" w:type="pct"/>
            <w:vMerge/>
          </w:tcPr>
          <w:p w:rsidR="005215CA" w:rsidRPr="008F0A5C" w:rsidRDefault="005215CA" w:rsidP="001C27A5">
            <w:pPr>
              <w:ind w:left="-57" w:right="-57"/>
              <w:jc w:val="center"/>
              <w:rPr>
                <w:sz w:val="20"/>
                <w:szCs w:val="20"/>
              </w:rPr>
            </w:pPr>
          </w:p>
        </w:tc>
        <w:tc>
          <w:tcPr>
            <w:tcW w:w="1105" w:type="pct"/>
            <w:vMerge/>
          </w:tcPr>
          <w:p w:rsidR="005215CA" w:rsidRPr="008F0A5C" w:rsidRDefault="005215CA" w:rsidP="001C27A5">
            <w:pPr>
              <w:ind w:left="-57" w:right="-57"/>
              <w:jc w:val="center"/>
              <w:rPr>
                <w:sz w:val="20"/>
                <w:szCs w:val="20"/>
              </w:rPr>
            </w:pPr>
          </w:p>
        </w:tc>
        <w:tc>
          <w:tcPr>
            <w:tcW w:w="664" w:type="pct"/>
            <w:vMerge/>
          </w:tcPr>
          <w:p w:rsidR="005215CA" w:rsidRPr="008F0A5C" w:rsidRDefault="005215CA" w:rsidP="001C27A5">
            <w:pPr>
              <w:ind w:left="-57" w:right="-57"/>
              <w:jc w:val="center"/>
              <w:rPr>
                <w:sz w:val="20"/>
                <w:szCs w:val="20"/>
              </w:rPr>
            </w:pPr>
          </w:p>
        </w:tc>
        <w:tc>
          <w:tcPr>
            <w:tcW w:w="211" w:type="pct"/>
            <w:vMerge/>
          </w:tcPr>
          <w:p w:rsidR="005215CA" w:rsidRPr="008F0A5C" w:rsidRDefault="005215CA" w:rsidP="001C27A5">
            <w:pPr>
              <w:ind w:left="-57" w:right="-57"/>
              <w:jc w:val="center"/>
              <w:rPr>
                <w:sz w:val="20"/>
                <w:szCs w:val="20"/>
              </w:rPr>
            </w:pPr>
          </w:p>
        </w:tc>
        <w:tc>
          <w:tcPr>
            <w:tcW w:w="323" w:type="pct"/>
            <w:vMerge/>
          </w:tcPr>
          <w:p w:rsidR="005215CA" w:rsidRPr="008F0A5C" w:rsidRDefault="005215CA" w:rsidP="001C27A5">
            <w:pPr>
              <w:ind w:left="-57" w:right="-57"/>
              <w:jc w:val="center"/>
              <w:rPr>
                <w:sz w:val="20"/>
                <w:szCs w:val="20"/>
              </w:rPr>
            </w:pPr>
          </w:p>
        </w:tc>
        <w:tc>
          <w:tcPr>
            <w:tcW w:w="276" w:type="pct"/>
            <w:vMerge/>
          </w:tcPr>
          <w:p w:rsidR="005215CA" w:rsidRPr="008F0A5C" w:rsidRDefault="005215CA" w:rsidP="001C27A5">
            <w:pPr>
              <w:ind w:left="-57" w:right="-57"/>
              <w:jc w:val="center"/>
              <w:rPr>
                <w:sz w:val="20"/>
                <w:szCs w:val="20"/>
              </w:rPr>
            </w:pPr>
          </w:p>
        </w:tc>
        <w:tc>
          <w:tcPr>
            <w:tcW w:w="276" w:type="pct"/>
            <w:vMerge/>
          </w:tcPr>
          <w:p w:rsidR="005215CA" w:rsidRPr="008F0A5C" w:rsidRDefault="005215CA" w:rsidP="001C27A5">
            <w:pPr>
              <w:ind w:left="-57" w:right="-57"/>
              <w:jc w:val="center"/>
              <w:rPr>
                <w:sz w:val="20"/>
                <w:szCs w:val="20"/>
              </w:rPr>
            </w:pPr>
          </w:p>
        </w:tc>
        <w:tc>
          <w:tcPr>
            <w:tcW w:w="184" w:type="pct"/>
            <w:tcBorders>
              <w:top w:val="single" w:sz="4" w:space="0" w:color="auto"/>
              <w:bottom w:val="single" w:sz="4" w:space="0" w:color="auto"/>
            </w:tcBorders>
          </w:tcPr>
          <w:p w:rsidR="005215CA" w:rsidRPr="008F0A5C" w:rsidRDefault="005215CA" w:rsidP="001C27A5">
            <w:pPr>
              <w:ind w:left="-57" w:right="-57"/>
              <w:jc w:val="center"/>
              <w:rPr>
                <w:sz w:val="20"/>
                <w:szCs w:val="20"/>
              </w:rPr>
            </w:pPr>
            <w:r>
              <w:rPr>
                <w:sz w:val="20"/>
                <w:szCs w:val="20"/>
              </w:rPr>
              <w:t>3</w:t>
            </w:r>
            <w:bookmarkStart w:id="17" w:name="_GoBack"/>
            <w:bookmarkEnd w:id="17"/>
          </w:p>
        </w:tc>
        <w:tc>
          <w:tcPr>
            <w:tcW w:w="276" w:type="pct"/>
            <w:tcBorders>
              <w:top w:val="single" w:sz="4" w:space="0" w:color="auto"/>
              <w:bottom w:val="single" w:sz="4" w:space="0" w:color="auto"/>
            </w:tcBorders>
          </w:tcPr>
          <w:p w:rsidR="005215CA" w:rsidRDefault="005215CA" w:rsidP="001C27A5">
            <w:pPr>
              <w:ind w:left="-57" w:right="-57"/>
            </w:pPr>
            <w:r w:rsidRPr="004846BB">
              <w:rPr>
                <w:sz w:val="20"/>
                <w:szCs w:val="20"/>
              </w:rPr>
              <w:t>Малый/ Средний</w:t>
            </w:r>
          </w:p>
        </w:tc>
        <w:tc>
          <w:tcPr>
            <w:tcW w:w="232" w:type="pct"/>
            <w:tcBorders>
              <w:top w:val="single" w:sz="4" w:space="0" w:color="auto"/>
              <w:bottom w:val="single" w:sz="4" w:space="0" w:color="auto"/>
            </w:tcBorders>
          </w:tcPr>
          <w:p w:rsidR="005215CA" w:rsidRDefault="005215CA" w:rsidP="001C27A5">
            <w:pPr>
              <w:ind w:left="-57" w:right="-57"/>
            </w:pPr>
            <w:r w:rsidRPr="000C4ABE">
              <w:rPr>
                <w:sz w:val="20"/>
                <w:szCs w:val="20"/>
              </w:rPr>
              <w:t>Любой</w:t>
            </w:r>
          </w:p>
        </w:tc>
        <w:tc>
          <w:tcPr>
            <w:tcW w:w="323" w:type="pct"/>
            <w:tcBorders>
              <w:top w:val="single" w:sz="4" w:space="0" w:color="auto"/>
              <w:bottom w:val="single" w:sz="4" w:space="0" w:color="auto"/>
            </w:tcBorders>
          </w:tcPr>
          <w:p w:rsidR="005215CA" w:rsidRPr="008F0A5C" w:rsidRDefault="005215CA" w:rsidP="001C27A5">
            <w:pPr>
              <w:ind w:left="-113" w:right="-113"/>
              <w:jc w:val="center"/>
              <w:rPr>
                <w:sz w:val="20"/>
                <w:szCs w:val="20"/>
              </w:rPr>
            </w:pPr>
            <w:r>
              <w:rPr>
                <w:sz w:val="20"/>
                <w:szCs w:val="20"/>
              </w:rPr>
              <w:t>26.09.2011</w:t>
            </w:r>
          </w:p>
        </w:tc>
        <w:tc>
          <w:tcPr>
            <w:tcW w:w="577" w:type="pct"/>
            <w:tcBorders>
              <w:top w:val="single" w:sz="4" w:space="0" w:color="auto"/>
              <w:bottom w:val="single" w:sz="4" w:space="0" w:color="auto"/>
            </w:tcBorders>
          </w:tcPr>
          <w:p w:rsidR="005215CA" w:rsidRPr="005D2786" w:rsidRDefault="005215CA" w:rsidP="001C27A5">
            <w:pPr>
              <w:spacing w:line="240" w:lineRule="atLeast"/>
              <w:ind w:left="-57" w:right="-57"/>
              <w:jc w:val="center"/>
              <w:rPr>
                <w:sz w:val="20"/>
                <w:szCs w:val="20"/>
              </w:rPr>
            </w:pPr>
          </w:p>
        </w:tc>
      </w:tr>
    </w:tbl>
    <w:p w:rsidR="005215CA" w:rsidRPr="005D2786" w:rsidRDefault="005215CA" w:rsidP="001C27A5">
      <w:pPr>
        <w:rPr>
          <w:sz w:val="20"/>
          <w:szCs w:val="20"/>
        </w:rPr>
      </w:pPr>
    </w:p>
    <w:p w:rsidR="005215CA" w:rsidRDefault="005215CA" w:rsidP="001C27A5">
      <w:pPr>
        <w:autoSpaceDE w:val="0"/>
        <w:autoSpaceDN w:val="0"/>
        <w:adjustRightInd w:val="0"/>
        <w:jc w:val="center"/>
        <w:rPr>
          <w:sz w:val="28"/>
          <w:szCs w:val="28"/>
        </w:rPr>
      </w:pPr>
    </w:p>
    <w:p w:rsidR="005215CA" w:rsidRDefault="005215CA" w:rsidP="008D4729">
      <w:pPr>
        <w:pStyle w:val="p2"/>
        <w:shd w:val="clear" w:color="auto" w:fill="FFFFFF"/>
        <w:spacing w:before="0" w:beforeAutospacing="0" w:after="0" w:afterAutospacing="0"/>
        <w:ind w:firstLine="709"/>
        <w:jc w:val="both"/>
        <w:rPr>
          <w:rStyle w:val="s1"/>
          <w:color w:val="000000"/>
        </w:rPr>
      </w:pPr>
    </w:p>
    <w:p w:rsidR="005215CA" w:rsidRPr="009509BE" w:rsidRDefault="005215CA" w:rsidP="008D4729">
      <w:pPr>
        <w:pStyle w:val="p2"/>
        <w:shd w:val="clear" w:color="auto" w:fill="FFFFFF"/>
        <w:spacing w:before="0" w:beforeAutospacing="0" w:after="0" w:afterAutospacing="0"/>
        <w:ind w:firstLine="709"/>
        <w:jc w:val="both"/>
        <w:rPr>
          <w:rStyle w:val="s1"/>
          <w:color w:val="000000"/>
        </w:rPr>
      </w:pPr>
    </w:p>
    <w:sectPr w:rsidR="005215CA" w:rsidRPr="009509BE" w:rsidSect="005B15B5">
      <w:headerReference w:type="default" r:id="rId23"/>
      <w:footerReference w:type="default" r:id="rId24"/>
      <w:pgSz w:w="11906" w:h="16838"/>
      <w:pgMar w:top="1134" w:right="567"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5CA" w:rsidRDefault="005215CA">
      <w:r>
        <w:separator/>
      </w:r>
    </w:p>
  </w:endnote>
  <w:endnote w:type="continuationSeparator" w:id="1">
    <w:p w:rsidR="005215CA" w:rsidRDefault="00521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CA" w:rsidRDefault="00521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5CA" w:rsidRDefault="005215CA">
      <w:r>
        <w:separator/>
      </w:r>
    </w:p>
  </w:footnote>
  <w:footnote w:type="continuationSeparator" w:id="1">
    <w:p w:rsidR="005215CA" w:rsidRDefault="00521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5CA" w:rsidRDefault="00521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34F694"/>
    <w:lvl w:ilvl="0">
      <w:numFmt w:val="bullet"/>
      <w:lvlText w:val="*"/>
      <w:lvlJc w:val="left"/>
    </w:lvl>
  </w:abstractNum>
  <w:abstractNum w:abstractNumId="1">
    <w:nsid w:val="01960935"/>
    <w:multiLevelType w:val="hybridMultilevel"/>
    <w:tmpl w:val="25FA3CE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C0481D"/>
    <w:multiLevelType w:val="singleLevel"/>
    <w:tmpl w:val="655841C0"/>
    <w:lvl w:ilvl="0">
      <w:start w:val="2"/>
      <w:numFmt w:val="decimal"/>
      <w:lvlText w:val="2.3.%1."/>
      <w:legacy w:legacy="1" w:legacySpace="0" w:legacyIndent="831"/>
      <w:lvlJc w:val="left"/>
      <w:rPr>
        <w:rFonts w:ascii="Times New Roman" w:hAnsi="Times New Roman" w:cs="Times New Roman" w:hint="default"/>
      </w:rPr>
    </w:lvl>
  </w:abstractNum>
  <w:abstractNum w:abstractNumId="3">
    <w:nsid w:val="24B31363"/>
    <w:multiLevelType w:val="singleLevel"/>
    <w:tmpl w:val="FE187286"/>
    <w:lvl w:ilvl="0">
      <w:start w:val="1"/>
      <w:numFmt w:val="decimal"/>
      <w:lvlText w:val="2.2.%1."/>
      <w:legacy w:legacy="1" w:legacySpace="0" w:legacyIndent="700"/>
      <w:lvlJc w:val="left"/>
      <w:rPr>
        <w:rFonts w:ascii="Times New Roman" w:hAnsi="Times New Roman" w:cs="Times New Roman" w:hint="default"/>
      </w:rPr>
    </w:lvl>
  </w:abstractNum>
  <w:abstractNum w:abstractNumId="4">
    <w:nsid w:val="2C946A6E"/>
    <w:multiLevelType w:val="multilevel"/>
    <w:tmpl w:val="94F61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8722BC"/>
    <w:multiLevelType w:val="hybridMultilevel"/>
    <w:tmpl w:val="4934A0C6"/>
    <w:lvl w:ilvl="0" w:tplc="4EFA497E">
      <w:start w:val="1"/>
      <w:numFmt w:val="decimal"/>
      <w:lvlText w:val="%1)"/>
      <w:lvlJc w:val="left"/>
      <w:pPr>
        <w:ind w:left="720" w:hanging="360"/>
      </w:pPr>
      <w:rPr>
        <w:rFonts w:ascii="Arial" w:eastAsia="Times New Roman" w:hAnsi="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2120B3"/>
    <w:multiLevelType w:val="hybridMultilevel"/>
    <w:tmpl w:val="727201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6CC0E05"/>
    <w:multiLevelType w:val="singleLevel"/>
    <w:tmpl w:val="0A28008C"/>
    <w:lvl w:ilvl="0">
      <w:start w:val="5"/>
      <w:numFmt w:val="decimal"/>
      <w:lvlText w:val="2.3.%1."/>
      <w:legacy w:legacy="1" w:legacySpace="0" w:legacyIndent="763"/>
      <w:lvlJc w:val="left"/>
      <w:rPr>
        <w:rFonts w:ascii="Times New Roman" w:hAnsi="Times New Roman" w:cs="Times New Roman" w:hint="default"/>
      </w:rPr>
    </w:lvl>
  </w:abstractNum>
  <w:abstractNum w:abstractNumId="8">
    <w:nsid w:val="5ECD34E6"/>
    <w:multiLevelType w:val="hybridMultilevel"/>
    <w:tmpl w:val="58F053F6"/>
    <w:lvl w:ilvl="0" w:tplc="56B83760">
      <w:start w:val="1"/>
      <w:numFmt w:val="decimal"/>
      <w:lvlText w:val="%1)"/>
      <w:lvlJc w:val="left"/>
      <w:pPr>
        <w:ind w:left="720" w:hanging="360"/>
      </w:pPr>
      <w:rPr>
        <w:rFonts w:ascii="Arial" w:eastAsia="Times New Roman" w:hAnsi="Arial"/>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9D015F"/>
    <w:multiLevelType w:val="hybridMultilevel"/>
    <w:tmpl w:val="52D403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C81E94"/>
    <w:multiLevelType w:val="singleLevel"/>
    <w:tmpl w:val="3D8EEFD8"/>
    <w:lvl w:ilvl="0">
      <w:start w:val="2"/>
      <w:numFmt w:val="decimal"/>
      <w:lvlText w:val="%1."/>
      <w:legacy w:legacy="1" w:legacySpace="0" w:legacyIndent="364"/>
      <w:lvlJc w:val="left"/>
      <w:rPr>
        <w:rFonts w:ascii="Times New Roman" w:hAnsi="Times New Roman" w:cs="Times New Roman" w:hint="default"/>
      </w:rPr>
    </w:lvl>
  </w:abstractNum>
  <w:abstractNum w:abstractNumId="11">
    <w:nsid w:val="6B585AD7"/>
    <w:multiLevelType w:val="hybridMultilevel"/>
    <w:tmpl w:val="59C440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353231"/>
    <w:multiLevelType w:val="multilevel"/>
    <w:tmpl w:val="9EF82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6EF7385"/>
    <w:multiLevelType w:val="hybridMultilevel"/>
    <w:tmpl w:val="AB845A6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8"/>
  </w:num>
  <w:num w:numId="4">
    <w:abstractNumId w:val="11"/>
  </w:num>
  <w:num w:numId="5">
    <w:abstractNumId w:val="13"/>
  </w:num>
  <w:num w:numId="6">
    <w:abstractNumId w:val="1"/>
  </w:num>
  <w:num w:numId="7">
    <w:abstractNumId w:val="12"/>
  </w:num>
  <w:num w:numId="8">
    <w:abstractNumId w:val="9"/>
  </w:num>
  <w:num w:numId="9">
    <w:abstractNumId w:val="6"/>
  </w:num>
  <w:num w:numId="10">
    <w:abstractNumId w:val="0"/>
    <w:lvlOverride w:ilvl="0">
      <w:lvl w:ilvl="0">
        <w:numFmt w:val="bullet"/>
        <w:lvlText w:val="-"/>
        <w:legacy w:legacy="1" w:legacySpace="0" w:legacyIndent="153"/>
        <w:lvlJc w:val="left"/>
        <w:rPr>
          <w:rFonts w:ascii="Times New Roman" w:hAnsi="Times New Roman" w:cs="Times New Roman" w:hint="default"/>
        </w:rPr>
      </w:lvl>
    </w:lvlOverride>
  </w:num>
  <w:num w:numId="11">
    <w:abstractNumId w:val="0"/>
    <w:lvlOverride w:ilvl="0">
      <w:lvl w:ilvl="0">
        <w:numFmt w:val="bullet"/>
        <w:lvlText w:val="-"/>
        <w:legacy w:legacy="1" w:legacySpace="0" w:legacyIndent="297"/>
        <w:lvlJc w:val="left"/>
        <w:rPr>
          <w:rFonts w:ascii="Times New Roman" w:hAnsi="Times New Roman" w:cs="Times New Roman" w:hint="default"/>
        </w:rPr>
      </w:lvl>
    </w:lvlOverride>
  </w:num>
  <w:num w:numId="12">
    <w:abstractNumId w:val="3"/>
  </w:num>
  <w:num w:numId="13">
    <w:abstractNumId w:val="3"/>
    <w:lvlOverride w:ilvl="0">
      <w:lvl w:ilvl="0">
        <w:start w:val="1"/>
        <w:numFmt w:val="decimal"/>
        <w:lvlText w:val="2.2.%1."/>
        <w:legacy w:legacy="1" w:legacySpace="0" w:legacyIndent="701"/>
        <w:lvlJc w:val="left"/>
        <w:rPr>
          <w:rFonts w:ascii="Times New Roman" w:hAnsi="Times New Roman" w:cs="Times New Roman" w:hint="default"/>
        </w:rPr>
      </w:lvl>
    </w:lvlOverride>
  </w:num>
  <w:num w:numId="14">
    <w:abstractNumId w:val="2"/>
  </w:num>
  <w:num w:numId="1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6">
    <w:abstractNumId w:val="7"/>
  </w:num>
  <w:num w:numId="17">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16A"/>
    <w:rsid w:val="0000032F"/>
    <w:rsid w:val="0000033C"/>
    <w:rsid w:val="00004252"/>
    <w:rsid w:val="00005FE2"/>
    <w:rsid w:val="00006064"/>
    <w:rsid w:val="0001776D"/>
    <w:rsid w:val="00022B5A"/>
    <w:rsid w:val="00033029"/>
    <w:rsid w:val="00034F01"/>
    <w:rsid w:val="00043E75"/>
    <w:rsid w:val="000532A5"/>
    <w:rsid w:val="000619EB"/>
    <w:rsid w:val="000760F4"/>
    <w:rsid w:val="0007684C"/>
    <w:rsid w:val="00077C41"/>
    <w:rsid w:val="00077CBC"/>
    <w:rsid w:val="00080F6C"/>
    <w:rsid w:val="000821A3"/>
    <w:rsid w:val="00085ACB"/>
    <w:rsid w:val="0008663C"/>
    <w:rsid w:val="00093949"/>
    <w:rsid w:val="000939CB"/>
    <w:rsid w:val="000966BD"/>
    <w:rsid w:val="000973DE"/>
    <w:rsid w:val="000A5610"/>
    <w:rsid w:val="000A77F5"/>
    <w:rsid w:val="000C253F"/>
    <w:rsid w:val="000C4ABE"/>
    <w:rsid w:val="000C5FBC"/>
    <w:rsid w:val="000D2B4E"/>
    <w:rsid w:val="000E4D30"/>
    <w:rsid w:val="000E755A"/>
    <w:rsid w:val="000E7DD7"/>
    <w:rsid w:val="000F25FF"/>
    <w:rsid w:val="000F2FA3"/>
    <w:rsid w:val="000F5D12"/>
    <w:rsid w:val="000F7ED6"/>
    <w:rsid w:val="00106D97"/>
    <w:rsid w:val="00110846"/>
    <w:rsid w:val="00116219"/>
    <w:rsid w:val="001174EE"/>
    <w:rsid w:val="00122531"/>
    <w:rsid w:val="001261A6"/>
    <w:rsid w:val="00130845"/>
    <w:rsid w:val="00132066"/>
    <w:rsid w:val="00132E50"/>
    <w:rsid w:val="001548B5"/>
    <w:rsid w:val="001625C4"/>
    <w:rsid w:val="0016658F"/>
    <w:rsid w:val="0016730B"/>
    <w:rsid w:val="001677BB"/>
    <w:rsid w:val="00170090"/>
    <w:rsid w:val="0017307F"/>
    <w:rsid w:val="00173755"/>
    <w:rsid w:val="00176818"/>
    <w:rsid w:val="00183849"/>
    <w:rsid w:val="001872EB"/>
    <w:rsid w:val="00190A36"/>
    <w:rsid w:val="00190B53"/>
    <w:rsid w:val="001915DF"/>
    <w:rsid w:val="001A2732"/>
    <w:rsid w:val="001A4AAD"/>
    <w:rsid w:val="001A62EA"/>
    <w:rsid w:val="001B06FB"/>
    <w:rsid w:val="001B2E8F"/>
    <w:rsid w:val="001B573A"/>
    <w:rsid w:val="001C27A5"/>
    <w:rsid w:val="001C3C5C"/>
    <w:rsid w:val="001C7BD0"/>
    <w:rsid w:val="001D1CCB"/>
    <w:rsid w:val="001D2160"/>
    <w:rsid w:val="001D68A0"/>
    <w:rsid w:val="001E09D6"/>
    <w:rsid w:val="001E2267"/>
    <w:rsid w:val="001E3D85"/>
    <w:rsid w:val="001E4468"/>
    <w:rsid w:val="001E7087"/>
    <w:rsid w:val="001F1788"/>
    <w:rsid w:val="001F1EA1"/>
    <w:rsid w:val="001F30CD"/>
    <w:rsid w:val="001F47D5"/>
    <w:rsid w:val="001F6E03"/>
    <w:rsid w:val="002031C7"/>
    <w:rsid w:val="00213FA0"/>
    <w:rsid w:val="00215545"/>
    <w:rsid w:val="00220227"/>
    <w:rsid w:val="002229FD"/>
    <w:rsid w:val="00232EE0"/>
    <w:rsid w:val="00233B33"/>
    <w:rsid w:val="0023799B"/>
    <w:rsid w:val="00243F48"/>
    <w:rsid w:val="00244862"/>
    <w:rsid w:val="00245435"/>
    <w:rsid w:val="00250F71"/>
    <w:rsid w:val="00251D7C"/>
    <w:rsid w:val="0025295C"/>
    <w:rsid w:val="00253322"/>
    <w:rsid w:val="00253BEF"/>
    <w:rsid w:val="00256276"/>
    <w:rsid w:val="002609CA"/>
    <w:rsid w:val="00260A56"/>
    <w:rsid w:val="00262940"/>
    <w:rsid w:val="00262F3E"/>
    <w:rsid w:val="0028020C"/>
    <w:rsid w:val="002842C0"/>
    <w:rsid w:val="002867DF"/>
    <w:rsid w:val="002869F7"/>
    <w:rsid w:val="0028760C"/>
    <w:rsid w:val="00293DC0"/>
    <w:rsid w:val="00297A11"/>
    <w:rsid w:val="00297CAB"/>
    <w:rsid w:val="002A184E"/>
    <w:rsid w:val="002A33EA"/>
    <w:rsid w:val="002A7336"/>
    <w:rsid w:val="002B22E6"/>
    <w:rsid w:val="002C0F76"/>
    <w:rsid w:val="002C60D5"/>
    <w:rsid w:val="002D34D9"/>
    <w:rsid w:val="002D554F"/>
    <w:rsid w:val="002D5CA1"/>
    <w:rsid w:val="002D6CEF"/>
    <w:rsid w:val="002D6D62"/>
    <w:rsid w:val="002E4E35"/>
    <w:rsid w:val="002F0457"/>
    <w:rsid w:val="002F2426"/>
    <w:rsid w:val="002F44FD"/>
    <w:rsid w:val="00312417"/>
    <w:rsid w:val="00317C7C"/>
    <w:rsid w:val="00320E34"/>
    <w:rsid w:val="0032311E"/>
    <w:rsid w:val="00326153"/>
    <w:rsid w:val="00331B79"/>
    <w:rsid w:val="003325CC"/>
    <w:rsid w:val="00333BC9"/>
    <w:rsid w:val="0034722E"/>
    <w:rsid w:val="003506ED"/>
    <w:rsid w:val="0035113F"/>
    <w:rsid w:val="00357E2D"/>
    <w:rsid w:val="00360926"/>
    <w:rsid w:val="00382E0E"/>
    <w:rsid w:val="003A6F2D"/>
    <w:rsid w:val="003B29C2"/>
    <w:rsid w:val="003B3E16"/>
    <w:rsid w:val="003C4992"/>
    <w:rsid w:val="003C7686"/>
    <w:rsid w:val="003D7A99"/>
    <w:rsid w:val="003E1AC9"/>
    <w:rsid w:val="003E4965"/>
    <w:rsid w:val="003E5AC7"/>
    <w:rsid w:val="003F64BE"/>
    <w:rsid w:val="0040180B"/>
    <w:rsid w:val="00403CE2"/>
    <w:rsid w:val="00412F44"/>
    <w:rsid w:val="00417757"/>
    <w:rsid w:val="004357E0"/>
    <w:rsid w:val="0043695F"/>
    <w:rsid w:val="004416F1"/>
    <w:rsid w:val="00445EF5"/>
    <w:rsid w:val="00446226"/>
    <w:rsid w:val="004510C6"/>
    <w:rsid w:val="004512D6"/>
    <w:rsid w:val="004551B5"/>
    <w:rsid w:val="00456FA8"/>
    <w:rsid w:val="00460B59"/>
    <w:rsid w:val="004619DB"/>
    <w:rsid w:val="004641FF"/>
    <w:rsid w:val="00465118"/>
    <w:rsid w:val="0047082D"/>
    <w:rsid w:val="004846BB"/>
    <w:rsid w:val="00491336"/>
    <w:rsid w:val="00493296"/>
    <w:rsid w:val="0049521E"/>
    <w:rsid w:val="00495911"/>
    <w:rsid w:val="00496DF0"/>
    <w:rsid w:val="004B0E86"/>
    <w:rsid w:val="004B164C"/>
    <w:rsid w:val="004B23FD"/>
    <w:rsid w:val="004B42E6"/>
    <w:rsid w:val="004D2444"/>
    <w:rsid w:val="004D385A"/>
    <w:rsid w:val="004D6058"/>
    <w:rsid w:val="004E2AF9"/>
    <w:rsid w:val="004E710A"/>
    <w:rsid w:val="004E7DDF"/>
    <w:rsid w:val="004F7586"/>
    <w:rsid w:val="0050008C"/>
    <w:rsid w:val="00505875"/>
    <w:rsid w:val="00520927"/>
    <w:rsid w:val="005215CA"/>
    <w:rsid w:val="005224AC"/>
    <w:rsid w:val="00525FBA"/>
    <w:rsid w:val="005314F0"/>
    <w:rsid w:val="005341A2"/>
    <w:rsid w:val="00535DDC"/>
    <w:rsid w:val="00536A63"/>
    <w:rsid w:val="005435FD"/>
    <w:rsid w:val="0054489C"/>
    <w:rsid w:val="00544F74"/>
    <w:rsid w:val="00551270"/>
    <w:rsid w:val="005568D7"/>
    <w:rsid w:val="00557AB4"/>
    <w:rsid w:val="00565648"/>
    <w:rsid w:val="00567AFA"/>
    <w:rsid w:val="00574716"/>
    <w:rsid w:val="0059248B"/>
    <w:rsid w:val="00592EA3"/>
    <w:rsid w:val="00593014"/>
    <w:rsid w:val="00593B11"/>
    <w:rsid w:val="005A05C2"/>
    <w:rsid w:val="005A0D9D"/>
    <w:rsid w:val="005A66B8"/>
    <w:rsid w:val="005B05AE"/>
    <w:rsid w:val="005B15B5"/>
    <w:rsid w:val="005B33C4"/>
    <w:rsid w:val="005B5D3F"/>
    <w:rsid w:val="005C3815"/>
    <w:rsid w:val="005C520F"/>
    <w:rsid w:val="005D17F7"/>
    <w:rsid w:val="005D2786"/>
    <w:rsid w:val="005E7AC6"/>
    <w:rsid w:val="005F1283"/>
    <w:rsid w:val="005F223F"/>
    <w:rsid w:val="005F4798"/>
    <w:rsid w:val="005F6D7E"/>
    <w:rsid w:val="005F7198"/>
    <w:rsid w:val="00602836"/>
    <w:rsid w:val="0060343B"/>
    <w:rsid w:val="00605C11"/>
    <w:rsid w:val="0060795A"/>
    <w:rsid w:val="00611410"/>
    <w:rsid w:val="00614D5B"/>
    <w:rsid w:val="00616D57"/>
    <w:rsid w:val="006360D5"/>
    <w:rsid w:val="00643366"/>
    <w:rsid w:val="00644404"/>
    <w:rsid w:val="00646073"/>
    <w:rsid w:val="00670AB8"/>
    <w:rsid w:val="00672FE2"/>
    <w:rsid w:val="006762B2"/>
    <w:rsid w:val="0067703B"/>
    <w:rsid w:val="00677101"/>
    <w:rsid w:val="0068129B"/>
    <w:rsid w:val="0068320A"/>
    <w:rsid w:val="0068402E"/>
    <w:rsid w:val="00690105"/>
    <w:rsid w:val="00693EDE"/>
    <w:rsid w:val="006A002A"/>
    <w:rsid w:val="006B5968"/>
    <w:rsid w:val="006B5978"/>
    <w:rsid w:val="006C2F30"/>
    <w:rsid w:val="006C3A0E"/>
    <w:rsid w:val="006C5E29"/>
    <w:rsid w:val="006D1B63"/>
    <w:rsid w:val="006E10B9"/>
    <w:rsid w:val="006E1141"/>
    <w:rsid w:val="006E15C0"/>
    <w:rsid w:val="006E3F2A"/>
    <w:rsid w:val="006E6559"/>
    <w:rsid w:val="006F36C8"/>
    <w:rsid w:val="006F415E"/>
    <w:rsid w:val="006F622F"/>
    <w:rsid w:val="00700E1C"/>
    <w:rsid w:val="007041F8"/>
    <w:rsid w:val="00711333"/>
    <w:rsid w:val="00711739"/>
    <w:rsid w:val="00714894"/>
    <w:rsid w:val="007160E4"/>
    <w:rsid w:val="00724DF7"/>
    <w:rsid w:val="00727438"/>
    <w:rsid w:val="00734001"/>
    <w:rsid w:val="00737338"/>
    <w:rsid w:val="0074233A"/>
    <w:rsid w:val="0074416D"/>
    <w:rsid w:val="00746DAD"/>
    <w:rsid w:val="00752B12"/>
    <w:rsid w:val="00765C76"/>
    <w:rsid w:val="00770DCA"/>
    <w:rsid w:val="007818B5"/>
    <w:rsid w:val="007833E2"/>
    <w:rsid w:val="007843C7"/>
    <w:rsid w:val="00792101"/>
    <w:rsid w:val="007A328F"/>
    <w:rsid w:val="007A4F48"/>
    <w:rsid w:val="007A700A"/>
    <w:rsid w:val="007B06BC"/>
    <w:rsid w:val="007B16A9"/>
    <w:rsid w:val="007B3281"/>
    <w:rsid w:val="007B36FF"/>
    <w:rsid w:val="007B585F"/>
    <w:rsid w:val="007C3BE2"/>
    <w:rsid w:val="007D1299"/>
    <w:rsid w:val="007D1E49"/>
    <w:rsid w:val="007D2F13"/>
    <w:rsid w:val="007D4C32"/>
    <w:rsid w:val="007D55AE"/>
    <w:rsid w:val="007F0492"/>
    <w:rsid w:val="007F5D9D"/>
    <w:rsid w:val="007F640E"/>
    <w:rsid w:val="00807FC4"/>
    <w:rsid w:val="008158AC"/>
    <w:rsid w:val="00820C42"/>
    <w:rsid w:val="00821FC0"/>
    <w:rsid w:val="00824A46"/>
    <w:rsid w:val="00827BB6"/>
    <w:rsid w:val="00830860"/>
    <w:rsid w:val="00836E14"/>
    <w:rsid w:val="008377D1"/>
    <w:rsid w:val="008426C2"/>
    <w:rsid w:val="00846254"/>
    <w:rsid w:val="00847E17"/>
    <w:rsid w:val="008525B9"/>
    <w:rsid w:val="0085771D"/>
    <w:rsid w:val="008610E4"/>
    <w:rsid w:val="00863B06"/>
    <w:rsid w:val="008708FC"/>
    <w:rsid w:val="0087280E"/>
    <w:rsid w:val="00874F66"/>
    <w:rsid w:val="00880BE3"/>
    <w:rsid w:val="0088281A"/>
    <w:rsid w:val="00882FB0"/>
    <w:rsid w:val="008835E0"/>
    <w:rsid w:val="00883E9C"/>
    <w:rsid w:val="008859D8"/>
    <w:rsid w:val="008907BF"/>
    <w:rsid w:val="00896846"/>
    <w:rsid w:val="008A1059"/>
    <w:rsid w:val="008A21A3"/>
    <w:rsid w:val="008B14D9"/>
    <w:rsid w:val="008B3763"/>
    <w:rsid w:val="008B6158"/>
    <w:rsid w:val="008C1E8D"/>
    <w:rsid w:val="008C29F4"/>
    <w:rsid w:val="008C46E8"/>
    <w:rsid w:val="008C4D5B"/>
    <w:rsid w:val="008C6AFB"/>
    <w:rsid w:val="008D065D"/>
    <w:rsid w:val="008D1EA0"/>
    <w:rsid w:val="008D3E33"/>
    <w:rsid w:val="008D4729"/>
    <w:rsid w:val="008D4921"/>
    <w:rsid w:val="008D51C5"/>
    <w:rsid w:val="008E40B6"/>
    <w:rsid w:val="008F0A5C"/>
    <w:rsid w:val="008F277E"/>
    <w:rsid w:val="008F49B8"/>
    <w:rsid w:val="008F6BAA"/>
    <w:rsid w:val="009127CF"/>
    <w:rsid w:val="009230D5"/>
    <w:rsid w:val="009238E3"/>
    <w:rsid w:val="00930BDC"/>
    <w:rsid w:val="00931927"/>
    <w:rsid w:val="0094586E"/>
    <w:rsid w:val="00946DBE"/>
    <w:rsid w:val="009509BE"/>
    <w:rsid w:val="00953515"/>
    <w:rsid w:val="009564B4"/>
    <w:rsid w:val="0095669B"/>
    <w:rsid w:val="00960668"/>
    <w:rsid w:val="009645AE"/>
    <w:rsid w:val="00967AC2"/>
    <w:rsid w:val="00977DCF"/>
    <w:rsid w:val="0098013B"/>
    <w:rsid w:val="00980ABD"/>
    <w:rsid w:val="00980DA6"/>
    <w:rsid w:val="00992B9C"/>
    <w:rsid w:val="009952BC"/>
    <w:rsid w:val="0099632F"/>
    <w:rsid w:val="0099794D"/>
    <w:rsid w:val="009A638D"/>
    <w:rsid w:val="009B30DE"/>
    <w:rsid w:val="009B31E7"/>
    <w:rsid w:val="009C3AFC"/>
    <w:rsid w:val="009D23F9"/>
    <w:rsid w:val="009D2E0C"/>
    <w:rsid w:val="009E2893"/>
    <w:rsid w:val="009E699C"/>
    <w:rsid w:val="009E7590"/>
    <w:rsid w:val="009F2EAB"/>
    <w:rsid w:val="009F38C8"/>
    <w:rsid w:val="009F3B25"/>
    <w:rsid w:val="009F464B"/>
    <w:rsid w:val="009F6069"/>
    <w:rsid w:val="00A01ED9"/>
    <w:rsid w:val="00A03692"/>
    <w:rsid w:val="00A0369D"/>
    <w:rsid w:val="00A03EFF"/>
    <w:rsid w:val="00A048FD"/>
    <w:rsid w:val="00A07351"/>
    <w:rsid w:val="00A1034F"/>
    <w:rsid w:val="00A15B2D"/>
    <w:rsid w:val="00A170F9"/>
    <w:rsid w:val="00A37019"/>
    <w:rsid w:val="00A413BD"/>
    <w:rsid w:val="00A42DEA"/>
    <w:rsid w:val="00A457CD"/>
    <w:rsid w:val="00A5550C"/>
    <w:rsid w:val="00A56583"/>
    <w:rsid w:val="00A56668"/>
    <w:rsid w:val="00A57DBB"/>
    <w:rsid w:val="00A62A5D"/>
    <w:rsid w:val="00A62FF2"/>
    <w:rsid w:val="00A6691F"/>
    <w:rsid w:val="00A67DE3"/>
    <w:rsid w:val="00A809BE"/>
    <w:rsid w:val="00A82F2E"/>
    <w:rsid w:val="00A90A8B"/>
    <w:rsid w:val="00A95616"/>
    <w:rsid w:val="00A97AF2"/>
    <w:rsid w:val="00AA166F"/>
    <w:rsid w:val="00AA403D"/>
    <w:rsid w:val="00AA4383"/>
    <w:rsid w:val="00AA7F2F"/>
    <w:rsid w:val="00AB3731"/>
    <w:rsid w:val="00AC0831"/>
    <w:rsid w:val="00AD6265"/>
    <w:rsid w:val="00AD651D"/>
    <w:rsid w:val="00AD6C37"/>
    <w:rsid w:val="00AE2587"/>
    <w:rsid w:val="00AE40CF"/>
    <w:rsid w:val="00AE5C99"/>
    <w:rsid w:val="00AF12C3"/>
    <w:rsid w:val="00AF6D7B"/>
    <w:rsid w:val="00B07926"/>
    <w:rsid w:val="00B10DCA"/>
    <w:rsid w:val="00B123F6"/>
    <w:rsid w:val="00B17429"/>
    <w:rsid w:val="00B251E7"/>
    <w:rsid w:val="00B26C69"/>
    <w:rsid w:val="00B37422"/>
    <w:rsid w:val="00B4150B"/>
    <w:rsid w:val="00B42A5C"/>
    <w:rsid w:val="00B45058"/>
    <w:rsid w:val="00B63484"/>
    <w:rsid w:val="00B66716"/>
    <w:rsid w:val="00B752FD"/>
    <w:rsid w:val="00B820BF"/>
    <w:rsid w:val="00B8374B"/>
    <w:rsid w:val="00B84223"/>
    <w:rsid w:val="00B939E9"/>
    <w:rsid w:val="00B96E8F"/>
    <w:rsid w:val="00BA22E2"/>
    <w:rsid w:val="00BA56AB"/>
    <w:rsid w:val="00BA7095"/>
    <w:rsid w:val="00BB4BF4"/>
    <w:rsid w:val="00BC2A73"/>
    <w:rsid w:val="00BD5ECA"/>
    <w:rsid w:val="00BE2612"/>
    <w:rsid w:val="00BF19A5"/>
    <w:rsid w:val="00BF416F"/>
    <w:rsid w:val="00BF5F21"/>
    <w:rsid w:val="00C01125"/>
    <w:rsid w:val="00C0195B"/>
    <w:rsid w:val="00C0457C"/>
    <w:rsid w:val="00C045E7"/>
    <w:rsid w:val="00C0605E"/>
    <w:rsid w:val="00C14084"/>
    <w:rsid w:val="00C16849"/>
    <w:rsid w:val="00C17A08"/>
    <w:rsid w:val="00C24A7F"/>
    <w:rsid w:val="00C32271"/>
    <w:rsid w:val="00C444E4"/>
    <w:rsid w:val="00C4479E"/>
    <w:rsid w:val="00C44B44"/>
    <w:rsid w:val="00C476F8"/>
    <w:rsid w:val="00C50A77"/>
    <w:rsid w:val="00C542CD"/>
    <w:rsid w:val="00C54926"/>
    <w:rsid w:val="00C66ED5"/>
    <w:rsid w:val="00C7103F"/>
    <w:rsid w:val="00C81261"/>
    <w:rsid w:val="00C81782"/>
    <w:rsid w:val="00C86CD8"/>
    <w:rsid w:val="00C937B3"/>
    <w:rsid w:val="00CA1E6B"/>
    <w:rsid w:val="00CB47AC"/>
    <w:rsid w:val="00CB4EDA"/>
    <w:rsid w:val="00CC1D4B"/>
    <w:rsid w:val="00CC3473"/>
    <w:rsid w:val="00CC4C5E"/>
    <w:rsid w:val="00CC4E83"/>
    <w:rsid w:val="00CC5308"/>
    <w:rsid w:val="00CC6E60"/>
    <w:rsid w:val="00CD6F76"/>
    <w:rsid w:val="00CD7E07"/>
    <w:rsid w:val="00CE6471"/>
    <w:rsid w:val="00CF3D0B"/>
    <w:rsid w:val="00CF516E"/>
    <w:rsid w:val="00D05DC5"/>
    <w:rsid w:val="00D12DF7"/>
    <w:rsid w:val="00D149BC"/>
    <w:rsid w:val="00D14AD1"/>
    <w:rsid w:val="00D20D30"/>
    <w:rsid w:val="00D24967"/>
    <w:rsid w:val="00D32893"/>
    <w:rsid w:val="00D4072F"/>
    <w:rsid w:val="00D40BD0"/>
    <w:rsid w:val="00D5047E"/>
    <w:rsid w:val="00D5194B"/>
    <w:rsid w:val="00D55288"/>
    <w:rsid w:val="00D612E3"/>
    <w:rsid w:val="00D7167F"/>
    <w:rsid w:val="00D7461B"/>
    <w:rsid w:val="00D756EB"/>
    <w:rsid w:val="00D764ED"/>
    <w:rsid w:val="00D83C0C"/>
    <w:rsid w:val="00D86D8D"/>
    <w:rsid w:val="00D96809"/>
    <w:rsid w:val="00DA237D"/>
    <w:rsid w:val="00DB3FE2"/>
    <w:rsid w:val="00DB516A"/>
    <w:rsid w:val="00DB5AAC"/>
    <w:rsid w:val="00DB7E1C"/>
    <w:rsid w:val="00DC20F2"/>
    <w:rsid w:val="00DD4F0D"/>
    <w:rsid w:val="00DE2933"/>
    <w:rsid w:val="00DE3652"/>
    <w:rsid w:val="00DF4EA2"/>
    <w:rsid w:val="00E00370"/>
    <w:rsid w:val="00E0279A"/>
    <w:rsid w:val="00E0570E"/>
    <w:rsid w:val="00E05E02"/>
    <w:rsid w:val="00E10A88"/>
    <w:rsid w:val="00E12F6F"/>
    <w:rsid w:val="00E145EB"/>
    <w:rsid w:val="00E1639D"/>
    <w:rsid w:val="00E16CE2"/>
    <w:rsid w:val="00E26BAE"/>
    <w:rsid w:val="00E31020"/>
    <w:rsid w:val="00E312C2"/>
    <w:rsid w:val="00E37D19"/>
    <w:rsid w:val="00E40CD7"/>
    <w:rsid w:val="00E41283"/>
    <w:rsid w:val="00E433EF"/>
    <w:rsid w:val="00E53A6B"/>
    <w:rsid w:val="00E57C46"/>
    <w:rsid w:val="00E6606E"/>
    <w:rsid w:val="00E66890"/>
    <w:rsid w:val="00E66CC7"/>
    <w:rsid w:val="00E67247"/>
    <w:rsid w:val="00E83DEB"/>
    <w:rsid w:val="00E84897"/>
    <w:rsid w:val="00E84E29"/>
    <w:rsid w:val="00E90F26"/>
    <w:rsid w:val="00E918C7"/>
    <w:rsid w:val="00E961C3"/>
    <w:rsid w:val="00EA4FF4"/>
    <w:rsid w:val="00EA6F48"/>
    <w:rsid w:val="00EB0472"/>
    <w:rsid w:val="00EB7CE4"/>
    <w:rsid w:val="00EC2830"/>
    <w:rsid w:val="00EC5C80"/>
    <w:rsid w:val="00ED00A2"/>
    <w:rsid w:val="00ED47D2"/>
    <w:rsid w:val="00EE2384"/>
    <w:rsid w:val="00EE3C6A"/>
    <w:rsid w:val="00EF3986"/>
    <w:rsid w:val="00EF5927"/>
    <w:rsid w:val="00EF6B47"/>
    <w:rsid w:val="00F01141"/>
    <w:rsid w:val="00F030D6"/>
    <w:rsid w:val="00F1649E"/>
    <w:rsid w:val="00F3418B"/>
    <w:rsid w:val="00F3593A"/>
    <w:rsid w:val="00F575A9"/>
    <w:rsid w:val="00F61FED"/>
    <w:rsid w:val="00F64D66"/>
    <w:rsid w:val="00F73B62"/>
    <w:rsid w:val="00F753B8"/>
    <w:rsid w:val="00F81356"/>
    <w:rsid w:val="00F825BE"/>
    <w:rsid w:val="00F85C96"/>
    <w:rsid w:val="00FB066E"/>
    <w:rsid w:val="00FB792D"/>
    <w:rsid w:val="00FC1581"/>
    <w:rsid w:val="00FC1CF0"/>
    <w:rsid w:val="00FC2BC8"/>
    <w:rsid w:val="00FC31AA"/>
    <w:rsid w:val="00FC441A"/>
    <w:rsid w:val="00FC47A8"/>
    <w:rsid w:val="00FC57F8"/>
    <w:rsid w:val="00FD66B1"/>
    <w:rsid w:val="00FD69AA"/>
    <w:rsid w:val="00FE2460"/>
    <w:rsid w:val="00FE3326"/>
    <w:rsid w:val="00FE535B"/>
    <w:rsid w:val="00FF19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AE"/>
    <w:rPr>
      <w:sz w:val="24"/>
      <w:szCs w:val="24"/>
    </w:rPr>
  </w:style>
  <w:style w:type="paragraph" w:styleId="Heading1">
    <w:name w:val="heading 1"/>
    <w:basedOn w:val="Normal"/>
    <w:next w:val="Normal"/>
    <w:link w:val="Heading1Char"/>
    <w:uiPriority w:val="99"/>
    <w:qFormat/>
    <w:locked/>
    <w:rsid w:val="009F3B25"/>
    <w:pPr>
      <w:widowControl w:val="0"/>
      <w:autoSpaceDE w:val="0"/>
      <w:autoSpaceDN w:val="0"/>
      <w:adjustRightInd w:val="0"/>
      <w:spacing w:before="108" w:after="108"/>
      <w:jc w:val="center"/>
      <w:outlineLvl w:val="0"/>
    </w:pPr>
    <w:rPr>
      <w:rFonts w:ascii="Arial" w:hAnsi="Arial" w:cs="Arial"/>
      <w:b/>
      <w:bCs/>
      <w:color w:val="26282F"/>
    </w:rPr>
  </w:style>
  <w:style w:type="paragraph" w:styleId="Heading3">
    <w:name w:val="heading 3"/>
    <w:basedOn w:val="Normal"/>
    <w:next w:val="Normal"/>
    <w:link w:val="Heading3Char"/>
    <w:uiPriority w:val="99"/>
    <w:qFormat/>
    <w:locked/>
    <w:rsid w:val="003506E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B25"/>
    <w:rPr>
      <w:rFonts w:ascii="Arial" w:hAnsi="Arial" w:cs="Arial"/>
      <w:b/>
      <w:bCs/>
      <w:color w:val="26282F"/>
      <w:sz w:val="24"/>
      <w:szCs w:val="24"/>
      <w:lang w:val="ru-RU" w:eastAsia="ru-RU"/>
    </w:rPr>
  </w:style>
  <w:style w:type="character" w:customStyle="1" w:styleId="Heading3Char">
    <w:name w:val="Heading 3 Char"/>
    <w:basedOn w:val="DefaultParagraphFont"/>
    <w:link w:val="Heading3"/>
    <w:uiPriority w:val="99"/>
    <w:semiHidden/>
    <w:locked/>
    <w:rsid w:val="005B05AE"/>
    <w:rPr>
      <w:rFonts w:ascii="Cambria" w:hAnsi="Cambria" w:cs="Cambria"/>
      <w:b/>
      <w:bCs/>
      <w:sz w:val="26"/>
      <w:szCs w:val="26"/>
    </w:rPr>
  </w:style>
  <w:style w:type="paragraph" w:customStyle="1" w:styleId="a">
    <w:name w:val="Нормальный (таблица)"/>
    <w:basedOn w:val="Normal"/>
    <w:next w:val="Normal"/>
    <w:uiPriority w:val="99"/>
    <w:rsid w:val="009F3B25"/>
    <w:pPr>
      <w:widowControl w:val="0"/>
      <w:autoSpaceDE w:val="0"/>
      <w:autoSpaceDN w:val="0"/>
      <w:adjustRightInd w:val="0"/>
      <w:jc w:val="both"/>
    </w:pPr>
    <w:rPr>
      <w:rFonts w:ascii="Arial" w:hAnsi="Arial" w:cs="Arial"/>
    </w:rPr>
  </w:style>
  <w:style w:type="character" w:customStyle="1" w:styleId="blk">
    <w:name w:val="blk"/>
    <w:basedOn w:val="DefaultParagraphFont"/>
    <w:uiPriority w:val="99"/>
    <w:rsid w:val="00DB516A"/>
  </w:style>
  <w:style w:type="paragraph" w:styleId="NormalWeb">
    <w:name w:val="Normal (Web)"/>
    <w:basedOn w:val="Normal"/>
    <w:uiPriority w:val="99"/>
    <w:rsid w:val="00567AFA"/>
    <w:pPr>
      <w:spacing w:before="100" w:beforeAutospacing="1" w:after="100" w:afterAutospacing="1"/>
    </w:pPr>
  </w:style>
  <w:style w:type="paragraph" w:styleId="HTMLPreformatted">
    <w:name w:val="HTML Preformatted"/>
    <w:basedOn w:val="Normal"/>
    <w:link w:val="HTMLPreformattedChar"/>
    <w:uiPriority w:val="99"/>
    <w:rsid w:val="000A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05AE"/>
    <w:rPr>
      <w:rFonts w:ascii="Courier New" w:hAnsi="Courier New" w:cs="Courier New"/>
      <w:sz w:val="20"/>
      <w:szCs w:val="20"/>
    </w:rPr>
  </w:style>
  <w:style w:type="paragraph" w:styleId="BodyText">
    <w:name w:val="Body Text"/>
    <w:basedOn w:val="Normal"/>
    <w:link w:val="BodyTextChar"/>
    <w:uiPriority w:val="99"/>
    <w:rsid w:val="00F85C96"/>
    <w:pPr>
      <w:jc w:val="both"/>
    </w:pPr>
    <w:rPr>
      <w:sz w:val="26"/>
      <w:szCs w:val="26"/>
    </w:rPr>
  </w:style>
  <w:style w:type="character" w:customStyle="1" w:styleId="BodyTextChar">
    <w:name w:val="Body Text Char"/>
    <w:basedOn w:val="DefaultParagraphFont"/>
    <w:link w:val="BodyText"/>
    <w:uiPriority w:val="99"/>
    <w:semiHidden/>
    <w:locked/>
    <w:rsid w:val="005B05AE"/>
    <w:rPr>
      <w:sz w:val="24"/>
      <w:szCs w:val="24"/>
    </w:rPr>
  </w:style>
  <w:style w:type="paragraph" w:styleId="BodyTextIndent">
    <w:name w:val="Body Text Indent"/>
    <w:basedOn w:val="Normal"/>
    <w:link w:val="BodyTextIndentChar"/>
    <w:uiPriority w:val="99"/>
    <w:rsid w:val="00BA7095"/>
    <w:pPr>
      <w:spacing w:after="120"/>
      <w:ind w:left="283"/>
    </w:pPr>
  </w:style>
  <w:style w:type="character" w:customStyle="1" w:styleId="BodyTextIndentChar">
    <w:name w:val="Body Text Indent Char"/>
    <w:basedOn w:val="DefaultParagraphFont"/>
    <w:link w:val="BodyTextIndent"/>
    <w:uiPriority w:val="99"/>
    <w:locked/>
    <w:rsid w:val="00BA7095"/>
    <w:rPr>
      <w:sz w:val="24"/>
      <w:szCs w:val="24"/>
    </w:rPr>
  </w:style>
  <w:style w:type="character" w:styleId="Hyperlink">
    <w:name w:val="Hyperlink"/>
    <w:basedOn w:val="DefaultParagraphFont"/>
    <w:uiPriority w:val="99"/>
    <w:rsid w:val="00BA7095"/>
    <w:rPr>
      <w:color w:val="0000FF"/>
      <w:u w:val="single"/>
    </w:rPr>
  </w:style>
  <w:style w:type="paragraph" w:styleId="DocumentMap">
    <w:name w:val="Document Map"/>
    <w:basedOn w:val="Normal"/>
    <w:link w:val="DocumentMapChar"/>
    <w:uiPriority w:val="99"/>
    <w:semiHidden/>
    <w:rsid w:val="00A01E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B05AE"/>
    <w:rPr>
      <w:rFonts w:ascii="Tahoma" w:hAnsi="Tahoma" w:cs="Tahoma"/>
      <w:sz w:val="16"/>
      <w:szCs w:val="16"/>
    </w:rPr>
  </w:style>
  <w:style w:type="paragraph" w:customStyle="1" w:styleId="ConsPlusNormal">
    <w:name w:val="ConsPlusNormal"/>
    <w:uiPriority w:val="99"/>
    <w:rsid w:val="001A62EA"/>
    <w:pPr>
      <w:autoSpaceDE w:val="0"/>
      <w:autoSpaceDN w:val="0"/>
      <w:adjustRightInd w:val="0"/>
    </w:pPr>
    <w:rPr>
      <w:sz w:val="24"/>
      <w:szCs w:val="24"/>
    </w:rPr>
  </w:style>
  <w:style w:type="paragraph" w:customStyle="1" w:styleId="ConsPlusNonformat">
    <w:name w:val="ConsPlusNonformat"/>
    <w:uiPriority w:val="99"/>
    <w:rsid w:val="001A62EA"/>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5A66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3B25"/>
    <w:pPr>
      <w:tabs>
        <w:tab w:val="center" w:pos="4677"/>
        <w:tab w:val="right" w:pos="9355"/>
      </w:tabs>
      <w:ind w:firstLine="709"/>
    </w:pPr>
    <w:rPr>
      <w:sz w:val="28"/>
      <w:szCs w:val="28"/>
      <w:lang w:eastAsia="en-US"/>
    </w:rPr>
  </w:style>
  <w:style w:type="character" w:customStyle="1" w:styleId="HeaderChar">
    <w:name w:val="Header Char"/>
    <w:basedOn w:val="DefaultParagraphFont"/>
    <w:link w:val="Header"/>
    <w:uiPriority w:val="99"/>
    <w:locked/>
    <w:rsid w:val="009F3B25"/>
    <w:rPr>
      <w:sz w:val="22"/>
      <w:szCs w:val="22"/>
      <w:lang w:val="ru-RU" w:eastAsia="en-US"/>
    </w:rPr>
  </w:style>
  <w:style w:type="paragraph" w:styleId="Footer">
    <w:name w:val="footer"/>
    <w:basedOn w:val="Normal"/>
    <w:link w:val="FooterChar"/>
    <w:uiPriority w:val="99"/>
    <w:rsid w:val="009F3B25"/>
    <w:pPr>
      <w:tabs>
        <w:tab w:val="center" w:pos="4677"/>
        <w:tab w:val="right" w:pos="9355"/>
      </w:tabs>
      <w:ind w:firstLine="709"/>
    </w:pPr>
    <w:rPr>
      <w:sz w:val="28"/>
      <w:szCs w:val="28"/>
      <w:lang w:eastAsia="en-US"/>
    </w:rPr>
  </w:style>
  <w:style w:type="character" w:customStyle="1" w:styleId="FooterChar">
    <w:name w:val="Footer Char"/>
    <w:basedOn w:val="DefaultParagraphFont"/>
    <w:link w:val="Footer"/>
    <w:uiPriority w:val="99"/>
    <w:locked/>
    <w:rsid w:val="009F3B25"/>
    <w:rPr>
      <w:sz w:val="22"/>
      <w:szCs w:val="22"/>
      <w:lang w:val="ru-RU" w:eastAsia="en-US"/>
    </w:rPr>
  </w:style>
  <w:style w:type="paragraph" w:customStyle="1" w:styleId="a0">
    <w:name w:val="Прижатый влево"/>
    <w:basedOn w:val="Normal"/>
    <w:next w:val="Normal"/>
    <w:uiPriority w:val="99"/>
    <w:rsid w:val="009F3B25"/>
    <w:pPr>
      <w:widowControl w:val="0"/>
      <w:autoSpaceDE w:val="0"/>
      <w:autoSpaceDN w:val="0"/>
      <w:adjustRightInd w:val="0"/>
    </w:pPr>
    <w:rPr>
      <w:rFonts w:ascii="Arial" w:hAnsi="Arial" w:cs="Arial"/>
    </w:rPr>
  </w:style>
  <w:style w:type="paragraph" w:styleId="NoSpacing">
    <w:name w:val="No Spacing"/>
    <w:uiPriority w:val="99"/>
    <w:qFormat/>
    <w:rsid w:val="00DE3652"/>
    <w:rPr>
      <w:rFonts w:ascii="Calibri" w:hAnsi="Calibri" w:cs="Calibri"/>
      <w:lang w:eastAsia="en-US"/>
    </w:rPr>
  </w:style>
  <w:style w:type="paragraph" w:styleId="ListParagraph">
    <w:name w:val="List Paragraph"/>
    <w:basedOn w:val="Normal"/>
    <w:uiPriority w:val="99"/>
    <w:qFormat/>
    <w:rsid w:val="003506ED"/>
    <w:pPr>
      <w:spacing w:after="200" w:line="276" w:lineRule="auto"/>
      <w:ind w:left="720"/>
    </w:pPr>
    <w:rPr>
      <w:sz w:val="22"/>
      <w:szCs w:val="22"/>
      <w:lang w:eastAsia="en-US"/>
    </w:rPr>
  </w:style>
  <w:style w:type="paragraph" w:customStyle="1" w:styleId="p2">
    <w:name w:val="p2"/>
    <w:basedOn w:val="Normal"/>
    <w:uiPriority w:val="99"/>
    <w:rsid w:val="00220227"/>
    <w:pPr>
      <w:spacing w:before="100" w:beforeAutospacing="1" w:after="100" w:afterAutospacing="1"/>
    </w:pPr>
  </w:style>
  <w:style w:type="character" w:customStyle="1" w:styleId="s1">
    <w:name w:val="s1"/>
    <w:basedOn w:val="DefaultParagraphFont"/>
    <w:uiPriority w:val="99"/>
    <w:rsid w:val="00220227"/>
  </w:style>
  <w:style w:type="paragraph" w:customStyle="1" w:styleId="p6">
    <w:name w:val="p6"/>
    <w:basedOn w:val="Normal"/>
    <w:uiPriority w:val="99"/>
    <w:rsid w:val="00220227"/>
    <w:pPr>
      <w:spacing w:before="100" w:beforeAutospacing="1" w:after="100" w:afterAutospacing="1"/>
    </w:pPr>
  </w:style>
  <w:style w:type="paragraph" w:customStyle="1" w:styleId="p22">
    <w:name w:val="p22"/>
    <w:basedOn w:val="Normal"/>
    <w:uiPriority w:val="99"/>
    <w:rsid w:val="00220227"/>
    <w:pPr>
      <w:spacing w:before="100" w:beforeAutospacing="1" w:after="100" w:afterAutospacing="1"/>
    </w:pPr>
  </w:style>
  <w:style w:type="character" w:customStyle="1" w:styleId="s11">
    <w:name w:val="s11"/>
    <w:basedOn w:val="DefaultParagraphFont"/>
    <w:uiPriority w:val="99"/>
    <w:rsid w:val="00220227"/>
  </w:style>
  <w:style w:type="paragraph" w:customStyle="1" w:styleId="p30">
    <w:name w:val="p30"/>
    <w:basedOn w:val="Normal"/>
    <w:uiPriority w:val="99"/>
    <w:rsid w:val="00220227"/>
    <w:pPr>
      <w:spacing w:before="100" w:beforeAutospacing="1" w:after="100" w:afterAutospacing="1"/>
    </w:pPr>
  </w:style>
  <w:style w:type="paragraph" w:customStyle="1" w:styleId="p13">
    <w:name w:val="p13"/>
    <w:basedOn w:val="Normal"/>
    <w:uiPriority w:val="99"/>
    <w:rsid w:val="00220227"/>
    <w:pPr>
      <w:spacing w:before="100" w:beforeAutospacing="1" w:after="100" w:afterAutospacing="1"/>
    </w:pPr>
  </w:style>
  <w:style w:type="character" w:customStyle="1" w:styleId="apple-converted-space">
    <w:name w:val="apple-converted-space"/>
    <w:basedOn w:val="DefaultParagraphFont"/>
    <w:uiPriority w:val="99"/>
    <w:rsid w:val="00220227"/>
  </w:style>
  <w:style w:type="character" w:customStyle="1" w:styleId="s8">
    <w:name w:val="s8"/>
    <w:basedOn w:val="DefaultParagraphFont"/>
    <w:uiPriority w:val="99"/>
    <w:rsid w:val="00220227"/>
  </w:style>
  <w:style w:type="paragraph" w:customStyle="1" w:styleId="p7">
    <w:name w:val="p7"/>
    <w:basedOn w:val="Normal"/>
    <w:uiPriority w:val="99"/>
    <w:rsid w:val="00220227"/>
    <w:pPr>
      <w:spacing w:before="100" w:beforeAutospacing="1" w:after="100" w:afterAutospacing="1"/>
    </w:pPr>
  </w:style>
  <w:style w:type="paragraph" w:customStyle="1" w:styleId="p17">
    <w:name w:val="p17"/>
    <w:basedOn w:val="Normal"/>
    <w:uiPriority w:val="99"/>
    <w:rsid w:val="00220227"/>
    <w:pPr>
      <w:spacing w:before="100" w:beforeAutospacing="1" w:after="100" w:afterAutospacing="1"/>
    </w:pPr>
  </w:style>
  <w:style w:type="paragraph" w:customStyle="1" w:styleId="p45">
    <w:name w:val="p45"/>
    <w:basedOn w:val="Normal"/>
    <w:uiPriority w:val="99"/>
    <w:rsid w:val="00220227"/>
    <w:pPr>
      <w:spacing w:before="100" w:beforeAutospacing="1" w:after="100" w:afterAutospacing="1"/>
    </w:pPr>
  </w:style>
  <w:style w:type="paragraph" w:customStyle="1" w:styleId="p14">
    <w:name w:val="p14"/>
    <w:basedOn w:val="Normal"/>
    <w:uiPriority w:val="99"/>
    <w:rsid w:val="00220227"/>
    <w:pPr>
      <w:spacing w:before="100" w:beforeAutospacing="1" w:after="100" w:afterAutospacing="1"/>
    </w:pPr>
  </w:style>
  <w:style w:type="paragraph" w:customStyle="1" w:styleId="p5">
    <w:name w:val="p5"/>
    <w:basedOn w:val="Normal"/>
    <w:uiPriority w:val="99"/>
    <w:rsid w:val="00220227"/>
    <w:pPr>
      <w:spacing w:before="100" w:beforeAutospacing="1" w:after="100" w:afterAutospacing="1"/>
    </w:pPr>
  </w:style>
  <w:style w:type="paragraph" w:customStyle="1" w:styleId="p46">
    <w:name w:val="p46"/>
    <w:basedOn w:val="Normal"/>
    <w:uiPriority w:val="99"/>
    <w:rsid w:val="00220227"/>
    <w:pPr>
      <w:spacing w:before="100" w:beforeAutospacing="1" w:after="100" w:afterAutospacing="1"/>
    </w:pPr>
  </w:style>
  <w:style w:type="character" w:customStyle="1" w:styleId="s19">
    <w:name w:val="s19"/>
    <w:basedOn w:val="DefaultParagraphFont"/>
    <w:uiPriority w:val="99"/>
    <w:rsid w:val="00220227"/>
  </w:style>
  <w:style w:type="character" w:customStyle="1" w:styleId="s20">
    <w:name w:val="s20"/>
    <w:basedOn w:val="DefaultParagraphFont"/>
    <w:uiPriority w:val="99"/>
    <w:rsid w:val="00220227"/>
  </w:style>
  <w:style w:type="character" w:customStyle="1" w:styleId="s21">
    <w:name w:val="s21"/>
    <w:basedOn w:val="DefaultParagraphFont"/>
    <w:uiPriority w:val="99"/>
    <w:rsid w:val="00220227"/>
  </w:style>
  <w:style w:type="paragraph" w:customStyle="1" w:styleId="ConsTitle">
    <w:name w:val="ConsTitle"/>
    <w:uiPriority w:val="99"/>
    <w:rsid w:val="000E755A"/>
    <w:pPr>
      <w:widowControl w:val="0"/>
      <w:autoSpaceDE w:val="0"/>
      <w:autoSpaceDN w:val="0"/>
      <w:adjustRightInd w:val="0"/>
      <w:ind w:right="19772"/>
    </w:pPr>
    <w:rPr>
      <w:rFonts w:ascii="Arial" w:hAnsi="Arial" w:cs="Arial"/>
      <w:b/>
      <w:bCs/>
      <w:sz w:val="20"/>
      <w:szCs w:val="20"/>
    </w:rPr>
  </w:style>
  <w:style w:type="paragraph" w:styleId="Title">
    <w:name w:val="Title"/>
    <w:basedOn w:val="Normal"/>
    <w:next w:val="Normal"/>
    <w:link w:val="TitleChar"/>
    <w:uiPriority w:val="99"/>
    <w:qFormat/>
    <w:locked/>
    <w:rsid w:val="00D24967"/>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24967"/>
    <w:rPr>
      <w:rFonts w:ascii="Cambria" w:hAnsi="Cambria" w:cs="Cambria"/>
      <w:color w:val="17365D"/>
      <w:spacing w:val="5"/>
      <w:kern w:val="28"/>
      <w:sz w:val="52"/>
      <w:szCs w:val="52"/>
    </w:rPr>
  </w:style>
  <w:style w:type="character" w:styleId="PageNumber">
    <w:name w:val="page number"/>
    <w:basedOn w:val="DefaultParagraphFont"/>
    <w:uiPriority w:val="99"/>
    <w:rsid w:val="001C27A5"/>
  </w:style>
  <w:style w:type="paragraph" w:styleId="BalloonText">
    <w:name w:val="Balloon Text"/>
    <w:basedOn w:val="Normal"/>
    <w:link w:val="BalloonTextChar"/>
    <w:uiPriority w:val="99"/>
    <w:semiHidden/>
    <w:rsid w:val="001C27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7A5"/>
    <w:rPr>
      <w:rFonts w:ascii="Tahoma" w:hAnsi="Tahoma" w:cs="Tahoma"/>
      <w:sz w:val="16"/>
      <w:szCs w:val="16"/>
      <w:lang w:val="ru-RU" w:eastAsia="ru-RU"/>
    </w:rPr>
  </w:style>
  <w:style w:type="paragraph" w:styleId="Subtitle">
    <w:name w:val="Subtitle"/>
    <w:basedOn w:val="Normal"/>
    <w:next w:val="Normal"/>
    <w:link w:val="SubtitleChar"/>
    <w:uiPriority w:val="99"/>
    <w:qFormat/>
    <w:locked/>
    <w:rsid w:val="001C27A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1C27A5"/>
    <w:rPr>
      <w:rFonts w:ascii="Cambria" w:hAnsi="Cambria" w:cs="Cambria"/>
      <w:sz w:val="24"/>
      <w:szCs w:val="24"/>
      <w:lang w:val="ru-RU" w:eastAsia="ru-RU"/>
    </w:rPr>
  </w:style>
  <w:style w:type="character" w:styleId="Strong">
    <w:name w:val="Strong"/>
    <w:basedOn w:val="DefaultParagraphFont"/>
    <w:uiPriority w:val="99"/>
    <w:qFormat/>
    <w:locked/>
    <w:rsid w:val="001C27A5"/>
    <w:rPr>
      <w:b/>
      <w:bCs/>
    </w:rPr>
  </w:style>
  <w:style w:type="paragraph" w:customStyle="1" w:styleId="1">
    <w:name w:val="Абзац списка1"/>
    <w:basedOn w:val="Normal"/>
    <w:uiPriority w:val="99"/>
    <w:rsid w:val="001C27A5"/>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1C27A5"/>
    <w:pPr>
      <w:widowControl w:val="0"/>
      <w:autoSpaceDE w:val="0"/>
      <w:autoSpaceDN w:val="0"/>
      <w:adjustRightInd w:val="0"/>
    </w:pPr>
    <w:rPr>
      <w:rFonts w:ascii="Arial" w:hAnsi="Arial" w:cs="Arial"/>
      <w:b/>
      <w:bCs/>
      <w:sz w:val="16"/>
      <w:szCs w:val="16"/>
    </w:rPr>
  </w:style>
  <w:style w:type="paragraph" w:customStyle="1" w:styleId="a1">
    <w:name w:val="Стиль"/>
    <w:uiPriority w:val="99"/>
    <w:rsid w:val="001C27A5"/>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65555721">
      <w:marLeft w:val="0"/>
      <w:marRight w:val="0"/>
      <w:marTop w:val="0"/>
      <w:marBottom w:val="0"/>
      <w:divBdr>
        <w:top w:val="none" w:sz="0" w:space="0" w:color="auto"/>
        <w:left w:val="none" w:sz="0" w:space="0" w:color="auto"/>
        <w:bottom w:val="none" w:sz="0" w:space="0" w:color="auto"/>
        <w:right w:val="none" w:sz="0" w:space="0" w:color="auto"/>
      </w:divBdr>
      <w:divsChild>
        <w:div w:id="865555630">
          <w:marLeft w:val="0"/>
          <w:marRight w:val="0"/>
          <w:marTop w:val="0"/>
          <w:marBottom w:val="0"/>
          <w:divBdr>
            <w:top w:val="none" w:sz="0" w:space="0" w:color="auto"/>
            <w:left w:val="none" w:sz="0" w:space="0" w:color="auto"/>
            <w:bottom w:val="none" w:sz="0" w:space="0" w:color="auto"/>
            <w:right w:val="none" w:sz="0" w:space="0" w:color="auto"/>
          </w:divBdr>
        </w:div>
        <w:div w:id="865555631">
          <w:marLeft w:val="0"/>
          <w:marRight w:val="0"/>
          <w:marTop w:val="0"/>
          <w:marBottom w:val="0"/>
          <w:divBdr>
            <w:top w:val="none" w:sz="0" w:space="0" w:color="auto"/>
            <w:left w:val="none" w:sz="0" w:space="0" w:color="auto"/>
            <w:bottom w:val="none" w:sz="0" w:space="0" w:color="auto"/>
            <w:right w:val="none" w:sz="0" w:space="0" w:color="auto"/>
          </w:divBdr>
        </w:div>
        <w:div w:id="865555632">
          <w:marLeft w:val="0"/>
          <w:marRight w:val="0"/>
          <w:marTop w:val="0"/>
          <w:marBottom w:val="0"/>
          <w:divBdr>
            <w:top w:val="none" w:sz="0" w:space="0" w:color="auto"/>
            <w:left w:val="none" w:sz="0" w:space="0" w:color="auto"/>
            <w:bottom w:val="none" w:sz="0" w:space="0" w:color="auto"/>
            <w:right w:val="none" w:sz="0" w:space="0" w:color="auto"/>
          </w:divBdr>
        </w:div>
        <w:div w:id="865555633">
          <w:marLeft w:val="0"/>
          <w:marRight w:val="0"/>
          <w:marTop w:val="0"/>
          <w:marBottom w:val="0"/>
          <w:divBdr>
            <w:top w:val="none" w:sz="0" w:space="0" w:color="auto"/>
            <w:left w:val="none" w:sz="0" w:space="0" w:color="auto"/>
            <w:bottom w:val="none" w:sz="0" w:space="0" w:color="auto"/>
            <w:right w:val="none" w:sz="0" w:space="0" w:color="auto"/>
          </w:divBdr>
        </w:div>
        <w:div w:id="865555635">
          <w:marLeft w:val="0"/>
          <w:marRight w:val="0"/>
          <w:marTop w:val="0"/>
          <w:marBottom w:val="0"/>
          <w:divBdr>
            <w:top w:val="none" w:sz="0" w:space="0" w:color="auto"/>
            <w:left w:val="none" w:sz="0" w:space="0" w:color="auto"/>
            <w:bottom w:val="none" w:sz="0" w:space="0" w:color="auto"/>
            <w:right w:val="none" w:sz="0" w:space="0" w:color="auto"/>
          </w:divBdr>
        </w:div>
        <w:div w:id="865555636">
          <w:marLeft w:val="0"/>
          <w:marRight w:val="0"/>
          <w:marTop w:val="0"/>
          <w:marBottom w:val="0"/>
          <w:divBdr>
            <w:top w:val="none" w:sz="0" w:space="0" w:color="auto"/>
            <w:left w:val="none" w:sz="0" w:space="0" w:color="auto"/>
            <w:bottom w:val="none" w:sz="0" w:space="0" w:color="auto"/>
            <w:right w:val="none" w:sz="0" w:space="0" w:color="auto"/>
          </w:divBdr>
        </w:div>
        <w:div w:id="865555637">
          <w:marLeft w:val="60"/>
          <w:marRight w:val="60"/>
          <w:marTop w:val="100"/>
          <w:marBottom w:val="100"/>
          <w:divBdr>
            <w:top w:val="none" w:sz="0" w:space="0" w:color="auto"/>
            <w:left w:val="none" w:sz="0" w:space="0" w:color="auto"/>
            <w:bottom w:val="none" w:sz="0" w:space="0" w:color="auto"/>
            <w:right w:val="none" w:sz="0" w:space="0" w:color="auto"/>
          </w:divBdr>
          <w:divsChild>
            <w:div w:id="865555675">
              <w:marLeft w:val="0"/>
              <w:marRight w:val="0"/>
              <w:marTop w:val="0"/>
              <w:marBottom w:val="0"/>
              <w:divBdr>
                <w:top w:val="none" w:sz="0" w:space="0" w:color="auto"/>
                <w:left w:val="none" w:sz="0" w:space="0" w:color="auto"/>
                <w:bottom w:val="none" w:sz="0" w:space="0" w:color="auto"/>
                <w:right w:val="none" w:sz="0" w:space="0" w:color="auto"/>
              </w:divBdr>
            </w:div>
          </w:divsChild>
        </w:div>
        <w:div w:id="865555639">
          <w:marLeft w:val="0"/>
          <w:marRight w:val="0"/>
          <w:marTop w:val="0"/>
          <w:marBottom w:val="0"/>
          <w:divBdr>
            <w:top w:val="none" w:sz="0" w:space="0" w:color="auto"/>
            <w:left w:val="none" w:sz="0" w:space="0" w:color="auto"/>
            <w:bottom w:val="none" w:sz="0" w:space="0" w:color="auto"/>
            <w:right w:val="none" w:sz="0" w:space="0" w:color="auto"/>
          </w:divBdr>
        </w:div>
        <w:div w:id="865555641">
          <w:marLeft w:val="60"/>
          <w:marRight w:val="60"/>
          <w:marTop w:val="100"/>
          <w:marBottom w:val="100"/>
          <w:divBdr>
            <w:top w:val="none" w:sz="0" w:space="0" w:color="auto"/>
            <w:left w:val="none" w:sz="0" w:space="0" w:color="auto"/>
            <w:bottom w:val="none" w:sz="0" w:space="0" w:color="auto"/>
            <w:right w:val="none" w:sz="0" w:space="0" w:color="auto"/>
          </w:divBdr>
          <w:divsChild>
            <w:div w:id="865555765">
              <w:marLeft w:val="0"/>
              <w:marRight w:val="0"/>
              <w:marTop w:val="0"/>
              <w:marBottom w:val="0"/>
              <w:divBdr>
                <w:top w:val="none" w:sz="0" w:space="0" w:color="auto"/>
                <w:left w:val="none" w:sz="0" w:space="0" w:color="auto"/>
                <w:bottom w:val="none" w:sz="0" w:space="0" w:color="auto"/>
                <w:right w:val="none" w:sz="0" w:space="0" w:color="auto"/>
              </w:divBdr>
            </w:div>
          </w:divsChild>
        </w:div>
        <w:div w:id="865555643">
          <w:marLeft w:val="0"/>
          <w:marRight w:val="0"/>
          <w:marTop w:val="0"/>
          <w:marBottom w:val="0"/>
          <w:divBdr>
            <w:top w:val="none" w:sz="0" w:space="0" w:color="auto"/>
            <w:left w:val="none" w:sz="0" w:space="0" w:color="auto"/>
            <w:bottom w:val="none" w:sz="0" w:space="0" w:color="auto"/>
            <w:right w:val="none" w:sz="0" w:space="0" w:color="auto"/>
          </w:divBdr>
        </w:div>
        <w:div w:id="865555644">
          <w:marLeft w:val="60"/>
          <w:marRight w:val="60"/>
          <w:marTop w:val="100"/>
          <w:marBottom w:val="100"/>
          <w:divBdr>
            <w:top w:val="none" w:sz="0" w:space="0" w:color="auto"/>
            <w:left w:val="none" w:sz="0" w:space="0" w:color="auto"/>
            <w:bottom w:val="none" w:sz="0" w:space="0" w:color="auto"/>
            <w:right w:val="none" w:sz="0" w:space="0" w:color="auto"/>
          </w:divBdr>
          <w:divsChild>
            <w:div w:id="865555638">
              <w:marLeft w:val="0"/>
              <w:marRight w:val="0"/>
              <w:marTop w:val="0"/>
              <w:marBottom w:val="0"/>
              <w:divBdr>
                <w:top w:val="none" w:sz="0" w:space="0" w:color="auto"/>
                <w:left w:val="none" w:sz="0" w:space="0" w:color="auto"/>
                <w:bottom w:val="none" w:sz="0" w:space="0" w:color="auto"/>
                <w:right w:val="none" w:sz="0" w:space="0" w:color="auto"/>
              </w:divBdr>
            </w:div>
          </w:divsChild>
        </w:div>
        <w:div w:id="865555645">
          <w:marLeft w:val="60"/>
          <w:marRight w:val="60"/>
          <w:marTop w:val="100"/>
          <w:marBottom w:val="100"/>
          <w:divBdr>
            <w:top w:val="none" w:sz="0" w:space="0" w:color="auto"/>
            <w:left w:val="none" w:sz="0" w:space="0" w:color="auto"/>
            <w:bottom w:val="none" w:sz="0" w:space="0" w:color="auto"/>
            <w:right w:val="none" w:sz="0" w:space="0" w:color="auto"/>
          </w:divBdr>
          <w:divsChild>
            <w:div w:id="865555687">
              <w:marLeft w:val="0"/>
              <w:marRight w:val="0"/>
              <w:marTop w:val="0"/>
              <w:marBottom w:val="0"/>
              <w:divBdr>
                <w:top w:val="none" w:sz="0" w:space="0" w:color="auto"/>
                <w:left w:val="none" w:sz="0" w:space="0" w:color="auto"/>
                <w:bottom w:val="none" w:sz="0" w:space="0" w:color="auto"/>
                <w:right w:val="none" w:sz="0" w:space="0" w:color="auto"/>
              </w:divBdr>
            </w:div>
          </w:divsChild>
        </w:div>
        <w:div w:id="865555646">
          <w:marLeft w:val="60"/>
          <w:marRight w:val="60"/>
          <w:marTop w:val="100"/>
          <w:marBottom w:val="100"/>
          <w:divBdr>
            <w:top w:val="none" w:sz="0" w:space="0" w:color="auto"/>
            <w:left w:val="none" w:sz="0" w:space="0" w:color="auto"/>
            <w:bottom w:val="none" w:sz="0" w:space="0" w:color="auto"/>
            <w:right w:val="none" w:sz="0" w:space="0" w:color="auto"/>
          </w:divBdr>
          <w:divsChild>
            <w:div w:id="865555775">
              <w:marLeft w:val="0"/>
              <w:marRight w:val="0"/>
              <w:marTop w:val="0"/>
              <w:marBottom w:val="0"/>
              <w:divBdr>
                <w:top w:val="none" w:sz="0" w:space="0" w:color="auto"/>
                <w:left w:val="none" w:sz="0" w:space="0" w:color="auto"/>
                <w:bottom w:val="none" w:sz="0" w:space="0" w:color="auto"/>
                <w:right w:val="none" w:sz="0" w:space="0" w:color="auto"/>
              </w:divBdr>
            </w:div>
          </w:divsChild>
        </w:div>
        <w:div w:id="865555647">
          <w:marLeft w:val="60"/>
          <w:marRight w:val="60"/>
          <w:marTop w:val="100"/>
          <w:marBottom w:val="100"/>
          <w:divBdr>
            <w:top w:val="none" w:sz="0" w:space="0" w:color="auto"/>
            <w:left w:val="none" w:sz="0" w:space="0" w:color="auto"/>
            <w:bottom w:val="none" w:sz="0" w:space="0" w:color="auto"/>
            <w:right w:val="none" w:sz="0" w:space="0" w:color="auto"/>
          </w:divBdr>
          <w:divsChild>
            <w:div w:id="865555706">
              <w:marLeft w:val="0"/>
              <w:marRight w:val="0"/>
              <w:marTop w:val="0"/>
              <w:marBottom w:val="0"/>
              <w:divBdr>
                <w:top w:val="none" w:sz="0" w:space="0" w:color="auto"/>
                <w:left w:val="none" w:sz="0" w:space="0" w:color="auto"/>
                <w:bottom w:val="none" w:sz="0" w:space="0" w:color="auto"/>
                <w:right w:val="none" w:sz="0" w:space="0" w:color="auto"/>
              </w:divBdr>
            </w:div>
          </w:divsChild>
        </w:div>
        <w:div w:id="865555648">
          <w:marLeft w:val="60"/>
          <w:marRight w:val="60"/>
          <w:marTop w:val="100"/>
          <w:marBottom w:val="100"/>
          <w:divBdr>
            <w:top w:val="none" w:sz="0" w:space="0" w:color="auto"/>
            <w:left w:val="none" w:sz="0" w:space="0" w:color="auto"/>
            <w:bottom w:val="none" w:sz="0" w:space="0" w:color="auto"/>
            <w:right w:val="none" w:sz="0" w:space="0" w:color="auto"/>
          </w:divBdr>
          <w:divsChild>
            <w:div w:id="865555649">
              <w:marLeft w:val="0"/>
              <w:marRight w:val="0"/>
              <w:marTop w:val="0"/>
              <w:marBottom w:val="0"/>
              <w:divBdr>
                <w:top w:val="none" w:sz="0" w:space="0" w:color="auto"/>
                <w:left w:val="none" w:sz="0" w:space="0" w:color="auto"/>
                <w:bottom w:val="none" w:sz="0" w:space="0" w:color="auto"/>
                <w:right w:val="none" w:sz="0" w:space="0" w:color="auto"/>
              </w:divBdr>
            </w:div>
          </w:divsChild>
        </w:div>
        <w:div w:id="865555650">
          <w:marLeft w:val="0"/>
          <w:marRight w:val="0"/>
          <w:marTop w:val="0"/>
          <w:marBottom w:val="0"/>
          <w:divBdr>
            <w:top w:val="none" w:sz="0" w:space="0" w:color="auto"/>
            <w:left w:val="none" w:sz="0" w:space="0" w:color="auto"/>
            <w:bottom w:val="none" w:sz="0" w:space="0" w:color="auto"/>
            <w:right w:val="none" w:sz="0" w:space="0" w:color="auto"/>
          </w:divBdr>
        </w:div>
        <w:div w:id="865555651">
          <w:marLeft w:val="0"/>
          <w:marRight w:val="0"/>
          <w:marTop w:val="0"/>
          <w:marBottom w:val="0"/>
          <w:divBdr>
            <w:top w:val="none" w:sz="0" w:space="0" w:color="auto"/>
            <w:left w:val="none" w:sz="0" w:space="0" w:color="auto"/>
            <w:bottom w:val="none" w:sz="0" w:space="0" w:color="auto"/>
            <w:right w:val="none" w:sz="0" w:space="0" w:color="auto"/>
          </w:divBdr>
        </w:div>
        <w:div w:id="865555652">
          <w:marLeft w:val="60"/>
          <w:marRight w:val="60"/>
          <w:marTop w:val="100"/>
          <w:marBottom w:val="100"/>
          <w:divBdr>
            <w:top w:val="none" w:sz="0" w:space="0" w:color="auto"/>
            <w:left w:val="none" w:sz="0" w:space="0" w:color="auto"/>
            <w:bottom w:val="none" w:sz="0" w:space="0" w:color="auto"/>
            <w:right w:val="none" w:sz="0" w:space="0" w:color="auto"/>
          </w:divBdr>
          <w:divsChild>
            <w:div w:id="865555697">
              <w:marLeft w:val="0"/>
              <w:marRight w:val="0"/>
              <w:marTop w:val="0"/>
              <w:marBottom w:val="0"/>
              <w:divBdr>
                <w:top w:val="none" w:sz="0" w:space="0" w:color="auto"/>
                <w:left w:val="none" w:sz="0" w:space="0" w:color="auto"/>
                <w:bottom w:val="none" w:sz="0" w:space="0" w:color="auto"/>
                <w:right w:val="none" w:sz="0" w:space="0" w:color="auto"/>
              </w:divBdr>
            </w:div>
          </w:divsChild>
        </w:div>
        <w:div w:id="865555653">
          <w:marLeft w:val="0"/>
          <w:marRight w:val="0"/>
          <w:marTop w:val="0"/>
          <w:marBottom w:val="0"/>
          <w:divBdr>
            <w:top w:val="none" w:sz="0" w:space="0" w:color="auto"/>
            <w:left w:val="none" w:sz="0" w:space="0" w:color="auto"/>
            <w:bottom w:val="none" w:sz="0" w:space="0" w:color="auto"/>
            <w:right w:val="none" w:sz="0" w:space="0" w:color="auto"/>
          </w:divBdr>
        </w:div>
        <w:div w:id="865555654">
          <w:marLeft w:val="0"/>
          <w:marRight w:val="0"/>
          <w:marTop w:val="0"/>
          <w:marBottom w:val="0"/>
          <w:divBdr>
            <w:top w:val="none" w:sz="0" w:space="0" w:color="auto"/>
            <w:left w:val="none" w:sz="0" w:space="0" w:color="auto"/>
            <w:bottom w:val="none" w:sz="0" w:space="0" w:color="auto"/>
            <w:right w:val="none" w:sz="0" w:space="0" w:color="auto"/>
          </w:divBdr>
        </w:div>
        <w:div w:id="865555655">
          <w:marLeft w:val="0"/>
          <w:marRight w:val="0"/>
          <w:marTop w:val="0"/>
          <w:marBottom w:val="0"/>
          <w:divBdr>
            <w:top w:val="none" w:sz="0" w:space="0" w:color="auto"/>
            <w:left w:val="none" w:sz="0" w:space="0" w:color="auto"/>
            <w:bottom w:val="none" w:sz="0" w:space="0" w:color="auto"/>
            <w:right w:val="none" w:sz="0" w:space="0" w:color="auto"/>
          </w:divBdr>
        </w:div>
        <w:div w:id="865555656">
          <w:marLeft w:val="0"/>
          <w:marRight w:val="0"/>
          <w:marTop w:val="0"/>
          <w:marBottom w:val="0"/>
          <w:divBdr>
            <w:top w:val="none" w:sz="0" w:space="0" w:color="auto"/>
            <w:left w:val="none" w:sz="0" w:space="0" w:color="auto"/>
            <w:bottom w:val="none" w:sz="0" w:space="0" w:color="auto"/>
            <w:right w:val="none" w:sz="0" w:space="0" w:color="auto"/>
          </w:divBdr>
        </w:div>
        <w:div w:id="865555657">
          <w:marLeft w:val="0"/>
          <w:marRight w:val="0"/>
          <w:marTop w:val="0"/>
          <w:marBottom w:val="0"/>
          <w:divBdr>
            <w:top w:val="none" w:sz="0" w:space="0" w:color="auto"/>
            <w:left w:val="none" w:sz="0" w:space="0" w:color="auto"/>
            <w:bottom w:val="none" w:sz="0" w:space="0" w:color="auto"/>
            <w:right w:val="none" w:sz="0" w:space="0" w:color="auto"/>
          </w:divBdr>
        </w:div>
        <w:div w:id="865555659">
          <w:marLeft w:val="60"/>
          <w:marRight w:val="60"/>
          <w:marTop w:val="100"/>
          <w:marBottom w:val="100"/>
          <w:divBdr>
            <w:top w:val="none" w:sz="0" w:space="0" w:color="auto"/>
            <w:left w:val="none" w:sz="0" w:space="0" w:color="auto"/>
            <w:bottom w:val="none" w:sz="0" w:space="0" w:color="auto"/>
            <w:right w:val="none" w:sz="0" w:space="0" w:color="auto"/>
          </w:divBdr>
          <w:divsChild>
            <w:div w:id="865555719">
              <w:marLeft w:val="0"/>
              <w:marRight w:val="0"/>
              <w:marTop w:val="0"/>
              <w:marBottom w:val="0"/>
              <w:divBdr>
                <w:top w:val="none" w:sz="0" w:space="0" w:color="auto"/>
                <w:left w:val="none" w:sz="0" w:space="0" w:color="auto"/>
                <w:bottom w:val="none" w:sz="0" w:space="0" w:color="auto"/>
                <w:right w:val="none" w:sz="0" w:space="0" w:color="auto"/>
              </w:divBdr>
            </w:div>
          </w:divsChild>
        </w:div>
        <w:div w:id="865555660">
          <w:marLeft w:val="0"/>
          <w:marRight w:val="0"/>
          <w:marTop w:val="0"/>
          <w:marBottom w:val="0"/>
          <w:divBdr>
            <w:top w:val="none" w:sz="0" w:space="0" w:color="auto"/>
            <w:left w:val="none" w:sz="0" w:space="0" w:color="auto"/>
            <w:bottom w:val="none" w:sz="0" w:space="0" w:color="auto"/>
            <w:right w:val="none" w:sz="0" w:space="0" w:color="auto"/>
          </w:divBdr>
        </w:div>
        <w:div w:id="865555661">
          <w:marLeft w:val="0"/>
          <w:marRight w:val="0"/>
          <w:marTop w:val="0"/>
          <w:marBottom w:val="0"/>
          <w:divBdr>
            <w:top w:val="none" w:sz="0" w:space="0" w:color="auto"/>
            <w:left w:val="none" w:sz="0" w:space="0" w:color="auto"/>
            <w:bottom w:val="none" w:sz="0" w:space="0" w:color="auto"/>
            <w:right w:val="none" w:sz="0" w:space="0" w:color="auto"/>
          </w:divBdr>
        </w:div>
        <w:div w:id="865555662">
          <w:marLeft w:val="0"/>
          <w:marRight w:val="0"/>
          <w:marTop w:val="0"/>
          <w:marBottom w:val="0"/>
          <w:divBdr>
            <w:top w:val="none" w:sz="0" w:space="0" w:color="auto"/>
            <w:left w:val="none" w:sz="0" w:space="0" w:color="auto"/>
            <w:bottom w:val="none" w:sz="0" w:space="0" w:color="auto"/>
            <w:right w:val="none" w:sz="0" w:space="0" w:color="auto"/>
          </w:divBdr>
        </w:div>
        <w:div w:id="865555663">
          <w:marLeft w:val="0"/>
          <w:marRight w:val="0"/>
          <w:marTop w:val="0"/>
          <w:marBottom w:val="0"/>
          <w:divBdr>
            <w:top w:val="none" w:sz="0" w:space="0" w:color="auto"/>
            <w:left w:val="none" w:sz="0" w:space="0" w:color="auto"/>
            <w:bottom w:val="none" w:sz="0" w:space="0" w:color="auto"/>
            <w:right w:val="none" w:sz="0" w:space="0" w:color="auto"/>
          </w:divBdr>
        </w:div>
        <w:div w:id="865555664">
          <w:marLeft w:val="0"/>
          <w:marRight w:val="0"/>
          <w:marTop w:val="0"/>
          <w:marBottom w:val="0"/>
          <w:divBdr>
            <w:top w:val="none" w:sz="0" w:space="0" w:color="auto"/>
            <w:left w:val="none" w:sz="0" w:space="0" w:color="auto"/>
            <w:bottom w:val="none" w:sz="0" w:space="0" w:color="auto"/>
            <w:right w:val="none" w:sz="0" w:space="0" w:color="auto"/>
          </w:divBdr>
        </w:div>
        <w:div w:id="865555667">
          <w:marLeft w:val="0"/>
          <w:marRight w:val="0"/>
          <w:marTop w:val="0"/>
          <w:marBottom w:val="0"/>
          <w:divBdr>
            <w:top w:val="none" w:sz="0" w:space="0" w:color="auto"/>
            <w:left w:val="none" w:sz="0" w:space="0" w:color="auto"/>
            <w:bottom w:val="none" w:sz="0" w:space="0" w:color="auto"/>
            <w:right w:val="none" w:sz="0" w:space="0" w:color="auto"/>
          </w:divBdr>
        </w:div>
        <w:div w:id="865555669">
          <w:marLeft w:val="0"/>
          <w:marRight w:val="0"/>
          <w:marTop w:val="0"/>
          <w:marBottom w:val="0"/>
          <w:divBdr>
            <w:top w:val="none" w:sz="0" w:space="0" w:color="auto"/>
            <w:left w:val="none" w:sz="0" w:space="0" w:color="auto"/>
            <w:bottom w:val="none" w:sz="0" w:space="0" w:color="auto"/>
            <w:right w:val="none" w:sz="0" w:space="0" w:color="auto"/>
          </w:divBdr>
        </w:div>
        <w:div w:id="865555670">
          <w:marLeft w:val="60"/>
          <w:marRight w:val="60"/>
          <w:marTop w:val="100"/>
          <w:marBottom w:val="100"/>
          <w:divBdr>
            <w:top w:val="none" w:sz="0" w:space="0" w:color="auto"/>
            <w:left w:val="none" w:sz="0" w:space="0" w:color="auto"/>
            <w:bottom w:val="none" w:sz="0" w:space="0" w:color="auto"/>
            <w:right w:val="none" w:sz="0" w:space="0" w:color="auto"/>
          </w:divBdr>
          <w:divsChild>
            <w:div w:id="865555754">
              <w:marLeft w:val="0"/>
              <w:marRight w:val="0"/>
              <w:marTop w:val="0"/>
              <w:marBottom w:val="0"/>
              <w:divBdr>
                <w:top w:val="none" w:sz="0" w:space="0" w:color="auto"/>
                <w:left w:val="none" w:sz="0" w:space="0" w:color="auto"/>
                <w:bottom w:val="none" w:sz="0" w:space="0" w:color="auto"/>
                <w:right w:val="none" w:sz="0" w:space="0" w:color="auto"/>
              </w:divBdr>
            </w:div>
          </w:divsChild>
        </w:div>
        <w:div w:id="865555671">
          <w:marLeft w:val="60"/>
          <w:marRight w:val="60"/>
          <w:marTop w:val="100"/>
          <w:marBottom w:val="100"/>
          <w:divBdr>
            <w:top w:val="none" w:sz="0" w:space="0" w:color="auto"/>
            <w:left w:val="none" w:sz="0" w:space="0" w:color="auto"/>
            <w:bottom w:val="none" w:sz="0" w:space="0" w:color="auto"/>
            <w:right w:val="none" w:sz="0" w:space="0" w:color="auto"/>
          </w:divBdr>
          <w:divsChild>
            <w:div w:id="865555711">
              <w:marLeft w:val="0"/>
              <w:marRight w:val="0"/>
              <w:marTop w:val="0"/>
              <w:marBottom w:val="0"/>
              <w:divBdr>
                <w:top w:val="none" w:sz="0" w:space="0" w:color="auto"/>
                <w:left w:val="none" w:sz="0" w:space="0" w:color="auto"/>
                <w:bottom w:val="none" w:sz="0" w:space="0" w:color="auto"/>
                <w:right w:val="none" w:sz="0" w:space="0" w:color="auto"/>
              </w:divBdr>
            </w:div>
          </w:divsChild>
        </w:div>
        <w:div w:id="865555672">
          <w:marLeft w:val="0"/>
          <w:marRight w:val="0"/>
          <w:marTop w:val="0"/>
          <w:marBottom w:val="0"/>
          <w:divBdr>
            <w:top w:val="none" w:sz="0" w:space="0" w:color="auto"/>
            <w:left w:val="none" w:sz="0" w:space="0" w:color="auto"/>
            <w:bottom w:val="none" w:sz="0" w:space="0" w:color="auto"/>
            <w:right w:val="none" w:sz="0" w:space="0" w:color="auto"/>
          </w:divBdr>
        </w:div>
        <w:div w:id="865555673">
          <w:marLeft w:val="0"/>
          <w:marRight w:val="0"/>
          <w:marTop w:val="0"/>
          <w:marBottom w:val="0"/>
          <w:divBdr>
            <w:top w:val="none" w:sz="0" w:space="0" w:color="auto"/>
            <w:left w:val="none" w:sz="0" w:space="0" w:color="auto"/>
            <w:bottom w:val="none" w:sz="0" w:space="0" w:color="auto"/>
            <w:right w:val="none" w:sz="0" w:space="0" w:color="auto"/>
          </w:divBdr>
        </w:div>
        <w:div w:id="865555674">
          <w:marLeft w:val="0"/>
          <w:marRight w:val="0"/>
          <w:marTop w:val="0"/>
          <w:marBottom w:val="0"/>
          <w:divBdr>
            <w:top w:val="none" w:sz="0" w:space="0" w:color="auto"/>
            <w:left w:val="none" w:sz="0" w:space="0" w:color="auto"/>
            <w:bottom w:val="none" w:sz="0" w:space="0" w:color="auto"/>
            <w:right w:val="none" w:sz="0" w:space="0" w:color="auto"/>
          </w:divBdr>
        </w:div>
        <w:div w:id="865555676">
          <w:marLeft w:val="60"/>
          <w:marRight w:val="60"/>
          <w:marTop w:val="100"/>
          <w:marBottom w:val="100"/>
          <w:divBdr>
            <w:top w:val="none" w:sz="0" w:space="0" w:color="auto"/>
            <w:left w:val="none" w:sz="0" w:space="0" w:color="auto"/>
            <w:bottom w:val="none" w:sz="0" w:space="0" w:color="auto"/>
            <w:right w:val="none" w:sz="0" w:space="0" w:color="auto"/>
          </w:divBdr>
          <w:divsChild>
            <w:div w:id="865555703">
              <w:marLeft w:val="0"/>
              <w:marRight w:val="0"/>
              <w:marTop w:val="0"/>
              <w:marBottom w:val="0"/>
              <w:divBdr>
                <w:top w:val="none" w:sz="0" w:space="0" w:color="auto"/>
                <w:left w:val="none" w:sz="0" w:space="0" w:color="auto"/>
                <w:bottom w:val="none" w:sz="0" w:space="0" w:color="auto"/>
                <w:right w:val="none" w:sz="0" w:space="0" w:color="auto"/>
              </w:divBdr>
            </w:div>
          </w:divsChild>
        </w:div>
        <w:div w:id="865555677">
          <w:marLeft w:val="60"/>
          <w:marRight w:val="60"/>
          <w:marTop w:val="100"/>
          <w:marBottom w:val="100"/>
          <w:divBdr>
            <w:top w:val="none" w:sz="0" w:space="0" w:color="auto"/>
            <w:left w:val="none" w:sz="0" w:space="0" w:color="auto"/>
            <w:bottom w:val="none" w:sz="0" w:space="0" w:color="auto"/>
            <w:right w:val="none" w:sz="0" w:space="0" w:color="auto"/>
          </w:divBdr>
          <w:divsChild>
            <w:div w:id="865555756">
              <w:marLeft w:val="0"/>
              <w:marRight w:val="0"/>
              <w:marTop w:val="0"/>
              <w:marBottom w:val="0"/>
              <w:divBdr>
                <w:top w:val="none" w:sz="0" w:space="0" w:color="auto"/>
                <w:left w:val="none" w:sz="0" w:space="0" w:color="auto"/>
                <w:bottom w:val="none" w:sz="0" w:space="0" w:color="auto"/>
                <w:right w:val="none" w:sz="0" w:space="0" w:color="auto"/>
              </w:divBdr>
            </w:div>
          </w:divsChild>
        </w:div>
        <w:div w:id="865555678">
          <w:marLeft w:val="60"/>
          <w:marRight w:val="60"/>
          <w:marTop w:val="100"/>
          <w:marBottom w:val="100"/>
          <w:divBdr>
            <w:top w:val="none" w:sz="0" w:space="0" w:color="auto"/>
            <w:left w:val="none" w:sz="0" w:space="0" w:color="auto"/>
            <w:bottom w:val="none" w:sz="0" w:space="0" w:color="auto"/>
            <w:right w:val="none" w:sz="0" w:space="0" w:color="auto"/>
          </w:divBdr>
          <w:divsChild>
            <w:div w:id="865555742">
              <w:marLeft w:val="0"/>
              <w:marRight w:val="0"/>
              <w:marTop w:val="0"/>
              <w:marBottom w:val="0"/>
              <w:divBdr>
                <w:top w:val="none" w:sz="0" w:space="0" w:color="auto"/>
                <w:left w:val="none" w:sz="0" w:space="0" w:color="auto"/>
                <w:bottom w:val="none" w:sz="0" w:space="0" w:color="auto"/>
                <w:right w:val="none" w:sz="0" w:space="0" w:color="auto"/>
              </w:divBdr>
            </w:div>
          </w:divsChild>
        </w:div>
        <w:div w:id="865555679">
          <w:marLeft w:val="60"/>
          <w:marRight w:val="60"/>
          <w:marTop w:val="100"/>
          <w:marBottom w:val="100"/>
          <w:divBdr>
            <w:top w:val="none" w:sz="0" w:space="0" w:color="auto"/>
            <w:left w:val="none" w:sz="0" w:space="0" w:color="auto"/>
            <w:bottom w:val="none" w:sz="0" w:space="0" w:color="auto"/>
            <w:right w:val="none" w:sz="0" w:space="0" w:color="auto"/>
          </w:divBdr>
          <w:divsChild>
            <w:div w:id="865555712">
              <w:marLeft w:val="0"/>
              <w:marRight w:val="0"/>
              <w:marTop w:val="0"/>
              <w:marBottom w:val="0"/>
              <w:divBdr>
                <w:top w:val="none" w:sz="0" w:space="0" w:color="auto"/>
                <w:left w:val="none" w:sz="0" w:space="0" w:color="auto"/>
                <w:bottom w:val="none" w:sz="0" w:space="0" w:color="auto"/>
                <w:right w:val="none" w:sz="0" w:space="0" w:color="auto"/>
              </w:divBdr>
            </w:div>
          </w:divsChild>
        </w:div>
        <w:div w:id="865555680">
          <w:marLeft w:val="60"/>
          <w:marRight w:val="60"/>
          <w:marTop w:val="100"/>
          <w:marBottom w:val="100"/>
          <w:divBdr>
            <w:top w:val="none" w:sz="0" w:space="0" w:color="auto"/>
            <w:left w:val="none" w:sz="0" w:space="0" w:color="auto"/>
            <w:bottom w:val="none" w:sz="0" w:space="0" w:color="auto"/>
            <w:right w:val="none" w:sz="0" w:space="0" w:color="auto"/>
          </w:divBdr>
          <w:divsChild>
            <w:div w:id="865555696">
              <w:marLeft w:val="0"/>
              <w:marRight w:val="0"/>
              <w:marTop w:val="0"/>
              <w:marBottom w:val="0"/>
              <w:divBdr>
                <w:top w:val="none" w:sz="0" w:space="0" w:color="auto"/>
                <w:left w:val="none" w:sz="0" w:space="0" w:color="auto"/>
                <w:bottom w:val="none" w:sz="0" w:space="0" w:color="auto"/>
                <w:right w:val="none" w:sz="0" w:space="0" w:color="auto"/>
              </w:divBdr>
            </w:div>
          </w:divsChild>
        </w:div>
        <w:div w:id="865555681">
          <w:marLeft w:val="60"/>
          <w:marRight w:val="60"/>
          <w:marTop w:val="100"/>
          <w:marBottom w:val="100"/>
          <w:divBdr>
            <w:top w:val="none" w:sz="0" w:space="0" w:color="auto"/>
            <w:left w:val="none" w:sz="0" w:space="0" w:color="auto"/>
            <w:bottom w:val="none" w:sz="0" w:space="0" w:color="auto"/>
            <w:right w:val="none" w:sz="0" w:space="0" w:color="auto"/>
          </w:divBdr>
          <w:divsChild>
            <w:div w:id="865555640">
              <w:marLeft w:val="0"/>
              <w:marRight w:val="0"/>
              <w:marTop w:val="0"/>
              <w:marBottom w:val="0"/>
              <w:divBdr>
                <w:top w:val="none" w:sz="0" w:space="0" w:color="auto"/>
                <w:left w:val="none" w:sz="0" w:space="0" w:color="auto"/>
                <w:bottom w:val="none" w:sz="0" w:space="0" w:color="auto"/>
                <w:right w:val="none" w:sz="0" w:space="0" w:color="auto"/>
              </w:divBdr>
            </w:div>
          </w:divsChild>
        </w:div>
        <w:div w:id="865555682">
          <w:marLeft w:val="60"/>
          <w:marRight w:val="60"/>
          <w:marTop w:val="100"/>
          <w:marBottom w:val="100"/>
          <w:divBdr>
            <w:top w:val="none" w:sz="0" w:space="0" w:color="auto"/>
            <w:left w:val="none" w:sz="0" w:space="0" w:color="auto"/>
            <w:bottom w:val="none" w:sz="0" w:space="0" w:color="auto"/>
            <w:right w:val="none" w:sz="0" w:space="0" w:color="auto"/>
          </w:divBdr>
          <w:divsChild>
            <w:div w:id="865555642">
              <w:marLeft w:val="0"/>
              <w:marRight w:val="0"/>
              <w:marTop w:val="0"/>
              <w:marBottom w:val="0"/>
              <w:divBdr>
                <w:top w:val="none" w:sz="0" w:space="0" w:color="auto"/>
                <w:left w:val="none" w:sz="0" w:space="0" w:color="auto"/>
                <w:bottom w:val="none" w:sz="0" w:space="0" w:color="auto"/>
                <w:right w:val="none" w:sz="0" w:space="0" w:color="auto"/>
              </w:divBdr>
            </w:div>
          </w:divsChild>
        </w:div>
        <w:div w:id="865555683">
          <w:marLeft w:val="0"/>
          <w:marRight w:val="0"/>
          <w:marTop w:val="0"/>
          <w:marBottom w:val="0"/>
          <w:divBdr>
            <w:top w:val="none" w:sz="0" w:space="0" w:color="auto"/>
            <w:left w:val="none" w:sz="0" w:space="0" w:color="auto"/>
            <w:bottom w:val="none" w:sz="0" w:space="0" w:color="auto"/>
            <w:right w:val="none" w:sz="0" w:space="0" w:color="auto"/>
          </w:divBdr>
        </w:div>
        <w:div w:id="865555684">
          <w:marLeft w:val="0"/>
          <w:marRight w:val="0"/>
          <w:marTop w:val="0"/>
          <w:marBottom w:val="0"/>
          <w:divBdr>
            <w:top w:val="none" w:sz="0" w:space="0" w:color="auto"/>
            <w:left w:val="none" w:sz="0" w:space="0" w:color="auto"/>
            <w:bottom w:val="none" w:sz="0" w:space="0" w:color="auto"/>
            <w:right w:val="none" w:sz="0" w:space="0" w:color="auto"/>
          </w:divBdr>
        </w:div>
        <w:div w:id="865555685">
          <w:marLeft w:val="0"/>
          <w:marRight w:val="0"/>
          <w:marTop w:val="0"/>
          <w:marBottom w:val="0"/>
          <w:divBdr>
            <w:top w:val="none" w:sz="0" w:space="0" w:color="auto"/>
            <w:left w:val="none" w:sz="0" w:space="0" w:color="auto"/>
            <w:bottom w:val="none" w:sz="0" w:space="0" w:color="auto"/>
            <w:right w:val="none" w:sz="0" w:space="0" w:color="auto"/>
          </w:divBdr>
        </w:div>
        <w:div w:id="865555686">
          <w:marLeft w:val="60"/>
          <w:marRight w:val="60"/>
          <w:marTop w:val="100"/>
          <w:marBottom w:val="100"/>
          <w:divBdr>
            <w:top w:val="none" w:sz="0" w:space="0" w:color="auto"/>
            <w:left w:val="none" w:sz="0" w:space="0" w:color="auto"/>
            <w:bottom w:val="none" w:sz="0" w:space="0" w:color="auto"/>
            <w:right w:val="none" w:sz="0" w:space="0" w:color="auto"/>
          </w:divBdr>
          <w:divsChild>
            <w:div w:id="865555762">
              <w:marLeft w:val="0"/>
              <w:marRight w:val="0"/>
              <w:marTop w:val="0"/>
              <w:marBottom w:val="0"/>
              <w:divBdr>
                <w:top w:val="none" w:sz="0" w:space="0" w:color="auto"/>
                <w:left w:val="none" w:sz="0" w:space="0" w:color="auto"/>
                <w:bottom w:val="none" w:sz="0" w:space="0" w:color="auto"/>
                <w:right w:val="none" w:sz="0" w:space="0" w:color="auto"/>
              </w:divBdr>
            </w:div>
          </w:divsChild>
        </w:div>
        <w:div w:id="865555688">
          <w:marLeft w:val="0"/>
          <w:marRight w:val="0"/>
          <w:marTop w:val="0"/>
          <w:marBottom w:val="0"/>
          <w:divBdr>
            <w:top w:val="none" w:sz="0" w:space="0" w:color="auto"/>
            <w:left w:val="none" w:sz="0" w:space="0" w:color="auto"/>
            <w:bottom w:val="none" w:sz="0" w:space="0" w:color="auto"/>
            <w:right w:val="none" w:sz="0" w:space="0" w:color="auto"/>
          </w:divBdr>
        </w:div>
        <w:div w:id="865555689">
          <w:marLeft w:val="0"/>
          <w:marRight w:val="0"/>
          <w:marTop w:val="0"/>
          <w:marBottom w:val="0"/>
          <w:divBdr>
            <w:top w:val="none" w:sz="0" w:space="0" w:color="auto"/>
            <w:left w:val="none" w:sz="0" w:space="0" w:color="auto"/>
            <w:bottom w:val="none" w:sz="0" w:space="0" w:color="auto"/>
            <w:right w:val="none" w:sz="0" w:space="0" w:color="auto"/>
          </w:divBdr>
        </w:div>
        <w:div w:id="865555690">
          <w:marLeft w:val="0"/>
          <w:marRight w:val="0"/>
          <w:marTop w:val="0"/>
          <w:marBottom w:val="0"/>
          <w:divBdr>
            <w:top w:val="none" w:sz="0" w:space="0" w:color="auto"/>
            <w:left w:val="none" w:sz="0" w:space="0" w:color="auto"/>
            <w:bottom w:val="none" w:sz="0" w:space="0" w:color="auto"/>
            <w:right w:val="none" w:sz="0" w:space="0" w:color="auto"/>
          </w:divBdr>
        </w:div>
        <w:div w:id="865555691">
          <w:marLeft w:val="0"/>
          <w:marRight w:val="0"/>
          <w:marTop w:val="0"/>
          <w:marBottom w:val="0"/>
          <w:divBdr>
            <w:top w:val="none" w:sz="0" w:space="0" w:color="auto"/>
            <w:left w:val="none" w:sz="0" w:space="0" w:color="auto"/>
            <w:bottom w:val="none" w:sz="0" w:space="0" w:color="auto"/>
            <w:right w:val="none" w:sz="0" w:space="0" w:color="auto"/>
          </w:divBdr>
        </w:div>
        <w:div w:id="865555692">
          <w:marLeft w:val="60"/>
          <w:marRight w:val="60"/>
          <w:marTop w:val="100"/>
          <w:marBottom w:val="100"/>
          <w:divBdr>
            <w:top w:val="none" w:sz="0" w:space="0" w:color="auto"/>
            <w:left w:val="none" w:sz="0" w:space="0" w:color="auto"/>
            <w:bottom w:val="none" w:sz="0" w:space="0" w:color="auto"/>
            <w:right w:val="none" w:sz="0" w:space="0" w:color="auto"/>
          </w:divBdr>
          <w:divsChild>
            <w:div w:id="865555668">
              <w:marLeft w:val="0"/>
              <w:marRight w:val="0"/>
              <w:marTop w:val="0"/>
              <w:marBottom w:val="0"/>
              <w:divBdr>
                <w:top w:val="none" w:sz="0" w:space="0" w:color="auto"/>
                <w:left w:val="none" w:sz="0" w:space="0" w:color="auto"/>
                <w:bottom w:val="none" w:sz="0" w:space="0" w:color="auto"/>
                <w:right w:val="none" w:sz="0" w:space="0" w:color="auto"/>
              </w:divBdr>
            </w:div>
          </w:divsChild>
        </w:div>
        <w:div w:id="865555693">
          <w:marLeft w:val="0"/>
          <w:marRight w:val="0"/>
          <w:marTop w:val="0"/>
          <w:marBottom w:val="0"/>
          <w:divBdr>
            <w:top w:val="none" w:sz="0" w:space="0" w:color="auto"/>
            <w:left w:val="none" w:sz="0" w:space="0" w:color="auto"/>
            <w:bottom w:val="none" w:sz="0" w:space="0" w:color="auto"/>
            <w:right w:val="none" w:sz="0" w:space="0" w:color="auto"/>
          </w:divBdr>
        </w:div>
        <w:div w:id="865555694">
          <w:marLeft w:val="0"/>
          <w:marRight w:val="0"/>
          <w:marTop w:val="0"/>
          <w:marBottom w:val="0"/>
          <w:divBdr>
            <w:top w:val="none" w:sz="0" w:space="0" w:color="auto"/>
            <w:left w:val="none" w:sz="0" w:space="0" w:color="auto"/>
            <w:bottom w:val="none" w:sz="0" w:space="0" w:color="auto"/>
            <w:right w:val="none" w:sz="0" w:space="0" w:color="auto"/>
          </w:divBdr>
        </w:div>
        <w:div w:id="865555695">
          <w:marLeft w:val="0"/>
          <w:marRight w:val="0"/>
          <w:marTop w:val="0"/>
          <w:marBottom w:val="0"/>
          <w:divBdr>
            <w:top w:val="none" w:sz="0" w:space="0" w:color="auto"/>
            <w:left w:val="none" w:sz="0" w:space="0" w:color="auto"/>
            <w:bottom w:val="none" w:sz="0" w:space="0" w:color="auto"/>
            <w:right w:val="none" w:sz="0" w:space="0" w:color="auto"/>
          </w:divBdr>
        </w:div>
        <w:div w:id="865555698">
          <w:marLeft w:val="0"/>
          <w:marRight w:val="0"/>
          <w:marTop w:val="0"/>
          <w:marBottom w:val="0"/>
          <w:divBdr>
            <w:top w:val="none" w:sz="0" w:space="0" w:color="auto"/>
            <w:left w:val="none" w:sz="0" w:space="0" w:color="auto"/>
            <w:bottom w:val="none" w:sz="0" w:space="0" w:color="auto"/>
            <w:right w:val="none" w:sz="0" w:space="0" w:color="auto"/>
          </w:divBdr>
        </w:div>
        <w:div w:id="865555699">
          <w:marLeft w:val="0"/>
          <w:marRight w:val="0"/>
          <w:marTop w:val="0"/>
          <w:marBottom w:val="0"/>
          <w:divBdr>
            <w:top w:val="none" w:sz="0" w:space="0" w:color="auto"/>
            <w:left w:val="none" w:sz="0" w:space="0" w:color="auto"/>
            <w:bottom w:val="none" w:sz="0" w:space="0" w:color="auto"/>
            <w:right w:val="none" w:sz="0" w:space="0" w:color="auto"/>
          </w:divBdr>
        </w:div>
        <w:div w:id="865555700">
          <w:marLeft w:val="0"/>
          <w:marRight w:val="0"/>
          <w:marTop w:val="0"/>
          <w:marBottom w:val="0"/>
          <w:divBdr>
            <w:top w:val="none" w:sz="0" w:space="0" w:color="auto"/>
            <w:left w:val="none" w:sz="0" w:space="0" w:color="auto"/>
            <w:bottom w:val="none" w:sz="0" w:space="0" w:color="auto"/>
            <w:right w:val="none" w:sz="0" w:space="0" w:color="auto"/>
          </w:divBdr>
        </w:div>
        <w:div w:id="865555702">
          <w:marLeft w:val="60"/>
          <w:marRight w:val="60"/>
          <w:marTop w:val="100"/>
          <w:marBottom w:val="100"/>
          <w:divBdr>
            <w:top w:val="none" w:sz="0" w:space="0" w:color="auto"/>
            <w:left w:val="none" w:sz="0" w:space="0" w:color="auto"/>
            <w:bottom w:val="none" w:sz="0" w:space="0" w:color="auto"/>
            <w:right w:val="none" w:sz="0" w:space="0" w:color="auto"/>
          </w:divBdr>
          <w:divsChild>
            <w:div w:id="865555665">
              <w:marLeft w:val="0"/>
              <w:marRight w:val="0"/>
              <w:marTop w:val="0"/>
              <w:marBottom w:val="0"/>
              <w:divBdr>
                <w:top w:val="none" w:sz="0" w:space="0" w:color="auto"/>
                <w:left w:val="none" w:sz="0" w:space="0" w:color="auto"/>
                <w:bottom w:val="none" w:sz="0" w:space="0" w:color="auto"/>
                <w:right w:val="none" w:sz="0" w:space="0" w:color="auto"/>
              </w:divBdr>
            </w:div>
          </w:divsChild>
        </w:div>
        <w:div w:id="865555704">
          <w:marLeft w:val="60"/>
          <w:marRight w:val="60"/>
          <w:marTop w:val="100"/>
          <w:marBottom w:val="100"/>
          <w:divBdr>
            <w:top w:val="none" w:sz="0" w:space="0" w:color="auto"/>
            <w:left w:val="none" w:sz="0" w:space="0" w:color="auto"/>
            <w:bottom w:val="none" w:sz="0" w:space="0" w:color="auto"/>
            <w:right w:val="none" w:sz="0" w:space="0" w:color="auto"/>
          </w:divBdr>
          <w:divsChild>
            <w:div w:id="865555777">
              <w:marLeft w:val="0"/>
              <w:marRight w:val="0"/>
              <w:marTop w:val="0"/>
              <w:marBottom w:val="0"/>
              <w:divBdr>
                <w:top w:val="none" w:sz="0" w:space="0" w:color="auto"/>
                <w:left w:val="none" w:sz="0" w:space="0" w:color="auto"/>
                <w:bottom w:val="none" w:sz="0" w:space="0" w:color="auto"/>
                <w:right w:val="none" w:sz="0" w:space="0" w:color="auto"/>
              </w:divBdr>
            </w:div>
          </w:divsChild>
        </w:div>
        <w:div w:id="865555705">
          <w:marLeft w:val="60"/>
          <w:marRight w:val="60"/>
          <w:marTop w:val="100"/>
          <w:marBottom w:val="100"/>
          <w:divBdr>
            <w:top w:val="none" w:sz="0" w:space="0" w:color="auto"/>
            <w:left w:val="none" w:sz="0" w:space="0" w:color="auto"/>
            <w:bottom w:val="none" w:sz="0" w:space="0" w:color="auto"/>
            <w:right w:val="none" w:sz="0" w:space="0" w:color="auto"/>
          </w:divBdr>
          <w:divsChild>
            <w:div w:id="865555772">
              <w:marLeft w:val="0"/>
              <w:marRight w:val="0"/>
              <w:marTop w:val="0"/>
              <w:marBottom w:val="0"/>
              <w:divBdr>
                <w:top w:val="none" w:sz="0" w:space="0" w:color="auto"/>
                <w:left w:val="none" w:sz="0" w:space="0" w:color="auto"/>
                <w:bottom w:val="none" w:sz="0" w:space="0" w:color="auto"/>
                <w:right w:val="none" w:sz="0" w:space="0" w:color="auto"/>
              </w:divBdr>
            </w:div>
          </w:divsChild>
        </w:div>
        <w:div w:id="865555709">
          <w:marLeft w:val="0"/>
          <w:marRight w:val="0"/>
          <w:marTop w:val="0"/>
          <w:marBottom w:val="0"/>
          <w:divBdr>
            <w:top w:val="none" w:sz="0" w:space="0" w:color="auto"/>
            <w:left w:val="none" w:sz="0" w:space="0" w:color="auto"/>
            <w:bottom w:val="none" w:sz="0" w:space="0" w:color="auto"/>
            <w:right w:val="none" w:sz="0" w:space="0" w:color="auto"/>
          </w:divBdr>
        </w:div>
        <w:div w:id="865555710">
          <w:marLeft w:val="0"/>
          <w:marRight w:val="0"/>
          <w:marTop w:val="0"/>
          <w:marBottom w:val="0"/>
          <w:divBdr>
            <w:top w:val="none" w:sz="0" w:space="0" w:color="auto"/>
            <w:left w:val="none" w:sz="0" w:space="0" w:color="auto"/>
            <w:bottom w:val="none" w:sz="0" w:space="0" w:color="auto"/>
            <w:right w:val="none" w:sz="0" w:space="0" w:color="auto"/>
          </w:divBdr>
        </w:div>
        <w:div w:id="865555713">
          <w:marLeft w:val="0"/>
          <w:marRight w:val="0"/>
          <w:marTop w:val="0"/>
          <w:marBottom w:val="0"/>
          <w:divBdr>
            <w:top w:val="none" w:sz="0" w:space="0" w:color="auto"/>
            <w:left w:val="none" w:sz="0" w:space="0" w:color="auto"/>
            <w:bottom w:val="none" w:sz="0" w:space="0" w:color="auto"/>
            <w:right w:val="none" w:sz="0" w:space="0" w:color="auto"/>
          </w:divBdr>
        </w:div>
        <w:div w:id="865555714">
          <w:marLeft w:val="60"/>
          <w:marRight w:val="60"/>
          <w:marTop w:val="100"/>
          <w:marBottom w:val="100"/>
          <w:divBdr>
            <w:top w:val="none" w:sz="0" w:space="0" w:color="auto"/>
            <w:left w:val="none" w:sz="0" w:space="0" w:color="auto"/>
            <w:bottom w:val="none" w:sz="0" w:space="0" w:color="auto"/>
            <w:right w:val="none" w:sz="0" w:space="0" w:color="auto"/>
          </w:divBdr>
          <w:divsChild>
            <w:div w:id="865555730">
              <w:marLeft w:val="0"/>
              <w:marRight w:val="0"/>
              <w:marTop w:val="0"/>
              <w:marBottom w:val="0"/>
              <w:divBdr>
                <w:top w:val="none" w:sz="0" w:space="0" w:color="auto"/>
                <w:left w:val="none" w:sz="0" w:space="0" w:color="auto"/>
                <w:bottom w:val="none" w:sz="0" w:space="0" w:color="auto"/>
                <w:right w:val="none" w:sz="0" w:space="0" w:color="auto"/>
              </w:divBdr>
            </w:div>
          </w:divsChild>
        </w:div>
        <w:div w:id="865555715">
          <w:marLeft w:val="0"/>
          <w:marRight w:val="0"/>
          <w:marTop w:val="0"/>
          <w:marBottom w:val="0"/>
          <w:divBdr>
            <w:top w:val="none" w:sz="0" w:space="0" w:color="auto"/>
            <w:left w:val="none" w:sz="0" w:space="0" w:color="auto"/>
            <w:bottom w:val="none" w:sz="0" w:space="0" w:color="auto"/>
            <w:right w:val="none" w:sz="0" w:space="0" w:color="auto"/>
          </w:divBdr>
        </w:div>
        <w:div w:id="865555716">
          <w:marLeft w:val="0"/>
          <w:marRight w:val="0"/>
          <w:marTop w:val="0"/>
          <w:marBottom w:val="0"/>
          <w:divBdr>
            <w:top w:val="none" w:sz="0" w:space="0" w:color="auto"/>
            <w:left w:val="none" w:sz="0" w:space="0" w:color="auto"/>
            <w:bottom w:val="none" w:sz="0" w:space="0" w:color="auto"/>
            <w:right w:val="none" w:sz="0" w:space="0" w:color="auto"/>
          </w:divBdr>
        </w:div>
        <w:div w:id="865555717">
          <w:marLeft w:val="60"/>
          <w:marRight w:val="60"/>
          <w:marTop w:val="100"/>
          <w:marBottom w:val="100"/>
          <w:divBdr>
            <w:top w:val="none" w:sz="0" w:space="0" w:color="auto"/>
            <w:left w:val="none" w:sz="0" w:space="0" w:color="auto"/>
            <w:bottom w:val="none" w:sz="0" w:space="0" w:color="auto"/>
            <w:right w:val="none" w:sz="0" w:space="0" w:color="auto"/>
          </w:divBdr>
          <w:divsChild>
            <w:div w:id="865555768">
              <w:marLeft w:val="0"/>
              <w:marRight w:val="0"/>
              <w:marTop w:val="0"/>
              <w:marBottom w:val="0"/>
              <w:divBdr>
                <w:top w:val="none" w:sz="0" w:space="0" w:color="auto"/>
                <w:left w:val="none" w:sz="0" w:space="0" w:color="auto"/>
                <w:bottom w:val="none" w:sz="0" w:space="0" w:color="auto"/>
                <w:right w:val="none" w:sz="0" w:space="0" w:color="auto"/>
              </w:divBdr>
            </w:div>
          </w:divsChild>
        </w:div>
        <w:div w:id="865555718">
          <w:marLeft w:val="60"/>
          <w:marRight w:val="60"/>
          <w:marTop w:val="100"/>
          <w:marBottom w:val="100"/>
          <w:divBdr>
            <w:top w:val="none" w:sz="0" w:space="0" w:color="auto"/>
            <w:left w:val="none" w:sz="0" w:space="0" w:color="auto"/>
            <w:bottom w:val="none" w:sz="0" w:space="0" w:color="auto"/>
            <w:right w:val="none" w:sz="0" w:space="0" w:color="auto"/>
          </w:divBdr>
          <w:divsChild>
            <w:div w:id="865555658">
              <w:marLeft w:val="0"/>
              <w:marRight w:val="0"/>
              <w:marTop w:val="0"/>
              <w:marBottom w:val="0"/>
              <w:divBdr>
                <w:top w:val="none" w:sz="0" w:space="0" w:color="auto"/>
                <w:left w:val="none" w:sz="0" w:space="0" w:color="auto"/>
                <w:bottom w:val="none" w:sz="0" w:space="0" w:color="auto"/>
                <w:right w:val="none" w:sz="0" w:space="0" w:color="auto"/>
              </w:divBdr>
            </w:div>
          </w:divsChild>
        </w:div>
        <w:div w:id="865555720">
          <w:marLeft w:val="0"/>
          <w:marRight w:val="0"/>
          <w:marTop w:val="0"/>
          <w:marBottom w:val="0"/>
          <w:divBdr>
            <w:top w:val="none" w:sz="0" w:space="0" w:color="auto"/>
            <w:left w:val="none" w:sz="0" w:space="0" w:color="auto"/>
            <w:bottom w:val="none" w:sz="0" w:space="0" w:color="auto"/>
            <w:right w:val="none" w:sz="0" w:space="0" w:color="auto"/>
          </w:divBdr>
        </w:div>
        <w:div w:id="865555722">
          <w:marLeft w:val="0"/>
          <w:marRight w:val="0"/>
          <w:marTop w:val="0"/>
          <w:marBottom w:val="0"/>
          <w:divBdr>
            <w:top w:val="none" w:sz="0" w:space="0" w:color="auto"/>
            <w:left w:val="none" w:sz="0" w:space="0" w:color="auto"/>
            <w:bottom w:val="none" w:sz="0" w:space="0" w:color="auto"/>
            <w:right w:val="none" w:sz="0" w:space="0" w:color="auto"/>
          </w:divBdr>
        </w:div>
        <w:div w:id="865555723">
          <w:marLeft w:val="0"/>
          <w:marRight w:val="0"/>
          <w:marTop w:val="0"/>
          <w:marBottom w:val="0"/>
          <w:divBdr>
            <w:top w:val="none" w:sz="0" w:space="0" w:color="auto"/>
            <w:left w:val="none" w:sz="0" w:space="0" w:color="auto"/>
            <w:bottom w:val="none" w:sz="0" w:space="0" w:color="auto"/>
            <w:right w:val="none" w:sz="0" w:space="0" w:color="auto"/>
          </w:divBdr>
        </w:div>
        <w:div w:id="865555724">
          <w:marLeft w:val="60"/>
          <w:marRight w:val="60"/>
          <w:marTop w:val="100"/>
          <w:marBottom w:val="100"/>
          <w:divBdr>
            <w:top w:val="none" w:sz="0" w:space="0" w:color="auto"/>
            <w:left w:val="none" w:sz="0" w:space="0" w:color="auto"/>
            <w:bottom w:val="none" w:sz="0" w:space="0" w:color="auto"/>
            <w:right w:val="none" w:sz="0" w:space="0" w:color="auto"/>
          </w:divBdr>
          <w:divsChild>
            <w:div w:id="865555707">
              <w:marLeft w:val="0"/>
              <w:marRight w:val="0"/>
              <w:marTop w:val="0"/>
              <w:marBottom w:val="0"/>
              <w:divBdr>
                <w:top w:val="none" w:sz="0" w:space="0" w:color="auto"/>
                <w:left w:val="none" w:sz="0" w:space="0" w:color="auto"/>
                <w:bottom w:val="none" w:sz="0" w:space="0" w:color="auto"/>
                <w:right w:val="none" w:sz="0" w:space="0" w:color="auto"/>
              </w:divBdr>
            </w:div>
          </w:divsChild>
        </w:div>
        <w:div w:id="865555725">
          <w:marLeft w:val="0"/>
          <w:marRight w:val="0"/>
          <w:marTop w:val="0"/>
          <w:marBottom w:val="0"/>
          <w:divBdr>
            <w:top w:val="none" w:sz="0" w:space="0" w:color="auto"/>
            <w:left w:val="none" w:sz="0" w:space="0" w:color="auto"/>
            <w:bottom w:val="none" w:sz="0" w:space="0" w:color="auto"/>
            <w:right w:val="none" w:sz="0" w:space="0" w:color="auto"/>
          </w:divBdr>
        </w:div>
        <w:div w:id="865555726">
          <w:marLeft w:val="0"/>
          <w:marRight w:val="0"/>
          <w:marTop w:val="0"/>
          <w:marBottom w:val="0"/>
          <w:divBdr>
            <w:top w:val="none" w:sz="0" w:space="0" w:color="auto"/>
            <w:left w:val="none" w:sz="0" w:space="0" w:color="auto"/>
            <w:bottom w:val="none" w:sz="0" w:space="0" w:color="auto"/>
            <w:right w:val="none" w:sz="0" w:space="0" w:color="auto"/>
          </w:divBdr>
        </w:div>
        <w:div w:id="865555727">
          <w:marLeft w:val="0"/>
          <w:marRight w:val="0"/>
          <w:marTop w:val="0"/>
          <w:marBottom w:val="0"/>
          <w:divBdr>
            <w:top w:val="none" w:sz="0" w:space="0" w:color="auto"/>
            <w:left w:val="none" w:sz="0" w:space="0" w:color="auto"/>
            <w:bottom w:val="none" w:sz="0" w:space="0" w:color="auto"/>
            <w:right w:val="none" w:sz="0" w:space="0" w:color="auto"/>
          </w:divBdr>
        </w:div>
        <w:div w:id="865555728">
          <w:marLeft w:val="0"/>
          <w:marRight w:val="0"/>
          <w:marTop w:val="0"/>
          <w:marBottom w:val="0"/>
          <w:divBdr>
            <w:top w:val="none" w:sz="0" w:space="0" w:color="auto"/>
            <w:left w:val="none" w:sz="0" w:space="0" w:color="auto"/>
            <w:bottom w:val="none" w:sz="0" w:space="0" w:color="auto"/>
            <w:right w:val="none" w:sz="0" w:space="0" w:color="auto"/>
          </w:divBdr>
        </w:div>
        <w:div w:id="865555729">
          <w:marLeft w:val="0"/>
          <w:marRight w:val="0"/>
          <w:marTop w:val="0"/>
          <w:marBottom w:val="0"/>
          <w:divBdr>
            <w:top w:val="none" w:sz="0" w:space="0" w:color="auto"/>
            <w:left w:val="none" w:sz="0" w:space="0" w:color="auto"/>
            <w:bottom w:val="none" w:sz="0" w:space="0" w:color="auto"/>
            <w:right w:val="none" w:sz="0" w:space="0" w:color="auto"/>
          </w:divBdr>
        </w:div>
        <w:div w:id="865555731">
          <w:marLeft w:val="0"/>
          <w:marRight w:val="0"/>
          <w:marTop w:val="0"/>
          <w:marBottom w:val="0"/>
          <w:divBdr>
            <w:top w:val="none" w:sz="0" w:space="0" w:color="auto"/>
            <w:left w:val="none" w:sz="0" w:space="0" w:color="auto"/>
            <w:bottom w:val="none" w:sz="0" w:space="0" w:color="auto"/>
            <w:right w:val="none" w:sz="0" w:space="0" w:color="auto"/>
          </w:divBdr>
        </w:div>
        <w:div w:id="865555732">
          <w:marLeft w:val="60"/>
          <w:marRight w:val="60"/>
          <w:marTop w:val="100"/>
          <w:marBottom w:val="100"/>
          <w:divBdr>
            <w:top w:val="none" w:sz="0" w:space="0" w:color="auto"/>
            <w:left w:val="none" w:sz="0" w:space="0" w:color="auto"/>
            <w:bottom w:val="none" w:sz="0" w:space="0" w:color="auto"/>
            <w:right w:val="none" w:sz="0" w:space="0" w:color="auto"/>
          </w:divBdr>
          <w:divsChild>
            <w:div w:id="865555701">
              <w:marLeft w:val="0"/>
              <w:marRight w:val="0"/>
              <w:marTop w:val="0"/>
              <w:marBottom w:val="0"/>
              <w:divBdr>
                <w:top w:val="none" w:sz="0" w:space="0" w:color="auto"/>
                <w:left w:val="none" w:sz="0" w:space="0" w:color="auto"/>
                <w:bottom w:val="none" w:sz="0" w:space="0" w:color="auto"/>
                <w:right w:val="none" w:sz="0" w:space="0" w:color="auto"/>
              </w:divBdr>
            </w:div>
          </w:divsChild>
        </w:div>
        <w:div w:id="865555734">
          <w:marLeft w:val="0"/>
          <w:marRight w:val="0"/>
          <w:marTop w:val="0"/>
          <w:marBottom w:val="0"/>
          <w:divBdr>
            <w:top w:val="none" w:sz="0" w:space="0" w:color="auto"/>
            <w:left w:val="none" w:sz="0" w:space="0" w:color="auto"/>
            <w:bottom w:val="none" w:sz="0" w:space="0" w:color="auto"/>
            <w:right w:val="none" w:sz="0" w:space="0" w:color="auto"/>
          </w:divBdr>
        </w:div>
        <w:div w:id="865555736">
          <w:marLeft w:val="60"/>
          <w:marRight w:val="60"/>
          <w:marTop w:val="100"/>
          <w:marBottom w:val="100"/>
          <w:divBdr>
            <w:top w:val="none" w:sz="0" w:space="0" w:color="auto"/>
            <w:left w:val="none" w:sz="0" w:space="0" w:color="auto"/>
            <w:bottom w:val="none" w:sz="0" w:space="0" w:color="auto"/>
            <w:right w:val="none" w:sz="0" w:space="0" w:color="auto"/>
          </w:divBdr>
          <w:divsChild>
            <w:div w:id="865555779">
              <w:marLeft w:val="0"/>
              <w:marRight w:val="0"/>
              <w:marTop w:val="0"/>
              <w:marBottom w:val="0"/>
              <w:divBdr>
                <w:top w:val="none" w:sz="0" w:space="0" w:color="auto"/>
                <w:left w:val="none" w:sz="0" w:space="0" w:color="auto"/>
                <w:bottom w:val="none" w:sz="0" w:space="0" w:color="auto"/>
                <w:right w:val="none" w:sz="0" w:space="0" w:color="auto"/>
              </w:divBdr>
            </w:div>
          </w:divsChild>
        </w:div>
        <w:div w:id="865555737">
          <w:marLeft w:val="0"/>
          <w:marRight w:val="0"/>
          <w:marTop w:val="0"/>
          <w:marBottom w:val="0"/>
          <w:divBdr>
            <w:top w:val="none" w:sz="0" w:space="0" w:color="auto"/>
            <w:left w:val="none" w:sz="0" w:space="0" w:color="auto"/>
            <w:bottom w:val="none" w:sz="0" w:space="0" w:color="auto"/>
            <w:right w:val="none" w:sz="0" w:space="0" w:color="auto"/>
          </w:divBdr>
        </w:div>
        <w:div w:id="865555738">
          <w:marLeft w:val="0"/>
          <w:marRight w:val="0"/>
          <w:marTop w:val="0"/>
          <w:marBottom w:val="0"/>
          <w:divBdr>
            <w:top w:val="none" w:sz="0" w:space="0" w:color="auto"/>
            <w:left w:val="none" w:sz="0" w:space="0" w:color="auto"/>
            <w:bottom w:val="none" w:sz="0" w:space="0" w:color="auto"/>
            <w:right w:val="none" w:sz="0" w:space="0" w:color="auto"/>
          </w:divBdr>
        </w:div>
        <w:div w:id="865555739">
          <w:marLeft w:val="60"/>
          <w:marRight w:val="60"/>
          <w:marTop w:val="100"/>
          <w:marBottom w:val="100"/>
          <w:divBdr>
            <w:top w:val="none" w:sz="0" w:space="0" w:color="auto"/>
            <w:left w:val="none" w:sz="0" w:space="0" w:color="auto"/>
            <w:bottom w:val="none" w:sz="0" w:space="0" w:color="auto"/>
            <w:right w:val="none" w:sz="0" w:space="0" w:color="auto"/>
          </w:divBdr>
          <w:divsChild>
            <w:div w:id="865555666">
              <w:marLeft w:val="0"/>
              <w:marRight w:val="0"/>
              <w:marTop w:val="0"/>
              <w:marBottom w:val="0"/>
              <w:divBdr>
                <w:top w:val="none" w:sz="0" w:space="0" w:color="auto"/>
                <w:left w:val="none" w:sz="0" w:space="0" w:color="auto"/>
                <w:bottom w:val="none" w:sz="0" w:space="0" w:color="auto"/>
                <w:right w:val="none" w:sz="0" w:space="0" w:color="auto"/>
              </w:divBdr>
            </w:div>
          </w:divsChild>
        </w:div>
        <w:div w:id="865555740">
          <w:marLeft w:val="0"/>
          <w:marRight w:val="0"/>
          <w:marTop w:val="0"/>
          <w:marBottom w:val="0"/>
          <w:divBdr>
            <w:top w:val="none" w:sz="0" w:space="0" w:color="auto"/>
            <w:left w:val="none" w:sz="0" w:space="0" w:color="auto"/>
            <w:bottom w:val="none" w:sz="0" w:space="0" w:color="auto"/>
            <w:right w:val="none" w:sz="0" w:space="0" w:color="auto"/>
          </w:divBdr>
        </w:div>
        <w:div w:id="865555743">
          <w:marLeft w:val="0"/>
          <w:marRight w:val="0"/>
          <w:marTop w:val="0"/>
          <w:marBottom w:val="0"/>
          <w:divBdr>
            <w:top w:val="none" w:sz="0" w:space="0" w:color="auto"/>
            <w:left w:val="none" w:sz="0" w:space="0" w:color="auto"/>
            <w:bottom w:val="none" w:sz="0" w:space="0" w:color="auto"/>
            <w:right w:val="none" w:sz="0" w:space="0" w:color="auto"/>
          </w:divBdr>
        </w:div>
        <w:div w:id="865555744">
          <w:marLeft w:val="0"/>
          <w:marRight w:val="0"/>
          <w:marTop w:val="0"/>
          <w:marBottom w:val="0"/>
          <w:divBdr>
            <w:top w:val="none" w:sz="0" w:space="0" w:color="auto"/>
            <w:left w:val="none" w:sz="0" w:space="0" w:color="auto"/>
            <w:bottom w:val="none" w:sz="0" w:space="0" w:color="auto"/>
            <w:right w:val="none" w:sz="0" w:space="0" w:color="auto"/>
          </w:divBdr>
        </w:div>
        <w:div w:id="865555745">
          <w:marLeft w:val="0"/>
          <w:marRight w:val="0"/>
          <w:marTop w:val="0"/>
          <w:marBottom w:val="0"/>
          <w:divBdr>
            <w:top w:val="none" w:sz="0" w:space="0" w:color="auto"/>
            <w:left w:val="none" w:sz="0" w:space="0" w:color="auto"/>
            <w:bottom w:val="none" w:sz="0" w:space="0" w:color="auto"/>
            <w:right w:val="none" w:sz="0" w:space="0" w:color="auto"/>
          </w:divBdr>
        </w:div>
        <w:div w:id="865555746">
          <w:marLeft w:val="60"/>
          <w:marRight w:val="60"/>
          <w:marTop w:val="100"/>
          <w:marBottom w:val="100"/>
          <w:divBdr>
            <w:top w:val="none" w:sz="0" w:space="0" w:color="auto"/>
            <w:left w:val="none" w:sz="0" w:space="0" w:color="auto"/>
            <w:bottom w:val="none" w:sz="0" w:space="0" w:color="auto"/>
            <w:right w:val="none" w:sz="0" w:space="0" w:color="auto"/>
          </w:divBdr>
          <w:divsChild>
            <w:div w:id="865555773">
              <w:marLeft w:val="0"/>
              <w:marRight w:val="0"/>
              <w:marTop w:val="0"/>
              <w:marBottom w:val="0"/>
              <w:divBdr>
                <w:top w:val="none" w:sz="0" w:space="0" w:color="auto"/>
                <w:left w:val="none" w:sz="0" w:space="0" w:color="auto"/>
                <w:bottom w:val="none" w:sz="0" w:space="0" w:color="auto"/>
                <w:right w:val="none" w:sz="0" w:space="0" w:color="auto"/>
              </w:divBdr>
            </w:div>
          </w:divsChild>
        </w:div>
        <w:div w:id="865555747">
          <w:marLeft w:val="0"/>
          <w:marRight w:val="0"/>
          <w:marTop w:val="0"/>
          <w:marBottom w:val="0"/>
          <w:divBdr>
            <w:top w:val="none" w:sz="0" w:space="0" w:color="auto"/>
            <w:left w:val="none" w:sz="0" w:space="0" w:color="auto"/>
            <w:bottom w:val="none" w:sz="0" w:space="0" w:color="auto"/>
            <w:right w:val="none" w:sz="0" w:space="0" w:color="auto"/>
          </w:divBdr>
        </w:div>
        <w:div w:id="865555748">
          <w:marLeft w:val="0"/>
          <w:marRight w:val="0"/>
          <w:marTop w:val="0"/>
          <w:marBottom w:val="0"/>
          <w:divBdr>
            <w:top w:val="none" w:sz="0" w:space="0" w:color="auto"/>
            <w:left w:val="none" w:sz="0" w:space="0" w:color="auto"/>
            <w:bottom w:val="none" w:sz="0" w:space="0" w:color="auto"/>
            <w:right w:val="none" w:sz="0" w:space="0" w:color="auto"/>
          </w:divBdr>
        </w:div>
        <w:div w:id="865555749">
          <w:marLeft w:val="0"/>
          <w:marRight w:val="0"/>
          <w:marTop w:val="0"/>
          <w:marBottom w:val="0"/>
          <w:divBdr>
            <w:top w:val="none" w:sz="0" w:space="0" w:color="auto"/>
            <w:left w:val="none" w:sz="0" w:space="0" w:color="auto"/>
            <w:bottom w:val="none" w:sz="0" w:space="0" w:color="auto"/>
            <w:right w:val="none" w:sz="0" w:space="0" w:color="auto"/>
          </w:divBdr>
        </w:div>
        <w:div w:id="865555750">
          <w:marLeft w:val="0"/>
          <w:marRight w:val="0"/>
          <w:marTop w:val="0"/>
          <w:marBottom w:val="0"/>
          <w:divBdr>
            <w:top w:val="none" w:sz="0" w:space="0" w:color="auto"/>
            <w:left w:val="none" w:sz="0" w:space="0" w:color="auto"/>
            <w:bottom w:val="none" w:sz="0" w:space="0" w:color="auto"/>
            <w:right w:val="none" w:sz="0" w:space="0" w:color="auto"/>
          </w:divBdr>
        </w:div>
        <w:div w:id="865555751">
          <w:marLeft w:val="0"/>
          <w:marRight w:val="0"/>
          <w:marTop w:val="0"/>
          <w:marBottom w:val="0"/>
          <w:divBdr>
            <w:top w:val="none" w:sz="0" w:space="0" w:color="auto"/>
            <w:left w:val="none" w:sz="0" w:space="0" w:color="auto"/>
            <w:bottom w:val="none" w:sz="0" w:space="0" w:color="auto"/>
            <w:right w:val="none" w:sz="0" w:space="0" w:color="auto"/>
          </w:divBdr>
        </w:div>
        <w:div w:id="865555752">
          <w:marLeft w:val="60"/>
          <w:marRight w:val="60"/>
          <w:marTop w:val="100"/>
          <w:marBottom w:val="100"/>
          <w:divBdr>
            <w:top w:val="none" w:sz="0" w:space="0" w:color="auto"/>
            <w:left w:val="none" w:sz="0" w:space="0" w:color="auto"/>
            <w:bottom w:val="none" w:sz="0" w:space="0" w:color="auto"/>
            <w:right w:val="none" w:sz="0" w:space="0" w:color="auto"/>
          </w:divBdr>
          <w:divsChild>
            <w:div w:id="865555634">
              <w:marLeft w:val="0"/>
              <w:marRight w:val="0"/>
              <w:marTop w:val="0"/>
              <w:marBottom w:val="0"/>
              <w:divBdr>
                <w:top w:val="none" w:sz="0" w:space="0" w:color="auto"/>
                <w:left w:val="none" w:sz="0" w:space="0" w:color="auto"/>
                <w:bottom w:val="none" w:sz="0" w:space="0" w:color="auto"/>
                <w:right w:val="none" w:sz="0" w:space="0" w:color="auto"/>
              </w:divBdr>
            </w:div>
          </w:divsChild>
        </w:div>
        <w:div w:id="865555753">
          <w:marLeft w:val="0"/>
          <w:marRight w:val="0"/>
          <w:marTop w:val="0"/>
          <w:marBottom w:val="0"/>
          <w:divBdr>
            <w:top w:val="none" w:sz="0" w:space="0" w:color="auto"/>
            <w:left w:val="none" w:sz="0" w:space="0" w:color="auto"/>
            <w:bottom w:val="none" w:sz="0" w:space="0" w:color="auto"/>
            <w:right w:val="none" w:sz="0" w:space="0" w:color="auto"/>
          </w:divBdr>
        </w:div>
        <w:div w:id="865555755">
          <w:marLeft w:val="0"/>
          <w:marRight w:val="0"/>
          <w:marTop w:val="0"/>
          <w:marBottom w:val="0"/>
          <w:divBdr>
            <w:top w:val="none" w:sz="0" w:space="0" w:color="auto"/>
            <w:left w:val="none" w:sz="0" w:space="0" w:color="auto"/>
            <w:bottom w:val="none" w:sz="0" w:space="0" w:color="auto"/>
            <w:right w:val="none" w:sz="0" w:space="0" w:color="auto"/>
          </w:divBdr>
        </w:div>
        <w:div w:id="865555757">
          <w:marLeft w:val="60"/>
          <w:marRight w:val="60"/>
          <w:marTop w:val="100"/>
          <w:marBottom w:val="100"/>
          <w:divBdr>
            <w:top w:val="none" w:sz="0" w:space="0" w:color="auto"/>
            <w:left w:val="none" w:sz="0" w:space="0" w:color="auto"/>
            <w:bottom w:val="none" w:sz="0" w:space="0" w:color="auto"/>
            <w:right w:val="none" w:sz="0" w:space="0" w:color="auto"/>
          </w:divBdr>
          <w:divsChild>
            <w:div w:id="865555761">
              <w:marLeft w:val="0"/>
              <w:marRight w:val="0"/>
              <w:marTop w:val="0"/>
              <w:marBottom w:val="0"/>
              <w:divBdr>
                <w:top w:val="none" w:sz="0" w:space="0" w:color="auto"/>
                <w:left w:val="none" w:sz="0" w:space="0" w:color="auto"/>
                <w:bottom w:val="none" w:sz="0" w:space="0" w:color="auto"/>
                <w:right w:val="none" w:sz="0" w:space="0" w:color="auto"/>
              </w:divBdr>
            </w:div>
          </w:divsChild>
        </w:div>
        <w:div w:id="865555758">
          <w:marLeft w:val="0"/>
          <w:marRight w:val="0"/>
          <w:marTop w:val="0"/>
          <w:marBottom w:val="0"/>
          <w:divBdr>
            <w:top w:val="none" w:sz="0" w:space="0" w:color="auto"/>
            <w:left w:val="none" w:sz="0" w:space="0" w:color="auto"/>
            <w:bottom w:val="none" w:sz="0" w:space="0" w:color="auto"/>
            <w:right w:val="none" w:sz="0" w:space="0" w:color="auto"/>
          </w:divBdr>
        </w:div>
        <w:div w:id="865555759">
          <w:marLeft w:val="0"/>
          <w:marRight w:val="0"/>
          <w:marTop w:val="0"/>
          <w:marBottom w:val="0"/>
          <w:divBdr>
            <w:top w:val="none" w:sz="0" w:space="0" w:color="auto"/>
            <w:left w:val="none" w:sz="0" w:space="0" w:color="auto"/>
            <w:bottom w:val="none" w:sz="0" w:space="0" w:color="auto"/>
            <w:right w:val="none" w:sz="0" w:space="0" w:color="auto"/>
          </w:divBdr>
        </w:div>
        <w:div w:id="865555760">
          <w:marLeft w:val="0"/>
          <w:marRight w:val="0"/>
          <w:marTop w:val="0"/>
          <w:marBottom w:val="0"/>
          <w:divBdr>
            <w:top w:val="none" w:sz="0" w:space="0" w:color="auto"/>
            <w:left w:val="none" w:sz="0" w:space="0" w:color="auto"/>
            <w:bottom w:val="none" w:sz="0" w:space="0" w:color="auto"/>
            <w:right w:val="none" w:sz="0" w:space="0" w:color="auto"/>
          </w:divBdr>
        </w:div>
        <w:div w:id="865555763">
          <w:marLeft w:val="0"/>
          <w:marRight w:val="0"/>
          <w:marTop w:val="0"/>
          <w:marBottom w:val="0"/>
          <w:divBdr>
            <w:top w:val="none" w:sz="0" w:space="0" w:color="auto"/>
            <w:left w:val="none" w:sz="0" w:space="0" w:color="auto"/>
            <w:bottom w:val="none" w:sz="0" w:space="0" w:color="auto"/>
            <w:right w:val="none" w:sz="0" w:space="0" w:color="auto"/>
          </w:divBdr>
        </w:div>
        <w:div w:id="865555764">
          <w:marLeft w:val="0"/>
          <w:marRight w:val="0"/>
          <w:marTop w:val="0"/>
          <w:marBottom w:val="0"/>
          <w:divBdr>
            <w:top w:val="none" w:sz="0" w:space="0" w:color="auto"/>
            <w:left w:val="none" w:sz="0" w:space="0" w:color="auto"/>
            <w:bottom w:val="none" w:sz="0" w:space="0" w:color="auto"/>
            <w:right w:val="none" w:sz="0" w:space="0" w:color="auto"/>
          </w:divBdr>
        </w:div>
        <w:div w:id="865555766">
          <w:marLeft w:val="0"/>
          <w:marRight w:val="0"/>
          <w:marTop w:val="0"/>
          <w:marBottom w:val="0"/>
          <w:divBdr>
            <w:top w:val="none" w:sz="0" w:space="0" w:color="auto"/>
            <w:left w:val="none" w:sz="0" w:space="0" w:color="auto"/>
            <w:bottom w:val="none" w:sz="0" w:space="0" w:color="auto"/>
            <w:right w:val="none" w:sz="0" w:space="0" w:color="auto"/>
          </w:divBdr>
        </w:div>
        <w:div w:id="865555767">
          <w:marLeft w:val="60"/>
          <w:marRight w:val="60"/>
          <w:marTop w:val="100"/>
          <w:marBottom w:val="100"/>
          <w:divBdr>
            <w:top w:val="none" w:sz="0" w:space="0" w:color="auto"/>
            <w:left w:val="none" w:sz="0" w:space="0" w:color="auto"/>
            <w:bottom w:val="none" w:sz="0" w:space="0" w:color="auto"/>
            <w:right w:val="none" w:sz="0" w:space="0" w:color="auto"/>
          </w:divBdr>
          <w:divsChild>
            <w:div w:id="865555741">
              <w:marLeft w:val="0"/>
              <w:marRight w:val="0"/>
              <w:marTop w:val="0"/>
              <w:marBottom w:val="0"/>
              <w:divBdr>
                <w:top w:val="none" w:sz="0" w:space="0" w:color="auto"/>
                <w:left w:val="none" w:sz="0" w:space="0" w:color="auto"/>
                <w:bottom w:val="none" w:sz="0" w:space="0" w:color="auto"/>
                <w:right w:val="none" w:sz="0" w:space="0" w:color="auto"/>
              </w:divBdr>
            </w:div>
          </w:divsChild>
        </w:div>
        <w:div w:id="865555769">
          <w:marLeft w:val="0"/>
          <w:marRight w:val="0"/>
          <w:marTop w:val="0"/>
          <w:marBottom w:val="0"/>
          <w:divBdr>
            <w:top w:val="none" w:sz="0" w:space="0" w:color="auto"/>
            <w:left w:val="none" w:sz="0" w:space="0" w:color="auto"/>
            <w:bottom w:val="none" w:sz="0" w:space="0" w:color="auto"/>
            <w:right w:val="none" w:sz="0" w:space="0" w:color="auto"/>
          </w:divBdr>
        </w:div>
        <w:div w:id="865555770">
          <w:marLeft w:val="60"/>
          <w:marRight w:val="60"/>
          <w:marTop w:val="100"/>
          <w:marBottom w:val="100"/>
          <w:divBdr>
            <w:top w:val="none" w:sz="0" w:space="0" w:color="auto"/>
            <w:left w:val="none" w:sz="0" w:space="0" w:color="auto"/>
            <w:bottom w:val="none" w:sz="0" w:space="0" w:color="auto"/>
            <w:right w:val="none" w:sz="0" w:space="0" w:color="auto"/>
          </w:divBdr>
          <w:divsChild>
            <w:div w:id="865555735">
              <w:marLeft w:val="0"/>
              <w:marRight w:val="0"/>
              <w:marTop w:val="0"/>
              <w:marBottom w:val="0"/>
              <w:divBdr>
                <w:top w:val="none" w:sz="0" w:space="0" w:color="auto"/>
                <w:left w:val="none" w:sz="0" w:space="0" w:color="auto"/>
                <w:bottom w:val="none" w:sz="0" w:space="0" w:color="auto"/>
                <w:right w:val="none" w:sz="0" w:space="0" w:color="auto"/>
              </w:divBdr>
            </w:div>
          </w:divsChild>
        </w:div>
        <w:div w:id="865555771">
          <w:marLeft w:val="0"/>
          <w:marRight w:val="0"/>
          <w:marTop w:val="0"/>
          <w:marBottom w:val="0"/>
          <w:divBdr>
            <w:top w:val="none" w:sz="0" w:space="0" w:color="auto"/>
            <w:left w:val="none" w:sz="0" w:space="0" w:color="auto"/>
            <w:bottom w:val="none" w:sz="0" w:space="0" w:color="auto"/>
            <w:right w:val="none" w:sz="0" w:space="0" w:color="auto"/>
          </w:divBdr>
        </w:div>
        <w:div w:id="865555774">
          <w:marLeft w:val="0"/>
          <w:marRight w:val="0"/>
          <w:marTop w:val="0"/>
          <w:marBottom w:val="0"/>
          <w:divBdr>
            <w:top w:val="none" w:sz="0" w:space="0" w:color="auto"/>
            <w:left w:val="none" w:sz="0" w:space="0" w:color="auto"/>
            <w:bottom w:val="none" w:sz="0" w:space="0" w:color="auto"/>
            <w:right w:val="none" w:sz="0" w:space="0" w:color="auto"/>
          </w:divBdr>
        </w:div>
        <w:div w:id="865555776">
          <w:marLeft w:val="60"/>
          <w:marRight w:val="60"/>
          <w:marTop w:val="100"/>
          <w:marBottom w:val="100"/>
          <w:divBdr>
            <w:top w:val="none" w:sz="0" w:space="0" w:color="auto"/>
            <w:left w:val="none" w:sz="0" w:space="0" w:color="auto"/>
            <w:bottom w:val="none" w:sz="0" w:space="0" w:color="auto"/>
            <w:right w:val="none" w:sz="0" w:space="0" w:color="auto"/>
          </w:divBdr>
          <w:divsChild>
            <w:div w:id="865555629">
              <w:marLeft w:val="0"/>
              <w:marRight w:val="0"/>
              <w:marTop w:val="0"/>
              <w:marBottom w:val="0"/>
              <w:divBdr>
                <w:top w:val="none" w:sz="0" w:space="0" w:color="auto"/>
                <w:left w:val="none" w:sz="0" w:space="0" w:color="auto"/>
                <w:bottom w:val="none" w:sz="0" w:space="0" w:color="auto"/>
                <w:right w:val="none" w:sz="0" w:space="0" w:color="auto"/>
              </w:divBdr>
            </w:div>
          </w:divsChild>
        </w:div>
        <w:div w:id="865555778">
          <w:marLeft w:val="0"/>
          <w:marRight w:val="0"/>
          <w:marTop w:val="0"/>
          <w:marBottom w:val="0"/>
          <w:divBdr>
            <w:top w:val="none" w:sz="0" w:space="0" w:color="auto"/>
            <w:left w:val="none" w:sz="0" w:space="0" w:color="auto"/>
            <w:bottom w:val="none" w:sz="0" w:space="0" w:color="auto"/>
            <w:right w:val="none" w:sz="0" w:space="0" w:color="auto"/>
          </w:divBdr>
        </w:div>
        <w:div w:id="865555780">
          <w:marLeft w:val="0"/>
          <w:marRight w:val="0"/>
          <w:marTop w:val="0"/>
          <w:marBottom w:val="0"/>
          <w:divBdr>
            <w:top w:val="none" w:sz="0" w:space="0" w:color="auto"/>
            <w:left w:val="none" w:sz="0" w:space="0" w:color="auto"/>
            <w:bottom w:val="none" w:sz="0" w:space="0" w:color="auto"/>
            <w:right w:val="none" w:sz="0" w:space="0" w:color="auto"/>
          </w:divBdr>
        </w:div>
        <w:div w:id="865555782">
          <w:marLeft w:val="60"/>
          <w:marRight w:val="60"/>
          <w:marTop w:val="100"/>
          <w:marBottom w:val="100"/>
          <w:divBdr>
            <w:top w:val="none" w:sz="0" w:space="0" w:color="auto"/>
            <w:left w:val="none" w:sz="0" w:space="0" w:color="auto"/>
            <w:bottom w:val="none" w:sz="0" w:space="0" w:color="auto"/>
            <w:right w:val="none" w:sz="0" w:space="0" w:color="auto"/>
          </w:divBdr>
          <w:divsChild>
            <w:div w:id="865555708">
              <w:marLeft w:val="0"/>
              <w:marRight w:val="0"/>
              <w:marTop w:val="0"/>
              <w:marBottom w:val="0"/>
              <w:divBdr>
                <w:top w:val="none" w:sz="0" w:space="0" w:color="auto"/>
                <w:left w:val="none" w:sz="0" w:space="0" w:color="auto"/>
                <w:bottom w:val="none" w:sz="0" w:space="0" w:color="auto"/>
                <w:right w:val="none" w:sz="0" w:space="0" w:color="auto"/>
              </w:divBdr>
            </w:div>
          </w:divsChild>
        </w:div>
        <w:div w:id="865555783">
          <w:marLeft w:val="0"/>
          <w:marRight w:val="0"/>
          <w:marTop w:val="0"/>
          <w:marBottom w:val="0"/>
          <w:divBdr>
            <w:top w:val="none" w:sz="0" w:space="0" w:color="auto"/>
            <w:left w:val="none" w:sz="0" w:space="0" w:color="auto"/>
            <w:bottom w:val="none" w:sz="0" w:space="0" w:color="auto"/>
            <w:right w:val="none" w:sz="0" w:space="0" w:color="auto"/>
          </w:divBdr>
        </w:div>
        <w:div w:id="865555784">
          <w:marLeft w:val="0"/>
          <w:marRight w:val="0"/>
          <w:marTop w:val="0"/>
          <w:marBottom w:val="0"/>
          <w:divBdr>
            <w:top w:val="none" w:sz="0" w:space="0" w:color="auto"/>
            <w:left w:val="none" w:sz="0" w:space="0" w:color="auto"/>
            <w:bottom w:val="none" w:sz="0" w:space="0" w:color="auto"/>
            <w:right w:val="none" w:sz="0" w:space="0" w:color="auto"/>
          </w:divBdr>
        </w:div>
      </w:divsChild>
    </w:div>
    <w:div w:id="865555733">
      <w:marLeft w:val="0"/>
      <w:marRight w:val="0"/>
      <w:marTop w:val="0"/>
      <w:marBottom w:val="0"/>
      <w:divBdr>
        <w:top w:val="none" w:sz="0" w:space="0" w:color="auto"/>
        <w:left w:val="none" w:sz="0" w:space="0" w:color="auto"/>
        <w:bottom w:val="none" w:sz="0" w:space="0" w:color="auto"/>
        <w:right w:val="none" w:sz="0" w:space="0" w:color="auto"/>
      </w:divBdr>
    </w:div>
    <w:div w:id="865555781">
      <w:marLeft w:val="0"/>
      <w:marRight w:val="0"/>
      <w:marTop w:val="0"/>
      <w:marBottom w:val="0"/>
      <w:divBdr>
        <w:top w:val="none" w:sz="0" w:space="0" w:color="auto"/>
        <w:left w:val="none" w:sz="0" w:space="0" w:color="auto"/>
        <w:bottom w:val="none" w:sz="0" w:space="0" w:color="auto"/>
        <w:right w:val="none" w:sz="0" w:space="0" w:color="auto"/>
      </w:divBdr>
    </w:div>
    <w:div w:id="865555785">
      <w:marLeft w:val="0"/>
      <w:marRight w:val="0"/>
      <w:marTop w:val="0"/>
      <w:marBottom w:val="0"/>
      <w:divBdr>
        <w:top w:val="none" w:sz="0" w:space="0" w:color="auto"/>
        <w:left w:val="none" w:sz="0" w:space="0" w:color="auto"/>
        <w:bottom w:val="none" w:sz="0" w:space="0" w:color="auto"/>
        <w:right w:val="none" w:sz="0" w:space="0" w:color="auto"/>
      </w:divBdr>
    </w:div>
    <w:div w:id="865555786">
      <w:marLeft w:val="0"/>
      <w:marRight w:val="0"/>
      <w:marTop w:val="0"/>
      <w:marBottom w:val="0"/>
      <w:divBdr>
        <w:top w:val="none" w:sz="0" w:space="0" w:color="auto"/>
        <w:left w:val="none" w:sz="0" w:space="0" w:color="auto"/>
        <w:bottom w:val="none" w:sz="0" w:space="0" w:color="auto"/>
        <w:right w:val="none" w:sz="0" w:space="0" w:color="auto"/>
      </w:divBdr>
      <w:divsChild>
        <w:div w:id="865555789">
          <w:marLeft w:val="1701"/>
          <w:marRight w:val="850"/>
          <w:marTop w:val="1133"/>
          <w:marBottom w:val="1133"/>
          <w:divBdr>
            <w:top w:val="none" w:sz="0" w:space="0" w:color="auto"/>
            <w:left w:val="none" w:sz="0" w:space="0" w:color="auto"/>
            <w:bottom w:val="none" w:sz="0" w:space="0" w:color="auto"/>
            <w:right w:val="none" w:sz="0" w:space="0" w:color="auto"/>
          </w:divBdr>
        </w:div>
      </w:divsChild>
    </w:div>
    <w:div w:id="865555787">
      <w:marLeft w:val="0"/>
      <w:marRight w:val="0"/>
      <w:marTop w:val="0"/>
      <w:marBottom w:val="0"/>
      <w:divBdr>
        <w:top w:val="none" w:sz="0" w:space="0" w:color="auto"/>
        <w:left w:val="none" w:sz="0" w:space="0" w:color="auto"/>
        <w:bottom w:val="none" w:sz="0" w:space="0" w:color="auto"/>
        <w:right w:val="none" w:sz="0" w:space="0" w:color="auto"/>
      </w:divBdr>
    </w:div>
    <w:div w:id="865555788">
      <w:marLeft w:val="0"/>
      <w:marRight w:val="0"/>
      <w:marTop w:val="0"/>
      <w:marBottom w:val="0"/>
      <w:divBdr>
        <w:top w:val="none" w:sz="0" w:space="0" w:color="auto"/>
        <w:left w:val="none" w:sz="0" w:space="0" w:color="auto"/>
        <w:bottom w:val="none" w:sz="0" w:space="0" w:color="auto"/>
        <w:right w:val="none" w:sz="0" w:space="0" w:color="auto"/>
      </w:divBdr>
    </w:div>
    <w:div w:id="86555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kamsk.ru" TargetMode="External"/><Relationship Id="rId13" Type="http://schemas.openxmlformats.org/officeDocument/2006/relationships/hyperlink" Target="http://www.krasnokamsk.ru" TargetMode="External"/><Relationship Id="rId18" Type="http://schemas.openxmlformats.org/officeDocument/2006/relationships/hyperlink" Target="http://www.krasnokamsk.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740647340DFD66C7C22B32D80BD09ADA32406F502C6C7EDAC21D4B7B82188C10C6ADA10484EFFZEI" TargetMode="External"/><Relationship Id="rId7" Type="http://schemas.openxmlformats.org/officeDocument/2006/relationships/hyperlink" Target="mailto:akgp@yandex.ru" TargetMode="External"/><Relationship Id="rId12" Type="http://schemas.openxmlformats.org/officeDocument/2006/relationships/hyperlink" Target="consultantplus://offline/ref=E57B1D08A44DE04EA9C72C9D617EDBB8E13DD9EE22DE3B4DA479BABD963434ABC1D9A08BEAg3OEG" TargetMode="External"/><Relationship Id="rId17" Type="http://schemas.openxmlformats.org/officeDocument/2006/relationships/hyperlink" Target="http://www.krasnokams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kgp@yandex.ru" TargetMode="External"/><Relationship Id="rId20" Type="http://schemas.openxmlformats.org/officeDocument/2006/relationships/hyperlink" Target="consultantplus://offline/ref=6740647340DFD66C7C22B32D80BD09ADA32406F502C6C7EDAC21D4B7B82188C10C6ADA10484CFFZ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7B1D08A44DE04EA9C72C9D617EDBB8E13DD9EE20DC3B4DA479BABD963434ABC1D9A088EF3E6F92g1O9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kgp@yandex.ru" TargetMode="External"/><Relationship Id="rId23" Type="http://schemas.openxmlformats.org/officeDocument/2006/relationships/header" Target="header1.xml"/><Relationship Id="rId10" Type="http://schemas.openxmlformats.org/officeDocument/2006/relationships/hyperlink" Target="consultantplus://offline/ref=E57B1D08A44DE04EA9C72C9D617EDBB8E13DD2E522D93B4DA479BABD963434ABC1D9A08BgEOEG" TargetMode="External"/><Relationship Id="rId19" Type="http://schemas.openxmlformats.org/officeDocument/2006/relationships/hyperlink" Target="consultantplus://offline/ref=6740647340DFD66C7C22B32D80BD09ADA32403FF01CBC7EDAC21D4B7B82188C10C6ADA1448F4ZCI" TargetMode="External"/><Relationship Id="rId4" Type="http://schemas.openxmlformats.org/officeDocument/2006/relationships/webSettings" Target="webSettings.xml"/><Relationship Id="rId9" Type="http://schemas.openxmlformats.org/officeDocument/2006/relationships/hyperlink" Target="consultantplus://offline/ref=9387BD3B59A2775A06A9E5909F7422367D26C7DF4289CD8FD95EF9857ABCB041709D6F650E8AFD60t4G0G" TargetMode="External"/><Relationship Id="rId14" Type="http://schemas.openxmlformats.org/officeDocument/2006/relationships/hyperlink" Target="mailto:akgp@yandex.ru" TargetMode="External"/><Relationship Id="rId22" Type="http://schemas.openxmlformats.org/officeDocument/2006/relationships/hyperlink" Target="consultantplus://offline/ref=6740647340DFD66C7C22B32D80BD09ADA32405FA06CBC7EDAC21D4B7B82188C10C6ADA10494EFF11FEZ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38</Pages>
  <Words>11503</Words>
  <Characters>-32766</Characters>
  <Application>Microsoft Office Outlook</Application>
  <DocSecurity>0</DocSecurity>
  <Lines>0</Lines>
  <Paragraphs>0</Paragraphs>
  <ScaleCrop>false</ScaleCrop>
  <Company>AKGP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МЕЖВЕДОМСТВЕННОЙ КОМИССИИ ПО ОБСЛЕДОВАНИЮ МЕСТ</dc:title>
  <dc:subject/>
  <dc:creator>Amr</dc:creator>
  <cp:keywords/>
  <dc:description/>
  <cp:lastModifiedBy>AKGP-UD-5-3</cp:lastModifiedBy>
  <cp:revision>28</cp:revision>
  <cp:lastPrinted>2016-11-28T10:44:00Z</cp:lastPrinted>
  <dcterms:created xsi:type="dcterms:W3CDTF">2016-11-28T04:05:00Z</dcterms:created>
  <dcterms:modified xsi:type="dcterms:W3CDTF">2016-11-29T06:52:00Z</dcterms:modified>
</cp:coreProperties>
</file>