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7" w:rsidRDefault="0058580E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Итоги работы комиссии за 3</w:t>
      </w:r>
      <w:r w:rsidR="0029776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A20BC">
        <w:rPr>
          <w:rFonts w:ascii="Times New Roman" w:hAnsi="Times New Roman" w:cs="Times New Roman"/>
          <w:sz w:val="28"/>
          <w:szCs w:val="28"/>
        </w:rPr>
        <w:t>20</w:t>
      </w:r>
      <w:r w:rsidR="002977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F2" w:rsidRDefault="0058580E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="004C5648" w:rsidRPr="004C564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9A20BC">
        <w:rPr>
          <w:rFonts w:ascii="Times New Roman" w:hAnsi="Times New Roman" w:cs="Times New Roman"/>
          <w:sz w:val="28"/>
          <w:szCs w:val="28"/>
        </w:rPr>
        <w:t>20</w:t>
      </w:r>
      <w:r w:rsidR="004C5648"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20BC">
        <w:rPr>
          <w:rFonts w:ascii="Times New Roman" w:hAnsi="Times New Roman" w:cs="Times New Roman"/>
          <w:sz w:val="28"/>
          <w:szCs w:val="28"/>
        </w:rPr>
        <w:t>проведено одно</w:t>
      </w:r>
      <w:r w:rsidR="00BA6BA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A20BC">
        <w:rPr>
          <w:rFonts w:ascii="Times New Roman" w:hAnsi="Times New Roman" w:cs="Times New Roman"/>
          <w:sz w:val="28"/>
          <w:szCs w:val="28"/>
        </w:rPr>
        <w:t>е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20BC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r w:rsidR="009A20BC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297767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="009A20BC">
        <w:rPr>
          <w:rFonts w:ascii="Times New Roman" w:hAnsi="Times New Roman" w:cs="Times New Roman"/>
          <w:sz w:val="28"/>
          <w:szCs w:val="28"/>
        </w:rPr>
        <w:t xml:space="preserve"> 03.09.2020.</w:t>
      </w:r>
    </w:p>
    <w:p w:rsidR="009A20BC" w:rsidRPr="006D02DD" w:rsidRDefault="009A20BC" w:rsidP="009A2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D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02DD">
        <w:rPr>
          <w:rFonts w:ascii="Times New Roman" w:hAnsi="Times New Roman" w:cs="Times New Roman"/>
          <w:sz w:val="28"/>
          <w:szCs w:val="28"/>
        </w:rPr>
        <w:t xml:space="preserve">омиссии рассматривалось </w:t>
      </w:r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Ш. о невозможности по объективным причинам предоставить полные сведения о доходах, об имуществе и обязательствах имущественного характера супруга</w:t>
      </w:r>
      <w:r w:rsidRPr="006D02DD">
        <w:rPr>
          <w:rFonts w:ascii="Times New Roman" w:hAnsi="Times New Roman" w:cs="Times New Roman"/>
          <w:sz w:val="28"/>
          <w:szCs w:val="28"/>
        </w:rPr>
        <w:t>.</w:t>
      </w:r>
    </w:p>
    <w:p w:rsidR="009A20BC" w:rsidRPr="006D02DD" w:rsidRDefault="009A20BC" w:rsidP="009A2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D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заявления и прилагаемых документов Комиссией принято решение о том, что причина предоставления неполных сведений о доходах, об имуществе и обязательствах имущественного характера супруга муниципального служащего Ш. является объективной и уважительной.</w:t>
      </w:r>
    </w:p>
    <w:p w:rsidR="00297767" w:rsidRDefault="00297767" w:rsidP="009A20BC">
      <w:pPr>
        <w:spacing w:after="0" w:line="240" w:lineRule="auto"/>
        <w:ind w:firstLine="709"/>
        <w:jc w:val="both"/>
      </w:pPr>
    </w:p>
    <w:sectPr w:rsidR="0029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1615D1"/>
    <w:rsid w:val="00193CC5"/>
    <w:rsid w:val="00297767"/>
    <w:rsid w:val="00311F10"/>
    <w:rsid w:val="00466B3F"/>
    <w:rsid w:val="004C5648"/>
    <w:rsid w:val="00553A34"/>
    <w:rsid w:val="0058580E"/>
    <w:rsid w:val="005B3C60"/>
    <w:rsid w:val="008606D8"/>
    <w:rsid w:val="008C03F2"/>
    <w:rsid w:val="008D5A03"/>
    <w:rsid w:val="00945888"/>
    <w:rsid w:val="009A20BC"/>
    <w:rsid w:val="00BA6BAD"/>
    <w:rsid w:val="00BA78D8"/>
    <w:rsid w:val="00C70123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FC4CE-45A7-4E51-BED9-AE3EAFA6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User26</cp:lastModifiedBy>
  <cp:revision>2</cp:revision>
  <cp:lastPrinted>2019-04-15T09:19:00Z</cp:lastPrinted>
  <dcterms:created xsi:type="dcterms:W3CDTF">2020-11-05T11:45:00Z</dcterms:created>
  <dcterms:modified xsi:type="dcterms:W3CDTF">2020-11-05T11:45:00Z</dcterms:modified>
</cp:coreProperties>
</file>