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21" w:rsidRPr="00197BA0" w:rsidRDefault="00554A21" w:rsidP="00515F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7BA0">
        <w:rPr>
          <w:rFonts w:ascii="Times New Roman" w:eastAsia="Calibri" w:hAnsi="Times New Roman" w:cs="Times New Roman"/>
          <w:b/>
          <w:sz w:val="28"/>
          <w:szCs w:val="28"/>
        </w:rPr>
        <w:t>Руководство по соблюдению</w:t>
      </w:r>
      <w:r w:rsidR="00197B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7BA0">
        <w:rPr>
          <w:rFonts w:ascii="Times New Roman" w:eastAsia="Calibri" w:hAnsi="Times New Roman" w:cs="Times New Roman"/>
          <w:b/>
          <w:sz w:val="28"/>
          <w:szCs w:val="28"/>
        </w:rPr>
        <w:t xml:space="preserve">обязательных требований, </w:t>
      </w:r>
      <w:r w:rsidR="00205215" w:rsidRPr="00197BA0">
        <w:rPr>
          <w:rFonts w:ascii="Times New Roman" w:eastAsia="Calibri" w:hAnsi="Times New Roman" w:cs="Times New Roman"/>
          <w:b/>
          <w:sz w:val="28"/>
          <w:szCs w:val="28"/>
        </w:rPr>
        <w:t>предъявляемых при</w:t>
      </w:r>
      <w:r w:rsidR="00197B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05215" w:rsidRPr="00197BA0">
        <w:rPr>
          <w:rFonts w:ascii="Times New Roman" w:eastAsia="Calibri" w:hAnsi="Times New Roman" w:cs="Times New Roman"/>
          <w:b/>
          <w:sz w:val="28"/>
          <w:szCs w:val="28"/>
        </w:rPr>
        <w:t xml:space="preserve">осуществлении муниципального контроля </w:t>
      </w:r>
      <w:r w:rsidR="0058165A">
        <w:rPr>
          <w:rFonts w:ascii="Times New Roman" w:eastAsia="Calibri" w:hAnsi="Times New Roman" w:cs="Times New Roman"/>
          <w:b/>
          <w:sz w:val="28"/>
          <w:szCs w:val="28"/>
        </w:rPr>
        <w:t xml:space="preserve">в сфере благоустройства </w:t>
      </w:r>
      <w:r w:rsidR="00205215" w:rsidRPr="00197BA0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</w:t>
      </w:r>
      <w:r w:rsidR="00515FE7" w:rsidRPr="00197BA0">
        <w:rPr>
          <w:rFonts w:ascii="Times New Roman" w:eastAsia="Calibri" w:hAnsi="Times New Roman" w:cs="Times New Roman"/>
          <w:b/>
          <w:sz w:val="28"/>
          <w:szCs w:val="28"/>
        </w:rPr>
        <w:t>Краснокамского</w:t>
      </w:r>
      <w:r w:rsidR="004B5640" w:rsidRPr="00197BA0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</w:t>
      </w:r>
    </w:p>
    <w:p w:rsidR="00554A21" w:rsidRPr="0095164B" w:rsidRDefault="00554A21" w:rsidP="009C4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54A21" w:rsidRPr="00F0036D" w:rsidRDefault="00554A21" w:rsidP="00515FE7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F0036D">
        <w:rPr>
          <w:rFonts w:ascii="Times New Roman" w:hAnsi="Times New Roman" w:cs="Times New Roman"/>
          <w:b/>
          <w:sz w:val="30"/>
          <w:szCs w:val="30"/>
          <w:u w:val="single"/>
        </w:rPr>
        <w:t>1. Введение</w:t>
      </w:r>
    </w:p>
    <w:p w:rsidR="0058165A" w:rsidRDefault="009E33C5" w:rsidP="00581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5164B">
        <w:rPr>
          <w:rFonts w:ascii="Times New Roman" w:hAnsi="Times New Roman" w:cs="Times New Roman"/>
          <w:sz w:val="30"/>
          <w:szCs w:val="30"/>
        </w:rPr>
        <w:t xml:space="preserve">Руководство по соблюдению обязательных требований, предъявляемых при осуществлении </w:t>
      </w:r>
      <w:r w:rsidR="0058165A" w:rsidRPr="0058165A">
        <w:rPr>
          <w:rFonts w:ascii="Times New Roman" w:hAnsi="Times New Roman" w:cs="Times New Roman"/>
          <w:sz w:val="30"/>
          <w:szCs w:val="30"/>
        </w:rPr>
        <w:t xml:space="preserve">муниципального контроля в сфере благоустройства </w:t>
      </w:r>
      <w:r w:rsidRPr="0095164B">
        <w:rPr>
          <w:rFonts w:ascii="Times New Roman" w:hAnsi="Times New Roman" w:cs="Times New Roman"/>
          <w:sz w:val="30"/>
          <w:szCs w:val="30"/>
        </w:rPr>
        <w:t xml:space="preserve">на территории </w:t>
      </w:r>
      <w:r w:rsidR="00515FE7">
        <w:rPr>
          <w:rFonts w:ascii="Times New Roman" w:hAnsi="Times New Roman" w:cs="Times New Roman"/>
          <w:sz w:val="30"/>
          <w:szCs w:val="30"/>
        </w:rPr>
        <w:t>Краснокамского</w:t>
      </w:r>
      <w:r w:rsidR="004B5640" w:rsidRPr="0095164B">
        <w:rPr>
          <w:rFonts w:ascii="Times New Roman" w:hAnsi="Times New Roman" w:cs="Times New Roman"/>
          <w:sz w:val="30"/>
          <w:szCs w:val="30"/>
        </w:rPr>
        <w:t xml:space="preserve"> городского округа</w:t>
      </w:r>
      <w:r w:rsidRPr="0095164B">
        <w:rPr>
          <w:rFonts w:ascii="Times New Roman" w:hAnsi="Times New Roman" w:cs="Times New Roman"/>
          <w:sz w:val="30"/>
          <w:szCs w:val="30"/>
        </w:rPr>
        <w:t>,</w:t>
      </w:r>
      <w:r w:rsidR="00554A21" w:rsidRPr="0095164B">
        <w:rPr>
          <w:rFonts w:ascii="Times New Roman" w:hAnsi="Times New Roman" w:cs="Times New Roman"/>
          <w:sz w:val="30"/>
          <w:szCs w:val="30"/>
        </w:rPr>
        <w:t xml:space="preserve"> разработано в соответствии с Федеральным законом от 31.07.2020 №248-ФЗ «О государственном контроле (надзоре) и муниципальном контроле в Российской Федерации» в целях профилактики нарушений обязательных требований законодательства Российской Федерации в области </w:t>
      </w:r>
      <w:r w:rsidR="0058165A" w:rsidRPr="0058165A">
        <w:rPr>
          <w:rFonts w:ascii="Times New Roman" w:hAnsi="Times New Roman" w:cs="Times New Roman"/>
          <w:sz w:val="30"/>
          <w:szCs w:val="30"/>
        </w:rPr>
        <w:t>муниципального контроля в сфере благоустройства</w:t>
      </w:r>
      <w:r w:rsidR="0058165A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58165A" w:rsidRDefault="0058165A" w:rsidP="00581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8165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4B5640" w:rsidRPr="0095164B">
        <w:rPr>
          <w:rFonts w:ascii="Times New Roman" w:eastAsia="Calibri" w:hAnsi="Times New Roman" w:cs="Times New Roman"/>
          <w:sz w:val="30"/>
          <w:szCs w:val="30"/>
        </w:rPr>
        <w:t>Предметом муниципального</w:t>
      </w:r>
      <w:r w:rsidRPr="0058165A">
        <w:rPr>
          <w:rFonts w:ascii="Times New Roman" w:eastAsia="Calibri" w:hAnsi="Times New Roman" w:cs="Times New Roman"/>
          <w:sz w:val="30"/>
          <w:szCs w:val="30"/>
        </w:rPr>
        <w:t xml:space="preserve"> контроля в сфере благоустройства </w:t>
      </w:r>
      <w:r w:rsidR="004B5640" w:rsidRPr="0095164B">
        <w:rPr>
          <w:rFonts w:ascii="Times New Roman" w:eastAsia="Calibri" w:hAnsi="Times New Roman" w:cs="Times New Roman"/>
          <w:sz w:val="30"/>
          <w:szCs w:val="30"/>
        </w:rPr>
        <w:t xml:space="preserve">на территории </w:t>
      </w:r>
      <w:r w:rsidR="00515FE7">
        <w:rPr>
          <w:rFonts w:ascii="Times New Roman" w:eastAsia="Calibri" w:hAnsi="Times New Roman" w:cs="Times New Roman"/>
          <w:sz w:val="30"/>
          <w:szCs w:val="30"/>
        </w:rPr>
        <w:t>Краснокамского</w:t>
      </w:r>
      <w:r w:rsidR="004B5640" w:rsidRPr="0095164B">
        <w:rPr>
          <w:rFonts w:ascii="Times New Roman" w:eastAsia="Calibri" w:hAnsi="Times New Roman" w:cs="Times New Roman"/>
          <w:sz w:val="30"/>
          <w:szCs w:val="30"/>
        </w:rPr>
        <w:t xml:space="preserve"> городского округа является соблюдение  юридическими лицами, индивидуальными предпринимателями, гражданами (далее – контролируемые лица) </w:t>
      </w:r>
      <w:r>
        <w:rPr>
          <w:rFonts w:ascii="Times New Roman" w:eastAsia="Calibri" w:hAnsi="Times New Roman" w:cs="Times New Roman"/>
          <w:sz w:val="30"/>
          <w:szCs w:val="30"/>
        </w:rPr>
        <w:t>обязательных требований, установленных Правилами благоустройства территории Краснокамского городского округа, утвержденными решениями Краснокамской городской Думы от 24.04.2019 №61,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proofErr w:type="gramEnd"/>
    </w:p>
    <w:p w:rsidR="0058165A" w:rsidRDefault="0058165A" w:rsidP="00581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исполнение решений, применимых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по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 xml:space="preserve"> результатом контрольных мероприятий.</w:t>
      </w:r>
    </w:p>
    <w:p w:rsidR="00554A21" w:rsidRPr="0095164B" w:rsidRDefault="0058165A" w:rsidP="00581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 предмет муниципального контроля не входит установленные Правилами обязательные требования, которые в соответствии  с действующим законодательством входят в предмет иных видов государственного контроля (надзора), муниципального контроля.   </w:t>
      </w:r>
    </w:p>
    <w:p w:rsidR="00554A21" w:rsidRPr="0095164B" w:rsidRDefault="00554A21" w:rsidP="009C4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54A21" w:rsidRPr="00F0036D" w:rsidRDefault="00554A21" w:rsidP="00E512A7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F0036D">
        <w:rPr>
          <w:rFonts w:ascii="Times New Roman" w:hAnsi="Times New Roman" w:cs="Times New Roman"/>
          <w:b/>
          <w:sz w:val="30"/>
          <w:szCs w:val="30"/>
          <w:u w:val="single"/>
        </w:rPr>
        <w:t>2. Нормативные правовые акты, регулирующие сферу контроля</w:t>
      </w:r>
    </w:p>
    <w:p w:rsidR="00554A21" w:rsidRDefault="0058165A" w:rsidP="00581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58165A">
        <w:rPr>
          <w:rFonts w:ascii="Times New Roman" w:hAnsi="Times New Roman" w:cs="Times New Roman"/>
          <w:sz w:val="30"/>
          <w:szCs w:val="30"/>
        </w:rPr>
        <w:t xml:space="preserve">Федеральный закон от </w:t>
      </w:r>
      <w:smartTag w:uri="urn:schemas-microsoft-com:office:smarttags" w:element="date">
        <w:smartTagPr>
          <w:attr w:name="ls" w:val="trans"/>
          <w:attr w:name="Month" w:val="07"/>
          <w:attr w:name="Day" w:val="31"/>
          <w:attr w:name="Year" w:val="2020"/>
        </w:smartTagPr>
        <w:r w:rsidRPr="0058165A">
          <w:rPr>
            <w:rFonts w:ascii="Times New Roman" w:hAnsi="Times New Roman" w:cs="Times New Roman"/>
            <w:sz w:val="30"/>
            <w:szCs w:val="30"/>
          </w:rPr>
          <w:t>31.07.2020</w:t>
        </w:r>
      </w:smartTag>
      <w:r w:rsidRPr="0058165A">
        <w:rPr>
          <w:rFonts w:ascii="Times New Roman" w:hAnsi="Times New Roman" w:cs="Times New Roman"/>
          <w:sz w:val="30"/>
          <w:szCs w:val="30"/>
        </w:rPr>
        <w:t xml:space="preserve"> N 248-ФЗ (ред. от </w:t>
      </w:r>
      <w:smartTag w:uri="urn:schemas-microsoft-com:office:smarttags" w:element="date">
        <w:smartTagPr>
          <w:attr w:name="ls" w:val="trans"/>
          <w:attr w:name="Month" w:val="12"/>
          <w:attr w:name="Day" w:val="05"/>
          <w:attr w:name="Year" w:val="2022"/>
        </w:smartTagPr>
        <w:r w:rsidRPr="0058165A">
          <w:rPr>
            <w:rFonts w:ascii="Times New Roman" w:hAnsi="Times New Roman" w:cs="Times New Roman"/>
            <w:sz w:val="30"/>
            <w:szCs w:val="30"/>
          </w:rPr>
          <w:t>05.12.2022</w:t>
        </w:r>
      </w:smartTag>
      <w:r w:rsidRPr="0058165A">
        <w:rPr>
          <w:rFonts w:ascii="Times New Roman" w:hAnsi="Times New Roman" w:cs="Times New Roman"/>
          <w:sz w:val="30"/>
          <w:szCs w:val="30"/>
        </w:rPr>
        <w:t>) "О государственном контроле (надзоре) и муниципальном контроле в Российской Федерации"</w:t>
      </w:r>
      <w:r w:rsidR="00F0036D">
        <w:rPr>
          <w:rFonts w:ascii="Times New Roman" w:hAnsi="Times New Roman" w:cs="Times New Roman"/>
          <w:sz w:val="30"/>
          <w:szCs w:val="30"/>
        </w:rPr>
        <w:t>;</w:t>
      </w:r>
    </w:p>
    <w:p w:rsidR="0058165A" w:rsidRDefault="0058165A" w:rsidP="00581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hyperlink r:id="rId7" w:history="1">
        <w:r w:rsidR="00F0036D" w:rsidRPr="00F0036D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Закон Пермского края от 06.04.2015 № 460-ПК «Об административных правонарушениях в Пермском крае»</w:t>
        </w:r>
      </w:hyperlink>
      <w:r w:rsidR="00F0036D">
        <w:rPr>
          <w:rFonts w:ascii="Times New Roman" w:hAnsi="Times New Roman" w:cs="Times New Roman"/>
          <w:sz w:val="30"/>
          <w:szCs w:val="30"/>
        </w:rPr>
        <w:t>;</w:t>
      </w:r>
    </w:p>
    <w:p w:rsidR="00F0036D" w:rsidRDefault="00F0036D" w:rsidP="00581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F0036D">
        <w:rPr>
          <w:rFonts w:ascii="Times New Roman" w:hAnsi="Times New Roman" w:cs="Times New Roman"/>
          <w:sz w:val="30"/>
          <w:szCs w:val="30"/>
        </w:rPr>
        <w:t>Решение Думы Краснокамского городского округа от 15.12.2021 № 164 «Об утверждении Положения  о муниципальном контроле в сфере благоустройства на территории Краснокамского городского Пермского края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F0036D" w:rsidRDefault="00F0036D" w:rsidP="00581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- </w:t>
      </w:r>
      <w:hyperlink r:id="rId8" w:history="1">
        <w:r w:rsidRPr="00F0036D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Решение Думы Краснокамского городского округа от 27.04.2022 № 54 «О внесении изменений в Положение  о муниципальном контроле в сфере благоустройства на территории  Краснокамского</w:t>
        </w:r>
      </w:hyperlink>
      <w:r w:rsidRPr="00F0036D">
        <w:rPr>
          <w:rFonts w:ascii="Times New Roman" w:hAnsi="Times New Roman" w:cs="Times New Roman"/>
          <w:sz w:val="30"/>
          <w:szCs w:val="30"/>
        </w:rPr>
        <w:t xml:space="preserve"> городского округа, утвержденное решением Думы Краснокамского городского округа от 15.12.2021 № 164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F0036D" w:rsidRPr="0095164B" w:rsidRDefault="00F0036D" w:rsidP="00581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F0036D">
        <w:t xml:space="preserve"> </w:t>
      </w:r>
      <w:r w:rsidRPr="00F0036D">
        <w:rPr>
          <w:rFonts w:ascii="Times New Roman" w:hAnsi="Times New Roman" w:cs="Times New Roman"/>
          <w:sz w:val="30"/>
          <w:szCs w:val="30"/>
        </w:rPr>
        <w:t>Решение Краснокамской городской Думы от 24.04.2019 N 61 (ред. от 26.01.2022) "Об утверждении Правил благоустройства территории Краснокамского городского округа"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B5640" w:rsidRPr="0095164B" w:rsidRDefault="004B5640" w:rsidP="0058165A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54A21" w:rsidRPr="00F0036D" w:rsidRDefault="009C41D3" w:rsidP="00F0036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F0036D">
        <w:rPr>
          <w:rFonts w:ascii="Times New Roman" w:hAnsi="Times New Roman" w:cs="Times New Roman"/>
          <w:b/>
          <w:sz w:val="30"/>
          <w:szCs w:val="30"/>
          <w:u w:val="single"/>
        </w:rPr>
        <w:t>3</w:t>
      </w:r>
      <w:r w:rsidR="00554A21" w:rsidRPr="00F0036D">
        <w:rPr>
          <w:rFonts w:ascii="Times New Roman" w:hAnsi="Times New Roman" w:cs="Times New Roman"/>
          <w:b/>
          <w:sz w:val="30"/>
          <w:szCs w:val="30"/>
          <w:u w:val="single"/>
        </w:rPr>
        <w:t>. Ответственность за нарушения обязательных требований</w:t>
      </w:r>
      <w:r w:rsidR="002B490D" w:rsidRPr="00F0036D">
        <w:rPr>
          <w:rFonts w:ascii="Times New Roman" w:hAnsi="Times New Roman" w:cs="Times New Roman"/>
          <w:b/>
          <w:sz w:val="30"/>
          <w:szCs w:val="30"/>
          <w:u w:val="single"/>
        </w:rPr>
        <w:t xml:space="preserve"> законодательства Российской Федерации в области лесного контроля</w:t>
      </w:r>
    </w:p>
    <w:p w:rsidR="00554A21" w:rsidRPr="0095164B" w:rsidRDefault="00554A21" w:rsidP="009C4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036D" w:rsidRDefault="009C41D3" w:rsidP="00F00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64B">
        <w:rPr>
          <w:rFonts w:ascii="Times New Roman" w:hAnsi="Times New Roman" w:cs="Times New Roman"/>
          <w:sz w:val="30"/>
          <w:szCs w:val="30"/>
        </w:rPr>
        <w:t xml:space="preserve">Лица, виновные в нарушении </w:t>
      </w:r>
      <w:r w:rsidR="002B490D" w:rsidRPr="0095164B">
        <w:rPr>
          <w:rFonts w:ascii="Times New Roman" w:hAnsi="Times New Roman" w:cs="Times New Roman"/>
          <w:sz w:val="30"/>
          <w:szCs w:val="30"/>
        </w:rPr>
        <w:t xml:space="preserve">законодательства Российской Федерации в области </w:t>
      </w:r>
      <w:r w:rsidR="00F0036D">
        <w:rPr>
          <w:rFonts w:ascii="Times New Roman" w:hAnsi="Times New Roman" w:cs="Times New Roman"/>
          <w:sz w:val="30"/>
          <w:szCs w:val="30"/>
        </w:rPr>
        <w:t>муниципального</w:t>
      </w:r>
      <w:r w:rsidR="002B490D" w:rsidRPr="0095164B">
        <w:rPr>
          <w:rFonts w:ascii="Times New Roman" w:hAnsi="Times New Roman" w:cs="Times New Roman"/>
          <w:sz w:val="30"/>
          <w:szCs w:val="30"/>
        </w:rPr>
        <w:t xml:space="preserve"> контроля</w:t>
      </w:r>
      <w:r w:rsidR="00F0036D">
        <w:rPr>
          <w:rFonts w:ascii="Times New Roman" w:hAnsi="Times New Roman" w:cs="Times New Roman"/>
          <w:sz w:val="30"/>
          <w:szCs w:val="30"/>
        </w:rPr>
        <w:t xml:space="preserve"> в сфере благоустройства</w:t>
      </w:r>
      <w:r w:rsidRPr="0095164B">
        <w:rPr>
          <w:rFonts w:ascii="Times New Roman" w:hAnsi="Times New Roman" w:cs="Times New Roman"/>
          <w:sz w:val="30"/>
          <w:szCs w:val="30"/>
        </w:rPr>
        <w:t>, несут</w:t>
      </w:r>
      <w:r w:rsidR="002B490D" w:rsidRPr="0095164B">
        <w:rPr>
          <w:rFonts w:ascii="Times New Roman" w:hAnsi="Times New Roman" w:cs="Times New Roman"/>
          <w:sz w:val="30"/>
          <w:szCs w:val="30"/>
        </w:rPr>
        <w:t xml:space="preserve"> </w:t>
      </w:r>
      <w:r w:rsidRPr="0095164B">
        <w:rPr>
          <w:rFonts w:ascii="Times New Roman" w:hAnsi="Times New Roman" w:cs="Times New Roman"/>
          <w:sz w:val="30"/>
          <w:szCs w:val="30"/>
        </w:rPr>
        <w:t xml:space="preserve">административную ответственность </w:t>
      </w:r>
      <w:r w:rsidR="00F0036D">
        <w:rPr>
          <w:rFonts w:ascii="Times New Roman" w:hAnsi="Times New Roman" w:cs="Times New Roman"/>
          <w:sz w:val="30"/>
          <w:szCs w:val="30"/>
        </w:rPr>
        <w:t xml:space="preserve">по </w:t>
      </w:r>
      <w:r w:rsidR="00F0036D" w:rsidRPr="00F0036D">
        <w:rPr>
          <w:rFonts w:ascii="Times New Roman" w:hAnsi="Times New Roman" w:cs="Times New Roman"/>
          <w:sz w:val="30"/>
          <w:szCs w:val="30"/>
        </w:rPr>
        <w:t>Закон</w:t>
      </w:r>
      <w:r w:rsidR="00F0036D">
        <w:rPr>
          <w:rFonts w:ascii="Times New Roman" w:hAnsi="Times New Roman" w:cs="Times New Roman"/>
          <w:sz w:val="30"/>
          <w:szCs w:val="30"/>
        </w:rPr>
        <w:t>у</w:t>
      </w:r>
      <w:r w:rsidR="00F0036D" w:rsidRPr="00F0036D">
        <w:rPr>
          <w:rFonts w:ascii="Times New Roman" w:hAnsi="Times New Roman" w:cs="Times New Roman"/>
          <w:sz w:val="30"/>
          <w:szCs w:val="30"/>
        </w:rPr>
        <w:t xml:space="preserve"> Пермского края от 06.04.2015 № 460-ПК «Об административных правонарушениях в Пермском крае»</w:t>
      </w:r>
      <w:r w:rsidR="00F0036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70D44" w:rsidRPr="0095164B" w:rsidRDefault="00170D44" w:rsidP="00B22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170D44" w:rsidRPr="0095164B" w:rsidSect="00447CAA">
      <w:headerReference w:type="default" r:id="rId9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7EB" w:rsidRDefault="00A857EB" w:rsidP="009E33C5">
      <w:pPr>
        <w:spacing w:after="0" w:line="240" w:lineRule="auto"/>
      </w:pPr>
      <w:r>
        <w:separator/>
      </w:r>
    </w:p>
  </w:endnote>
  <w:endnote w:type="continuationSeparator" w:id="0">
    <w:p w:rsidR="00A857EB" w:rsidRDefault="00A857EB" w:rsidP="009E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7EB" w:rsidRDefault="00A857EB" w:rsidP="009E33C5">
      <w:pPr>
        <w:spacing w:after="0" w:line="240" w:lineRule="auto"/>
      </w:pPr>
      <w:r>
        <w:separator/>
      </w:r>
    </w:p>
  </w:footnote>
  <w:footnote w:type="continuationSeparator" w:id="0">
    <w:p w:rsidR="00A857EB" w:rsidRDefault="00A857EB" w:rsidP="009E3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829300"/>
      <w:docPartObj>
        <w:docPartGallery w:val="Page Numbers (Top of Page)"/>
        <w:docPartUnique/>
      </w:docPartObj>
    </w:sdtPr>
    <w:sdtEndPr/>
    <w:sdtContent>
      <w:p w:rsidR="009E33C5" w:rsidRDefault="009E33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36D">
          <w:rPr>
            <w:noProof/>
          </w:rPr>
          <w:t>2</w:t>
        </w:r>
        <w:r>
          <w:fldChar w:fldCharType="end"/>
        </w:r>
      </w:p>
    </w:sdtContent>
  </w:sdt>
  <w:p w:rsidR="009E33C5" w:rsidRDefault="009E33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F2"/>
    <w:rsid w:val="00170D44"/>
    <w:rsid w:val="00182C08"/>
    <w:rsid w:val="00197BA0"/>
    <w:rsid w:val="001B71B3"/>
    <w:rsid w:val="00205215"/>
    <w:rsid w:val="002B490D"/>
    <w:rsid w:val="003A3AEB"/>
    <w:rsid w:val="003B1993"/>
    <w:rsid w:val="00447CAA"/>
    <w:rsid w:val="004B5640"/>
    <w:rsid w:val="004E1013"/>
    <w:rsid w:val="00515FE7"/>
    <w:rsid w:val="00554A21"/>
    <w:rsid w:val="0058165A"/>
    <w:rsid w:val="00690B26"/>
    <w:rsid w:val="007067F9"/>
    <w:rsid w:val="00796418"/>
    <w:rsid w:val="00946D84"/>
    <w:rsid w:val="0095164B"/>
    <w:rsid w:val="00975EF2"/>
    <w:rsid w:val="009C41D3"/>
    <w:rsid w:val="009E33C5"/>
    <w:rsid w:val="00A625D7"/>
    <w:rsid w:val="00A857EB"/>
    <w:rsid w:val="00B22857"/>
    <w:rsid w:val="00B83467"/>
    <w:rsid w:val="00B91D4A"/>
    <w:rsid w:val="00BE3313"/>
    <w:rsid w:val="00DF0F32"/>
    <w:rsid w:val="00E40A6C"/>
    <w:rsid w:val="00E512A7"/>
    <w:rsid w:val="00F0036D"/>
    <w:rsid w:val="00F52107"/>
    <w:rsid w:val="00F8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0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3C5"/>
  </w:style>
  <w:style w:type="paragraph" w:styleId="a7">
    <w:name w:val="footer"/>
    <w:basedOn w:val="a"/>
    <w:link w:val="a8"/>
    <w:uiPriority w:val="99"/>
    <w:unhideWhenUsed/>
    <w:rsid w:val="009E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3C5"/>
  </w:style>
  <w:style w:type="paragraph" w:styleId="a9">
    <w:name w:val="List Paragraph"/>
    <w:basedOn w:val="a"/>
    <w:uiPriority w:val="34"/>
    <w:qFormat/>
    <w:rsid w:val="00170D4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003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0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3C5"/>
  </w:style>
  <w:style w:type="paragraph" w:styleId="a7">
    <w:name w:val="footer"/>
    <w:basedOn w:val="a"/>
    <w:link w:val="a8"/>
    <w:uiPriority w:val="99"/>
    <w:unhideWhenUsed/>
    <w:rsid w:val="009E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3C5"/>
  </w:style>
  <w:style w:type="paragraph" w:styleId="a9">
    <w:name w:val="List Paragraph"/>
    <w:basedOn w:val="a"/>
    <w:uiPriority w:val="34"/>
    <w:qFormat/>
    <w:rsid w:val="00170D4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003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brz.ru/Reshenie-Ber.-gor.-Dumy-25.08.2009-635-29.05.2012-1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-brz.ru/Zakon-Permskogo-kraya-06.04.2015-460-PK-11.05.2022-st.-gor.lesa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УАТИ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ExeGate3</cp:lastModifiedBy>
  <cp:revision>2</cp:revision>
  <cp:lastPrinted>2022-01-13T11:06:00Z</cp:lastPrinted>
  <dcterms:created xsi:type="dcterms:W3CDTF">2022-12-19T09:12:00Z</dcterms:created>
  <dcterms:modified xsi:type="dcterms:W3CDTF">2022-12-19T09:12:00Z</dcterms:modified>
</cp:coreProperties>
</file>