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8A" w:rsidRDefault="0058308A">
      <w:bookmarkStart w:id="0" w:name="_heading=h.gjdgxs" w:colFirst="0" w:colLast="0"/>
      <w:bookmarkStart w:id="1" w:name="_GoBack"/>
      <w:bookmarkEnd w:id="0"/>
      <w:bookmarkEnd w:id="1"/>
    </w:p>
    <w:p w:rsidR="0058308A" w:rsidRDefault="00E6099F">
      <w:pPr>
        <w:pStyle w:val="a3"/>
        <w:ind w:right="57"/>
        <w:rPr>
          <w:sz w:val="24"/>
          <w:szCs w:val="24"/>
        </w:rPr>
      </w:pPr>
      <w:bookmarkStart w:id="2" w:name="_heading=h.3znysh7" w:colFirst="0" w:colLast="0"/>
      <w:bookmarkEnd w:id="2"/>
      <w:r>
        <w:rPr>
          <w:sz w:val="24"/>
          <w:szCs w:val="24"/>
        </w:rPr>
        <w:t xml:space="preserve">План предстоящих  мероприятий </w:t>
      </w:r>
    </w:p>
    <w:p w:rsidR="0058308A" w:rsidRDefault="00E6099F">
      <w:pPr>
        <w:pStyle w:val="a3"/>
        <w:ind w:right="57"/>
        <w:rPr>
          <w:sz w:val="24"/>
          <w:szCs w:val="24"/>
        </w:rPr>
      </w:pPr>
      <w:bookmarkStart w:id="3" w:name="_heading=h.30j0zll" w:colFirst="0" w:colLast="0"/>
      <w:bookmarkEnd w:id="3"/>
      <w:r>
        <w:rPr>
          <w:sz w:val="24"/>
          <w:szCs w:val="24"/>
        </w:rPr>
        <w:t>на неделю  20-29  ноября 2020 года</w:t>
      </w:r>
    </w:p>
    <w:p w:rsidR="0058308A" w:rsidRDefault="0058308A">
      <w:pPr>
        <w:pStyle w:val="a3"/>
        <w:ind w:right="57"/>
        <w:rPr>
          <w:sz w:val="24"/>
          <w:szCs w:val="24"/>
        </w:rPr>
      </w:pPr>
    </w:p>
    <w:tbl>
      <w:tblPr>
        <w:tblStyle w:val="af9"/>
        <w:tblW w:w="1422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2385"/>
        <w:gridCol w:w="4185"/>
        <w:gridCol w:w="1935"/>
        <w:gridCol w:w="3795"/>
      </w:tblGrid>
      <w:tr w:rsidR="0058308A" w:rsidTr="007169F2">
        <w:trPr>
          <w:trHeight w:val="579"/>
          <w:jc w:val="center"/>
        </w:trPr>
        <w:tc>
          <w:tcPr>
            <w:tcW w:w="1920" w:type="dxa"/>
          </w:tcPr>
          <w:p w:rsidR="0058308A" w:rsidRDefault="00E60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58308A" w:rsidRDefault="0058308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8308A" w:rsidRDefault="00E60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4185" w:type="dxa"/>
          </w:tcPr>
          <w:p w:rsidR="0058308A" w:rsidRDefault="00E60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935" w:type="dxa"/>
          </w:tcPr>
          <w:p w:rsidR="0058308A" w:rsidRDefault="00E60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3795" w:type="dxa"/>
          </w:tcPr>
          <w:p w:rsidR="0058308A" w:rsidRDefault="00E60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58308A" w:rsidTr="007169F2">
        <w:trPr>
          <w:trHeight w:val="579"/>
          <w:jc w:val="center"/>
        </w:trPr>
        <w:tc>
          <w:tcPr>
            <w:tcW w:w="1920" w:type="dxa"/>
          </w:tcPr>
          <w:p w:rsidR="0058308A" w:rsidRDefault="00E6099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19,20,21,22</w:t>
            </w:r>
            <w:r w:rsidR="007169F2">
              <w:rPr>
                <w:b w:val="0"/>
                <w:sz w:val="24"/>
                <w:szCs w:val="24"/>
              </w:rPr>
              <w:t>.11</w:t>
            </w:r>
          </w:p>
          <w:p w:rsidR="007169F2" w:rsidRDefault="007169F2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38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bookmarkStart w:id="4" w:name="_heading=h.btftinf49han" w:colFirst="0" w:colLast="0"/>
            <w:bookmarkEnd w:id="4"/>
            <w:r>
              <w:rPr>
                <w:b w:val="0"/>
                <w:sz w:val="24"/>
                <w:szCs w:val="24"/>
              </w:rPr>
              <w:t>МБУ СШ                           г. Краснокамска</w:t>
            </w:r>
          </w:p>
        </w:tc>
        <w:tc>
          <w:tcPr>
            <w:tcW w:w="4185" w:type="dxa"/>
          </w:tcPr>
          <w:p w:rsidR="0058308A" w:rsidRDefault="00E6099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Турнир Кубка СК “Темп” по хоккею с шайбой среди юношей 2011 г.р.</w:t>
            </w:r>
          </w:p>
        </w:tc>
        <w:tc>
          <w:tcPr>
            <w:tcW w:w="193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>
            <w:pPr>
              <w:pStyle w:val="a3"/>
              <w:rPr>
                <w:b w:val="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программы</w:t>
            </w:r>
            <w:proofErr w:type="gramEnd"/>
            <w:r>
              <w:rPr>
                <w:sz w:val="24"/>
                <w:szCs w:val="24"/>
              </w:rPr>
              <w:t xml:space="preserve"> соревнований</w:t>
            </w:r>
          </w:p>
        </w:tc>
        <w:tc>
          <w:tcPr>
            <w:tcW w:w="3795" w:type="dxa"/>
          </w:tcPr>
          <w:p w:rsidR="0058308A" w:rsidRDefault="00E6099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 Чайковский</w:t>
            </w:r>
          </w:p>
        </w:tc>
      </w:tr>
      <w:tr w:rsidR="007169F2" w:rsidTr="007169F2">
        <w:trPr>
          <w:trHeight w:val="579"/>
          <w:jc w:val="center"/>
        </w:trPr>
        <w:tc>
          <w:tcPr>
            <w:tcW w:w="1920" w:type="dxa"/>
          </w:tcPr>
          <w:p w:rsidR="007169F2" w:rsidRDefault="007169F2" w:rsidP="00FA4AE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20,23,24,26,27.</w:t>
            </w:r>
          </w:p>
          <w:p w:rsidR="007169F2" w:rsidRDefault="007169F2" w:rsidP="00FA4AE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38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169F2" w:rsidRDefault="007169F2" w:rsidP="00FA4AE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МАУ СК “Ледовый”</w:t>
            </w:r>
          </w:p>
        </w:tc>
        <w:tc>
          <w:tcPr>
            <w:tcW w:w="4185" w:type="dxa"/>
          </w:tcPr>
          <w:p w:rsidR="007169F2" w:rsidRDefault="007169F2" w:rsidP="00FA4AE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ЕНХЛ</w:t>
            </w:r>
          </w:p>
        </w:tc>
        <w:tc>
          <w:tcPr>
            <w:tcW w:w="193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169F2" w:rsidRDefault="007169F2" w:rsidP="00FA4AE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21.30</w:t>
            </w:r>
          </w:p>
        </w:tc>
        <w:tc>
          <w:tcPr>
            <w:tcW w:w="3795" w:type="dxa"/>
          </w:tcPr>
          <w:p w:rsidR="007169F2" w:rsidRDefault="007169F2" w:rsidP="00FA4AE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МАУ СК “ Ледовый”</w:t>
            </w:r>
          </w:p>
        </w:tc>
      </w:tr>
      <w:tr w:rsidR="0058308A" w:rsidTr="007169F2">
        <w:trPr>
          <w:trHeight w:val="579"/>
          <w:jc w:val="center"/>
        </w:trPr>
        <w:tc>
          <w:tcPr>
            <w:tcW w:w="19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20.11-25.11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E6099F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СШ                            г. Краснокамска</w:t>
            </w:r>
          </w:p>
        </w:tc>
        <w:tc>
          <w:tcPr>
            <w:tcW w:w="418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>
            <w:pPr>
              <w:pStyle w:val="a3"/>
              <w:jc w:val="left"/>
              <w:rPr>
                <w:b w:val="0"/>
                <w:sz w:val="24"/>
                <w:szCs w:val="24"/>
                <w:highlight w:val="white"/>
              </w:rPr>
            </w:pPr>
            <w:bookmarkStart w:id="5" w:name="_heading=h.z7rsa5ihdr1c" w:colFirst="0" w:colLast="0"/>
            <w:bookmarkEnd w:id="5"/>
            <w:r>
              <w:rPr>
                <w:b w:val="0"/>
                <w:sz w:val="24"/>
                <w:szCs w:val="24"/>
                <w:highlight w:val="white"/>
              </w:rPr>
              <w:t xml:space="preserve">Антидопинговые мероприятия, беседа о 10 правилах антидопинга (с группами </w:t>
            </w:r>
            <w:r w:rsidR="007169F2">
              <w:rPr>
                <w:b w:val="0"/>
                <w:sz w:val="24"/>
                <w:szCs w:val="24"/>
                <w:highlight w:val="white"/>
              </w:rPr>
              <w:t>«</w:t>
            </w:r>
            <w:r>
              <w:rPr>
                <w:b w:val="0"/>
                <w:sz w:val="24"/>
                <w:szCs w:val="24"/>
                <w:highlight w:val="white"/>
              </w:rPr>
              <w:t>волейбол</w:t>
            </w:r>
            <w:r w:rsidR="007169F2">
              <w:rPr>
                <w:b w:val="0"/>
                <w:sz w:val="24"/>
                <w:szCs w:val="24"/>
                <w:highlight w:val="white"/>
              </w:rPr>
              <w:t>»</w:t>
            </w:r>
            <w:r>
              <w:rPr>
                <w:b w:val="0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193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>
            <w:pPr>
              <w:pStyle w:val="a3"/>
              <w:rPr>
                <w:sz w:val="24"/>
                <w:szCs w:val="24"/>
              </w:rPr>
            </w:pPr>
            <w:bookmarkStart w:id="6" w:name="_heading=h.ukw0weiw7e1l" w:colFirst="0" w:colLast="0"/>
            <w:bookmarkEnd w:id="6"/>
            <w:r>
              <w:rPr>
                <w:sz w:val="24"/>
                <w:szCs w:val="24"/>
              </w:rPr>
              <w:t xml:space="preserve">в начале  тренировок, </w:t>
            </w:r>
            <w:proofErr w:type="gramStart"/>
            <w:r>
              <w:rPr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3795" w:type="dxa"/>
          </w:tcPr>
          <w:p w:rsidR="0058308A" w:rsidRPr="007169F2" w:rsidRDefault="00E6099F" w:rsidP="007169F2">
            <w:pPr>
              <w:pStyle w:val="a3"/>
              <w:spacing w:after="24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МБУ СШ г. Краснокамска</w:t>
            </w:r>
            <w:bookmarkStart w:id="7" w:name="_heading=h.th1av1garm7y" w:colFirst="0" w:colLast="0"/>
            <w:bookmarkEnd w:id="7"/>
          </w:p>
        </w:tc>
      </w:tr>
      <w:tr w:rsidR="0058308A" w:rsidTr="007169F2">
        <w:trPr>
          <w:trHeight w:val="579"/>
          <w:jc w:val="center"/>
        </w:trPr>
        <w:tc>
          <w:tcPr>
            <w:tcW w:w="19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20.11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E6099F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ФОК “Олимпийский”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E6099F" w:rsidP="007169F2">
            <w:pPr>
              <w:pStyle w:val="a3"/>
              <w:spacing w:before="240" w:after="240" w:line="261" w:lineRule="auto"/>
              <w:jc w:val="left"/>
              <w:rPr>
                <w:b w:val="0"/>
                <w:sz w:val="24"/>
                <w:szCs w:val="24"/>
                <w:highlight w:val="white"/>
              </w:rPr>
            </w:pPr>
            <w:r>
              <w:rPr>
                <w:b w:val="0"/>
                <w:sz w:val="24"/>
                <w:szCs w:val="24"/>
                <w:highlight w:val="white"/>
              </w:rPr>
              <w:t>Фестиваля ВФСК ГТО по самозащите без оружия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7169F2">
            <w:pPr>
              <w:pStyle w:val="a3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E6099F">
            <w:pPr>
              <w:pStyle w:val="a3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</w:t>
            </w:r>
            <w:r w:rsidR="007169F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Уральский</w:t>
            </w:r>
          </w:p>
        </w:tc>
      </w:tr>
      <w:tr w:rsidR="0058308A" w:rsidTr="007169F2">
        <w:trPr>
          <w:trHeight w:val="579"/>
          <w:jc w:val="center"/>
        </w:trPr>
        <w:tc>
          <w:tcPr>
            <w:tcW w:w="19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bookmarkStart w:id="8" w:name="_heading=h.jtjjsia3zvxq" w:colFirst="0" w:colLast="0"/>
            <w:bookmarkEnd w:id="8"/>
            <w:r>
              <w:rPr>
                <w:b w:val="0"/>
                <w:sz w:val="24"/>
                <w:szCs w:val="24"/>
              </w:rPr>
              <w:t>20.11-27.11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E6099F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“СШ по плаванию “Дельфин”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E6099F">
            <w:pPr>
              <w:pStyle w:val="a3"/>
              <w:spacing w:before="240" w:after="240" w:line="261" w:lineRule="auto"/>
              <w:jc w:val="left"/>
              <w:rPr>
                <w:b w:val="0"/>
                <w:sz w:val="24"/>
                <w:szCs w:val="24"/>
                <w:highlight w:val="white"/>
              </w:rPr>
            </w:pPr>
            <w:bookmarkStart w:id="9" w:name="_heading=h.bedf5o78pwis" w:colFirst="0" w:colLast="0"/>
            <w:bookmarkEnd w:id="9"/>
            <w:r>
              <w:rPr>
                <w:b w:val="0"/>
                <w:sz w:val="24"/>
                <w:szCs w:val="24"/>
                <w:highlight w:val="white"/>
              </w:rPr>
              <w:t>Тренировочные мероприятия в составе сборной России по плаванию на открытой воде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E6099F">
            <w:pPr>
              <w:pStyle w:val="a3"/>
              <w:spacing w:before="240" w:after="2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плана</w:t>
            </w:r>
            <w:proofErr w:type="gramEnd"/>
            <w:r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E6099F">
            <w:pPr>
              <w:pStyle w:val="a3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bookmarkStart w:id="10" w:name="_heading=h.9atasa9tkt9z" w:colFirst="0" w:colLast="0"/>
            <w:bookmarkEnd w:id="10"/>
            <w:r>
              <w:rPr>
                <w:b w:val="0"/>
                <w:sz w:val="24"/>
                <w:szCs w:val="24"/>
              </w:rPr>
              <w:t>г. Кисловодск</w:t>
            </w:r>
          </w:p>
        </w:tc>
      </w:tr>
      <w:tr w:rsidR="0058308A" w:rsidTr="007169F2">
        <w:trPr>
          <w:trHeight w:val="579"/>
          <w:jc w:val="center"/>
        </w:trPr>
        <w:tc>
          <w:tcPr>
            <w:tcW w:w="19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bookmarkStart w:id="11" w:name="_heading=h.44lqt019jqud" w:colFirst="0" w:colLast="0"/>
            <w:bookmarkEnd w:id="11"/>
            <w:r>
              <w:rPr>
                <w:b w:val="0"/>
                <w:sz w:val="24"/>
                <w:szCs w:val="24"/>
              </w:rPr>
              <w:t>20,21,22.11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E6099F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bookmarkStart w:id="12" w:name="_heading=h.jere1xt68lo2" w:colFirst="0" w:colLast="0"/>
            <w:bookmarkEnd w:id="12"/>
            <w:r>
              <w:rPr>
                <w:b w:val="0"/>
                <w:sz w:val="24"/>
                <w:szCs w:val="24"/>
              </w:rPr>
              <w:t>МБУ ФОК “Олимпийский”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E6099F">
            <w:pPr>
              <w:pStyle w:val="a3"/>
              <w:spacing w:before="240" w:after="240" w:line="261" w:lineRule="auto"/>
              <w:rPr>
                <w:b w:val="0"/>
                <w:sz w:val="26"/>
                <w:szCs w:val="26"/>
                <w:highlight w:val="white"/>
              </w:rPr>
            </w:pPr>
            <w:bookmarkStart w:id="13" w:name="_heading=h.wka62rjjcbw" w:colFirst="0" w:colLast="0"/>
            <w:bookmarkEnd w:id="13"/>
            <w:r>
              <w:rPr>
                <w:b w:val="0"/>
                <w:sz w:val="26"/>
                <w:szCs w:val="26"/>
                <w:highlight w:val="white"/>
              </w:rPr>
              <w:t xml:space="preserve">ОРГХИМ-Первенства России по мини-футболу, юноши 2007-2008 </w:t>
            </w:r>
            <w:proofErr w:type="spellStart"/>
            <w:r>
              <w:rPr>
                <w:b w:val="0"/>
                <w:sz w:val="26"/>
                <w:szCs w:val="26"/>
                <w:highlight w:val="white"/>
              </w:rPr>
              <w:t>гр</w:t>
            </w:r>
            <w:proofErr w:type="spellEnd"/>
            <w:r>
              <w:rPr>
                <w:b w:val="0"/>
                <w:sz w:val="26"/>
                <w:szCs w:val="26"/>
                <w:highlight w:val="white"/>
              </w:rPr>
              <w:t>, зона «</w:t>
            </w:r>
            <w:proofErr w:type="gramStart"/>
            <w:r>
              <w:rPr>
                <w:b w:val="0"/>
                <w:sz w:val="26"/>
                <w:szCs w:val="26"/>
                <w:highlight w:val="white"/>
              </w:rPr>
              <w:t>Урал-Западная</w:t>
            </w:r>
            <w:proofErr w:type="gramEnd"/>
            <w:r>
              <w:rPr>
                <w:b w:val="0"/>
                <w:sz w:val="26"/>
                <w:szCs w:val="26"/>
                <w:highlight w:val="white"/>
              </w:rPr>
              <w:t xml:space="preserve"> Сибирь», </w:t>
            </w:r>
            <w:r>
              <w:rPr>
                <w:b w:val="0"/>
                <w:sz w:val="26"/>
                <w:szCs w:val="26"/>
                <w:highlight w:val="white"/>
              </w:rPr>
              <w:lastRenderedPageBreak/>
              <w:t>2 тур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7169F2">
            <w:pPr>
              <w:pStyle w:val="a3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20.11 – 12.00</w:t>
            </w:r>
          </w:p>
          <w:p w:rsidR="0058308A" w:rsidRDefault="007169F2">
            <w:pPr>
              <w:pStyle w:val="a3"/>
              <w:spacing w:before="240" w:after="240"/>
              <w:rPr>
                <w:sz w:val="24"/>
                <w:szCs w:val="24"/>
              </w:rPr>
            </w:pPr>
            <w:bookmarkStart w:id="14" w:name="_heading=h.o307r0rb6t6a" w:colFirst="0" w:colLast="0"/>
            <w:bookmarkEnd w:id="14"/>
            <w:r>
              <w:rPr>
                <w:sz w:val="24"/>
                <w:szCs w:val="24"/>
              </w:rPr>
              <w:t>21.11- 10.00</w:t>
            </w:r>
          </w:p>
          <w:p w:rsidR="0058308A" w:rsidRDefault="007169F2">
            <w:pPr>
              <w:pStyle w:val="a3"/>
              <w:spacing w:before="240" w:after="240"/>
              <w:rPr>
                <w:sz w:val="24"/>
                <w:szCs w:val="24"/>
              </w:rPr>
            </w:pPr>
            <w:bookmarkStart w:id="15" w:name="_heading=h.3hesjojpbjmj" w:colFirst="0" w:colLast="0"/>
            <w:bookmarkEnd w:id="15"/>
            <w:r>
              <w:rPr>
                <w:sz w:val="24"/>
                <w:szCs w:val="24"/>
              </w:rPr>
              <w:lastRenderedPageBreak/>
              <w:t>22.11 – 09.00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E6099F">
            <w:pPr>
              <w:pStyle w:val="a3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bookmarkStart w:id="16" w:name="_heading=h.sa4v2oyhdj4o" w:colFirst="0" w:colLast="0"/>
            <w:bookmarkEnd w:id="16"/>
            <w:r>
              <w:rPr>
                <w:b w:val="0"/>
                <w:sz w:val="24"/>
                <w:szCs w:val="24"/>
              </w:rPr>
              <w:lastRenderedPageBreak/>
              <w:t>МБУ ФОК «Олимпийский»</w:t>
            </w:r>
          </w:p>
        </w:tc>
      </w:tr>
      <w:tr w:rsidR="0058308A" w:rsidTr="007169F2">
        <w:trPr>
          <w:trHeight w:val="579"/>
          <w:jc w:val="center"/>
        </w:trPr>
        <w:tc>
          <w:tcPr>
            <w:tcW w:w="19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bookmarkStart w:id="17" w:name="_heading=h.5rc6is5cdwrj" w:colFirst="0" w:colLast="0"/>
            <w:bookmarkEnd w:id="17"/>
            <w:r>
              <w:rPr>
                <w:b w:val="0"/>
                <w:sz w:val="24"/>
                <w:szCs w:val="24"/>
              </w:rPr>
              <w:lastRenderedPageBreak/>
              <w:t>21, 22.11</w:t>
            </w:r>
          </w:p>
        </w:tc>
        <w:tc>
          <w:tcPr>
            <w:tcW w:w="238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bookmarkStart w:id="18" w:name="_heading=h.wwim6z3rs4xd" w:colFirst="0" w:colLast="0"/>
            <w:bookmarkEnd w:id="18"/>
            <w:r>
              <w:rPr>
                <w:b w:val="0"/>
                <w:sz w:val="24"/>
                <w:szCs w:val="24"/>
              </w:rPr>
              <w:t>МБУ СШ                           г. Краснокамска</w:t>
            </w:r>
          </w:p>
        </w:tc>
        <w:tc>
          <w:tcPr>
            <w:tcW w:w="418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>
            <w:pPr>
              <w:pStyle w:val="a3"/>
              <w:spacing w:before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Кубок Пермского края по волейболу  2020 г. среди женских команд, предоставление зала и участие</w:t>
            </w:r>
          </w:p>
          <w:p w:rsidR="0058308A" w:rsidRDefault="00E6099F">
            <w:pPr>
              <w:pStyle w:val="a3"/>
              <w:spacing w:before="240"/>
              <w:jc w:val="left"/>
              <w:rPr>
                <w:b w:val="0"/>
                <w:sz w:val="24"/>
                <w:szCs w:val="24"/>
              </w:rPr>
            </w:pPr>
            <w:bookmarkStart w:id="19" w:name="_heading=h.hvez1dvh6ntw" w:colFirst="0" w:colLast="0"/>
            <w:bookmarkEnd w:id="19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>
            <w:pPr>
              <w:pStyle w:val="a3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169F2">
              <w:rPr>
                <w:sz w:val="24"/>
                <w:szCs w:val="24"/>
              </w:rPr>
              <w:t>21.11 -</w:t>
            </w:r>
            <w:r>
              <w:rPr>
                <w:sz w:val="24"/>
                <w:szCs w:val="24"/>
              </w:rPr>
              <w:t xml:space="preserve"> 14.00</w:t>
            </w:r>
          </w:p>
          <w:p w:rsidR="0058308A" w:rsidRDefault="00E6099F">
            <w:pPr>
              <w:pStyle w:val="a3"/>
              <w:spacing w:before="240"/>
              <w:rPr>
                <w:sz w:val="24"/>
                <w:szCs w:val="24"/>
              </w:rPr>
            </w:pPr>
            <w:bookmarkStart w:id="20" w:name="_heading=h.969kom591g8m" w:colFirst="0" w:colLast="0"/>
            <w:bookmarkEnd w:id="20"/>
            <w:r>
              <w:rPr>
                <w:sz w:val="24"/>
                <w:szCs w:val="24"/>
              </w:rPr>
              <w:t xml:space="preserve">  </w:t>
            </w:r>
            <w:r w:rsidR="007169F2">
              <w:rPr>
                <w:sz w:val="24"/>
                <w:szCs w:val="24"/>
              </w:rPr>
              <w:t xml:space="preserve">22.11 - </w:t>
            </w: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79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>
            <w:pPr>
              <w:pStyle w:val="a3"/>
              <w:spacing w:after="24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МБУ СШ г. Краснокамска,</w:t>
            </w:r>
          </w:p>
          <w:p w:rsidR="0058308A" w:rsidRDefault="0058308A">
            <w:pPr>
              <w:pStyle w:val="a3"/>
              <w:spacing w:before="2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8308A" w:rsidTr="007169F2">
        <w:trPr>
          <w:trHeight w:val="579"/>
          <w:jc w:val="center"/>
        </w:trPr>
        <w:tc>
          <w:tcPr>
            <w:tcW w:w="19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21.11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E6099F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СШ                            г. Краснокамска</w:t>
            </w:r>
          </w:p>
        </w:tc>
        <w:tc>
          <w:tcPr>
            <w:tcW w:w="418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>
            <w:pPr>
              <w:pStyle w:val="a3"/>
              <w:spacing w:before="240" w:after="240"/>
              <w:jc w:val="left"/>
              <w:rPr>
                <w:b w:val="0"/>
                <w:sz w:val="24"/>
                <w:szCs w:val="24"/>
                <w:highlight w:val="white"/>
              </w:rPr>
            </w:pPr>
            <w:r>
              <w:rPr>
                <w:b w:val="0"/>
                <w:sz w:val="24"/>
                <w:szCs w:val="24"/>
                <w:highlight w:val="white"/>
              </w:rPr>
              <w:t xml:space="preserve">Кубок </w:t>
            </w:r>
            <w:proofErr w:type="spellStart"/>
            <w:r>
              <w:rPr>
                <w:b w:val="0"/>
                <w:sz w:val="24"/>
                <w:szCs w:val="24"/>
                <w:highlight w:val="white"/>
              </w:rPr>
              <w:t>Краснокамской</w:t>
            </w:r>
            <w:proofErr w:type="spellEnd"/>
            <w:r>
              <w:rPr>
                <w:b w:val="0"/>
                <w:sz w:val="24"/>
                <w:szCs w:val="24"/>
                <w:highlight w:val="white"/>
              </w:rPr>
              <w:t xml:space="preserve"> футбольной лиги (участие занимающихся СП СШ п. Оверята, старший возраст), ½ финала</w:t>
            </w:r>
          </w:p>
        </w:tc>
        <w:tc>
          <w:tcPr>
            <w:tcW w:w="193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>
            <w:pPr>
              <w:pStyle w:val="a3"/>
              <w:rPr>
                <w:sz w:val="24"/>
                <w:szCs w:val="24"/>
              </w:rPr>
            </w:pPr>
            <w:bookmarkStart w:id="21" w:name="_heading=h.jlndm85nsfyd" w:colFirst="0" w:colLast="0"/>
            <w:bookmarkEnd w:id="21"/>
            <w:proofErr w:type="gramStart"/>
            <w:r>
              <w:rPr>
                <w:sz w:val="24"/>
                <w:szCs w:val="24"/>
              </w:rPr>
              <w:t>Согласно программы</w:t>
            </w:r>
            <w:proofErr w:type="gramEnd"/>
            <w:r>
              <w:rPr>
                <w:sz w:val="24"/>
                <w:szCs w:val="24"/>
              </w:rPr>
              <w:t xml:space="preserve"> соревнований</w:t>
            </w:r>
          </w:p>
        </w:tc>
        <w:tc>
          <w:tcPr>
            <w:tcW w:w="379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>
            <w:pPr>
              <w:pStyle w:val="a3"/>
              <w:spacing w:after="24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г. Краснокамск,</w:t>
            </w:r>
          </w:p>
          <w:p w:rsidR="0058308A" w:rsidRDefault="00E6099F">
            <w:pPr>
              <w:pStyle w:val="a3"/>
              <w:spacing w:before="240"/>
              <w:jc w:val="left"/>
              <w:rPr>
                <w:b w:val="0"/>
                <w:sz w:val="26"/>
                <w:szCs w:val="26"/>
              </w:rPr>
            </w:pPr>
            <w:bookmarkStart w:id="22" w:name="_heading=h.8n6zcubr4ijq" w:colFirst="0" w:colLast="0"/>
            <w:bookmarkEnd w:id="22"/>
            <w:r>
              <w:rPr>
                <w:b w:val="0"/>
                <w:sz w:val="26"/>
                <w:szCs w:val="26"/>
              </w:rPr>
              <w:t>стадион Гимназии №5</w:t>
            </w:r>
          </w:p>
        </w:tc>
      </w:tr>
      <w:tr w:rsidR="007169F2" w:rsidTr="007169F2">
        <w:trPr>
          <w:trHeight w:val="579"/>
          <w:jc w:val="center"/>
        </w:trPr>
        <w:tc>
          <w:tcPr>
            <w:tcW w:w="19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169F2" w:rsidRDefault="007169F2" w:rsidP="00FA4AE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21,22.11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F2" w:rsidRDefault="007169F2" w:rsidP="00FA4AE3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СШОР “Лидер”</w:t>
            </w:r>
          </w:p>
        </w:tc>
        <w:tc>
          <w:tcPr>
            <w:tcW w:w="418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169F2" w:rsidRDefault="007169F2" w:rsidP="00FA4AE3">
            <w:pPr>
              <w:pStyle w:val="a3"/>
              <w:spacing w:before="240" w:line="254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Первенство Пермского края по </w:t>
            </w:r>
            <w:proofErr w:type="spellStart"/>
            <w:r>
              <w:rPr>
                <w:b w:val="0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193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169F2" w:rsidRDefault="007169F2" w:rsidP="00FA4AE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программы</w:t>
            </w:r>
            <w:proofErr w:type="gramEnd"/>
            <w:r>
              <w:rPr>
                <w:sz w:val="24"/>
                <w:szCs w:val="24"/>
              </w:rPr>
              <w:t xml:space="preserve"> соревнований</w:t>
            </w:r>
          </w:p>
        </w:tc>
        <w:tc>
          <w:tcPr>
            <w:tcW w:w="379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169F2" w:rsidRDefault="007169F2" w:rsidP="00FA4AE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 Пермь</w:t>
            </w:r>
          </w:p>
        </w:tc>
      </w:tr>
      <w:tr w:rsidR="0058308A" w:rsidTr="007169F2">
        <w:trPr>
          <w:trHeight w:val="579"/>
          <w:jc w:val="center"/>
        </w:trPr>
        <w:tc>
          <w:tcPr>
            <w:tcW w:w="19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21,22.11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E6099F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ФОК “Олимпийский”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E6099F">
            <w:pPr>
              <w:pStyle w:val="a3"/>
              <w:spacing w:before="240" w:after="240" w:line="261" w:lineRule="auto"/>
              <w:jc w:val="left"/>
              <w:rPr>
                <w:b w:val="0"/>
                <w:sz w:val="24"/>
                <w:szCs w:val="24"/>
                <w:highlight w:val="white"/>
              </w:rPr>
            </w:pPr>
            <w:bookmarkStart w:id="23" w:name="_heading=h.arlxg4244nm6" w:colFirst="0" w:colLast="0"/>
            <w:bookmarkEnd w:id="23"/>
            <w:r>
              <w:rPr>
                <w:b w:val="0"/>
                <w:sz w:val="24"/>
                <w:szCs w:val="24"/>
                <w:highlight w:val="white"/>
              </w:rPr>
              <w:t>Общероссийский проект «Мини-фут</w:t>
            </w:r>
            <w:r w:rsidR="007169F2">
              <w:rPr>
                <w:b w:val="0"/>
                <w:sz w:val="24"/>
                <w:szCs w:val="24"/>
                <w:highlight w:val="white"/>
              </w:rPr>
              <w:t>бол в школу». Региональный этап</w:t>
            </w:r>
            <w:r>
              <w:rPr>
                <w:b w:val="0"/>
                <w:sz w:val="24"/>
                <w:szCs w:val="24"/>
                <w:highlight w:val="white"/>
              </w:rPr>
              <w:t>.  Пермский край</w:t>
            </w:r>
            <w:r w:rsidR="007169F2">
              <w:rPr>
                <w:b w:val="0"/>
                <w:sz w:val="24"/>
                <w:szCs w:val="24"/>
                <w:highlight w:val="white"/>
              </w:rPr>
              <w:t>, ДЮК</w:t>
            </w:r>
            <w:r>
              <w:rPr>
                <w:b w:val="0"/>
                <w:sz w:val="24"/>
                <w:szCs w:val="24"/>
                <w:highlight w:val="white"/>
              </w:rPr>
              <w:t>, сезон 2020-2021</w:t>
            </w:r>
          </w:p>
          <w:p w:rsidR="0058308A" w:rsidRDefault="00E6099F">
            <w:pPr>
              <w:pStyle w:val="a3"/>
              <w:spacing w:before="240" w:after="240" w:line="261" w:lineRule="auto"/>
              <w:jc w:val="left"/>
              <w:rPr>
                <w:b w:val="0"/>
                <w:sz w:val="24"/>
                <w:szCs w:val="24"/>
                <w:highlight w:val="white"/>
              </w:rPr>
            </w:pPr>
            <w:bookmarkStart w:id="24" w:name="_heading=h.u4omzp13iit4" w:colFirst="0" w:colLast="0"/>
            <w:bookmarkEnd w:id="24"/>
            <w:r>
              <w:rPr>
                <w:b w:val="0"/>
                <w:sz w:val="24"/>
                <w:szCs w:val="24"/>
                <w:highlight w:val="white"/>
              </w:rPr>
              <w:t>21.11 – ДЮК 2010 г.р.</w:t>
            </w:r>
          </w:p>
          <w:p w:rsidR="0058308A" w:rsidRDefault="00E6099F">
            <w:pPr>
              <w:pStyle w:val="a3"/>
              <w:spacing w:before="240" w:after="240" w:line="261" w:lineRule="auto"/>
              <w:jc w:val="left"/>
              <w:rPr>
                <w:b w:val="0"/>
                <w:sz w:val="24"/>
                <w:szCs w:val="24"/>
                <w:highlight w:val="white"/>
              </w:rPr>
            </w:pPr>
            <w:bookmarkStart w:id="25" w:name="_heading=h.a9bac8b9ab9n" w:colFirst="0" w:colLast="0"/>
            <w:bookmarkEnd w:id="25"/>
            <w:r>
              <w:rPr>
                <w:b w:val="0"/>
                <w:sz w:val="24"/>
                <w:szCs w:val="24"/>
                <w:highlight w:val="white"/>
              </w:rPr>
              <w:t>22.11 - ДЮК 2009 г.р.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7169F2">
            <w:pPr>
              <w:pStyle w:val="a3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E6099F">
            <w:pPr>
              <w:pStyle w:val="a3"/>
              <w:spacing w:before="240" w:after="240"/>
              <w:jc w:val="left"/>
              <w:rPr>
                <w:b w:val="0"/>
                <w:sz w:val="26"/>
                <w:szCs w:val="26"/>
              </w:rPr>
            </w:pPr>
            <w:bookmarkStart w:id="26" w:name="_heading=h.hfj9diyqquy" w:colFirst="0" w:colLast="0"/>
            <w:bookmarkEnd w:id="26"/>
            <w:r>
              <w:rPr>
                <w:b w:val="0"/>
                <w:sz w:val="26"/>
                <w:szCs w:val="26"/>
              </w:rPr>
              <w:t>МБУ ФОК «Олимпийский»</w:t>
            </w:r>
          </w:p>
        </w:tc>
      </w:tr>
      <w:tr w:rsidR="0058308A" w:rsidTr="007169F2">
        <w:trPr>
          <w:trHeight w:val="579"/>
          <w:jc w:val="center"/>
        </w:trPr>
        <w:tc>
          <w:tcPr>
            <w:tcW w:w="19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bookmarkStart w:id="27" w:name="_heading=h.7jfmmd6zxbsm" w:colFirst="0" w:colLast="0"/>
            <w:bookmarkEnd w:id="27"/>
            <w:r>
              <w:rPr>
                <w:b w:val="0"/>
                <w:sz w:val="24"/>
                <w:szCs w:val="24"/>
              </w:rPr>
              <w:t>22.11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E6099F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bookmarkStart w:id="28" w:name="_heading=h.k9ocvrxe74ji" w:colFirst="0" w:colLast="0"/>
            <w:bookmarkEnd w:id="28"/>
            <w:r>
              <w:rPr>
                <w:b w:val="0"/>
                <w:sz w:val="24"/>
                <w:szCs w:val="24"/>
              </w:rPr>
              <w:t>МБУ ФОК “Олимпийский”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E6099F">
            <w:pPr>
              <w:pStyle w:val="a3"/>
              <w:spacing w:before="240" w:line="261" w:lineRule="auto"/>
              <w:jc w:val="left"/>
              <w:rPr>
                <w:b w:val="0"/>
                <w:sz w:val="24"/>
                <w:szCs w:val="24"/>
                <w:highlight w:val="white"/>
              </w:rPr>
            </w:pPr>
            <w:bookmarkStart w:id="29" w:name="_heading=h.vsrvy6lgb4ao" w:colFirst="0" w:colLast="0"/>
            <w:bookmarkEnd w:id="29"/>
            <w:r>
              <w:rPr>
                <w:b w:val="0"/>
                <w:sz w:val="24"/>
                <w:szCs w:val="24"/>
                <w:highlight w:val="white"/>
              </w:rPr>
              <w:t xml:space="preserve">Первенство России по мини-футболу среди любительских команд первой </w:t>
            </w:r>
            <w:r>
              <w:rPr>
                <w:b w:val="0"/>
                <w:sz w:val="24"/>
                <w:szCs w:val="24"/>
                <w:highlight w:val="white"/>
              </w:rPr>
              <w:lastRenderedPageBreak/>
              <w:t>лиги сезона 2020-2021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7169F2">
            <w:pPr>
              <w:pStyle w:val="a3"/>
              <w:spacing w:before="240" w:after="240"/>
              <w:rPr>
                <w:sz w:val="24"/>
                <w:szCs w:val="24"/>
              </w:rPr>
            </w:pPr>
            <w:bookmarkStart w:id="30" w:name="_heading=h.8636b3t600wc" w:colFirst="0" w:colLast="0"/>
            <w:bookmarkEnd w:id="30"/>
            <w:r>
              <w:rPr>
                <w:sz w:val="24"/>
                <w:szCs w:val="24"/>
              </w:rPr>
              <w:lastRenderedPageBreak/>
              <w:t xml:space="preserve">  15.00</w:t>
            </w:r>
          </w:p>
          <w:p w:rsidR="0058308A" w:rsidRDefault="00E6099F">
            <w:pPr>
              <w:pStyle w:val="a3"/>
              <w:spacing w:before="240" w:after="240"/>
              <w:rPr>
                <w:sz w:val="24"/>
                <w:szCs w:val="24"/>
              </w:rPr>
            </w:pPr>
            <w:bookmarkStart w:id="31" w:name="_heading=h.q0ju4a1dqeh" w:colFirst="0" w:colLast="0"/>
            <w:bookmarkEnd w:id="31"/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E6099F">
            <w:pPr>
              <w:pStyle w:val="a3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bookmarkStart w:id="32" w:name="_heading=h.58pjl5u3e85z" w:colFirst="0" w:colLast="0"/>
            <w:bookmarkEnd w:id="32"/>
            <w:r>
              <w:rPr>
                <w:b w:val="0"/>
                <w:sz w:val="24"/>
                <w:szCs w:val="24"/>
              </w:rPr>
              <w:lastRenderedPageBreak/>
              <w:t xml:space="preserve">СК им. Сухарева, </w:t>
            </w:r>
            <w:proofErr w:type="spellStart"/>
            <w:r>
              <w:rPr>
                <w:b w:val="0"/>
                <w:sz w:val="24"/>
                <w:szCs w:val="24"/>
              </w:rPr>
              <w:t>г</w:t>
            </w:r>
            <w:proofErr w:type="gramStart"/>
            <w:r>
              <w:rPr>
                <w:b w:val="0"/>
                <w:sz w:val="24"/>
                <w:szCs w:val="24"/>
              </w:rPr>
              <w:t>.П</w:t>
            </w:r>
            <w:proofErr w:type="gramEnd"/>
            <w:r>
              <w:rPr>
                <w:b w:val="0"/>
                <w:sz w:val="24"/>
                <w:szCs w:val="24"/>
              </w:rPr>
              <w:t>ермь</w:t>
            </w:r>
            <w:proofErr w:type="spellEnd"/>
          </w:p>
        </w:tc>
      </w:tr>
      <w:tr w:rsidR="0058308A" w:rsidTr="007169F2">
        <w:trPr>
          <w:trHeight w:val="579"/>
          <w:jc w:val="center"/>
        </w:trPr>
        <w:tc>
          <w:tcPr>
            <w:tcW w:w="19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25.11-02.12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E6099F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СШ                            г. Краснокамска</w:t>
            </w:r>
          </w:p>
        </w:tc>
        <w:tc>
          <w:tcPr>
            <w:tcW w:w="418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>
            <w:pPr>
              <w:pStyle w:val="a3"/>
              <w:jc w:val="left"/>
              <w:rPr>
                <w:b w:val="0"/>
                <w:sz w:val="24"/>
                <w:szCs w:val="24"/>
                <w:highlight w:val="white"/>
              </w:rPr>
            </w:pPr>
            <w:bookmarkStart w:id="33" w:name="_heading=h.9ei75lty3e5f" w:colFirst="0" w:colLast="0"/>
            <w:bookmarkEnd w:id="33"/>
            <w:r>
              <w:rPr>
                <w:b w:val="0"/>
                <w:sz w:val="24"/>
                <w:szCs w:val="24"/>
                <w:highlight w:val="white"/>
              </w:rPr>
              <w:t xml:space="preserve">Мероприятия в рамках акции «#СТОПВИЧСПИД», беседы тренеров с занимающимися спортсменами на заданную тему </w:t>
            </w:r>
          </w:p>
        </w:tc>
        <w:tc>
          <w:tcPr>
            <w:tcW w:w="193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>
            <w:pPr>
              <w:pStyle w:val="a3"/>
              <w:rPr>
                <w:sz w:val="24"/>
                <w:szCs w:val="24"/>
              </w:rPr>
            </w:pPr>
            <w:bookmarkStart w:id="34" w:name="_heading=h.yq47l2gnlh31" w:colFirst="0" w:colLast="0"/>
            <w:bookmarkEnd w:id="34"/>
            <w:r>
              <w:rPr>
                <w:sz w:val="24"/>
                <w:szCs w:val="24"/>
              </w:rPr>
              <w:t xml:space="preserve">в начале тренировок, </w:t>
            </w:r>
            <w:proofErr w:type="gramStart"/>
            <w:r>
              <w:rPr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379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>
            <w:pPr>
              <w:pStyle w:val="a3"/>
              <w:spacing w:after="24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МБУ СШ г. Краснокамска,</w:t>
            </w:r>
          </w:p>
          <w:p w:rsidR="0058308A" w:rsidRDefault="0058308A">
            <w:pPr>
              <w:pStyle w:val="a3"/>
              <w:spacing w:before="240" w:after="240"/>
              <w:jc w:val="left"/>
              <w:rPr>
                <w:b w:val="0"/>
                <w:sz w:val="26"/>
                <w:szCs w:val="26"/>
              </w:rPr>
            </w:pPr>
            <w:bookmarkStart w:id="35" w:name="_heading=h.x9hlhbf6loha" w:colFirst="0" w:colLast="0"/>
            <w:bookmarkEnd w:id="35"/>
          </w:p>
        </w:tc>
      </w:tr>
      <w:tr w:rsidR="0058308A" w:rsidTr="007169F2">
        <w:trPr>
          <w:trHeight w:val="579"/>
          <w:jc w:val="center"/>
        </w:trPr>
        <w:tc>
          <w:tcPr>
            <w:tcW w:w="19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25.11-02.12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E6099F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ФОК “Олимпийский”</w:t>
            </w:r>
          </w:p>
        </w:tc>
        <w:tc>
          <w:tcPr>
            <w:tcW w:w="418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>
            <w:pPr>
              <w:pStyle w:val="a3"/>
              <w:jc w:val="left"/>
              <w:rPr>
                <w:b w:val="0"/>
                <w:sz w:val="24"/>
                <w:szCs w:val="24"/>
                <w:highlight w:val="white"/>
              </w:rPr>
            </w:pPr>
            <w:bookmarkStart w:id="36" w:name="_heading=h.rbq62s5xuanp" w:colFirst="0" w:colLast="0"/>
            <w:bookmarkEnd w:id="36"/>
            <w:r>
              <w:rPr>
                <w:b w:val="0"/>
                <w:sz w:val="24"/>
                <w:szCs w:val="24"/>
                <w:highlight w:val="white"/>
              </w:rPr>
              <w:t xml:space="preserve">Мероприятия в рамках акции «#СТОПВИЧСПИД», беседы тренеров по вопросам профилактики ВИЧ-инфекции, пропаганде здорового образа жизни среди групп начальной спортивной подготовки по футболу </w:t>
            </w:r>
          </w:p>
        </w:tc>
        <w:tc>
          <w:tcPr>
            <w:tcW w:w="193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>
            <w:pPr>
              <w:pStyle w:val="a3"/>
              <w:rPr>
                <w:sz w:val="24"/>
                <w:szCs w:val="24"/>
              </w:rPr>
            </w:pPr>
            <w:bookmarkStart w:id="37" w:name="_heading=h.26ejtb7yzxiu" w:colFirst="0" w:colLast="0"/>
            <w:bookmarkEnd w:id="37"/>
            <w:r>
              <w:rPr>
                <w:sz w:val="24"/>
                <w:szCs w:val="24"/>
              </w:rPr>
              <w:t xml:space="preserve">в начале тренировок, </w:t>
            </w:r>
            <w:proofErr w:type="gramStart"/>
            <w:r>
              <w:rPr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379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>
            <w:pPr>
              <w:pStyle w:val="a3"/>
              <w:spacing w:after="240"/>
              <w:jc w:val="left"/>
              <w:rPr>
                <w:b w:val="0"/>
                <w:sz w:val="26"/>
                <w:szCs w:val="26"/>
              </w:rPr>
            </w:pPr>
            <w:bookmarkStart w:id="38" w:name="_heading=h.l2gb9sp0l76r" w:colFirst="0" w:colLast="0"/>
            <w:bookmarkEnd w:id="38"/>
            <w:r>
              <w:rPr>
                <w:b w:val="0"/>
                <w:sz w:val="26"/>
                <w:szCs w:val="26"/>
              </w:rPr>
              <w:t>МБУ ФОК “Олимпийский”</w:t>
            </w:r>
          </w:p>
        </w:tc>
      </w:tr>
      <w:tr w:rsidR="0058308A" w:rsidTr="007169F2">
        <w:trPr>
          <w:trHeight w:val="579"/>
          <w:jc w:val="center"/>
        </w:trPr>
        <w:tc>
          <w:tcPr>
            <w:tcW w:w="19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bookmarkStart w:id="39" w:name="_heading=h.z0qdxpywgph6" w:colFirst="0" w:colLast="0"/>
            <w:bookmarkEnd w:id="39"/>
            <w:r>
              <w:rPr>
                <w:b w:val="0"/>
                <w:sz w:val="24"/>
                <w:szCs w:val="24"/>
              </w:rPr>
              <w:t>26.11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E6099F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ФОК “Олимпийский”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E6099F" w:rsidP="007169F2">
            <w:pPr>
              <w:pStyle w:val="a3"/>
              <w:spacing w:before="240" w:after="240" w:line="261" w:lineRule="auto"/>
              <w:jc w:val="left"/>
              <w:rPr>
                <w:b w:val="0"/>
                <w:sz w:val="26"/>
                <w:szCs w:val="26"/>
                <w:highlight w:val="white"/>
              </w:rPr>
            </w:pPr>
            <w:bookmarkStart w:id="40" w:name="_heading=h.n0l78jqqcttr" w:colFirst="0" w:colLast="0"/>
            <w:bookmarkEnd w:id="40"/>
            <w:r>
              <w:rPr>
                <w:b w:val="0"/>
                <w:sz w:val="26"/>
                <w:szCs w:val="26"/>
                <w:highlight w:val="white"/>
              </w:rPr>
              <w:t xml:space="preserve">Спартакиада по </w:t>
            </w:r>
            <w:proofErr w:type="spellStart"/>
            <w:r>
              <w:rPr>
                <w:b w:val="0"/>
                <w:sz w:val="26"/>
                <w:szCs w:val="26"/>
                <w:highlight w:val="white"/>
              </w:rPr>
              <w:t>дартсу</w:t>
            </w:r>
            <w:proofErr w:type="spellEnd"/>
            <w:r>
              <w:rPr>
                <w:b w:val="0"/>
                <w:sz w:val="26"/>
                <w:szCs w:val="26"/>
                <w:highlight w:val="white"/>
              </w:rPr>
              <w:t xml:space="preserve"> среди учащихся школ Краснокамского городского округа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7169F2">
            <w:pPr>
              <w:pStyle w:val="a3"/>
              <w:spacing w:before="240" w:after="240"/>
              <w:rPr>
                <w:sz w:val="24"/>
                <w:szCs w:val="24"/>
              </w:rPr>
            </w:pPr>
            <w:bookmarkStart w:id="41" w:name="_heading=h.h2dcu8lrtrxz" w:colFirst="0" w:colLast="0"/>
            <w:bookmarkEnd w:id="41"/>
            <w:r>
              <w:rPr>
                <w:sz w:val="24"/>
                <w:szCs w:val="24"/>
              </w:rPr>
              <w:t>14.30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F2" w:rsidRDefault="00E6099F">
            <w:pPr>
              <w:pStyle w:val="a3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bookmarkStart w:id="42" w:name="_heading=h.4iqb3rk0xjxa" w:colFirst="0" w:colLast="0"/>
            <w:bookmarkEnd w:id="42"/>
            <w:r>
              <w:rPr>
                <w:b w:val="0"/>
                <w:sz w:val="24"/>
                <w:szCs w:val="24"/>
              </w:rPr>
              <w:t xml:space="preserve">МБУ ФОК «Олимпийский» </w:t>
            </w:r>
          </w:p>
          <w:p w:rsidR="0058308A" w:rsidRDefault="00E6099F">
            <w:pPr>
              <w:pStyle w:val="a3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Дом спорта</w:t>
            </w:r>
          </w:p>
        </w:tc>
      </w:tr>
      <w:tr w:rsidR="0058308A" w:rsidTr="007169F2">
        <w:trPr>
          <w:trHeight w:val="579"/>
          <w:jc w:val="center"/>
        </w:trPr>
        <w:tc>
          <w:tcPr>
            <w:tcW w:w="19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26.11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E6099F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ФОК “Олимпийский”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E6099F" w:rsidP="007169F2">
            <w:pPr>
              <w:pStyle w:val="a3"/>
              <w:spacing w:before="240" w:after="240" w:line="261" w:lineRule="auto"/>
              <w:jc w:val="left"/>
              <w:rPr>
                <w:b w:val="0"/>
                <w:sz w:val="26"/>
                <w:szCs w:val="26"/>
                <w:highlight w:val="white"/>
              </w:rPr>
            </w:pPr>
            <w:bookmarkStart w:id="43" w:name="_heading=h.va5sba3q3kgq" w:colFirst="0" w:colLast="0"/>
            <w:bookmarkEnd w:id="43"/>
            <w:r>
              <w:rPr>
                <w:b w:val="0"/>
                <w:sz w:val="26"/>
                <w:szCs w:val="26"/>
                <w:highlight w:val="white"/>
              </w:rPr>
              <w:t>Соревнования по пулевой стрельбе из пневматической винтовки среди учащихся школ Краснокамского городского округа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7169F2">
            <w:pPr>
              <w:pStyle w:val="a3"/>
              <w:spacing w:before="240" w:after="240"/>
              <w:rPr>
                <w:sz w:val="24"/>
                <w:szCs w:val="24"/>
              </w:rPr>
            </w:pPr>
            <w:bookmarkStart w:id="44" w:name="_heading=h.n82ode86qvne" w:colFirst="0" w:colLast="0"/>
            <w:bookmarkEnd w:id="44"/>
            <w:r>
              <w:rPr>
                <w:sz w:val="24"/>
                <w:szCs w:val="24"/>
              </w:rPr>
              <w:t>14.20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F2" w:rsidRDefault="00E6099F">
            <w:pPr>
              <w:pStyle w:val="a3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bookmarkStart w:id="45" w:name="_heading=h.14xtje3gfjo7" w:colFirst="0" w:colLast="0"/>
            <w:bookmarkEnd w:id="45"/>
            <w:r>
              <w:rPr>
                <w:b w:val="0"/>
                <w:sz w:val="24"/>
                <w:szCs w:val="24"/>
              </w:rPr>
              <w:t>МБУ ФОК «Олимпийский»</w:t>
            </w:r>
          </w:p>
          <w:p w:rsidR="0058308A" w:rsidRDefault="00E6099F">
            <w:pPr>
              <w:pStyle w:val="a3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Дом спорта</w:t>
            </w:r>
          </w:p>
        </w:tc>
      </w:tr>
      <w:tr w:rsidR="0058308A" w:rsidTr="007169F2">
        <w:trPr>
          <w:trHeight w:val="579"/>
          <w:jc w:val="center"/>
        </w:trPr>
        <w:tc>
          <w:tcPr>
            <w:tcW w:w="19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26.11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E6099F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ФОК “Олимпийский”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E6099F" w:rsidP="007169F2">
            <w:pPr>
              <w:pStyle w:val="a3"/>
              <w:spacing w:before="240" w:after="240" w:line="261" w:lineRule="auto"/>
              <w:jc w:val="left"/>
              <w:rPr>
                <w:b w:val="0"/>
                <w:sz w:val="26"/>
                <w:szCs w:val="26"/>
                <w:highlight w:val="white"/>
              </w:rPr>
            </w:pPr>
            <w:r>
              <w:rPr>
                <w:b w:val="0"/>
                <w:sz w:val="26"/>
                <w:szCs w:val="26"/>
                <w:highlight w:val="white"/>
              </w:rPr>
              <w:t xml:space="preserve">Соревнования по пулевой стрельбе из пневматической винтовки среди предприятий и учреждений  </w:t>
            </w:r>
            <w:r>
              <w:rPr>
                <w:b w:val="0"/>
                <w:sz w:val="26"/>
                <w:szCs w:val="26"/>
                <w:highlight w:val="white"/>
              </w:rPr>
              <w:lastRenderedPageBreak/>
              <w:t>Краснокамского городского округа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7169F2">
            <w:pPr>
              <w:pStyle w:val="a3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17.00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F2" w:rsidRDefault="00E6099F">
            <w:pPr>
              <w:pStyle w:val="a3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МБУ ФОК «Олимпийский» </w:t>
            </w:r>
          </w:p>
          <w:p w:rsidR="0058308A" w:rsidRDefault="00E6099F">
            <w:pPr>
              <w:pStyle w:val="a3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Дом спорта</w:t>
            </w:r>
          </w:p>
        </w:tc>
      </w:tr>
      <w:tr w:rsidR="0058308A" w:rsidTr="007169F2">
        <w:trPr>
          <w:trHeight w:val="579"/>
          <w:jc w:val="center"/>
        </w:trPr>
        <w:tc>
          <w:tcPr>
            <w:tcW w:w="19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bookmarkStart w:id="46" w:name="_heading=h.udkk9iypm7vq" w:colFirst="0" w:colLast="0"/>
            <w:bookmarkEnd w:id="46"/>
            <w:r>
              <w:rPr>
                <w:b w:val="0"/>
                <w:sz w:val="24"/>
                <w:szCs w:val="24"/>
              </w:rPr>
              <w:lastRenderedPageBreak/>
              <w:t>27.11.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E6099F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bookmarkStart w:id="47" w:name="_heading=h.naxq3oxyuft" w:colFirst="0" w:colLast="0"/>
            <w:bookmarkEnd w:id="47"/>
            <w:r>
              <w:rPr>
                <w:b w:val="0"/>
                <w:sz w:val="24"/>
                <w:szCs w:val="24"/>
              </w:rPr>
              <w:t>МБУ СШОР по самбо и дзюдо                         г. Краснокамска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E6099F" w:rsidP="007169F2">
            <w:pPr>
              <w:pStyle w:val="a3"/>
              <w:spacing w:before="240" w:after="240" w:line="261" w:lineRule="auto"/>
              <w:jc w:val="left"/>
              <w:rPr>
                <w:b w:val="0"/>
                <w:sz w:val="26"/>
                <w:szCs w:val="26"/>
                <w:highlight w:val="white"/>
              </w:rPr>
            </w:pPr>
            <w:bookmarkStart w:id="48" w:name="_heading=h.sy8yt2rok906" w:colFirst="0" w:colLast="0"/>
            <w:bookmarkEnd w:id="48"/>
            <w:r>
              <w:rPr>
                <w:b w:val="0"/>
                <w:sz w:val="26"/>
                <w:szCs w:val="26"/>
                <w:highlight w:val="white"/>
              </w:rPr>
              <w:t>Беседа по антинаркотическим мероприятиям с ОДН и ОКОН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E6099F">
            <w:pPr>
              <w:pStyle w:val="a3"/>
              <w:spacing w:before="240" w:after="240"/>
              <w:rPr>
                <w:sz w:val="24"/>
                <w:szCs w:val="24"/>
              </w:rPr>
            </w:pPr>
            <w:bookmarkStart w:id="49" w:name="_heading=h.4yxvmqx4beef" w:colFirst="0" w:colLast="0"/>
            <w:bookmarkEnd w:id="49"/>
            <w:r>
              <w:rPr>
                <w:sz w:val="24"/>
                <w:szCs w:val="24"/>
              </w:rPr>
              <w:t>18:00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E6099F">
            <w:pPr>
              <w:pStyle w:val="a3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bookmarkStart w:id="50" w:name="_heading=h.30p96bgfm86o" w:colFirst="0" w:colLast="0"/>
            <w:bookmarkEnd w:id="50"/>
            <w:r>
              <w:rPr>
                <w:b w:val="0"/>
                <w:sz w:val="24"/>
                <w:szCs w:val="24"/>
              </w:rPr>
              <w:t xml:space="preserve">МБУ СШОР по самбо и дзюдо                        </w:t>
            </w:r>
          </w:p>
          <w:p w:rsidR="0058308A" w:rsidRDefault="00E6099F">
            <w:pPr>
              <w:pStyle w:val="a3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bookmarkStart w:id="51" w:name="_heading=h.sm1r3tdc9jta" w:colFirst="0" w:colLast="0"/>
            <w:bookmarkEnd w:id="51"/>
            <w:r>
              <w:rPr>
                <w:b w:val="0"/>
                <w:sz w:val="24"/>
                <w:szCs w:val="24"/>
              </w:rPr>
              <w:t xml:space="preserve"> г. Краснокамска</w:t>
            </w:r>
          </w:p>
        </w:tc>
      </w:tr>
      <w:tr w:rsidR="0058308A" w:rsidTr="007169F2">
        <w:trPr>
          <w:trHeight w:val="579"/>
          <w:jc w:val="center"/>
        </w:trPr>
        <w:tc>
          <w:tcPr>
            <w:tcW w:w="1920" w:type="dxa"/>
          </w:tcPr>
          <w:p w:rsidR="0058308A" w:rsidRDefault="00E6099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27,28,29.11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08A" w:rsidRDefault="00E6099F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СШ                         г. Краснокамска</w:t>
            </w:r>
          </w:p>
        </w:tc>
        <w:tc>
          <w:tcPr>
            <w:tcW w:w="418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 w:rsidP="007169F2">
            <w:pPr>
              <w:pStyle w:val="a3"/>
              <w:spacing w:before="240" w:line="254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Отборочные игры Первенства ПК по волейболу среди девушек </w:t>
            </w:r>
            <w:proofErr w:type="spellStart"/>
            <w:r>
              <w:rPr>
                <w:b w:val="0"/>
                <w:sz w:val="24"/>
                <w:szCs w:val="24"/>
              </w:rPr>
              <w:t>мл</w:t>
            </w:r>
            <w:proofErr w:type="gramStart"/>
            <w:r>
              <w:rPr>
                <w:b w:val="0"/>
                <w:sz w:val="24"/>
                <w:szCs w:val="24"/>
              </w:rPr>
              <w:t>.в</w:t>
            </w:r>
            <w:proofErr w:type="gramEnd"/>
            <w:r>
              <w:rPr>
                <w:b w:val="0"/>
                <w:sz w:val="24"/>
                <w:szCs w:val="24"/>
              </w:rPr>
              <w:t>озр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(2008-2009 г.р.) </w:t>
            </w:r>
          </w:p>
        </w:tc>
        <w:tc>
          <w:tcPr>
            <w:tcW w:w="1935" w:type="dxa"/>
          </w:tcPr>
          <w:p w:rsidR="0058308A" w:rsidRDefault="00E60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795" w:type="dxa"/>
          </w:tcPr>
          <w:p w:rsidR="0058308A" w:rsidRDefault="00E6099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 Верещагино</w:t>
            </w:r>
          </w:p>
        </w:tc>
      </w:tr>
      <w:tr w:rsidR="0058308A" w:rsidTr="007169F2">
        <w:trPr>
          <w:trHeight w:val="579"/>
          <w:jc w:val="center"/>
        </w:trPr>
        <w:tc>
          <w:tcPr>
            <w:tcW w:w="1920" w:type="dxa"/>
          </w:tcPr>
          <w:p w:rsidR="0058308A" w:rsidRDefault="00E6099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bookmarkStart w:id="52" w:name="_heading=h.1gdccy7u3da4" w:colFirst="0" w:colLast="0"/>
            <w:bookmarkEnd w:id="52"/>
            <w:r>
              <w:rPr>
                <w:b w:val="0"/>
                <w:sz w:val="24"/>
                <w:szCs w:val="24"/>
              </w:rPr>
              <w:t>28.11</w:t>
            </w:r>
          </w:p>
        </w:tc>
        <w:tc>
          <w:tcPr>
            <w:tcW w:w="238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bookmarkStart w:id="53" w:name="_heading=h.kycz5a84dq7h" w:colFirst="0" w:colLast="0"/>
            <w:bookmarkEnd w:id="53"/>
            <w:r>
              <w:rPr>
                <w:b w:val="0"/>
                <w:sz w:val="24"/>
                <w:szCs w:val="24"/>
              </w:rPr>
              <w:t>МАУ “СШ                                                   п. Майский”</w:t>
            </w:r>
          </w:p>
        </w:tc>
        <w:tc>
          <w:tcPr>
            <w:tcW w:w="4185" w:type="dxa"/>
          </w:tcPr>
          <w:p w:rsidR="0058308A" w:rsidRDefault="00E6099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Спортивный праздник посвященный “Дню мамы”</w:t>
            </w:r>
          </w:p>
        </w:tc>
        <w:tc>
          <w:tcPr>
            <w:tcW w:w="1935" w:type="dxa"/>
          </w:tcPr>
          <w:p w:rsidR="0058308A" w:rsidRDefault="00E60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79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08A" w:rsidRDefault="00E6099F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bookmarkStart w:id="54" w:name="_heading=h.e6c0zooqbbrz" w:colFirst="0" w:colLast="0"/>
            <w:bookmarkEnd w:id="54"/>
            <w:r>
              <w:rPr>
                <w:b w:val="0"/>
                <w:sz w:val="24"/>
                <w:szCs w:val="24"/>
              </w:rPr>
              <w:t>МАУ “СШ                                                   п. Майский”</w:t>
            </w:r>
          </w:p>
        </w:tc>
      </w:tr>
    </w:tbl>
    <w:p w:rsidR="0058308A" w:rsidRDefault="0058308A">
      <w:pPr>
        <w:jc w:val="center"/>
      </w:pPr>
      <w:bookmarkStart w:id="55" w:name="_heading=h.1fob9te" w:colFirst="0" w:colLast="0"/>
      <w:bookmarkEnd w:id="55"/>
    </w:p>
    <w:sectPr w:rsidR="0058308A">
      <w:pgSz w:w="16838" w:h="11906" w:orient="landscape"/>
      <w:pgMar w:top="568" w:right="1134" w:bottom="170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308A"/>
    <w:rsid w:val="000F2F5A"/>
    <w:rsid w:val="0058308A"/>
    <w:rsid w:val="007169F2"/>
    <w:rsid w:val="00E6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5C"/>
  </w:style>
  <w:style w:type="paragraph" w:styleId="1">
    <w:name w:val="heading 1"/>
    <w:basedOn w:val="a"/>
    <w:next w:val="a"/>
    <w:link w:val="10"/>
    <w:qFormat/>
    <w:rsid w:val="00E330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Знак,Знак1, Знак1"/>
    <w:basedOn w:val="a"/>
    <w:link w:val="a4"/>
    <w:qFormat/>
    <w:rsid w:val="007A0B5C"/>
    <w:pPr>
      <w:jc w:val="center"/>
    </w:pPr>
    <w:rPr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ние Знак"/>
    <w:aliases w:val="Знак Знак,Знак1 Знак, Знак1 Знак"/>
    <w:link w:val="a3"/>
    <w:locked/>
    <w:rsid w:val="007A0B5C"/>
    <w:rPr>
      <w:rFonts w:eastAsia="Times New Roman"/>
      <w:b/>
      <w:sz w:val="32"/>
      <w:szCs w:val="32"/>
      <w:lang w:eastAsia="ru-RU"/>
    </w:rPr>
  </w:style>
  <w:style w:type="character" w:customStyle="1" w:styleId="11">
    <w:name w:val="Название Знак1"/>
    <w:basedOn w:val="a0"/>
    <w:uiPriority w:val="10"/>
    <w:rsid w:val="007A0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uiPriority w:val="99"/>
    <w:unhideWhenUsed/>
    <w:rsid w:val="007A0B5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257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7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+ Полужирный"/>
    <w:uiPriority w:val="99"/>
    <w:rsid w:val="00E33041"/>
    <w:rPr>
      <w:rFonts w:ascii="Times New Roman" w:hAnsi="Times New Roman"/>
      <w:b/>
      <w:spacing w:val="0"/>
      <w:sz w:val="23"/>
    </w:rPr>
  </w:style>
  <w:style w:type="paragraph" w:styleId="a9">
    <w:name w:val="Body Text"/>
    <w:basedOn w:val="a"/>
    <w:link w:val="aa"/>
    <w:uiPriority w:val="99"/>
    <w:rsid w:val="00E33041"/>
    <w:pPr>
      <w:shd w:val="clear" w:color="auto" w:fill="FFFFFF"/>
      <w:spacing w:after="180" w:line="209" w:lineRule="exact"/>
      <w:jc w:val="center"/>
    </w:pPr>
    <w:rPr>
      <w:rFonts w:eastAsia="Gulim"/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rsid w:val="00E33041"/>
    <w:rPr>
      <w:rFonts w:eastAsia="Gulim"/>
      <w:sz w:val="23"/>
      <w:szCs w:val="23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E330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5C"/>
  </w:style>
  <w:style w:type="paragraph" w:styleId="1">
    <w:name w:val="heading 1"/>
    <w:basedOn w:val="a"/>
    <w:next w:val="a"/>
    <w:link w:val="10"/>
    <w:qFormat/>
    <w:rsid w:val="00E330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Знак,Знак1, Знак1"/>
    <w:basedOn w:val="a"/>
    <w:link w:val="a4"/>
    <w:qFormat/>
    <w:rsid w:val="007A0B5C"/>
    <w:pPr>
      <w:jc w:val="center"/>
    </w:pPr>
    <w:rPr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ние Знак"/>
    <w:aliases w:val="Знак Знак,Знак1 Знак, Знак1 Знак"/>
    <w:link w:val="a3"/>
    <w:locked/>
    <w:rsid w:val="007A0B5C"/>
    <w:rPr>
      <w:rFonts w:eastAsia="Times New Roman"/>
      <w:b/>
      <w:sz w:val="32"/>
      <w:szCs w:val="32"/>
      <w:lang w:eastAsia="ru-RU"/>
    </w:rPr>
  </w:style>
  <w:style w:type="character" w:customStyle="1" w:styleId="11">
    <w:name w:val="Название Знак1"/>
    <w:basedOn w:val="a0"/>
    <w:uiPriority w:val="10"/>
    <w:rsid w:val="007A0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uiPriority w:val="99"/>
    <w:unhideWhenUsed/>
    <w:rsid w:val="007A0B5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257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7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+ Полужирный"/>
    <w:uiPriority w:val="99"/>
    <w:rsid w:val="00E33041"/>
    <w:rPr>
      <w:rFonts w:ascii="Times New Roman" w:hAnsi="Times New Roman"/>
      <w:b/>
      <w:spacing w:val="0"/>
      <w:sz w:val="23"/>
    </w:rPr>
  </w:style>
  <w:style w:type="paragraph" w:styleId="a9">
    <w:name w:val="Body Text"/>
    <w:basedOn w:val="a"/>
    <w:link w:val="aa"/>
    <w:uiPriority w:val="99"/>
    <w:rsid w:val="00E33041"/>
    <w:pPr>
      <w:shd w:val="clear" w:color="auto" w:fill="FFFFFF"/>
      <w:spacing w:after="180" w:line="209" w:lineRule="exact"/>
      <w:jc w:val="center"/>
    </w:pPr>
    <w:rPr>
      <w:rFonts w:eastAsia="Gulim"/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rsid w:val="00E33041"/>
    <w:rPr>
      <w:rFonts w:eastAsia="Gulim"/>
      <w:sz w:val="23"/>
      <w:szCs w:val="23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E330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O1FypcYeeBWUElYAtZJaLnquA==">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Организация</dc:creator>
  <cp:lastModifiedBy>Пользователь Windows</cp:lastModifiedBy>
  <cp:revision>2</cp:revision>
  <cp:lastPrinted>2020-11-19T10:32:00Z</cp:lastPrinted>
  <dcterms:created xsi:type="dcterms:W3CDTF">2020-11-19T11:27:00Z</dcterms:created>
  <dcterms:modified xsi:type="dcterms:W3CDTF">2020-11-19T11:27:00Z</dcterms:modified>
</cp:coreProperties>
</file>