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8D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</w:t>
      </w:r>
    </w:p>
    <w:p w:rsidR="00491B8D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Краснокамского городского округа </w:t>
      </w:r>
    </w:p>
    <w:p w:rsidR="00491B8D" w:rsidRDefault="008835FD" w:rsidP="0049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D37F9">
        <w:rPr>
          <w:rFonts w:ascii="Times New Roman" w:hAnsi="Times New Roman" w:cs="Times New Roman"/>
          <w:sz w:val="28"/>
          <w:szCs w:val="28"/>
        </w:rPr>
        <w:t>май</w:t>
      </w:r>
      <w:r w:rsidR="00491B8D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491B8D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140" w:rsidRDefault="00B66140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месяце Контрольно-счетной палатой Краснокамского </w:t>
      </w:r>
      <w:r w:rsidR="00D26BC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проведена экспертиза проектов решений Краснокамской городской Думы</w:t>
      </w:r>
      <w:r w:rsidR="00CA2C18">
        <w:rPr>
          <w:rFonts w:ascii="Times New Roman" w:hAnsi="Times New Roman" w:cs="Times New Roman"/>
          <w:sz w:val="28"/>
          <w:szCs w:val="28"/>
        </w:rPr>
        <w:t xml:space="preserve"> и подготовлены заключения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35FD" w:rsidRPr="00AF52C1" w:rsidRDefault="008835FD" w:rsidP="00883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C1">
        <w:rPr>
          <w:rFonts w:ascii="Times New Roman" w:hAnsi="Times New Roman" w:cs="Times New Roman"/>
          <w:sz w:val="28"/>
          <w:szCs w:val="28"/>
        </w:rPr>
        <w:t xml:space="preserve">- на проект решения Краснокамской городской Думы «Об утверждении </w:t>
      </w:r>
      <w:r w:rsidR="00AD37F9" w:rsidRPr="00AF52C1">
        <w:rPr>
          <w:rFonts w:ascii="Times New Roman" w:hAnsi="Times New Roman" w:cs="Times New Roman"/>
          <w:sz w:val="28"/>
          <w:szCs w:val="28"/>
        </w:rPr>
        <w:t>Порядка формирования</w:t>
      </w:r>
      <w:r w:rsidR="00AA21AC" w:rsidRPr="00AF52C1">
        <w:rPr>
          <w:rFonts w:ascii="Times New Roman" w:hAnsi="Times New Roman" w:cs="Times New Roman"/>
          <w:sz w:val="28"/>
          <w:szCs w:val="28"/>
        </w:rPr>
        <w:t>, ведения и обязательного опубликования</w:t>
      </w:r>
      <w:r w:rsidR="00AD37F9" w:rsidRPr="00AF52C1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свободного от прав третьих лиц, которое может быть предоставлено в пользование социально ориентированным некоммерческим организациям Краснокамского городского округа, Порядка предоставления имущества Краснокамского городского округа в пользование социально ориентированным некоммерческим организациям</w:t>
      </w:r>
      <w:r w:rsidRPr="00AF52C1">
        <w:rPr>
          <w:rFonts w:ascii="Times New Roman" w:hAnsi="Times New Roman" w:cs="Times New Roman"/>
          <w:sz w:val="28"/>
          <w:szCs w:val="28"/>
        </w:rPr>
        <w:t>»;</w:t>
      </w:r>
    </w:p>
    <w:p w:rsidR="0043650C" w:rsidRPr="00AF52C1" w:rsidRDefault="0043650C" w:rsidP="00436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C1">
        <w:rPr>
          <w:rFonts w:ascii="Times New Roman" w:hAnsi="Times New Roman" w:cs="Times New Roman"/>
          <w:sz w:val="28"/>
          <w:szCs w:val="28"/>
        </w:rPr>
        <w:t>- на проект решения Краснокамской городской Думы «</w:t>
      </w:r>
      <w:r w:rsidR="00AD37F9" w:rsidRPr="00AF52C1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Pr="00AF52C1">
        <w:rPr>
          <w:rFonts w:ascii="Times New Roman" w:hAnsi="Times New Roman" w:cs="Times New Roman"/>
          <w:sz w:val="28"/>
          <w:szCs w:val="28"/>
        </w:rPr>
        <w:t>Краснокамского городского округа»;</w:t>
      </w:r>
    </w:p>
    <w:p w:rsidR="008C78DA" w:rsidRPr="00AF52C1" w:rsidRDefault="008C78DA" w:rsidP="00436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C1">
        <w:rPr>
          <w:rFonts w:ascii="Times New Roman" w:hAnsi="Times New Roman" w:cs="Times New Roman"/>
          <w:sz w:val="28"/>
          <w:szCs w:val="28"/>
        </w:rPr>
        <w:t xml:space="preserve">- на проект решения Краснокамской городской Думы «Об утверждении </w:t>
      </w:r>
      <w:r w:rsidR="00AD37F9" w:rsidRPr="00AF52C1">
        <w:rPr>
          <w:rFonts w:ascii="Times New Roman" w:hAnsi="Times New Roman" w:cs="Times New Roman"/>
          <w:sz w:val="28"/>
          <w:szCs w:val="28"/>
        </w:rPr>
        <w:t>Порядк</w:t>
      </w:r>
      <w:r w:rsidR="00AA21AC" w:rsidRPr="00AF52C1">
        <w:rPr>
          <w:rFonts w:ascii="Times New Roman" w:hAnsi="Times New Roman" w:cs="Times New Roman"/>
          <w:sz w:val="28"/>
          <w:szCs w:val="28"/>
        </w:rPr>
        <w:t>а формирования,</w:t>
      </w:r>
      <w:r w:rsidR="00AD37F9" w:rsidRPr="00AF52C1">
        <w:rPr>
          <w:rFonts w:ascii="Times New Roman" w:hAnsi="Times New Roman" w:cs="Times New Roman"/>
          <w:sz w:val="28"/>
          <w:szCs w:val="28"/>
        </w:rPr>
        <w:t xml:space="preserve"> </w:t>
      </w:r>
      <w:r w:rsidR="00AA21AC" w:rsidRPr="00AF52C1">
        <w:rPr>
          <w:rFonts w:ascii="Times New Roman" w:hAnsi="Times New Roman" w:cs="Times New Roman"/>
          <w:sz w:val="28"/>
          <w:szCs w:val="28"/>
        </w:rPr>
        <w:t>в</w:t>
      </w:r>
      <w:r w:rsidR="00AD37F9" w:rsidRPr="00AF52C1">
        <w:rPr>
          <w:rFonts w:ascii="Times New Roman" w:hAnsi="Times New Roman" w:cs="Times New Roman"/>
          <w:sz w:val="28"/>
          <w:szCs w:val="28"/>
        </w:rPr>
        <w:t xml:space="preserve">едения, ежегодного дополнения и опубликования Перечня муниципального имущества </w:t>
      </w:r>
      <w:r w:rsidRPr="00AF52C1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AD37F9" w:rsidRPr="00AF52C1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AF52C1">
        <w:rPr>
          <w:rFonts w:ascii="Times New Roman" w:hAnsi="Times New Roman" w:cs="Times New Roman"/>
          <w:sz w:val="28"/>
          <w:szCs w:val="28"/>
        </w:rPr>
        <w:t>;</w:t>
      </w:r>
    </w:p>
    <w:p w:rsidR="00DC6DD7" w:rsidRPr="00AF52C1" w:rsidRDefault="00DC6DD7" w:rsidP="00DC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C1">
        <w:rPr>
          <w:rFonts w:ascii="Times New Roman" w:hAnsi="Times New Roman" w:cs="Times New Roman"/>
          <w:sz w:val="28"/>
          <w:szCs w:val="28"/>
        </w:rPr>
        <w:t>-  на проект решения Краснокамской городской Думы «О внесении изменений в решение Краснокамской городской Думы от 12.12.2018 № 88 «Об утверждении бюджета Краснокамского городского округа на 2019 год и плановый период 2020-2021 годов»;</w:t>
      </w:r>
    </w:p>
    <w:p w:rsidR="00AA21AC" w:rsidRPr="00AF52C1" w:rsidRDefault="00892685" w:rsidP="00AA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C1">
        <w:rPr>
          <w:rFonts w:ascii="Times New Roman" w:hAnsi="Times New Roman"/>
          <w:sz w:val="28"/>
          <w:szCs w:val="28"/>
        </w:rPr>
        <w:t>- на проект решения Краснокамской городской Думы «</w:t>
      </w:r>
      <w:r w:rsidR="00AD37F9" w:rsidRPr="00AF52C1">
        <w:rPr>
          <w:rFonts w:ascii="Times New Roman" w:hAnsi="Times New Roman"/>
          <w:sz w:val="28"/>
          <w:szCs w:val="28"/>
        </w:rPr>
        <w:t xml:space="preserve">О внесении изменений в прогнозный план приватизации муниципального </w:t>
      </w:r>
      <w:r w:rsidR="00AA21AC" w:rsidRPr="00AF52C1">
        <w:rPr>
          <w:rFonts w:ascii="Times New Roman" w:hAnsi="Times New Roman"/>
          <w:sz w:val="28"/>
          <w:szCs w:val="28"/>
        </w:rPr>
        <w:t>имущества Краснокамского</w:t>
      </w:r>
      <w:r w:rsidR="00AA21AC" w:rsidRPr="00AF52C1">
        <w:rPr>
          <w:rFonts w:ascii="Times New Roman" w:hAnsi="Times New Roman" w:cs="Times New Roman"/>
          <w:sz w:val="28"/>
          <w:szCs w:val="28"/>
        </w:rPr>
        <w:t xml:space="preserve"> городского округа на 2019 год, утвержденный решением Краснокамской городской Думой от 24.10.2018 № 33»;</w:t>
      </w:r>
    </w:p>
    <w:p w:rsidR="00AA21AC" w:rsidRPr="00AF52C1" w:rsidRDefault="00AA21AC" w:rsidP="00AA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C1">
        <w:rPr>
          <w:rFonts w:ascii="Times New Roman" w:hAnsi="Times New Roman"/>
          <w:sz w:val="28"/>
          <w:szCs w:val="28"/>
        </w:rPr>
        <w:t>- на проект решения Краснокамской городской Думы «Об информации по исполнению бюджета Краснокамского городского округа за 1 квартал 2019 года».</w:t>
      </w:r>
    </w:p>
    <w:p w:rsidR="00BA45EE" w:rsidRDefault="00B66140" w:rsidP="00436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предложений и замечаний Контрольно-счетной палаты, отраженных в </w:t>
      </w:r>
      <w:r w:rsidR="00AF52C1">
        <w:rPr>
          <w:rFonts w:ascii="Times New Roman" w:hAnsi="Times New Roman" w:cs="Times New Roman"/>
          <w:sz w:val="28"/>
          <w:szCs w:val="28"/>
        </w:rPr>
        <w:t>заключениях</w:t>
      </w:r>
      <w:r w:rsidR="008A15E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50C" w:rsidRPr="00BA45EE">
        <w:rPr>
          <w:rFonts w:ascii="Times New Roman" w:hAnsi="Times New Roman" w:cs="Times New Roman"/>
          <w:sz w:val="28"/>
          <w:szCs w:val="28"/>
        </w:rPr>
        <w:t>проекты</w:t>
      </w:r>
      <w:r w:rsidR="0043650C" w:rsidRPr="008835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650C">
        <w:rPr>
          <w:rFonts w:ascii="Times New Roman" w:hAnsi="Times New Roman" w:cs="Times New Roman"/>
          <w:sz w:val="28"/>
          <w:szCs w:val="28"/>
        </w:rPr>
        <w:t>решений рекомендованы к рассмотрению Краснокамской городской Думой.</w:t>
      </w:r>
    </w:p>
    <w:p w:rsidR="00AF52C1" w:rsidRPr="00AF52C1" w:rsidRDefault="00B66140" w:rsidP="00AF52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месяце </w:t>
      </w:r>
      <w:r w:rsidR="00AF52C1">
        <w:rPr>
          <w:rFonts w:ascii="Times New Roman" w:hAnsi="Times New Roman" w:cs="Times New Roman"/>
          <w:sz w:val="28"/>
          <w:szCs w:val="28"/>
        </w:rPr>
        <w:t>аудиторами Контрольно-счетной палаты Краснокамского городского округа начата п</w:t>
      </w:r>
      <w:r w:rsidR="00AF52C1">
        <w:rPr>
          <w:rFonts w:ascii="Times New Roman" w:eastAsia="Times New Roman" w:hAnsi="Times New Roman"/>
          <w:sz w:val="28"/>
          <w:szCs w:val="28"/>
          <w:lang w:eastAsia="ru-RU"/>
        </w:rPr>
        <w:t>роверка финансово-хозяйственной деятельности</w:t>
      </w:r>
      <w:r w:rsidR="00AF52C1">
        <w:t xml:space="preserve"> </w:t>
      </w:r>
      <w:r w:rsidR="00AF52C1" w:rsidRPr="00EB0CA0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="00AF52C1">
        <w:rPr>
          <w:rFonts w:ascii="Times New Roman" w:eastAsia="Times New Roman" w:hAnsi="Times New Roman"/>
          <w:sz w:val="28"/>
          <w:szCs w:val="28"/>
          <w:lang w:eastAsia="ru-RU"/>
        </w:rPr>
        <w:t xml:space="preserve"> «Управление капитального строительства» (в </w:t>
      </w:r>
      <w:proofErr w:type="spellStart"/>
      <w:r w:rsidR="00AF52C1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AF52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F52C1" w:rsidRPr="00AF52C1">
        <w:rPr>
          <w:rFonts w:ascii="Times New Roman" w:hAnsi="Times New Roman"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на реализацию мероприятий муниципальной программы</w:t>
      </w:r>
      <w:r w:rsidR="00AF52C1" w:rsidRPr="00AF52C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2C18" w:rsidRPr="00CA2C18" w:rsidRDefault="00CA2C18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66140" w:rsidRDefault="00B66140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палатой Краснокамского </w:t>
      </w:r>
      <w:r w:rsidR="0080295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постоянный контроль за исполнением направленных учреждениям и организациям по результатам контрольных и экспертно-аналитических мероприятий предписаний, представлений и информационных писем. </w:t>
      </w:r>
    </w:p>
    <w:p w:rsidR="00CA2C18" w:rsidRPr="00CA2C18" w:rsidRDefault="00CA2C18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66140" w:rsidRDefault="00B66140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результаты проверок, информация учреждений и организаций, а также учредителей и организаций об устранении выявленных нарушений рассматриваются на контрольном комитете Краснокамской городской Думы.</w:t>
      </w:r>
    </w:p>
    <w:p w:rsidR="00B66140" w:rsidRDefault="00B66140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DFA" w:rsidRPr="009670A9" w:rsidRDefault="00A04DFA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140" w:rsidRDefault="00B66140" w:rsidP="00B6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B66140" w:rsidRDefault="00B66140" w:rsidP="00B6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B66140" w:rsidRPr="005A60FB" w:rsidRDefault="00B66140" w:rsidP="00B6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Богомягкова</w:t>
      </w:r>
    </w:p>
    <w:p w:rsidR="006D654C" w:rsidRDefault="006D654C"/>
    <w:sectPr w:rsidR="006D654C" w:rsidSect="00D47FD3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E7" w:rsidRDefault="00721DE7">
      <w:pPr>
        <w:spacing w:after="0" w:line="240" w:lineRule="auto"/>
      </w:pPr>
      <w:r>
        <w:separator/>
      </w:r>
    </w:p>
  </w:endnote>
  <w:endnote w:type="continuationSeparator" w:id="0">
    <w:p w:rsidR="00721DE7" w:rsidRDefault="0072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731715"/>
      <w:docPartObj>
        <w:docPartGallery w:val="Page Numbers (Bottom of Page)"/>
        <w:docPartUnique/>
      </w:docPartObj>
    </w:sdtPr>
    <w:sdtEndPr/>
    <w:sdtContent>
      <w:p w:rsidR="009670A9" w:rsidRDefault="00B661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5EE">
          <w:rPr>
            <w:noProof/>
          </w:rPr>
          <w:t>2</w:t>
        </w:r>
        <w:r>
          <w:fldChar w:fldCharType="end"/>
        </w:r>
      </w:p>
    </w:sdtContent>
  </w:sdt>
  <w:p w:rsidR="009670A9" w:rsidRDefault="00721D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E7" w:rsidRDefault="00721DE7">
      <w:pPr>
        <w:spacing w:after="0" w:line="240" w:lineRule="auto"/>
      </w:pPr>
      <w:r>
        <w:separator/>
      </w:r>
    </w:p>
  </w:footnote>
  <w:footnote w:type="continuationSeparator" w:id="0">
    <w:p w:rsidR="00721DE7" w:rsidRDefault="00721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2411D"/>
    <w:rsid w:val="00093975"/>
    <w:rsid w:val="000C3D4E"/>
    <w:rsid w:val="000C71F7"/>
    <w:rsid w:val="000E08A9"/>
    <w:rsid w:val="00107E45"/>
    <w:rsid w:val="00123130"/>
    <w:rsid w:val="00143FA9"/>
    <w:rsid w:val="0018482A"/>
    <w:rsid w:val="00194318"/>
    <w:rsid w:val="00197E0C"/>
    <w:rsid w:val="001F04BF"/>
    <w:rsid w:val="002069FE"/>
    <w:rsid w:val="002369E6"/>
    <w:rsid w:val="00252BAB"/>
    <w:rsid w:val="00265437"/>
    <w:rsid w:val="002D2B41"/>
    <w:rsid w:val="002F6867"/>
    <w:rsid w:val="00347C53"/>
    <w:rsid w:val="00364CFB"/>
    <w:rsid w:val="003854A3"/>
    <w:rsid w:val="0043650C"/>
    <w:rsid w:val="0045210C"/>
    <w:rsid w:val="00461D81"/>
    <w:rsid w:val="00462D6B"/>
    <w:rsid w:val="0048632E"/>
    <w:rsid w:val="00491B8D"/>
    <w:rsid w:val="0049662B"/>
    <w:rsid w:val="004B6511"/>
    <w:rsid w:val="004E2F96"/>
    <w:rsid w:val="0057549B"/>
    <w:rsid w:val="00594C99"/>
    <w:rsid w:val="005A2161"/>
    <w:rsid w:val="0062465B"/>
    <w:rsid w:val="00626597"/>
    <w:rsid w:val="00642BBA"/>
    <w:rsid w:val="0068266D"/>
    <w:rsid w:val="006C1311"/>
    <w:rsid w:val="006D654C"/>
    <w:rsid w:val="00721DE7"/>
    <w:rsid w:val="00742B8E"/>
    <w:rsid w:val="007F74CB"/>
    <w:rsid w:val="00802956"/>
    <w:rsid w:val="008101E0"/>
    <w:rsid w:val="00834F6D"/>
    <w:rsid w:val="00866744"/>
    <w:rsid w:val="008835FD"/>
    <w:rsid w:val="00892685"/>
    <w:rsid w:val="008A15EE"/>
    <w:rsid w:val="008B66BB"/>
    <w:rsid w:val="008C78DA"/>
    <w:rsid w:val="008E421B"/>
    <w:rsid w:val="0091092D"/>
    <w:rsid w:val="009242E7"/>
    <w:rsid w:val="00940006"/>
    <w:rsid w:val="0098445D"/>
    <w:rsid w:val="009C2218"/>
    <w:rsid w:val="009F3DD0"/>
    <w:rsid w:val="00A04DFA"/>
    <w:rsid w:val="00A2268A"/>
    <w:rsid w:val="00A739E5"/>
    <w:rsid w:val="00A75A86"/>
    <w:rsid w:val="00A76158"/>
    <w:rsid w:val="00A97B51"/>
    <w:rsid w:val="00AA21AC"/>
    <w:rsid w:val="00AD37F9"/>
    <w:rsid w:val="00AE7A7B"/>
    <w:rsid w:val="00AF52C1"/>
    <w:rsid w:val="00B21136"/>
    <w:rsid w:val="00B55566"/>
    <w:rsid w:val="00B66140"/>
    <w:rsid w:val="00B805B2"/>
    <w:rsid w:val="00B913AC"/>
    <w:rsid w:val="00BA45EE"/>
    <w:rsid w:val="00BA6721"/>
    <w:rsid w:val="00BB639C"/>
    <w:rsid w:val="00CA2C18"/>
    <w:rsid w:val="00CD75F8"/>
    <w:rsid w:val="00D00C7D"/>
    <w:rsid w:val="00D046FB"/>
    <w:rsid w:val="00D2574E"/>
    <w:rsid w:val="00D26BC5"/>
    <w:rsid w:val="00D8764E"/>
    <w:rsid w:val="00DC6DD7"/>
    <w:rsid w:val="00DD1442"/>
    <w:rsid w:val="00E07BDC"/>
    <w:rsid w:val="00E77E6B"/>
    <w:rsid w:val="00E94997"/>
    <w:rsid w:val="00E953DA"/>
    <w:rsid w:val="00E97842"/>
    <w:rsid w:val="00EA0F4F"/>
    <w:rsid w:val="00EA43F7"/>
    <w:rsid w:val="00F10369"/>
    <w:rsid w:val="00F8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676C-5CFB-43B0-9F28-BABA5AC0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5</cp:revision>
  <cp:lastPrinted>2019-05-31T05:43:00Z</cp:lastPrinted>
  <dcterms:created xsi:type="dcterms:W3CDTF">2019-05-31T05:13:00Z</dcterms:created>
  <dcterms:modified xsi:type="dcterms:W3CDTF">2019-06-04T05:07:00Z</dcterms:modified>
</cp:coreProperties>
</file>