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8D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</w:t>
      </w:r>
    </w:p>
    <w:p w:rsidR="00491B8D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Краснокамского городского округа </w:t>
      </w:r>
    </w:p>
    <w:p w:rsidR="00491B8D" w:rsidRDefault="008835FD" w:rsidP="0049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F4712">
        <w:rPr>
          <w:rFonts w:ascii="Times New Roman" w:hAnsi="Times New Roman" w:cs="Times New Roman"/>
          <w:sz w:val="28"/>
          <w:szCs w:val="28"/>
        </w:rPr>
        <w:t>август</w:t>
      </w:r>
      <w:r w:rsidR="00491B8D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491B8D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140" w:rsidRDefault="00B66140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месяце Контрольно-счетной палатой Краснокамского </w:t>
      </w:r>
      <w:r w:rsidR="00D26BC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проведена экспертиза проектов решений Краснокамской городской Думы</w:t>
      </w:r>
      <w:r w:rsidR="00CA2C18">
        <w:rPr>
          <w:rFonts w:ascii="Times New Roman" w:hAnsi="Times New Roman" w:cs="Times New Roman"/>
          <w:sz w:val="28"/>
          <w:szCs w:val="28"/>
        </w:rPr>
        <w:t xml:space="preserve"> и подготовлены заключения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747D" w:rsidRDefault="008835FD" w:rsidP="0059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C1">
        <w:rPr>
          <w:rFonts w:ascii="Times New Roman" w:hAnsi="Times New Roman" w:cs="Times New Roman"/>
          <w:sz w:val="28"/>
          <w:szCs w:val="28"/>
        </w:rPr>
        <w:t>- на проект решения Краснокамской городской Думы «</w:t>
      </w:r>
      <w:r w:rsidR="00FF4712">
        <w:rPr>
          <w:rFonts w:ascii="Times New Roman" w:hAnsi="Times New Roman" w:cs="Times New Roman"/>
          <w:sz w:val="28"/>
          <w:szCs w:val="28"/>
        </w:rPr>
        <w:t>Об установлении дополнительных оснований признания безнадежных к взысканию недоимки по местным налогам, задолженности по пеням и штрафам по этим налогам</w:t>
      </w:r>
      <w:r w:rsidR="0059747D">
        <w:rPr>
          <w:rFonts w:ascii="Times New Roman" w:hAnsi="Times New Roman" w:cs="Times New Roman"/>
          <w:sz w:val="28"/>
          <w:szCs w:val="28"/>
        </w:rPr>
        <w:t>»;</w:t>
      </w:r>
    </w:p>
    <w:p w:rsidR="0059747D" w:rsidRDefault="0059747D" w:rsidP="00597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AF52C1">
        <w:rPr>
          <w:rFonts w:ascii="Times New Roman" w:hAnsi="Times New Roman" w:cs="Times New Roman"/>
          <w:sz w:val="28"/>
          <w:szCs w:val="28"/>
        </w:rPr>
        <w:t xml:space="preserve">решения Краснокамской городской Думы </w:t>
      </w:r>
      <w:r w:rsidRPr="0059747D">
        <w:rPr>
          <w:rFonts w:ascii="Times New Roman" w:hAnsi="Times New Roman"/>
          <w:sz w:val="28"/>
          <w:szCs w:val="28"/>
        </w:rPr>
        <w:t>«</w:t>
      </w:r>
      <w:r w:rsidR="00FF4712">
        <w:rPr>
          <w:rFonts w:ascii="Times New Roman" w:hAnsi="Times New Roman"/>
          <w:sz w:val="28"/>
          <w:szCs w:val="28"/>
        </w:rPr>
        <w:t>Об информации по исполнению бюджета Краснокамского городского округа за 1 полугодие 2019 года</w:t>
      </w:r>
      <w:r w:rsidRPr="005974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9747D" w:rsidRDefault="0059747D" w:rsidP="0059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AF52C1">
        <w:rPr>
          <w:rFonts w:ascii="Times New Roman" w:hAnsi="Times New Roman" w:cs="Times New Roman"/>
          <w:sz w:val="28"/>
          <w:szCs w:val="28"/>
        </w:rPr>
        <w:t>решения 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5E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F4712">
        <w:rPr>
          <w:rFonts w:ascii="Times New Roman" w:hAnsi="Times New Roman" w:cs="Times New Roman"/>
          <w:sz w:val="28"/>
          <w:szCs w:val="28"/>
        </w:rPr>
        <w:t xml:space="preserve">Порядка определения цены продажи земельных участков, находящихся в собственности Краснокамского городского округа, без проведения торгов, а также размера платы за увеличение площади земельных участков, находящихся в частной собственности, в результате перераспределения </w:t>
      </w:r>
      <w:r w:rsidR="00824E19">
        <w:rPr>
          <w:rFonts w:ascii="Times New Roman" w:hAnsi="Times New Roman" w:cs="Times New Roman"/>
          <w:sz w:val="28"/>
          <w:szCs w:val="28"/>
        </w:rPr>
        <w:t>таких земельных участков и земельных участков, находящихся в собственности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A428B" w:rsidRDefault="0059747D" w:rsidP="00EA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28B" w:rsidRPr="00EA428B">
        <w:rPr>
          <w:rFonts w:ascii="Times New Roman" w:hAnsi="Times New Roman" w:cs="Times New Roman"/>
          <w:sz w:val="28"/>
          <w:szCs w:val="28"/>
        </w:rPr>
        <w:t xml:space="preserve"> </w:t>
      </w:r>
      <w:r w:rsidR="00EA428B" w:rsidRPr="006055E3">
        <w:rPr>
          <w:rFonts w:ascii="Times New Roman" w:hAnsi="Times New Roman" w:cs="Times New Roman"/>
          <w:sz w:val="28"/>
          <w:szCs w:val="28"/>
        </w:rPr>
        <w:t>на проект решения Краснокамской городской Думы «</w:t>
      </w:r>
      <w:r w:rsidR="00824E19">
        <w:rPr>
          <w:rFonts w:ascii="Times New Roman" w:hAnsi="Times New Roman" w:cs="Times New Roman"/>
          <w:sz w:val="28"/>
          <w:szCs w:val="28"/>
        </w:rPr>
        <w:t>О внесении изменений в решение Краснокамской городской Думы от 28.11.2018 № 73 «Об утверждении структуры администрации города Краснокамска</w:t>
      </w:r>
      <w:r w:rsidR="00EA428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A21AC" w:rsidRDefault="00EA428B" w:rsidP="00EA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5E3">
        <w:rPr>
          <w:rFonts w:ascii="Times New Roman" w:hAnsi="Times New Roman" w:cs="Times New Roman"/>
          <w:sz w:val="28"/>
          <w:szCs w:val="28"/>
        </w:rPr>
        <w:t>на проект решения 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24E19">
        <w:rPr>
          <w:rFonts w:ascii="Times New Roman" w:hAnsi="Times New Roman" w:cs="Times New Roman"/>
          <w:sz w:val="28"/>
          <w:szCs w:val="28"/>
        </w:rPr>
        <w:t>О принятии порядка определения размера арендной платы за земельные участки, находящиеся в собственности Краснокамского городского округа, предоставленные в аренду без проведения торгов, а также размера платы по соглашению об установлении сервитута в отношении земельных участков, находящиеся в собственности Краснокамского городского округа, а также сроков ее внесения»;</w:t>
      </w:r>
    </w:p>
    <w:p w:rsidR="00824E19" w:rsidRDefault="00824E19" w:rsidP="00EA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5E3">
        <w:rPr>
          <w:rFonts w:ascii="Times New Roman" w:hAnsi="Times New Roman" w:cs="Times New Roman"/>
          <w:sz w:val="28"/>
          <w:szCs w:val="28"/>
        </w:rPr>
        <w:t>на проект решения 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приватизации муниципального имущества Краснокамского городского округа, утвержденного решением Краснокамской городской Думы</w:t>
      </w:r>
      <w:r w:rsidR="00326294">
        <w:rPr>
          <w:rFonts w:ascii="Times New Roman" w:hAnsi="Times New Roman" w:cs="Times New Roman"/>
          <w:sz w:val="28"/>
          <w:szCs w:val="28"/>
        </w:rPr>
        <w:t xml:space="preserve"> от 27.03.2019 № 36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294">
        <w:rPr>
          <w:rFonts w:ascii="Times New Roman" w:hAnsi="Times New Roman" w:cs="Times New Roman"/>
          <w:sz w:val="28"/>
          <w:szCs w:val="28"/>
        </w:rPr>
        <w:t>;</w:t>
      </w:r>
    </w:p>
    <w:p w:rsidR="00326294" w:rsidRDefault="00326294" w:rsidP="0032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2C1">
        <w:rPr>
          <w:rFonts w:ascii="Times New Roman" w:hAnsi="Times New Roman" w:cs="Times New Roman"/>
          <w:sz w:val="28"/>
          <w:szCs w:val="28"/>
        </w:rPr>
        <w:t>на проект</w:t>
      </w:r>
      <w:r>
        <w:rPr>
          <w:rFonts w:ascii="Times New Roman" w:hAnsi="Times New Roman" w:cs="Times New Roman"/>
          <w:sz w:val="28"/>
          <w:szCs w:val="28"/>
        </w:rPr>
        <w:t>ы решений</w:t>
      </w:r>
      <w:r w:rsidRPr="00AF52C1">
        <w:rPr>
          <w:rFonts w:ascii="Times New Roman" w:hAnsi="Times New Roman" w:cs="Times New Roman"/>
          <w:sz w:val="28"/>
          <w:szCs w:val="28"/>
        </w:rPr>
        <w:t xml:space="preserve"> Краснокамской городской Думы «О внесении изменений в решение Краснокамской городской Думы от 12.12.2018 № 88 «Об утверждении бюджета Краснокамского городского округа на 2019 год и плановый период 2020-2021 годов»;</w:t>
      </w:r>
    </w:p>
    <w:p w:rsidR="00BA45EE" w:rsidRDefault="00B66140" w:rsidP="00436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94">
        <w:rPr>
          <w:rFonts w:ascii="Times New Roman" w:hAnsi="Times New Roman" w:cs="Times New Roman"/>
          <w:sz w:val="28"/>
          <w:szCs w:val="28"/>
        </w:rPr>
        <w:t xml:space="preserve">С учетом предложений и замечаний Контрольно-счетной палаты, отраженных в </w:t>
      </w:r>
      <w:r w:rsidR="00AF52C1" w:rsidRPr="00326294">
        <w:rPr>
          <w:rFonts w:ascii="Times New Roman" w:hAnsi="Times New Roman" w:cs="Times New Roman"/>
          <w:sz w:val="28"/>
          <w:szCs w:val="28"/>
        </w:rPr>
        <w:t>заключениях</w:t>
      </w:r>
      <w:r w:rsidR="008A15EE" w:rsidRPr="00326294">
        <w:rPr>
          <w:rFonts w:ascii="Times New Roman" w:hAnsi="Times New Roman" w:cs="Times New Roman"/>
          <w:sz w:val="28"/>
          <w:szCs w:val="28"/>
        </w:rPr>
        <w:t>,</w:t>
      </w:r>
      <w:r w:rsidRPr="00326294">
        <w:rPr>
          <w:rFonts w:ascii="Times New Roman" w:hAnsi="Times New Roman" w:cs="Times New Roman"/>
          <w:sz w:val="28"/>
          <w:szCs w:val="28"/>
        </w:rPr>
        <w:t xml:space="preserve"> </w:t>
      </w:r>
      <w:r w:rsidR="00326294" w:rsidRPr="00326294">
        <w:rPr>
          <w:rFonts w:ascii="Times New Roman" w:hAnsi="Times New Roman" w:cs="Times New Roman"/>
          <w:sz w:val="28"/>
          <w:szCs w:val="28"/>
        </w:rPr>
        <w:t>все</w:t>
      </w:r>
      <w:r w:rsidR="00EA428B" w:rsidRPr="00326294">
        <w:rPr>
          <w:rFonts w:ascii="Times New Roman" w:hAnsi="Times New Roman" w:cs="Times New Roman"/>
          <w:sz w:val="28"/>
          <w:szCs w:val="28"/>
        </w:rPr>
        <w:t xml:space="preserve"> </w:t>
      </w:r>
      <w:r w:rsidR="0043650C" w:rsidRPr="00326294">
        <w:rPr>
          <w:rFonts w:ascii="Times New Roman" w:hAnsi="Times New Roman" w:cs="Times New Roman"/>
          <w:sz w:val="28"/>
          <w:szCs w:val="28"/>
        </w:rPr>
        <w:t>проекты решений рекомендованы к рассмотрению Краснокамской городской Думой.</w:t>
      </w:r>
    </w:p>
    <w:p w:rsidR="00196CE8" w:rsidRPr="00F47439" w:rsidRDefault="00196CE8" w:rsidP="00436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439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F47439" w:rsidRPr="00F47439">
        <w:rPr>
          <w:rFonts w:ascii="Times New Roman" w:hAnsi="Times New Roman" w:cs="Times New Roman"/>
          <w:sz w:val="28"/>
          <w:szCs w:val="28"/>
        </w:rPr>
        <w:t>подготовила информацию о проектах муниципальных программ Краснокамского городского округа</w:t>
      </w:r>
      <w:r w:rsidR="009701A7">
        <w:rPr>
          <w:rFonts w:ascii="Times New Roman" w:hAnsi="Times New Roman" w:cs="Times New Roman"/>
          <w:sz w:val="28"/>
          <w:szCs w:val="28"/>
        </w:rPr>
        <w:t>, предлагаемых к реализации в 2020 году,</w:t>
      </w:r>
      <w:bookmarkStart w:id="0" w:name="_GoBack"/>
      <w:bookmarkEnd w:id="0"/>
      <w:r w:rsidR="00F47439">
        <w:rPr>
          <w:rFonts w:ascii="Times New Roman" w:hAnsi="Times New Roman" w:cs="Times New Roman"/>
          <w:sz w:val="28"/>
          <w:szCs w:val="28"/>
        </w:rPr>
        <w:t xml:space="preserve"> </w:t>
      </w:r>
      <w:r w:rsidR="00F47439" w:rsidRPr="00F47439">
        <w:rPr>
          <w:rFonts w:ascii="Times New Roman" w:hAnsi="Times New Roman" w:cs="Times New Roman"/>
          <w:sz w:val="28"/>
          <w:szCs w:val="28"/>
        </w:rPr>
        <w:t xml:space="preserve">и </w:t>
      </w:r>
      <w:r w:rsidRPr="00F47439"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r w:rsidR="00F47439" w:rsidRPr="00F47439">
        <w:rPr>
          <w:rFonts w:ascii="Times New Roman" w:hAnsi="Times New Roman" w:cs="Times New Roman"/>
          <w:sz w:val="28"/>
          <w:szCs w:val="28"/>
        </w:rPr>
        <w:t>их обсуждениях</w:t>
      </w:r>
      <w:r w:rsidRPr="00F47439">
        <w:rPr>
          <w:rFonts w:ascii="Times New Roman" w:hAnsi="Times New Roman" w:cs="Times New Roman"/>
          <w:sz w:val="28"/>
          <w:szCs w:val="28"/>
        </w:rPr>
        <w:t xml:space="preserve"> </w:t>
      </w:r>
      <w:r w:rsidR="00F47439" w:rsidRPr="00F47439">
        <w:rPr>
          <w:rFonts w:ascii="Times New Roman" w:hAnsi="Times New Roman" w:cs="Times New Roman"/>
          <w:sz w:val="28"/>
          <w:szCs w:val="28"/>
        </w:rPr>
        <w:t>на заседаниях комиссий Краснокамской городской Думы.</w:t>
      </w:r>
      <w:r w:rsidRPr="00F4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2C1" w:rsidRDefault="00B66140" w:rsidP="00AF52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месяце </w:t>
      </w:r>
      <w:r w:rsidR="00AF52C1">
        <w:rPr>
          <w:rFonts w:ascii="Times New Roman" w:hAnsi="Times New Roman" w:cs="Times New Roman"/>
          <w:sz w:val="28"/>
          <w:szCs w:val="28"/>
        </w:rPr>
        <w:t xml:space="preserve">аудиторами Контрольно-счетной палаты Краснокамского городского округа </w:t>
      </w:r>
      <w:r w:rsidR="00EA428B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AF52C1">
        <w:rPr>
          <w:rFonts w:ascii="Times New Roman" w:hAnsi="Times New Roman" w:cs="Times New Roman"/>
          <w:sz w:val="28"/>
          <w:szCs w:val="28"/>
        </w:rPr>
        <w:t>п</w:t>
      </w:r>
      <w:r w:rsidR="00AF52C1">
        <w:rPr>
          <w:rFonts w:ascii="Times New Roman" w:eastAsia="Times New Roman" w:hAnsi="Times New Roman"/>
          <w:sz w:val="28"/>
          <w:szCs w:val="28"/>
          <w:lang w:eastAsia="ru-RU"/>
        </w:rPr>
        <w:t>роверка финансово-хозяйственной деятельности</w:t>
      </w:r>
      <w:r w:rsidR="00AF52C1">
        <w:t xml:space="preserve"> </w:t>
      </w:r>
      <w:r w:rsidR="00AF52C1" w:rsidRPr="00EB0CA0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="00AF52C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6294">
        <w:rPr>
          <w:rFonts w:ascii="Times New Roman" w:eastAsia="Times New Roman" w:hAnsi="Times New Roman"/>
          <w:sz w:val="28"/>
          <w:szCs w:val="28"/>
          <w:lang w:eastAsia="ru-RU"/>
        </w:rPr>
        <w:t>Служба заказчика</w:t>
      </w:r>
      <w:r w:rsidR="00AF52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52C1" w:rsidRPr="00AF52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428B" w:rsidRDefault="00EA428B" w:rsidP="00EA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финансово-хозяйственной деятельности</w:t>
      </w:r>
      <w:r>
        <w:t xml:space="preserve"> </w:t>
      </w:r>
      <w:r w:rsidRPr="00EB0CA0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6294">
        <w:rPr>
          <w:rFonts w:ascii="Times New Roman" w:eastAsia="Times New Roman" w:hAnsi="Times New Roman"/>
          <w:sz w:val="28"/>
          <w:szCs w:val="28"/>
          <w:lang w:eastAsia="ru-RU"/>
        </w:rPr>
        <w:t>Служба заказчика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установлено, что:</w:t>
      </w:r>
    </w:p>
    <w:p w:rsidR="00EA428B" w:rsidRPr="00401A4D" w:rsidRDefault="00EA428B" w:rsidP="00EA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>- ряд положени</w:t>
      </w:r>
      <w:r w:rsidR="00F47439">
        <w:rPr>
          <w:rFonts w:ascii="Times New Roman" w:hAnsi="Times New Roman" w:cs="Times New Roman"/>
          <w:sz w:val="28"/>
          <w:szCs w:val="28"/>
        </w:rPr>
        <w:t>й</w:t>
      </w:r>
      <w:r w:rsidRPr="00401A4D">
        <w:rPr>
          <w:rFonts w:ascii="Times New Roman" w:hAnsi="Times New Roman" w:cs="Times New Roman"/>
          <w:sz w:val="28"/>
          <w:szCs w:val="28"/>
        </w:rPr>
        <w:t xml:space="preserve"> Устава казенного учреждения противоречат требованиям Федерального закона от 12.01.1996 N 7-ФЗ "О некоммерческих организациях";</w:t>
      </w:r>
    </w:p>
    <w:p w:rsidR="00EF6BC0" w:rsidRPr="00401A4D" w:rsidRDefault="00EA428B" w:rsidP="00EF6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 xml:space="preserve">- </w:t>
      </w:r>
      <w:r w:rsidR="00EF6BC0" w:rsidRPr="00401A4D">
        <w:rPr>
          <w:rFonts w:ascii="Times New Roman" w:hAnsi="Times New Roman" w:cs="Times New Roman"/>
          <w:sz w:val="28"/>
          <w:szCs w:val="28"/>
        </w:rPr>
        <w:t xml:space="preserve"> не соблюдены требования Федерального закона от </w:t>
      </w:r>
      <w:r w:rsidR="00EF6BC0" w:rsidRPr="00401A4D">
        <w:rPr>
          <w:rFonts w:ascii="Times New Roman" w:hAnsi="Times New Roman"/>
          <w:sz w:val="28"/>
          <w:szCs w:val="28"/>
        </w:rPr>
        <w:t xml:space="preserve">06.12.2011 № </w:t>
      </w:r>
      <w:r w:rsidR="00EF6BC0" w:rsidRPr="00401A4D">
        <w:rPr>
          <w:rFonts w:ascii="Times New Roman" w:hAnsi="Times New Roman" w:cs="Times New Roman"/>
          <w:sz w:val="28"/>
          <w:szCs w:val="28"/>
        </w:rPr>
        <w:t>402-ФЗ «О бухгалтерском учете», в части внесения соответствующих изменений в учетную политику учреждения в связи с изменением действующего законодательства;</w:t>
      </w:r>
    </w:p>
    <w:p w:rsidR="00EF6BC0" w:rsidRPr="00401A4D" w:rsidRDefault="00EF6BC0" w:rsidP="00A6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>- не соблюдены требования приказа Минфина России № 174н, в части установления рабочего плана счетов исходя из фактического применения;</w:t>
      </w:r>
    </w:p>
    <w:p w:rsidR="00EF6BC0" w:rsidRPr="00401A4D" w:rsidRDefault="00EF6BC0" w:rsidP="00A6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 xml:space="preserve">- не соблюдены требования Методических указаний по инвентаризации имущества и финансовых обязательств от 13.06.1995 № 49, Инструкции Минфина РФ № 191н, в части инвентаризации всех товарно-материальных ценностей и обязательств учреждения; </w:t>
      </w:r>
    </w:p>
    <w:p w:rsidR="00EF6BC0" w:rsidRPr="00401A4D" w:rsidRDefault="00EF6BC0" w:rsidP="00A6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>-</w:t>
      </w:r>
      <w:r w:rsidR="00365E96">
        <w:rPr>
          <w:rFonts w:ascii="Times New Roman" w:hAnsi="Times New Roman" w:cs="Times New Roman"/>
          <w:sz w:val="28"/>
          <w:szCs w:val="28"/>
        </w:rPr>
        <w:t xml:space="preserve"> </w:t>
      </w:r>
      <w:r w:rsidRPr="00401A4D">
        <w:rPr>
          <w:rFonts w:ascii="Times New Roman" w:hAnsi="Times New Roman" w:cs="Times New Roman"/>
          <w:sz w:val="28"/>
          <w:szCs w:val="28"/>
        </w:rPr>
        <w:t>осуществление внутреннего контроля финансово</w:t>
      </w:r>
      <w:r w:rsidR="00401A4D">
        <w:rPr>
          <w:rFonts w:ascii="Times New Roman" w:hAnsi="Times New Roman" w:cs="Times New Roman"/>
          <w:sz w:val="28"/>
          <w:szCs w:val="28"/>
        </w:rPr>
        <w:t>-хозяйственной деятельности казенного учреждения</w:t>
      </w:r>
      <w:r w:rsidRPr="00401A4D">
        <w:rPr>
          <w:rFonts w:ascii="Times New Roman" w:hAnsi="Times New Roman" w:cs="Times New Roman"/>
          <w:sz w:val="28"/>
          <w:szCs w:val="28"/>
        </w:rPr>
        <w:t xml:space="preserve"> является неэффективным и носит формальный подход;  </w:t>
      </w:r>
    </w:p>
    <w:p w:rsidR="00401A4D" w:rsidRDefault="00401A4D" w:rsidP="00A61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учреждением не в полной мере</w:t>
      </w:r>
      <w:r w:rsidRPr="00401A4D">
        <w:rPr>
          <w:rFonts w:ascii="Times New Roman" w:hAnsi="Times New Roman"/>
          <w:sz w:val="28"/>
          <w:szCs w:val="28"/>
        </w:rPr>
        <w:t xml:space="preserve"> соблюд</w:t>
      </w:r>
      <w:r>
        <w:rPr>
          <w:rFonts w:ascii="Times New Roman" w:hAnsi="Times New Roman"/>
          <w:sz w:val="28"/>
          <w:szCs w:val="28"/>
        </w:rPr>
        <w:t xml:space="preserve">аются </w:t>
      </w:r>
      <w:r w:rsidRPr="00401A4D">
        <w:rPr>
          <w:rFonts w:ascii="Times New Roman" w:hAnsi="Times New Roman"/>
          <w:sz w:val="28"/>
          <w:szCs w:val="28"/>
        </w:rPr>
        <w:t xml:space="preserve">требования, </w:t>
      </w:r>
      <w:r>
        <w:rPr>
          <w:rFonts w:ascii="Times New Roman" w:hAnsi="Times New Roman"/>
          <w:sz w:val="28"/>
          <w:szCs w:val="28"/>
        </w:rPr>
        <w:t>установленные п</w:t>
      </w:r>
      <w:r w:rsidRPr="00401A4D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01A4D">
        <w:rPr>
          <w:rFonts w:ascii="Times New Roman" w:hAnsi="Times New Roman"/>
          <w:sz w:val="28"/>
          <w:szCs w:val="28"/>
        </w:rPr>
        <w:t xml:space="preserve"> Минфина РФ № 112н</w:t>
      </w:r>
      <w:r>
        <w:rPr>
          <w:rFonts w:ascii="Times New Roman" w:hAnsi="Times New Roman"/>
          <w:sz w:val="28"/>
          <w:szCs w:val="28"/>
        </w:rPr>
        <w:t xml:space="preserve">, в части ведения </w:t>
      </w:r>
      <w:r w:rsidRPr="00401A4D">
        <w:rPr>
          <w:rFonts w:ascii="Times New Roman" w:hAnsi="Times New Roman"/>
          <w:sz w:val="28"/>
          <w:szCs w:val="28"/>
        </w:rPr>
        <w:t xml:space="preserve">бюджетной </w:t>
      </w:r>
      <w:r>
        <w:rPr>
          <w:rFonts w:ascii="Times New Roman" w:hAnsi="Times New Roman"/>
          <w:sz w:val="28"/>
          <w:szCs w:val="28"/>
        </w:rPr>
        <w:t>сметы;</w:t>
      </w:r>
    </w:p>
    <w:p w:rsidR="00401A4D" w:rsidRPr="00365E96" w:rsidRDefault="00401A4D" w:rsidP="00A6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4D">
        <w:rPr>
          <w:rFonts w:ascii="Times New Roman" w:hAnsi="Times New Roman"/>
          <w:sz w:val="28"/>
          <w:szCs w:val="28"/>
        </w:rPr>
        <w:t xml:space="preserve"> </w:t>
      </w:r>
      <w:r w:rsidRPr="00365E96">
        <w:rPr>
          <w:rFonts w:ascii="Times New Roman" w:hAnsi="Times New Roman" w:cs="Times New Roman"/>
          <w:sz w:val="28"/>
          <w:szCs w:val="28"/>
        </w:rPr>
        <w:t>не соблюдены требования статей 22, 57, 72, 97, 100, 101, 119, 151</w:t>
      </w:r>
      <w:r w:rsidR="00365E96">
        <w:rPr>
          <w:rFonts w:ascii="Times New Roman" w:hAnsi="Times New Roman" w:cs="Times New Roman"/>
          <w:sz w:val="28"/>
          <w:szCs w:val="28"/>
        </w:rPr>
        <w:t xml:space="preserve"> </w:t>
      </w:r>
      <w:r w:rsidRPr="00365E9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:rsidR="00365E96" w:rsidRPr="00C77E46" w:rsidRDefault="00365E96" w:rsidP="00C77E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65E9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использовании муниципального имущества не соблюдаются требования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статей 57, </w:t>
      </w:r>
      <w:r w:rsidR="00A61166">
        <w:rPr>
          <w:rFonts w:ascii="Times New Roman" w:hAnsi="Times New Roman"/>
          <w:sz w:val="28"/>
          <w:szCs w:val="28"/>
          <w:lang w:eastAsia="ar-SA"/>
        </w:rPr>
        <w:t xml:space="preserve">130, </w:t>
      </w:r>
      <w:r w:rsidRPr="00ED5E3A">
        <w:rPr>
          <w:rFonts w:ascii="Times New Roman" w:hAnsi="Times New Roman"/>
          <w:sz w:val="28"/>
          <w:szCs w:val="28"/>
          <w:lang w:eastAsia="ar-SA"/>
        </w:rPr>
        <w:t>131 ГК РФ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61166" w:rsidRPr="00ED5E3A">
        <w:rPr>
          <w:rFonts w:ascii="Times New Roman" w:hAnsi="Times New Roman"/>
          <w:sz w:val="28"/>
          <w:szCs w:val="28"/>
          <w:lang w:eastAsia="ar-SA"/>
        </w:rPr>
        <w:t xml:space="preserve">ст. 9 Федерального закона </w:t>
      </w:r>
      <w:r w:rsidR="00A61166">
        <w:rPr>
          <w:rFonts w:ascii="Times New Roman" w:hAnsi="Times New Roman"/>
          <w:sz w:val="28"/>
          <w:szCs w:val="28"/>
          <w:lang w:eastAsia="ar-SA"/>
        </w:rPr>
        <w:t>о</w:t>
      </w:r>
      <w:r w:rsidR="00A61166" w:rsidRPr="00ED5E3A">
        <w:rPr>
          <w:rFonts w:ascii="Times New Roman" w:hAnsi="Times New Roman"/>
          <w:sz w:val="28"/>
          <w:szCs w:val="28"/>
          <w:lang w:eastAsia="ar-SA"/>
        </w:rPr>
        <w:t xml:space="preserve"> бухгалтерском учете, </w:t>
      </w:r>
      <w:r w:rsidR="00A61166">
        <w:rPr>
          <w:rFonts w:ascii="Times New Roman" w:hAnsi="Times New Roman"/>
          <w:sz w:val="28"/>
          <w:szCs w:val="28"/>
          <w:lang w:eastAsia="ar-SA"/>
        </w:rPr>
        <w:t>приказа</w:t>
      </w:r>
      <w:r w:rsidR="00A61166" w:rsidRPr="00ED5E3A">
        <w:rPr>
          <w:rFonts w:ascii="Times New Roman" w:hAnsi="Times New Roman"/>
          <w:sz w:val="28"/>
          <w:szCs w:val="28"/>
          <w:lang w:eastAsia="ar-SA"/>
        </w:rPr>
        <w:t xml:space="preserve"> Минфина России от 31.12.2016 N 256н, Инструкции по бюджетному учету № </w:t>
      </w:r>
      <w:r w:rsidR="00A61166">
        <w:rPr>
          <w:rFonts w:ascii="Times New Roman" w:hAnsi="Times New Roman"/>
          <w:sz w:val="28"/>
          <w:szCs w:val="28"/>
          <w:lang w:eastAsia="ar-SA"/>
        </w:rPr>
        <w:t xml:space="preserve">157-н, </w:t>
      </w:r>
      <w:r w:rsidR="00A61166" w:rsidRPr="00365E96">
        <w:rPr>
          <w:rFonts w:ascii="Times New Roman" w:hAnsi="Times New Roman"/>
          <w:sz w:val="28"/>
          <w:szCs w:val="28"/>
          <w:lang w:eastAsia="ar-SA"/>
        </w:rPr>
        <w:t>Порядка закрепления и передачи муниципального имущества Краснокамского городского округа;</w:t>
      </w:r>
    </w:p>
    <w:p w:rsidR="00C77E46" w:rsidRDefault="00EF6BC0" w:rsidP="00056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7E46">
        <w:rPr>
          <w:rFonts w:ascii="Times New Roman" w:hAnsi="Times New Roman"/>
          <w:sz w:val="28"/>
          <w:szCs w:val="28"/>
        </w:rPr>
        <w:t xml:space="preserve">- </w:t>
      </w:r>
      <w:r w:rsidRPr="00C77E46">
        <w:rPr>
          <w:rFonts w:ascii="Times New Roman" w:hAnsi="Times New Roman" w:cs="Times New Roman"/>
          <w:sz w:val="28"/>
          <w:szCs w:val="28"/>
        </w:rPr>
        <w:t>не соблюдены требования Федерального закона № 44-ФЗ</w:t>
      </w:r>
      <w:r w:rsidR="00C77E46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C77E46" w:rsidRPr="00C77E46">
        <w:rPr>
          <w:rFonts w:ascii="Times New Roman" w:hAnsi="Times New Roman" w:cs="Times New Roman"/>
          <w:sz w:val="28"/>
          <w:szCs w:val="28"/>
        </w:rPr>
        <w:t>наличия</w:t>
      </w:r>
      <w:r w:rsidR="00C77E46" w:rsidRPr="00ED5E3A">
        <w:rPr>
          <w:rFonts w:ascii="Times New Roman" w:hAnsi="Times New Roman"/>
          <w:sz w:val="28"/>
          <w:szCs w:val="28"/>
          <w:lang w:eastAsia="ar-SA"/>
        </w:rPr>
        <w:t xml:space="preserve"> надлежащей профессиональной подготовки всех работников контрактной службы </w:t>
      </w:r>
      <w:r w:rsidR="00C77E46">
        <w:rPr>
          <w:rFonts w:ascii="Times New Roman" w:hAnsi="Times New Roman"/>
          <w:sz w:val="28"/>
          <w:szCs w:val="28"/>
          <w:lang w:eastAsia="ar-SA"/>
        </w:rPr>
        <w:t xml:space="preserve">сфере закупок; в части внесения изменений в </w:t>
      </w:r>
      <w:r w:rsidR="00C77E46" w:rsidRPr="00ED5E3A">
        <w:rPr>
          <w:rFonts w:ascii="Times New Roman" w:hAnsi="Times New Roman"/>
          <w:sz w:val="28"/>
          <w:szCs w:val="28"/>
          <w:lang w:eastAsia="ar-SA"/>
        </w:rPr>
        <w:t>план закупок и план</w:t>
      </w:r>
      <w:r w:rsidR="00C77E46">
        <w:rPr>
          <w:rFonts w:ascii="Times New Roman" w:hAnsi="Times New Roman"/>
          <w:sz w:val="28"/>
          <w:szCs w:val="28"/>
          <w:lang w:eastAsia="ar-SA"/>
        </w:rPr>
        <w:t>-график,</w:t>
      </w:r>
      <w:r w:rsidR="00C77E46" w:rsidRPr="00ED5E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7E46">
        <w:rPr>
          <w:rFonts w:ascii="Times New Roman" w:hAnsi="Times New Roman"/>
          <w:sz w:val="28"/>
          <w:szCs w:val="28"/>
          <w:lang w:eastAsia="ar-SA"/>
        </w:rPr>
        <w:t xml:space="preserve">а также в части </w:t>
      </w:r>
      <w:r w:rsidR="00C77E46" w:rsidRPr="00ED5E3A">
        <w:rPr>
          <w:rFonts w:ascii="Times New Roman" w:hAnsi="Times New Roman"/>
          <w:sz w:val="28"/>
          <w:szCs w:val="28"/>
          <w:lang w:eastAsia="ar-SA"/>
        </w:rPr>
        <w:t>соблюдени</w:t>
      </w:r>
      <w:r w:rsidR="00C77E46">
        <w:rPr>
          <w:rFonts w:ascii="Times New Roman" w:hAnsi="Times New Roman"/>
          <w:sz w:val="28"/>
          <w:szCs w:val="28"/>
          <w:lang w:eastAsia="ar-SA"/>
        </w:rPr>
        <w:t>я</w:t>
      </w:r>
      <w:r w:rsidR="00C77E46" w:rsidRPr="00ED5E3A">
        <w:rPr>
          <w:rFonts w:ascii="Times New Roman" w:hAnsi="Times New Roman"/>
          <w:sz w:val="28"/>
          <w:szCs w:val="28"/>
          <w:lang w:eastAsia="ar-SA"/>
        </w:rPr>
        <w:t xml:space="preserve"> сроков размещения план</w:t>
      </w:r>
      <w:r w:rsidR="00C77E46">
        <w:rPr>
          <w:rFonts w:ascii="Times New Roman" w:hAnsi="Times New Roman"/>
          <w:sz w:val="28"/>
          <w:szCs w:val="28"/>
          <w:lang w:eastAsia="ar-SA"/>
        </w:rPr>
        <w:t>а</w:t>
      </w:r>
      <w:r w:rsidR="00C77E46" w:rsidRPr="00ED5E3A">
        <w:rPr>
          <w:rFonts w:ascii="Times New Roman" w:hAnsi="Times New Roman"/>
          <w:sz w:val="28"/>
          <w:szCs w:val="28"/>
          <w:lang w:eastAsia="ar-SA"/>
        </w:rPr>
        <w:t xml:space="preserve"> закупок и план</w:t>
      </w:r>
      <w:r w:rsidR="00C77E46">
        <w:rPr>
          <w:rFonts w:ascii="Times New Roman" w:hAnsi="Times New Roman"/>
          <w:sz w:val="28"/>
          <w:szCs w:val="28"/>
          <w:lang w:eastAsia="ar-SA"/>
        </w:rPr>
        <w:t>а-графика</w:t>
      </w:r>
      <w:r w:rsidR="00C77E46" w:rsidRPr="00ED5E3A">
        <w:rPr>
          <w:rFonts w:ascii="Times New Roman" w:hAnsi="Times New Roman"/>
          <w:sz w:val="28"/>
          <w:szCs w:val="28"/>
          <w:lang w:eastAsia="ar-SA"/>
        </w:rPr>
        <w:t xml:space="preserve"> в системе ЕИС</w:t>
      </w:r>
      <w:r w:rsidR="00F4743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F6BC0" w:rsidRDefault="000569AE" w:rsidP="000569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4D67">
        <w:rPr>
          <w:rFonts w:ascii="Times New Roman" w:eastAsia="Times New Roman" w:hAnsi="Times New Roman"/>
          <w:sz w:val="28"/>
          <w:szCs w:val="28"/>
        </w:rPr>
        <w:t xml:space="preserve">- не в полной мере соблюдены требования </w:t>
      </w:r>
      <w:r w:rsidR="00EF6BC0" w:rsidRPr="00F54D67"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="00F47439">
        <w:rPr>
          <w:rFonts w:ascii="Times New Roman" w:hAnsi="Times New Roman"/>
          <w:bCs/>
          <w:sz w:val="28"/>
          <w:szCs w:val="28"/>
        </w:rPr>
        <w:t>о некоммерческих организациях</w:t>
      </w:r>
      <w:r w:rsidR="00EF6BC0" w:rsidRPr="00F54D67">
        <w:rPr>
          <w:rFonts w:ascii="Times New Roman" w:hAnsi="Times New Roman"/>
          <w:bCs/>
          <w:sz w:val="28"/>
          <w:szCs w:val="28"/>
        </w:rPr>
        <w:t xml:space="preserve">, </w:t>
      </w:r>
      <w:r w:rsidRPr="00F54D67">
        <w:rPr>
          <w:rFonts w:ascii="Times New Roman" w:hAnsi="Times New Roman"/>
          <w:bCs/>
          <w:sz w:val="28"/>
          <w:szCs w:val="28"/>
        </w:rPr>
        <w:t>в части размещения информации о деятельности учреждения на официальном сайте в сети интернет.</w:t>
      </w:r>
    </w:p>
    <w:p w:rsidR="006062B4" w:rsidRPr="00F54D67" w:rsidRDefault="006062B4" w:rsidP="00B12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4D67">
        <w:rPr>
          <w:rFonts w:ascii="Times New Roman" w:hAnsi="Times New Roman" w:cs="Times New Roman"/>
          <w:sz w:val="28"/>
          <w:szCs w:val="28"/>
        </w:rPr>
        <w:t xml:space="preserve">По результату проверки </w:t>
      </w:r>
      <w:r w:rsidRPr="00F54D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Pr="00F54D67">
        <w:rPr>
          <w:rFonts w:ascii="Times New Roman" w:hAnsi="Times New Roman" w:cs="Times New Roman"/>
          <w:sz w:val="28"/>
          <w:szCs w:val="28"/>
        </w:rPr>
        <w:t xml:space="preserve"> </w:t>
      </w:r>
      <w:r w:rsidRPr="00F54D67">
        <w:rPr>
          <w:rFonts w:ascii="Times New Roman" w:hAnsi="Times New Roman"/>
          <w:sz w:val="28"/>
          <w:szCs w:val="28"/>
        </w:rPr>
        <w:t xml:space="preserve">МКУ </w:t>
      </w:r>
      <w:r w:rsidR="00F54D67" w:rsidRPr="00F54D67">
        <w:rPr>
          <w:rFonts w:ascii="Times New Roman" w:hAnsi="Times New Roman"/>
          <w:sz w:val="28"/>
          <w:szCs w:val="28"/>
        </w:rPr>
        <w:t>Служба заказчика</w:t>
      </w:r>
      <w:r w:rsidRPr="00F54D67">
        <w:rPr>
          <w:rFonts w:ascii="Times New Roman" w:hAnsi="Times New Roman"/>
          <w:sz w:val="28"/>
          <w:szCs w:val="28"/>
        </w:rPr>
        <w:t xml:space="preserve"> </w:t>
      </w:r>
      <w:r w:rsidRPr="00F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учреждения и учредителя направлены предписание, представления об устранении выявленных нарушений.</w:t>
      </w:r>
    </w:p>
    <w:p w:rsidR="00CA2C18" w:rsidRPr="00326294" w:rsidRDefault="00CA2C18" w:rsidP="00B12B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B66140" w:rsidRPr="00B12B8C" w:rsidRDefault="00B66140" w:rsidP="00B12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B8C">
        <w:rPr>
          <w:rFonts w:ascii="Times New Roman" w:hAnsi="Times New Roman" w:cs="Times New Roman"/>
          <w:sz w:val="28"/>
          <w:szCs w:val="28"/>
        </w:rPr>
        <w:t xml:space="preserve">Контрольно-счетной палатой Краснокамского </w:t>
      </w:r>
      <w:r w:rsidR="00802956" w:rsidRPr="00B12B8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12B8C">
        <w:rPr>
          <w:rFonts w:ascii="Times New Roman" w:hAnsi="Times New Roman" w:cs="Times New Roman"/>
          <w:sz w:val="28"/>
          <w:szCs w:val="28"/>
        </w:rPr>
        <w:t xml:space="preserve"> осуществляется постоянный контроль за исполнением направленных учреждениям и организациям по результатам контрольных и экспертно-аналитических мероприятий предписаний, представлений и информационных писем. </w:t>
      </w:r>
    </w:p>
    <w:p w:rsidR="00B66140" w:rsidRPr="00B12B8C" w:rsidRDefault="00B66140" w:rsidP="00B12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B8C">
        <w:rPr>
          <w:rFonts w:ascii="Times New Roman" w:hAnsi="Times New Roman" w:cs="Times New Roman"/>
          <w:sz w:val="28"/>
          <w:szCs w:val="28"/>
        </w:rPr>
        <w:t>Ежемесячно результаты проверок, информация учреждений и организаций, а также учредителей и организаций об устранении выявленных нарушений рассматриваются на контрольном комитете Краснокамской городской Думы.</w:t>
      </w:r>
    </w:p>
    <w:p w:rsidR="00B66140" w:rsidRDefault="00B66140" w:rsidP="00B12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DFA" w:rsidRPr="009670A9" w:rsidRDefault="00A04DFA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140" w:rsidRDefault="00B66140" w:rsidP="00B6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B66140" w:rsidRDefault="00B66140" w:rsidP="00B6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B66140" w:rsidRPr="005A60FB" w:rsidRDefault="00B66140" w:rsidP="00B6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Богомягкова</w:t>
      </w:r>
    </w:p>
    <w:p w:rsidR="006D654C" w:rsidRDefault="006D654C"/>
    <w:sectPr w:rsidR="006D654C" w:rsidSect="00B12B8C">
      <w:footerReference w:type="default" r:id="rId7"/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92" w:rsidRDefault="009D6A92">
      <w:pPr>
        <w:spacing w:after="0" w:line="240" w:lineRule="auto"/>
      </w:pPr>
      <w:r>
        <w:separator/>
      </w:r>
    </w:p>
  </w:endnote>
  <w:endnote w:type="continuationSeparator" w:id="0">
    <w:p w:rsidR="009D6A92" w:rsidRDefault="009D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02020"/>
      <w:docPartObj>
        <w:docPartGallery w:val="Page Numbers (Bottom of Page)"/>
        <w:docPartUnique/>
      </w:docPartObj>
    </w:sdtPr>
    <w:sdtEndPr/>
    <w:sdtContent>
      <w:p w:rsidR="009670A9" w:rsidRDefault="00B661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A7">
          <w:rPr>
            <w:noProof/>
          </w:rPr>
          <w:t>3</w:t>
        </w:r>
        <w:r>
          <w:fldChar w:fldCharType="end"/>
        </w:r>
      </w:p>
    </w:sdtContent>
  </w:sdt>
  <w:p w:rsidR="009670A9" w:rsidRDefault="009D6A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92" w:rsidRDefault="009D6A92">
      <w:pPr>
        <w:spacing w:after="0" w:line="240" w:lineRule="auto"/>
      </w:pPr>
      <w:r>
        <w:separator/>
      </w:r>
    </w:p>
  </w:footnote>
  <w:footnote w:type="continuationSeparator" w:id="0">
    <w:p w:rsidR="009D6A92" w:rsidRDefault="009D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526075"/>
    <w:multiLevelType w:val="hybridMultilevel"/>
    <w:tmpl w:val="0890EB6A"/>
    <w:lvl w:ilvl="0" w:tplc="049AE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2411D"/>
    <w:rsid w:val="000569AE"/>
    <w:rsid w:val="00093975"/>
    <w:rsid w:val="000C3D4E"/>
    <w:rsid w:val="000C71F7"/>
    <w:rsid w:val="000E08A9"/>
    <w:rsid w:val="00107E45"/>
    <w:rsid w:val="00123130"/>
    <w:rsid w:val="00143FA9"/>
    <w:rsid w:val="0018482A"/>
    <w:rsid w:val="00194318"/>
    <w:rsid w:val="00196CE8"/>
    <w:rsid w:val="00197E0C"/>
    <w:rsid w:val="001F04BF"/>
    <w:rsid w:val="002069FE"/>
    <w:rsid w:val="002369E6"/>
    <w:rsid w:val="00252BAB"/>
    <w:rsid w:val="00265437"/>
    <w:rsid w:val="002D2B41"/>
    <w:rsid w:val="002F6867"/>
    <w:rsid w:val="00326294"/>
    <w:rsid w:val="00347C53"/>
    <w:rsid w:val="00364CFB"/>
    <w:rsid w:val="00365E96"/>
    <w:rsid w:val="003854A3"/>
    <w:rsid w:val="003E6922"/>
    <w:rsid w:val="00401A4D"/>
    <w:rsid w:val="0043650C"/>
    <w:rsid w:val="0045210C"/>
    <w:rsid w:val="00461D81"/>
    <w:rsid w:val="00462D6B"/>
    <w:rsid w:val="0048632E"/>
    <w:rsid w:val="00491B8D"/>
    <w:rsid w:val="0049662B"/>
    <w:rsid w:val="004B6511"/>
    <w:rsid w:val="004E2F96"/>
    <w:rsid w:val="00522C23"/>
    <w:rsid w:val="0057549B"/>
    <w:rsid w:val="00594C99"/>
    <w:rsid w:val="0059747D"/>
    <w:rsid w:val="005A2161"/>
    <w:rsid w:val="006062B4"/>
    <w:rsid w:val="0062465B"/>
    <w:rsid w:val="00626597"/>
    <w:rsid w:val="00642BBA"/>
    <w:rsid w:val="0068266D"/>
    <w:rsid w:val="006C1311"/>
    <w:rsid w:val="006D654C"/>
    <w:rsid w:val="00721DE7"/>
    <w:rsid w:val="00742B8E"/>
    <w:rsid w:val="007930FC"/>
    <w:rsid w:val="007F74CB"/>
    <w:rsid w:val="00802956"/>
    <w:rsid w:val="008101E0"/>
    <w:rsid w:val="00824E19"/>
    <w:rsid w:val="00834F6D"/>
    <w:rsid w:val="00866744"/>
    <w:rsid w:val="008835FD"/>
    <w:rsid w:val="00892685"/>
    <w:rsid w:val="008A15EE"/>
    <w:rsid w:val="008B66BB"/>
    <w:rsid w:val="008C78DA"/>
    <w:rsid w:val="008E421B"/>
    <w:rsid w:val="0091092D"/>
    <w:rsid w:val="009242E7"/>
    <w:rsid w:val="00940006"/>
    <w:rsid w:val="009701A7"/>
    <w:rsid w:val="0098445D"/>
    <w:rsid w:val="009C2218"/>
    <w:rsid w:val="009D6A92"/>
    <w:rsid w:val="009F3DD0"/>
    <w:rsid w:val="00A04DFA"/>
    <w:rsid w:val="00A2268A"/>
    <w:rsid w:val="00A61166"/>
    <w:rsid w:val="00A739E5"/>
    <w:rsid w:val="00A75A86"/>
    <w:rsid w:val="00A76158"/>
    <w:rsid w:val="00A97B51"/>
    <w:rsid w:val="00AA21AC"/>
    <w:rsid w:val="00AD37F9"/>
    <w:rsid w:val="00AE7A7B"/>
    <w:rsid w:val="00AF52C1"/>
    <w:rsid w:val="00B12B8C"/>
    <w:rsid w:val="00B17D63"/>
    <w:rsid w:val="00B21136"/>
    <w:rsid w:val="00B55566"/>
    <w:rsid w:val="00B66140"/>
    <w:rsid w:val="00B805B2"/>
    <w:rsid w:val="00B913AC"/>
    <w:rsid w:val="00BA45EE"/>
    <w:rsid w:val="00BA6721"/>
    <w:rsid w:val="00BB639C"/>
    <w:rsid w:val="00C375D0"/>
    <w:rsid w:val="00C77E46"/>
    <w:rsid w:val="00CA2C18"/>
    <w:rsid w:val="00CD75F8"/>
    <w:rsid w:val="00D00C7D"/>
    <w:rsid w:val="00D046FB"/>
    <w:rsid w:val="00D2574E"/>
    <w:rsid w:val="00D26BC5"/>
    <w:rsid w:val="00D8764E"/>
    <w:rsid w:val="00DC6DD7"/>
    <w:rsid w:val="00DD1442"/>
    <w:rsid w:val="00E07BDC"/>
    <w:rsid w:val="00E50D6A"/>
    <w:rsid w:val="00E77E6B"/>
    <w:rsid w:val="00E94997"/>
    <w:rsid w:val="00E953DA"/>
    <w:rsid w:val="00E97842"/>
    <w:rsid w:val="00EA0F4F"/>
    <w:rsid w:val="00EA428B"/>
    <w:rsid w:val="00EA43F7"/>
    <w:rsid w:val="00EB21FC"/>
    <w:rsid w:val="00ED03B4"/>
    <w:rsid w:val="00EF6BC0"/>
    <w:rsid w:val="00F10369"/>
    <w:rsid w:val="00F47439"/>
    <w:rsid w:val="00F54D67"/>
    <w:rsid w:val="00F8019E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676C-5CFB-43B0-9F28-BABA5AC0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8</cp:revision>
  <cp:lastPrinted>2019-08-29T05:41:00Z</cp:lastPrinted>
  <dcterms:created xsi:type="dcterms:W3CDTF">2019-08-28T11:20:00Z</dcterms:created>
  <dcterms:modified xsi:type="dcterms:W3CDTF">2019-08-29T06:01:00Z</dcterms:modified>
</cp:coreProperties>
</file>