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83" w:rsidRPr="00EF528D" w:rsidRDefault="00B41A83" w:rsidP="00B4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ЖЕРЕБЬЕВКИ</w:t>
      </w:r>
    </w:p>
    <w:p w:rsidR="00B41A83" w:rsidRPr="00EF528D" w:rsidRDefault="00B41A83" w:rsidP="00B41A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предоставлению земельных участков многодетным семьям, в собственность бесплатно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Краснокамского муниципального района</w:t>
      </w: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информирует, что </w:t>
      </w:r>
      <w:r w:rsidR="001F0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августа</w:t>
      </w:r>
      <w:r w:rsidR="00E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  <w:r w:rsidRPr="00EF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час. 0</w:t>
      </w:r>
      <w:r w:rsidRPr="00EF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7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мин.</w:t>
      </w:r>
      <w:r w:rsidR="00C83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жеребьевка по выбору многодетными семьями земельных участков из перечня земельных участков</w:t>
      </w:r>
      <w:r w:rsidR="00776B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для предоставления многодетным семьям на территории муниципального образования </w:t>
      </w:r>
      <w:r w:rsidR="00776B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C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C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края.</w:t>
      </w:r>
      <w:proofErr w:type="gramEnd"/>
    </w:p>
    <w:p w:rsidR="00B41A83" w:rsidRPr="00EF528D" w:rsidRDefault="00B41A83" w:rsidP="00B4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B41A83" w:rsidRPr="00776B81" w:rsidRDefault="00B41A83" w:rsidP="00B4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Жеребьевка по выбору многодетными семьями земельных участков состоится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Пермский край, г. Краснокамск, пр. Маяковского, 11, актовый зал (1 этаж).</w:t>
      </w:r>
    </w:p>
    <w:p w:rsidR="00B41A83" w:rsidRDefault="00B41A83" w:rsidP="00B4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жеребьевки будет осуществляться с «09-30» до «10-00» в актовом зале.</w:t>
      </w:r>
    </w:p>
    <w:p w:rsidR="00387AC0" w:rsidRPr="00387AC0" w:rsidRDefault="00387AC0" w:rsidP="00B4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жеребьевки приглашаются:</w:t>
      </w:r>
    </w:p>
    <w:tbl>
      <w:tblPr>
        <w:tblStyle w:val="a3"/>
        <w:tblW w:w="0" w:type="auto"/>
        <w:tblLook w:val="04A0"/>
      </w:tblPr>
      <w:tblGrid>
        <w:gridCol w:w="770"/>
        <w:gridCol w:w="2599"/>
        <w:gridCol w:w="3543"/>
      </w:tblGrid>
      <w:tr w:rsidR="008116D3" w:rsidTr="008116D3">
        <w:tc>
          <w:tcPr>
            <w:tcW w:w="770" w:type="dxa"/>
          </w:tcPr>
          <w:p w:rsidR="008116D3" w:rsidRPr="008116D3" w:rsidRDefault="008116D3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8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99" w:type="dxa"/>
          </w:tcPr>
          <w:p w:rsidR="008116D3" w:rsidRPr="008116D3" w:rsidRDefault="001C385E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</w:t>
            </w:r>
            <w:r w:rsidR="008116D3" w:rsidRPr="0081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43" w:type="dxa"/>
          </w:tcPr>
          <w:p w:rsidR="008116D3" w:rsidRPr="008116D3" w:rsidRDefault="008116D3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E32D92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</w:tcPr>
          <w:p w:rsidR="00FD6205" w:rsidRPr="008116D3" w:rsidRDefault="002F5618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</w:tcPr>
          <w:p w:rsidR="00FD6205" w:rsidRDefault="002F5618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Тюленев Михаил Александрович 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E32D92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</w:tcPr>
          <w:p w:rsidR="00FD6205" w:rsidRPr="008116D3" w:rsidRDefault="002F5618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</w:tcPr>
          <w:p w:rsidR="00FD6205" w:rsidRDefault="002F5618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</w:tr>
      <w:tr w:rsidR="00FD6205" w:rsidTr="008116D3">
        <w:tc>
          <w:tcPr>
            <w:tcW w:w="770" w:type="dxa"/>
          </w:tcPr>
          <w:p w:rsidR="00FD6205" w:rsidRPr="008116D3" w:rsidRDefault="00E32D92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dxa"/>
          </w:tcPr>
          <w:p w:rsidR="00FD6205" w:rsidRPr="008116D3" w:rsidRDefault="002F5618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dxa"/>
          </w:tcPr>
          <w:p w:rsidR="00FD6205" w:rsidRDefault="002F5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Игорь Владимирович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E32D92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dxa"/>
          </w:tcPr>
          <w:p w:rsidR="00FD6205" w:rsidRPr="008116D3" w:rsidRDefault="002F5618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</w:tcPr>
          <w:p w:rsidR="00147439" w:rsidRDefault="002F5618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Пирожкова Елена </w:t>
            </w:r>
          </w:p>
          <w:p w:rsidR="00FD6205" w:rsidRDefault="002F5618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E32D92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9" w:type="dxa"/>
          </w:tcPr>
          <w:p w:rsidR="00FD6205" w:rsidRPr="008116D3" w:rsidRDefault="002F5618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</w:tcPr>
          <w:p w:rsidR="00FD6205" w:rsidRPr="00147439" w:rsidRDefault="002F5618" w:rsidP="00FD62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Фомина Мария </w:t>
            </w:r>
            <w:proofErr w:type="spellStart"/>
            <w:r w:rsidR="00147439">
              <w:rPr>
                <w:rFonts w:ascii="Times New Roman" w:hAnsi="Times New Roman" w:cs="Times New Roman"/>
                <w:sz w:val="28"/>
                <w:szCs w:val="28"/>
              </w:rPr>
              <w:t>Габтулловна</w:t>
            </w:r>
            <w:proofErr w:type="spellEnd"/>
          </w:p>
        </w:tc>
      </w:tr>
      <w:tr w:rsidR="00FD6205" w:rsidTr="008116D3">
        <w:tc>
          <w:tcPr>
            <w:tcW w:w="770" w:type="dxa"/>
          </w:tcPr>
          <w:p w:rsidR="00FD6205" w:rsidRPr="008116D3" w:rsidRDefault="00E32D92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9" w:type="dxa"/>
          </w:tcPr>
          <w:p w:rsidR="00FD6205" w:rsidRPr="008116D3" w:rsidRDefault="002F5618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</w:tcPr>
          <w:p w:rsidR="00147439" w:rsidRDefault="00147439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Высокова Ирина </w:t>
            </w:r>
          </w:p>
          <w:p w:rsidR="00147439" w:rsidRDefault="00147439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E32D92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9" w:type="dxa"/>
          </w:tcPr>
          <w:p w:rsidR="00FD6205" w:rsidRPr="008116D3" w:rsidRDefault="002F5618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dxa"/>
          </w:tcPr>
          <w:p w:rsidR="00FD6205" w:rsidRDefault="00147439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Гиздатулина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 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E32D92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9" w:type="dxa"/>
          </w:tcPr>
          <w:p w:rsidR="00FD6205" w:rsidRPr="008116D3" w:rsidRDefault="002F5618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dxa"/>
          </w:tcPr>
          <w:p w:rsidR="00FD6205" w:rsidRDefault="00147439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 Павел Александрович</w:t>
            </w:r>
          </w:p>
        </w:tc>
      </w:tr>
      <w:tr w:rsidR="00FD6205" w:rsidTr="008116D3">
        <w:tc>
          <w:tcPr>
            <w:tcW w:w="770" w:type="dxa"/>
          </w:tcPr>
          <w:p w:rsidR="00FD6205" w:rsidRPr="008116D3" w:rsidRDefault="00E32D92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9" w:type="dxa"/>
          </w:tcPr>
          <w:p w:rsidR="00FD6205" w:rsidRPr="008116D3" w:rsidRDefault="002F5618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</w:tcPr>
          <w:p w:rsidR="00FD6205" w:rsidRDefault="00147439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Татьяна Александровна</w:t>
            </w:r>
          </w:p>
        </w:tc>
      </w:tr>
      <w:tr w:rsidR="00E32D92" w:rsidTr="008116D3">
        <w:tc>
          <w:tcPr>
            <w:tcW w:w="770" w:type="dxa"/>
          </w:tcPr>
          <w:p w:rsidR="00E32D92" w:rsidRDefault="00E32D92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9" w:type="dxa"/>
          </w:tcPr>
          <w:p w:rsidR="00E32D92" w:rsidRDefault="00E32D92" w:rsidP="00B41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</w:tcPr>
          <w:p w:rsidR="00E32D92" w:rsidRDefault="00E32D92" w:rsidP="00FD6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Татьяна Леонидовна</w:t>
            </w:r>
          </w:p>
        </w:tc>
      </w:tr>
    </w:tbl>
    <w:p w:rsidR="008116D3" w:rsidRPr="00776B81" w:rsidRDefault="008116D3" w:rsidP="00B4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A83" w:rsidRPr="00EF528D" w:rsidRDefault="00B41A83" w:rsidP="00776B8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и участия в жеребьевке приглашенным необходимо иметь при себе паспорт.</w:t>
      </w:r>
      <w:proofErr w:type="gramEnd"/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интересы приглашенного будут представляться доверенным лицом, то такое лицо для регистрации и участии в жеребьевке должно иметь при себе </w:t>
      </w: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нотариальную доверенность (и ее копию),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одтверждающую его полномочия, а также </w:t>
      </w: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паспорт. </w:t>
      </w:r>
    </w:p>
    <w:p w:rsidR="00FE635C" w:rsidRDefault="00B41A83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обращаем Ваше внимание, что в случае изменения данных у Вас и членов Вашей многодетной семьи (например: паспортных данных, места постоянной регистрации, семейного положения) просим предоставить до начала жеребьевки ксерокопии </w:t>
      </w:r>
      <w:r w:rsidRPr="00FE6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подтверждающие эти изменения.</w:t>
      </w:r>
    </w:p>
    <w:p w:rsidR="0074479F" w:rsidRPr="00FE635C" w:rsidRDefault="00B41A83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пункта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74479F" w:rsidRPr="00FE635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 xml:space="preserve"> статьи 3</w:t>
      </w:r>
      <w:r w:rsidR="0074479F" w:rsidRPr="00FE635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а</w:t>
      </w:r>
      <w:r w:rsidR="0074479F" w:rsidRPr="00FE635C">
        <w:rPr>
          <w:rFonts w:ascii="Times New Roman" w:hAnsi="Times New Roman" w:cs="Times New Roman"/>
          <w:sz w:val="24"/>
          <w:szCs w:val="24"/>
        </w:rPr>
        <w:t xml:space="preserve"> Пермского края от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 01.12.2011 N 871-ПК</w:t>
      </w:r>
      <w:r w:rsidR="008D09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(ред. от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 xml:space="preserve">02.10.2018) </w:t>
      </w:r>
      <w:r w:rsidR="0074479F" w:rsidRPr="00FE635C">
        <w:rPr>
          <w:rFonts w:ascii="Times New Roman" w:hAnsi="Times New Roman" w:cs="Times New Roman"/>
          <w:sz w:val="24"/>
          <w:szCs w:val="24"/>
        </w:rPr>
        <w:t>"О бесплатном предоставлении земельны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х участков многодетным семьям в </w:t>
      </w:r>
      <w:r w:rsidR="0074479F" w:rsidRPr="00FE635C">
        <w:rPr>
          <w:rFonts w:ascii="Times New Roman" w:hAnsi="Times New Roman" w:cs="Times New Roman"/>
          <w:sz w:val="24"/>
          <w:szCs w:val="24"/>
        </w:rPr>
        <w:t>Пермском крае"</w:t>
      </w:r>
      <w:r w:rsidR="00FE6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B81">
        <w:rPr>
          <w:rFonts w:ascii="Times New Roman" w:hAnsi="Times New Roman" w:cs="Times New Roman"/>
          <w:bCs/>
          <w:sz w:val="24"/>
          <w:szCs w:val="24"/>
        </w:rPr>
        <w:t>в</w:t>
      </w:r>
      <w:r w:rsidR="00FE635C">
        <w:rPr>
          <w:rFonts w:ascii="Times New Roman" w:hAnsi="Times New Roman" w:cs="Times New Roman"/>
          <w:bCs/>
          <w:sz w:val="24"/>
          <w:szCs w:val="24"/>
        </w:rPr>
        <w:t xml:space="preserve"> случае если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многодетная семья д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ва раза письменно отказалась от участия в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процедуре  распределения земельн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ых участков, либо от выбранного путем 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провед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ения процедуры распределения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земельн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ого участка, либо от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предложенно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го конкретного земельного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у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>частка или не представила</w:t>
      </w:r>
      <w:proofErr w:type="gramEnd"/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в установленный порядком </w:t>
      </w:r>
      <w:r w:rsidR="00FE635C">
        <w:rPr>
          <w:rFonts w:ascii="Times New Roman" w:hAnsi="Times New Roman" w:cs="Times New Roman"/>
          <w:bCs/>
          <w:sz w:val="24"/>
          <w:szCs w:val="24"/>
        </w:rPr>
        <w:t xml:space="preserve">распределения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земе</w:t>
      </w:r>
      <w:r w:rsidR="00FE635C">
        <w:rPr>
          <w:rFonts w:ascii="Times New Roman" w:hAnsi="Times New Roman" w:cs="Times New Roman"/>
          <w:bCs/>
          <w:sz w:val="24"/>
          <w:szCs w:val="24"/>
        </w:rPr>
        <w:t>льных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 участков срок письменное заявление,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 xml:space="preserve"> подтверждающее согласие или отка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з на приобретение предложенного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конкретного земельного участка в собственнос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ть бесплатно, такой многодетной семье присваивается новый порядковый номер учета в конце  реестра многодетных семей, а данный земельный участок подлежит  распределению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повторно в установленном порядке.</w:t>
      </w:r>
      <w:proofErr w:type="gramEnd"/>
    </w:p>
    <w:p w:rsidR="0074479F" w:rsidRPr="00FE635C" w:rsidRDefault="0074479F" w:rsidP="007E4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35C">
        <w:rPr>
          <w:rFonts w:ascii="Times New Roman" w:hAnsi="Times New Roman" w:cs="Times New Roman"/>
          <w:sz w:val="24"/>
          <w:szCs w:val="24"/>
        </w:rPr>
        <w:t xml:space="preserve">Указанный новый порядковый номер присваивается многодетной семье </w:t>
      </w:r>
      <w:r w:rsidR="009F6692">
        <w:rPr>
          <w:rFonts w:ascii="Times New Roman" w:hAnsi="Times New Roman" w:cs="Times New Roman"/>
          <w:sz w:val="24"/>
          <w:szCs w:val="24"/>
        </w:rPr>
        <w:t>комитетом имущественных отношений и территориального планирования администрации Краснокамского муниципального района</w:t>
      </w:r>
      <w:r w:rsidRPr="00FE635C">
        <w:rPr>
          <w:rFonts w:ascii="Times New Roman" w:hAnsi="Times New Roman" w:cs="Times New Roman"/>
          <w:sz w:val="24"/>
          <w:szCs w:val="24"/>
        </w:rPr>
        <w:t xml:space="preserve">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абзацем первым настоящей части. </w:t>
      </w:r>
      <w:r w:rsidR="009F6692">
        <w:rPr>
          <w:rFonts w:ascii="Times New Roman" w:hAnsi="Times New Roman" w:cs="Times New Roman"/>
          <w:sz w:val="24"/>
          <w:szCs w:val="24"/>
        </w:rPr>
        <w:t>Комитет имущественных отношений и территориального планирования администрации Краснокамского муниципального района</w:t>
      </w:r>
      <w:r w:rsidRPr="00FE635C">
        <w:rPr>
          <w:rFonts w:ascii="Times New Roman" w:hAnsi="Times New Roman" w:cs="Times New Roman"/>
          <w:sz w:val="24"/>
          <w:szCs w:val="24"/>
        </w:rPr>
        <w:t xml:space="preserve">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C83004" w:rsidRDefault="00C83004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83" w:rsidRDefault="00B41A83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жеребьевке предполагается распределить следующие земельные участки:</w:t>
      </w:r>
    </w:p>
    <w:p w:rsidR="007E45E7" w:rsidRPr="00FE635C" w:rsidRDefault="007E45E7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2552"/>
        <w:gridCol w:w="2268"/>
        <w:gridCol w:w="708"/>
        <w:gridCol w:w="1134"/>
        <w:gridCol w:w="2127"/>
      </w:tblGrid>
      <w:tr w:rsidR="00B41A83" w:rsidRPr="00B41A83" w:rsidTr="00FE635C">
        <w:trPr>
          <w:trHeight w:val="1315"/>
        </w:trPr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776B81">
            <w:pPr>
              <w:widowControl w:val="0"/>
              <w:spacing w:line="22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район,</w:t>
            </w:r>
          </w:p>
          <w:p w:rsidR="00B41A83" w:rsidRPr="00070703" w:rsidRDefault="00070703" w:rsidP="00B41A83">
            <w:pPr>
              <w:widowControl w:val="0"/>
              <w:spacing w:line="220" w:lineRule="exact"/>
              <w:ind w:left="3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, участок 2</w:t>
            </w:r>
          </w:p>
        </w:tc>
        <w:tc>
          <w:tcPr>
            <w:tcW w:w="2268" w:type="dxa"/>
          </w:tcPr>
          <w:p w:rsidR="00B41A83" w:rsidRPr="00B41A83" w:rsidRDefault="00B41A83" w:rsidP="00FE688F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23C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59:07:</w:t>
            </w:r>
            <w:r w:rsidR="00FE688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0610101</w:t>
            </w:r>
            <w:r w:rsidRPr="00D723C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:</w:t>
            </w:r>
            <w:r w:rsidR="00FE688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328</w:t>
            </w:r>
          </w:p>
        </w:tc>
        <w:tc>
          <w:tcPr>
            <w:tcW w:w="708" w:type="dxa"/>
          </w:tcPr>
          <w:p w:rsidR="00B41A83" w:rsidRPr="00B41A83" w:rsidRDefault="00B41A83" w:rsidP="00FE688F">
            <w:pPr>
              <w:widowControl w:val="0"/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1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E688F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rPr>
          <w:trHeight w:val="1315"/>
        </w:trPr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59:07:</w:t>
            </w:r>
            <w:r w:rsidR="00FE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0610101:467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</w:tcPr>
          <w:p w:rsidR="00B41A83" w:rsidRPr="00B41A83" w:rsidRDefault="00FE688F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150</w:t>
            </w:r>
            <w:r w:rsidR="00B41A83"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Пермский 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край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,К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район.</w:t>
            </w:r>
          </w:p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59:07:</w:t>
            </w:r>
            <w:r w:rsidR="00FE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0610101:465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140</w:t>
            </w:r>
            <w:r w:rsidR="00B41A83"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776B81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район,</w:t>
            </w:r>
          </w:p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FE688F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59:07:</w:t>
            </w:r>
            <w:r w:rsidR="00FE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0610101:464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140</w:t>
            </w:r>
            <w:r w:rsidR="00B41A83"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C35B9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59:07:</w:t>
            </w:r>
            <w:r w:rsidR="00FE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0610101:457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C35B9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59:07:</w:t>
            </w:r>
            <w:r w:rsidR="00FE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0610101:451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C35B9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</w:t>
            </w:r>
            <w:r w:rsidR="00FE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</w:t>
            </w:r>
            <w:r w:rsidR="00FE68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:450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  <w:r w:rsidR="00B41A83"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Default="00C35B9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  <w:p w:rsidR="00770BBF" w:rsidRDefault="00770BB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70BBF" w:rsidRDefault="00770BB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70BBF" w:rsidRDefault="00770BB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70BBF" w:rsidRDefault="00770BB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70BBF" w:rsidRDefault="00770BB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70BBF" w:rsidRDefault="00770BB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70BBF" w:rsidRDefault="00770BB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70BBF" w:rsidRDefault="00770BB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70BBF" w:rsidRPr="00B41A83" w:rsidRDefault="00770BB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</w:t>
            </w:r>
            <w:r w:rsidR="00FE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0610101</w:t>
            </w:r>
            <w:r w:rsidR="00FE68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:453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FE688F" w:rsidP="00FE688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  <w:r w:rsidR="00B41A83"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70BBF" w:rsidRPr="00B41A83" w:rsidRDefault="00770BB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C35B9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</w:t>
            </w:r>
            <w:r w:rsidR="0002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</w:t>
            </w:r>
            <w:r w:rsidR="00024D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:455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02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607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C3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 район.</w:t>
            </w:r>
          </w:p>
          <w:p w:rsidR="00B41A83" w:rsidRPr="00B41A83" w:rsidRDefault="00FE688F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Оверятское</w:t>
            </w:r>
            <w:proofErr w:type="spell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городское поселение, </w:t>
            </w:r>
            <w:proofErr w:type="spell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07070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рагино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</w:t>
            </w:r>
            <w:r w:rsidR="0002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0610101</w:t>
            </w: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24D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02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319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личное подсобное хозяйство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закустаренность</w:t>
            </w:r>
            <w:proofErr w:type="spell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равнина)</w:t>
            </w:r>
          </w:p>
        </w:tc>
      </w:tr>
    </w:tbl>
    <w:p w:rsidR="007D61EE" w:rsidRDefault="007D61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EE" w:rsidRDefault="007D61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EE" w:rsidRDefault="007D61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8CA" w:rsidRDefault="007D61EE"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7E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А.В.Максимчук</w:t>
      </w:r>
      <w:proofErr w:type="spellEnd"/>
    </w:p>
    <w:sectPr w:rsidR="004858CA" w:rsidSect="000E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6AE"/>
    <w:rsid w:val="00024D0A"/>
    <w:rsid w:val="00024F9B"/>
    <w:rsid w:val="00070703"/>
    <w:rsid w:val="0007698F"/>
    <w:rsid w:val="000E1F26"/>
    <w:rsid w:val="00147439"/>
    <w:rsid w:val="001C385E"/>
    <w:rsid w:val="001F00B4"/>
    <w:rsid w:val="002F5618"/>
    <w:rsid w:val="00356748"/>
    <w:rsid w:val="00387AC0"/>
    <w:rsid w:val="003B7CA5"/>
    <w:rsid w:val="00540EA9"/>
    <w:rsid w:val="00616C6B"/>
    <w:rsid w:val="00685D2E"/>
    <w:rsid w:val="0074479F"/>
    <w:rsid w:val="00770BBF"/>
    <w:rsid w:val="00776B81"/>
    <w:rsid w:val="007D61EE"/>
    <w:rsid w:val="007E45E7"/>
    <w:rsid w:val="008116D3"/>
    <w:rsid w:val="00863724"/>
    <w:rsid w:val="008D090C"/>
    <w:rsid w:val="00923545"/>
    <w:rsid w:val="009B4B63"/>
    <w:rsid w:val="009F6692"/>
    <w:rsid w:val="00A34661"/>
    <w:rsid w:val="00B044E1"/>
    <w:rsid w:val="00B41A83"/>
    <w:rsid w:val="00B85421"/>
    <w:rsid w:val="00C35B93"/>
    <w:rsid w:val="00C70992"/>
    <w:rsid w:val="00C83004"/>
    <w:rsid w:val="00D67210"/>
    <w:rsid w:val="00E32D92"/>
    <w:rsid w:val="00E33289"/>
    <w:rsid w:val="00E354BB"/>
    <w:rsid w:val="00E72ED7"/>
    <w:rsid w:val="00F576AE"/>
    <w:rsid w:val="00F9455D"/>
    <w:rsid w:val="00FD6205"/>
    <w:rsid w:val="00FE635C"/>
    <w:rsid w:val="00FE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dcterms:created xsi:type="dcterms:W3CDTF">2018-12-06T08:27:00Z</dcterms:created>
  <dcterms:modified xsi:type="dcterms:W3CDTF">2019-08-02T08:54:00Z</dcterms:modified>
</cp:coreProperties>
</file>