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37" w:rsidRDefault="009B4237" w:rsidP="009B42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42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Перечень документов, предоставляемых одним из родителей</w:t>
      </w:r>
    </w:p>
    <w:p w:rsidR="007B2229" w:rsidRPr="009B4237" w:rsidRDefault="007B2229" w:rsidP="007B22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2229">
        <w:rPr>
          <w:rFonts w:ascii="Times New Roman" w:hAnsi="Times New Roman" w:cs="Times New Roman"/>
          <w:sz w:val="24"/>
          <w:szCs w:val="24"/>
        </w:rPr>
        <w:t xml:space="preserve">Копии документов предоставляются с </w:t>
      </w:r>
      <w:r w:rsidRPr="007B2229">
        <w:rPr>
          <w:rFonts w:ascii="Times New Roman" w:hAnsi="Times New Roman" w:cs="Times New Roman"/>
          <w:b/>
          <w:sz w:val="24"/>
          <w:szCs w:val="24"/>
        </w:rPr>
        <w:t>одновременным предъявлением оригиналов</w:t>
      </w:r>
      <w:r w:rsidRPr="007B2229">
        <w:rPr>
          <w:rFonts w:ascii="Times New Roman" w:hAnsi="Times New Roman" w:cs="Times New Roman"/>
          <w:sz w:val="24"/>
          <w:szCs w:val="24"/>
        </w:rPr>
        <w:t xml:space="preserve"> </w:t>
      </w:r>
      <w:r w:rsidRPr="007B2229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Pr="007B2229">
        <w:rPr>
          <w:rFonts w:ascii="Times New Roman" w:hAnsi="Times New Roman" w:cs="Times New Roman"/>
          <w:sz w:val="24"/>
          <w:szCs w:val="24"/>
        </w:rPr>
        <w:t>, либо копии документов должны быть удостоверены в порядке, предусмотренном законодательством.</w:t>
      </w:r>
    </w:p>
    <w:p w:rsidR="008B7166" w:rsidRPr="00C411EA" w:rsidRDefault="001170AC" w:rsidP="00EE66C4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411EA">
        <w:rPr>
          <w:rFonts w:ascii="Times New Roman" w:hAnsi="Times New Roman" w:cs="Times New Roman"/>
          <w:sz w:val="24"/>
          <w:szCs w:val="24"/>
        </w:rPr>
        <w:t>1. Заявление (подписывается всеми совершеннолетними членами семьи).</w:t>
      </w:r>
    </w:p>
    <w:p w:rsidR="00435DD1" w:rsidRDefault="001170AC" w:rsidP="00EE66C4">
      <w:pPr>
        <w:pStyle w:val="a3"/>
        <w:spacing w:line="240" w:lineRule="exact"/>
        <w:contextualSpacing/>
        <w:jc w:val="both"/>
      </w:pPr>
      <w:r w:rsidRPr="00C411EA">
        <w:tab/>
        <w:t>2.</w:t>
      </w:r>
      <w:r w:rsidR="00246325">
        <w:t xml:space="preserve"> Документ, удостоверяющий</w:t>
      </w:r>
      <w:r w:rsidRPr="00C411EA">
        <w:t xml:space="preserve"> </w:t>
      </w:r>
      <w:r w:rsidR="00246325">
        <w:t xml:space="preserve">личность Заявителя (супруги-супруга) и членов </w:t>
      </w:r>
      <w:r w:rsidR="00246325" w:rsidRPr="00C411EA">
        <w:t>многодетной семьи</w:t>
      </w:r>
      <w:r w:rsidR="00246325">
        <w:t xml:space="preserve">, достигших возраста </w:t>
      </w:r>
      <w:r w:rsidRPr="00C411EA">
        <w:t>14 лет, за исключением членов семьи, проходящих военную службу по призыву в Вооруженных Силах РФ. По копиям паспортов родителей должно про</w:t>
      </w:r>
      <w:r w:rsidR="00C6722D">
        <w:t>слеживаться место жительства</w:t>
      </w:r>
      <w:r w:rsidRPr="00C411EA">
        <w:t xml:space="preserve"> на территории Пермского края на протяжении 5 лет</w:t>
      </w:r>
      <w:proofErr w:type="gramStart"/>
      <w:r w:rsidR="00A84125">
        <w:t>.</w:t>
      </w:r>
      <w:proofErr w:type="gramEnd"/>
      <w:r w:rsidR="00EE66C4">
        <w:tab/>
      </w:r>
      <w:r w:rsidR="00EE66C4">
        <w:tab/>
      </w:r>
      <w:r w:rsidR="00EE66C4">
        <w:tab/>
      </w:r>
      <w:r w:rsidR="00EE66C4">
        <w:tab/>
      </w:r>
      <w:r w:rsidR="00EE66C4">
        <w:tab/>
      </w:r>
      <w:r w:rsidR="00EE66C4">
        <w:tab/>
      </w:r>
      <w:r w:rsidR="00EE66C4">
        <w:tab/>
      </w:r>
      <w:r w:rsidR="00EE66C4">
        <w:tab/>
      </w:r>
      <w:r w:rsidR="00EE66C4">
        <w:tab/>
      </w:r>
      <w:r w:rsidR="00EE66C4">
        <w:tab/>
      </w:r>
      <w:r w:rsidR="00EE66C4">
        <w:tab/>
        <w:t xml:space="preserve">- </w:t>
      </w:r>
      <w:proofErr w:type="gramStart"/>
      <w:r w:rsidR="00EE66C4">
        <w:t>к</w:t>
      </w:r>
      <w:proofErr w:type="gramEnd"/>
      <w:r w:rsidR="00EE66C4">
        <w:t>опия страницы паспорта с фотографией</w:t>
      </w:r>
      <w:r w:rsidR="00EE66C4">
        <w:tab/>
      </w:r>
      <w:r w:rsidR="00EE66C4">
        <w:tab/>
      </w:r>
      <w:r w:rsidR="00EE66C4">
        <w:tab/>
      </w:r>
      <w:r w:rsidR="00EE66C4">
        <w:tab/>
      </w:r>
      <w:r w:rsidR="00EE66C4">
        <w:tab/>
      </w:r>
      <w:r w:rsidR="00EE66C4">
        <w:tab/>
      </w:r>
      <w:r w:rsidR="00EE66C4">
        <w:tab/>
        <w:t xml:space="preserve">- копия </w:t>
      </w:r>
      <w:r w:rsidR="00B91AE4">
        <w:t>страницы паспорта с пропиской за последние 5 лет</w:t>
      </w:r>
      <w:r w:rsidR="00970716">
        <w:tab/>
      </w:r>
      <w:r w:rsidR="00970716">
        <w:tab/>
      </w:r>
      <w:r w:rsidR="00970716">
        <w:tab/>
      </w:r>
      <w:r w:rsidR="00970716">
        <w:tab/>
      </w:r>
      <w:r w:rsidR="00970716">
        <w:tab/>
        <w:t>- копия страницы паспорта о семейном положении</w:t>
      </w:r>
      <w:r w:rsidR="00970716">
        <w:tab/>
      </w:r>
      <w:r w:rsidR="00970716">
        <w:tab/>
      </w:r>
      <w:r w:rsidR="00970716">
        <w:tab/>
      </w:r>
      <w:r w:rsidR="00970716">
        <w:tab/>
      </w:r>
      <w:r w:rsidR="00970716">
        <w:tab/>
      </w:r>
      <w:r w:rsidR="00970716">
        <w:tab/>
        <w:t>- копия страницы паспорта с перечнем детей</w:t>
      </w:r>
      <w:r w:rsidR="00B91AE4">
        <w:tab/>
      </w:r>
      <w:r w:rsidR="00B91AE4">
        <w:tab/>
      </w:r>
      <w:r w:rsidR="00B91AE4">
        <w:tab/>
      </w:r>
      <w:r w:rsidR="00B91AE4">
        <w:tab/>
      </w:r>
      <w:r w:rsidR="00B91AE4">
        <w:tab/>
      </w:r>
      <w:r w:rsidR="00C92366">
        <w:tab/>
      </w:r>
      <w:r w:rsidRPr="00C411EA">
        <w:t>3. Копии свидетельств о рождении детей (об усыновлении, удочерении</w:t>
      </w:r>
      <w:r w:rsidR="007F2898" w:rsidRPr="00C411EA">
        <w:t>.</w:t>
      </w:r>
      <w:r w:rsidR="00C6722D">
        <w:t>)</w:t>
      </w:r>
      <w:r w:rsidR="00C411EA">
        <w:tab/>
      </w:r>
      <w:r w:rsidR="00C411EA">
        <w:tab/>
      </w:r>
      <w:r w:rsidR="00C411EA">
        <w:tab/>
      </w:r>
      <w:r w:rsidRPr="00C411EA">
        <w:t>4. Копия свидетельства о заключении (расторжении) брака</w:t>
      </w:r>
      <w:r w:rsidR="007F2898" w:rsidRPr="00C411EA">
        <w:t>.</w:t>
      </w:r>
      <w:r w:rsidR="00A33275">
        <w:tab/>
      </w:r>
      <w:r w:rsidR="00A33275">
        <w:tab/>
      </w:r>
      <w:r w:rsidR="00A33275">
        <w:tab/>
      </w:r>
      <w:r w:rsidR="00A33275">
        <w:tab/>
      </w:r>
      <w:r w:rsidR="00A33275">
        <w:tab/>
        <w:t xml:space="preserve">5. Копии </w:t>
      </w:r>
      <w:r w:rsidR="004B5A2D">
        <w:t>СНИЛС</w:t>
      </w:r>
      <w:r w:rsidR="00A33275">
        <w:t>.</w:t>
      </w:r>
      <w:r w:rsidR="00A33275">
        <w:tab/>
      </w:r>
      <w:r w:rsidR="00A33275">
        <w:tab/>
      </w:r>
      <w:r w:rsidR="00A33275">
        <w:tab/>
      </w:r>
      <w:r w:rsidR="00A33275">
        <w:tab/>
      </w:r>
      <w:r w:rsidR="00A33275">
        <w:tab/>
      </w:r>
      <w:r w:rsidR="00A33275">
        <w:tab/>
      </w:r>
      <w:r w:rsidR="00C411EA">
        <w:tab/>
      </w:r>
      <w:r w:rsidR="00C411EA">
        <w:tab/>
      </w:r>
      <w:r w:rsidR="00C411EA">
        <w:tab/>
      </w:r>
      <w:r w:rsidR="00C411EA">
        <w:tab/>
      </w:r>
      <w:r w:rsidR="00A33275">
        <w:t>6</w:t>
      </w:r>
      <w:r w:rsidR="001742D0" w:rsidRPr="00C411EA">
        <w:t>. Справка, подтверждающая факт обучения в образовательном учреждении на очной форме обучения (для совершеннолетних детей в возрасте до 23 лет)</w:t>
      </w:r>
      <w:r w:rsidR="001D30F0" w:rsidRPr="00C411EA">
        <w:t>. Справка должна содержать реквизиты: наименование организации, выдавшей справку, ее адрес, телефон, дату выдачи и регистрационный номер; должна быть подписана должностным лицом с расшифровкой подписи (должность, подпись, фамилия, инициалы).</w:t>
      </w:r>
      <w:r w:rsidR="00C411EA">
        <w:tab/>
      </w:r>
      <w:r w:rsidR="00C411EA">
        <w:tab/>
      </w:r>
      <w:r w:rsidR="00C411EA">
        <w:tab/>
      </w:r>
      <w:r w:rsidR="00A33275">
        <w:t>7</w:t>
      </w:r>
      <w:r w:rsidR="00FA3A2C" w:rsidRPr="00C411EA">
        <w:t>.</w:t>
      </w:r>
      <w:r w:rsidR="001D30F0" w:rsidRPr="00C411EA">
        <w:t> </w:t>
      </w:r>
      <w:r w:rsidR="00FA3A2C" w:rsidRPr="00C411EA">
        <w:t>Справка о регистрации членов многодетной семьи по месту жительства</w:t>
      </w:r>
      <w:r w:rsidR="006E63FE" w:rsidRPr="00C411EA">
        <w:t xml:space="preserve"> (справка о со</w:t>
      </w:r>
      <w:r w:rsidR="00630E45" w:rsidRPr="00C411EA">
        <w:t>с</w:t>
      </w:r>
      <w:r w:rsidR="006E63FE" w:rsidRPr="00C411EA">
        <w:t>таве семьи</w:t>
      </w:r>
      <w:r w:rsidR="00630E45" w:rsidRPr="00C411EA">
        <w:t>)</w:t>
      </w:r>
      <w:r w:rsidR="00FA3A2C" w:rsidRPr="00C411EA">
        <w:t xml:space="preserve"> или выписка из домовой или </w:t>
      </w:r>
      <w:proofErr w:type="spellStart"/>
      <w:r w:rsidR="00FA3A2C" w:rsidRPr="00C411EA">
        <w:t>похозяйственной</w:t>
      </w:r>
      <w:proofErr w:type="spellEnd"/>
      <w:r w:rsidR="00FA3A2C" w:rsidRPr="00C411EA">
        <w:t xml:space="preserve"> книги </w:t>
      </w:r>
      <w:r w:rsidR="00FA3A2C" w:rsidRPr="00C411EA">
        <w:br/>
        <w:t>или решение суда об установлении факта проживания в Пермском крае</w:t>
      </w:r>
      <w:r w:rsidR="00C411EA">
        <w:t>.</w:t>
      </w:r>
      <w:r w:rsidR="00C411EA">
        <w:tab/>
      </w:r>
      <w:r w:rsidR="00C411EA">
        <w:tab/>
      </w:r>
      <w:r w:rsidR="00C411EA">
        <w:tab/>
      </w:r>
      <w:r w:rsidR="00C411EA">
        <w:tab/>
      </w:r>
      <w:r w:rsidR="00A33275">
        <w:t>8</w:t>
      </w:r>
      <w:r w:rsidR="007F2898" w:rsidRPr="00C411EA">
        <w:t>. Акт о совместном проживании, в случае регистрации по разным адресам.</w:t>
      </w:r>
      <w:r w:rsidR="00C411EA">
        <w:tab/>
      </w:r>
      <w:r w:rsidR="00C411EA">
        <w:tab/>
      </w:r>
      <w:r w:rsidR="00A33275">
        <w:t>9</w:t>
      </w:r>
      <w:r w:rsidR="00CD3FE1" w:rsidRPr="00C411EA">
        <w:t>.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 (документы предоставляются на объекты недвижимости, приобретенные до 1998 года</w:t>
      </w:r>
      <w:r w:rsidR="00DB327C">
        <w:t>).</w:t>
      </w:r>
    </w:p>
    <w:p w:rsidR="00435DD1" w:rsidRPr="00435DD1" w:rsidRDefault="00435DD1" w:rsidP="00EE66C4">
      <w:pPr>
        <w:pStyle w:val="a3"/>
        <w:jc w:val="both"/>
        <w:rPr>
          <w:u w:val="single"/>
        </w:rPr>
      </w:pPr>
      <w:r>
        <w:tab/>
      </w:r>
      <w:r w:rsidRPr="00435DD1">
        <w:rPr>
          <w:u w:val="single"/>
        </w:rPr>
        <w:t>Для исключения причины отказа многодетной семье в постановке на учет рекомендуем, к перечисленным выше документам, представить дополнительно:</w:t>
      </w:r>
    </w:p>
    <w:p w:rsidR="00435DD1" w:rsidRPr="00435DD1" w:rsidRDefault="00435DD1" w:rsidP="00EE6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несовпадении фамилии родителя в свидетельстве о рождении ребенка с фамилией, указанной в паспорте родителя - либо свидетельства о перемене фамилии, имени, отчества, либо справку органов </w:t>
      </w:r>
      <w:proofErr w:type="spellStart"/>
      <w:r w:rsidRPr="00435D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43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предыдущих браках и др. - с целью отнесения граждан к членам одной семьи;</w:t>
      </w:r>
    </w:p>
    <w:p w:rsidR="00435DD1" w:rsidRPr="00435DD1" w:rsidRDefault="00435DD1" w:rsidP="00EE6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паспорте родителя информации о регистрации по месту жительства на территории</w:t>
      </w:r>
      <w:proofErr w:type="gramEnd"/>
      <w:r w:rsidRPr="0043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в течение 5 лет - справку Управления Федеральной миграционной службы по Пермскому краю, управляющей организации, содержащей сведения о регистрационном учете;</w:t>
      </w:r>
    </w:p>
    <w:p w:rsidR="00435DD1" w:rsidRPr="00435DD1" w:rsidRDefault="00435DD1" w:rsidP="00EE6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статуса «одинокая мать, (отец)» - справку формы № 4 или № 25 органов </w:t>
      </w:r>
      <w:proofErr w:type="spellStart"/>
      <w:r w:rsidRPr="00435D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43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свидетельство </w:t>
      </w:r>
      <w:r w:rsidR="0055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35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 брака, свидетельство о смерти одного из супругов, свидетельства об установлении отцовства;</w:t>
      </w:r>
    </w:p>
    <w:p w:rsidR="00435DD1" w:rsidRDefault="00435DD1" w:rsidP="00EE6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факта службы по призыву в Вооруженных Силах РФ совершеннолетних детей в возрасте до 23 лет - справку их военной части о прохождении службы по призыву. </w:t>
      </w:r>
    </w:p>
    <w:p w:rsidR="003263DB" w:rsidRPr="00435DD1" w:rsidRDefault="003263DB" w:rsidP="003263D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 предоставлении земельного участка для индивидуального жилищного строительства или ведения личного подсобного хозяйства в границах населенных пунктов, члены многодетной семьи должны состоять на учете в качестве нуждающихся в жилых помещениях по месту жительства таких граждан по основаниям, установленным статьей 51 Жилищного кодекса российской Федерации</w:t>
      </w:r>
      <w:r w:rsidR="004F31DE">
        <w:rPr>
          <w:rFonts w:ascii="Times New Roman" w:eastAsia="Times New Roman" w:hAnsi="Times New Roman" w:cs="Times New Roman"/>
          <w:sz w:val="24"/>
          <w:szCs w:val="24"/>
          <w:lang w:eastAsia="ru-RU"/>
        </w:rPr>
        <w:t>.  (п</w:t>
      </w:r>
      <w:proofErr w:type="gramStart"/>
      <w:r w:rsidR="004F31DE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="004F31DE">
        <w:rPr>
          <w:rFonts w:ascii="Times New Roman" w:eastAsia="Times New Roman" w:hAnsi="Times New Roman" w:cs="Times New Roman"/>
          <w:sz w:val="24"/>
          <w:szCs w:val="24"/>
          <w:lang w:eastAsia="ru-RU"/>
        </w:rPr>
        <w:t>е» ч.3 ст.1 Закон Пермского края «О бесплатном предоставлении земельных участков многодетным семьям в Пермском крае</w:t>
      </w:r>
      <w:proofErr w:type="gramStart"/>
      <w:r w:rsidR="004F31DE">
        <w:rPr>
          <w:rFonts w:ascii="Times New Roman" w:eastAsia="Times New Roman" w:hAnsi="Times New Roman" w:cs="Times New Roman"/>
          <w:sz w:val="24"/>
          <w:szCs w:val="24"/>
          <w:lang w:eastAsia="ru-RU"/>
        </w:rPr>
        <w:t>»в</w:t>
      </w:r>
      <w:proofErr w:type="gramEnd"/>
      <w:r w:rsidR="004F3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ступил в силу с 01 января 2019 года)</w:t>
      </w:r>
    </w:p>
    <w:p w:rsidR="001170AC" w:rsidRPr="00C411EA" w:rsidRDefault="001170AC" w:rsidP="002A6B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70AC" w:rsidRPr="00C411EA" w:rsidSect="004F31DE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52288"/>
    <w:multiLevelType w:val="multilevel"/>
    <w:tmpl w:val="45F6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4237"/>
    <w:rsid w:val="001170AC"/>
    <w:rsid w:val="001742D0"/>
    <w:rsid w:val="001D30F0"/>
    <w:rsid w:val="00246325"/>
    <w:rsid w:val="002A6B57"/>
    <w:rsid w:val="003263DB"/>
    <w:rsid w:val="00435DD1"/>
    <w:rsid w:val="004B5A2D"/>
    <w:rsid w:val="004F31DE"/>
    <w:rsid w:val="00503103"/>
    <w:rsid w:val="00555FCF"/>
    <w:rsid w:val="00630E45"/>
    <w:rsid w:val="006E63FE"/>
    <w:rsid w:val="007B2229"/>
    <w:rsid w:val="007F2898"/>
    <w:rsid w:val="008B7166"/>
    <w:rsid w:val="008D0387"/>
    <w:rsid w:val="00905C0C"/>
    <w:rsid w:val="00970716"/>
    <w:rsid w:val="009B4237"/>
    <w:rsid w:val="009E1A84"/>
    <w:rsid w:val="00A33275"/>
    <w:rsid w:val="00A84125"/>
    <w:rsid w:val="00B91AE4"/>
    <w:rsid w:val="00B9511D"/>
    <w:rsid w:val="00C411EA"/>
    <w:rsid w:val="00C6722D"/>
    <w:rsid w:val="00C92366"/>
    <w:rsid w:val="00CD3FE1"/>
    <w:rsid w:val="00DB327C"/>
    <w:rsid w:val="00E13078"/>
    <w:rsid w:val="00EE66C4"/>
    <w:rsid w:val="00FA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66"/>
  </w:style>
  <w:style w:type="paragraph" w:styleId="1">
    <w:name w:val="heading 1"/>
    <w:basedOn w:val="a"/>
    <w:link w:val="10"/>
    <w:uiPriority w:val="9"/>
    <w:qFormat/>
    <w:rsid w:val="009B4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FAAB7-236D-4B3F-93B8-4657015C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2018-11-28T09:53:00Z</cp:lastPrinted>
  <dcterms:created xsi:type="dcterms:W3CDTF">2018-05-22T08:24:00Z</dcterms:created>
  <dcterms:modified xsi:type="dcterms:W3CDTF">2020-08-19T09:11:00Z</dcterms:modified>
</cp:coreProperties>
</file>