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C7" w:rsidRDefault="00CD33C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D33C7" w:rsidRDefault="00CD33C7">
      <w:pPr>
        <w:pStyle w:val="ConsPlusNormal"/>
        <w:jc w:val="both"/>
        <w:outlineLvl w:val="0"/>
      </w:pPr>
    </w:p>
    <w:p w:rsidR="00CD33C7" w:rsidRDefault="00CD33C7">
      <w:pPr>
        <w:pStyle w:val="ConsPlusTitle"/>
        <w:jc w:val="center"/>
        <w:outlineLvl w:val="0"/>
      </w:pPr>
      <w:r>
        <w:t>ПРАВИТЕЛЬСТВО ПЕРМСКОГО КРАЯ</w:t>
      </w:r>
    </w:p>
    <w:p w:rsidR="00CD33C7" w:rsidRDefault="00CD33C7">
      <w:pPr>
        <w:pStyle w:val="ConsPlusTitle"/>
        <w:jc w:val="center"/>
      </w:pPr>
    </w:p>
    <w:p w:rsidR="00CD33C7" w:rsidRDefault="00CD33C7">
      <w:pPr>
        <w:pStyle w:val="ConsPlusTitle"/>
        <w:jc w:val="center"/>
      </w:pPr>
      <w:r>
        <w:t>ПОСТАНОВЛЕНИЕ</w:t>
      </w:r>
    </w:p>
    <w:p w:rsidR="00CD33C7" w:rsidRDefault="00CD33C7">
      <w:pPr>
        <w:pStyle w:val="ConsPlusTitle"/>
        <w:jc w:val="center"/>
      </w:pPr>
      <w:r>
        <w:t>от 22 мая 2020 г. N 351-п</w:t>
      </w:r>
    </w:p>
    <w:p w:rsidR="00CD33C7" w:rsidRDefault="00CD33C7">
      <w:pPr>
        <w:pStyle w:val="ConsPlusTitle"/>
        <w:jc w:val="center"/>
      </w:pPr>
    </w:p>
    <w:p w:rsidR="00CD33C7" w:rsidRDefault="00CD33C7">
      <w:pPr>
        <w:pStyle w:val="ConsPlusTitle"/>
        <w:jc w:val="center"/>
      </w:pPr>
      <w:r>
        <w:t>ОБ УТВЕРЖДЕНИИ ПОРЯДКА ПРЕДОСТАВЛЕНИЯ СУБСИДИЙ</w:t>
      </w:r>
    </w:p>
    <w:p w:rsidR="00CD33C7" w:rsidRDefault="00CD33C7">
      <w:pPr>
        <w:pStyle w:val="ConsPlusTitle"/>
        <w:jc w:val="center"/>
      </w:pPr>
      <w:r>
        <w:t>ИЗ БЮДЖЕТА ПЕРМСКОГО КРАЯ СУБЪЕКТАМ МАЛОГО И СРЕДНЕГО</w:t>
      </w:r>
    </w:p>
    <w:p w:rsidR="00CD33C7" w:rsidRDefault="00CD33C7">
      <w:pPr>
        <w:pStyle w:val="ConsPlusTitle"/>
        <w:jc w:val="center"/>
      </w:pPr>
      <w:r>
        <w:t xml:space="preserve">ПРЕДПРИНИМАТЕЛЬСТВА, </w:t>
      </w:r>
      <w:proofErr w:type="gramStart"/>
      <w:r>
        <w:t>РЕАЛИЗУЮЩИМ</w:t>
      </w:r>
      <w:proofErr w:type="gramEnd"/>
      <w:r>
        <w:t xml:space="preserve"> ДЕЯТЕЛЬНОСТЬ В ОТРАСЛЯХ</w:t>
      </w:r>
    </w:p>
    <w:p w:rsidR="00CD33C7" w:rsidRDefault="00CD33C7">
      <w:pPr>
        <w:pStyle w:val="ConsPlusTitle"/>
        <w:jc w:val="center"/>
      </w:pPr>
      <w:r>
        <w:t>РОССИЙСКОЙ ЭКОНОМИКИ, В НАИБОЛЬШЕЙ СТЕПЕНИ ПОСТРАДАВШИХ</w:t>
      </w:r>
    </w:p>
    <w:p w:rsidR="00CD33C7" w:rsidRDefault="00CD33C7">
      <w:pPr>
        <w:pStyle w:val="ConsPlusTitle"/>
        <w:jc w:val="center"/>
      </w:pPr>
      <w:r>
        <w:t>В УСЛОВИЯХ УХУДШЕНИЯ СИТУАЦИИ В РЕЗУЛЬТАТЕ РАСПРОСТРАНЕНИЯ</w:t>
      </w:r>
    </w:p>
    <w:p w:rsidR="00CD33C7" w:rsidRDefault="00CD33C7">
      <w:pPr>
        <w:pStyle w:val="ConsPlusTitle"/>
        <w:jc w:val="center"/>
      </w:pPr>
      <w:r>
        <w:t>НОВОЙ КОРОНАВИРУСНОЙ ИНФЕКЦИИ, В ЦЕЛЯХ ВОЗМЕЩЕНИЯ ЧАСТИ</w:t>
      </w:r>
    </w:p>
    <w:p w:rsidR="00CD33C7" w:rsidRDefault="00CD33C7">
      <w:pPr>
        <w:pStyle w:val="ConsPlusTitle"/>
        <w:jc w:val="center"/>
      </w:pPr>
      <w:r>
        <w:t>ЗАТРАТ, СВЯЗАННЫХ С УПЛАТОЙ ПРОЦЕНТОВ ПО КРЕДИТАМ</w:t>
      </w:r>
    </w:p>
    <w:p w:rsidR="00CD33C7" w:rsidRDefault="00CD33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33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33C7" w:rsidRDefault="00CD33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33C7" w:rsidRDefault="00CD33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17.06.2020 N 434-п)</w:t>
            </w:r>
          </w:p>
        </w:tc>
      </w:tr>
    </w:tbl>
    <w:p w:rsidR="00CD33C7" w:rsidRDefault="00CD33C7">
      <w:pPr>
        <w:pStyle w:val="ConsPlusNormal"/>
        <w:jc w:val="both"/>
      </w:pPr>
    </w:p>
    <w:p w:rsidR="00CD33C7" w:rsidRDefault="00CD33C7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распоряжением Правительства Пермского края от 20 мая 2020 г. N 129-рп "О выделении бюджетных ассигнований резервного фонда Правительства Пермского края на оказание финансовой поддержки субъектам предпринимательства в связи с введением в Пермском крае режима повышенной готовности ввиду угрозы распространения новой коронавирусной инфекции (COVID-19)" Правительство Пермского края постановляет:</w:t>
      </w:r>
      <w:proofErr w:type="gramEnd"/>
    </w:p>
    <w:p w:rsidR="00CD33C7" w:rsidRDefault="00CD33C7">
      <w:pPr>
        <w:pStyle w:val="ConsPlusNormal"/>
        <w:jc w:val="both"/>
      </w:pPr>
    </w:p>
    <w:p w:rsidR="00CD33C7" w:rsidRDefault="00CD33C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предоставления субсидий из бюджета Пермского края субъектам малого и среднего предпринимательства, реализующим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в целях возмещения части затрат, связанных с уплатой процентов по кредитам.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опубликования.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- министра промышленности и торговли Пермского края.</w:t>
      </w:r>
    </w:p>
    <w:p w:rsidR="00CD33C7" w:rsidRDefault="00CD33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17.06.2020 N 434-п)</w:t>
      </w:r>
    </w:p>
    <w:p w:rsidR="00CD33C7" w:rsidRDefault="00CD33C7">
      <w:pPr>
        <w:pStyle w:val="ConsPlusNormal"/>
        <w:jc w:val="both"/>
      </w:pPr>
    </w:p>
    <w:p w:rsidR="00CD33C7" w:rsidRDefault="00CD33C7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CD33C7" w:rsidRDefault="00CD33C7">
      <w:pPr>
        <w:pStyle w:val="ConsPlusNormal"/>
        <w:jc w:val="right"/>
      </w:pPr>
      <w:r>
        <w:t>губернатора Пермского края</w:t>
      </w:r>
    </w:p>
    <w:p w:rsidR="00CD33C7" w:rsidRDefault="00CD33C7">
      <w:pPr>
        <w:pStyle w:val="ConsPlusNormal"/>
        <w:jc w:val="right"/>
      </w:pPr>
      <w:r>
        <w:t>Д.Н.МАХОНИН</w:t>
      </w:r>
    </w:p>
    <w:p w:rsidR="00CD33C7" w:rsidRDefault="00CD33C7">
      <w:pPr>
        <w:pStyle w:val="ConsPlusNormal"/>
        <w:jc w:val="both"/>
      </w:pPr>
    </w:p>
    <w:p w:rsidR="00CD33C7" w:rsidRDefault="00CD33C7">
      <w:pPr>
        <w:pStyle w:val="ConsPlusNormal"/>
        <w:jc w:val="both"/>
      </w:pPr>
    </w:p>
    <w:p w:rsidR="00CD33C7" w:rsidRDefault="00CD33C7">
      <w:pPr>
        <w:pStyle w:val="ConsPlusNormal"/>
        <w:jc w:val="both"/>
      </w:pPr>
    </w:p>
    <w:p w:rsidR="00CD33C7" w:rsidRDefault="00CD33C7">
      <w:pPr>
        <w:pStyle w:val="ConsPlusNormal"/>
        <w:jc w:val="both"/>
      </w:pPr>
    </w:p>
    <w:p w:rsidR="00CD33C7" w:rsidRDefault="00CD33C7">
      <w:pPr>
        <w:pStyle w:val="ConsPlusNormal"/>
        <w:jc w:val="both"/>
      </w:pPr>
    </w:p>
    <w:p w:rsidR="00CD33C7" w:rsidRDefault="00CD33C7">
      <w:pPr>
        <w:pStyle w:val="ConsPlusNormal"/>
        <w:jc w:val="right"/>
        <w:outlineLvl w:val="0"/>
      </w:pPr>
      <w:r>
        <w:t>УТВЕРЖДЕН</w:t>
      </w:r>
    </w:p>
    <w:p w:rsidR="00CD33C7" w:rsidRDefault="00CD33C7">
      <w:pPr>
        <w:pStyle w:val="ConsPlusNormal"/>
        <w:jc w:val="right"/>
      </w:pPr>
      <w:r>
        <w:t>Постановлением</w:t>
      </w:r>
    </w:p>
    <w:p w:rsidR="00CD33C7" w:rsidRDefault="00CD33C7">
      <w:pPr>
        <w:pStyle w:val="ConsPlusNormal"/>
        <w:jc w:val="right"/>
      </w:pPr>
      <w:r>
        <w:t>Правительства</w:t>
      </w:r>
    </w:p>
    <w:p w:rsidR="00CD33C7" w:rsidRDefault="00CD33C7">
      <w:pPr>
        <w:pStyle w:val="ConsPlusNormal"/>
        <w:jc w:val="right"/>
      </w:pPr>
      <w:r>
        <w:t>Пермского края</w:t>
      </w:r>
    </w:p>
    <w:p w:rsidR="00CD33C7" w:rsidRDefault="00CD33C7">
      <w:pPr>
        <w:pStyle w:val="ConsPlusNormal"/>
        <w:jc w:val="right"/>
      </w:pPr>
      <w:r>
        <w:t>от 22.05.2020 N 351-п</w:t>
      </w:r>
    </w:p>
    <w:p w:rsidR="00CD33C7" w:rsidRDefault="00CD33C7">
      <w:pPr>
        <w:pStyle w:val="ConsPlusNormal"/>
        <w:jc w:val="both"/>
      </w:pPr>
    </w:p>
    <w:p w:rsidR="00CD33C7" w:rsidRDefault="00CD33C7">
      <w:pPr>
        <w:pStyle w:val="ConsPlusTitle"/>
        <w:jc w:val="center"/>
      </w:pPr>
      <w:bookmarkStart w:id="0" w:name="P37"/>
      <w:bookmarkEnd w:id="0"/>
      <w:r>
        <w:lastRenderedPageBreak/>
        <w:t>ПОРЯДОК</w:t>
      </w:r>
    </w:p>
    <w:p w:rsidR="00CD33C7" w:rsidRDefault="00CD33C7">
      <w:pPr>
        <w:pStyle w:val="ConsPlusTitle"/>
        <w:jc w:val="center"/>
      </w:pPr>
      <w:r>
        <w:t>ПРЕДОСТАВЛЕНИЯ СУБСИДИЙ ИЗ БЮДЖЕТА ПЕРМСКОГО КРАЯ СУБЪЕКТАМ</w:t>
      </w:r>
    </w:p>
    <w:p w:rsidR="00CD33C7" w:rsidRDefault="00CD33C7">
      <w:pPr>
        <w:pStyle w:val="ConsPlusTitle"/>
        <w:jc w:val="center"/>
      </w:pPr>
      <w:r>
        <w:t xml:space="preserve">МАЛОГО И СРЕДНЕГО ПРЕДПРИНИМАТЕЛЬСТВА, </w:t>
      </w:r>
      <w:proofErr w:type="gramStart"/>
      <w:r>
        <w:t>РЕАЛИЗУЮЩИМ</w:t>
      </w:r>
      <w:proofErr w:type="gramEnd"/>
    </w:p>
    <w:p w:rsidR="00CD33C7" w:rsidRDefault="00CD33C7">
      <w:pPr>
        <w:pStyle w:val="ConsPlusTitle"/>
        <w:jc w:val="center"/>
      </w:pPr>
      <w:r>
        <w:t xml:space="preserve">ДЕЯТЕЛЬНОСТЬ В ОТРАСЛЯХ РОССИЙСКОЙ ЭКОНОМИКИ, </w:t>
      </w:r>
      <w:proofErr w:type="gramStart"/>
      <w:r>
        <w:t>В</w:t>
      </w:r>
      <w:proofErr w:type="gramEnd"/>
      <w:r>
        <w:t xml:space="preserve"> НАИБОЛЬШЕЙ</w:t>
      </w:r>
    </w:p>
    <w:p w:rsidR="00CD33C7" w:rsidRDefault="00CD33C7">
      <w:pPr>
        <w:pStyle w:val="ConsPlusTitle"/>
        <w:jc w:val="center"/>
      </w:pPr>
      <w:r>
        <w:t>СТЕПЕНИ ПОСТРАДАВШИХ В УСЛОВИЯХ УХУДШЕНИЯ СИТУАЦИИ</w:t>
      </w:r>
    </w:p>
    <w:p w:rsidR="00CD33C7" w:rsidRDefault="00CD33C7">
      <w:pPr>
        <w:pStyle w:val="ConsPlusTitle"/>
        <w:jc w:val="center"/>
      </w:pPr>
      <w:r>
        <w:t>В РЕЗУЛЬТАТЕ РАСПРОСТРАНЕНИЯ НОВОЙ КОРОНАВИРУСНОЙ ИНФЕКЦИИ,</w:t>
      </w:r>
    </w:p>
    <w:p w:rsidR="00CD33C7" w:rsidRDefault="00CD33C7">
      <w:pPr>
        <w:pStyle w:val="ConsPlusTitle"/>
        <w:jc w:val="center"/>
      </w:pPr>
      <w:r>
        <w:t>В ЦЕЛЯХ ВОЗМЕЩЕНИЯ ЧАСТИ ЗАТРАТ, СВЯЗАННЫХ С УПЛАТОЙ</w:t>
      </w:r>
    </w:p>
    <w:p w:rsidR="00CD33C7" w:rsidRDefault="00CD33C7">
      <w:pPr>
        <w:pStyle w:val="ConsPlusTitle"/>
        <w:jc w:val="center"/>
      </w:pPr>
      <w:r>
        <w:t>ПРОЦЕНТОВ ПО КРЕДИТАМ</w:t>
      </w:r>
    </w:p>
    <w:p w:rsidR="00CD33C7" w:rsidRDefault="00CD33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33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33C7" w:rsidRDefault="00CD33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33C7" w:rsidRDefault="00CD33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17.06.2020 N 434-п)</w:t>
            </w:r>
          </w:p>
        </w:tc>
      </w:tr>
    </w:tbl>
    <w:p w:rsidR="00CD33C7" w:rsidRDefault="00CD33C7">
      <w:pPr>
        <w:pStyle w:val="ConsPlusNormal"/>
        <w:jc w:val="both"/>
      </w:pPr>
    </w:p>
    <w:p w:rsidR="00CD33C7" w:rsidRDefault="00CD33C7">
      <w:pPr>
        <w:pStyle w:val="ConsPlusTitle"/>
        <w:jc w:val="center"/>
        <w:outlineLvl w:val="1"/>
      </w:pPr>
      <w:r>
        <w:t>I. Общие положения</w:t>
      </w:r>
    </w:p>
    <w:p w:rsidR="00CD33C7" w:rsidRDefault="00CD33C7">
      <w:pPr>
        <w:pStyle w:val="ConsPlusNormal"/>
        <w:jc w:val="both"/>
      </w:pPr>
    </w:p>
    <w:p w:rsidR="00CD33C7" w:rsidRDefault="00CD33C7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определяет цели и условия предоставления субсидий из бюджета Пермского края субъектам малого и среднего предпринимательства, реализующим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в целях возмещения части затрат, связанных с уплатой процентов по кредитам, привлеченным в российских кредитных организациях на инвестиционные и (или) оборотные цели для</w:t>
      </w:r>
      <w:proofErr w:type="gramEnd"/>
      <w:r>
        <w:t xml:space="preserve"> развития предпринимательской деятельности (далее соответственно - субсидия, кредит), критерии отбора и категории субъектов малого и среднего предпринимательства, имеющих право на получение субсидии, а также порядок возврата субсидии.</w:t>
      </w:r>
    </w:p>
    <w:p w:rsidR="00CD33C7" w:rsidRDefault="00CD33C7">
      <w:pPr>
        <w:pStyle w:val="ConsPlusNormal"/>
        <w:spacing w:before="220"/>
        <w:ind w:firstLine="540"/>
        <w:jc w:val="both"/>
      </w:pPr>
      <w:bookmarkStart w:id="1" w:name="P51"/>
      <w:bookmarkEnd w:id="1"/>
      <w:r>
        <w:t xml:space="preserve">1.2. </w:t>
      </w:r>
      <w:proofErr w:type="gramStart"/>
      <w:r>
        <w:t xml:space="preserve">Субсидия предоставляется в целях возмещения части затрат, связанных с уплатой процентов по кредитам, в рамках реализации мероприятия "Поддержка субъектов малого и среднего предпринимательства, реализующих деятельность на территории Пермского края в отраслях экономики, в наибольшей степени пострадавших в условиях ухудшения ситуации в результате распространения новой коронавирусной инфекции (COVID-19)" государственной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Пермского края "Экономическая политика и инновационное развитие", утвержденной Постановлением Правительства Пермского</w:t>
      </w:r>
      <w:proofErr w:type="gramEnd"/>
      <w:r>
        <w:t xml:space="preserve"> края от 3 октября 2013 г. N 1325-п.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1.3. Основные понятия, используемые в настоящем Порядке:</w:t>
      </w:r>
    </w:p>
    <w:p w:rsidR="00CD33C7" w:rsidRDefault="00CD33C7">
      <w:pPr>
        <w:pStyle w:val="ConsPlusNormal"/>
        <w:spacing w:before="220"/>
        <w:ind w:firstLine="540"/>
        <w:jc w:val="both"/>
      </w:pPr>
      <w:proofErr w:type="gramStart"/>
      <w:r>
        <w:t xml:space="preserve">1.3.1.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Федерации", к малым предприятиям, в том числе к микропредприятиям и средним предприятиям, сведения о которых внесены в единый реестр субъектов малого и среднего предпринимательства</w:t>
      </w:r>
      <w:proofErr w:type="gramEnd"/>
      <w:r>
        <w:t xml:space="preserve"> (далее - субъекты МСП);</w:t>
      </w:r>
    </w:p>
    <w:p w:rsidR="00CD33C7" w:rsidRDefault="00CD33C7">
      <w:pPr>
        <w:pStyle w:val="ConsPlusNormal"/>
        <w:spacing w:before="220"/>
        <w:ind w:firstLine="540"/>
        <w:jc w:val="both"/>
      </w:pPr>
      <w:bookmarkStart w:id="2" w:name="P54"/>
      <w:bookmarkEnd w:id="2"/>
      <w:proofErr w:type="gramStart"/>
      <w:r>
        <w:t xml:space="preserve">1.3.2. отрасли российской экономики, в наибольшей степени пострадавшие в условиях ухудшения ситуации в результате распространения новой коронавирусной инфекции, - отрасли российской экономики, определенные </w:t>
      </w:r>
      <w:hyperlink r:id="rId12" w:history="1">
        <w:r>
          <w:rPr>
            <w:color w:val="0000FF"/>
          </w:rPr>
          <w:t>Законом</w:t>
        </w:r>
      </w:hyperlink>
      <w:r>
        <w:t xml:space="preserve"> Пермского края от 30 марта 2020 г. N 527-ПК "О внесении изменений в отдельные законы Пермского края в сфере налогообложения в целях предоставления поддержки отраслям экономики Пермского края, наиболее пострадавшим от распространения новой коронавирусной инфекции", </w:t>
      </w:r>
      <w:hyperlink r:id="rId13" w:history="1">
        <w:r>
          <w:rPr>
            <w:color w:val="0000FF"/>
          </w:rPr>
          <w:t>Законом</w:t>
        </w:r>
      </w:hyperlink>
      <w:r>
        <w:t xml:space="preserve"> Пермского</w:t>
      </w:r>
      <w:proofErr w:type="gramEnd"/>
      <w:r>
        <w:t xml:space="preserve"> </w:t>
      </w:r>
      <w:proofErr w:type="gramStart"/>
      <w:r>
        <w:t xml:space="preserve">края от 22 апреля 2020 г. N 530-ПК "О внесении изменений в отдельные законы Пермского края в сфере налогообложения в целях расширения мер поддержки отраслей экономики Пермского края, наиболее пострадавших от распространения новой коронавирусной инфекции",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22 апреля 2020 г. N 236-п "Об утверждении перечня осуществляемых налогоплательщиками по состоянию на 1 марта 2020 года видов деятельности</w:t>
      </w:r>
      <w:proofErr w:type="gramEnd"/>
      <w:r>
        <w:t xml:space="preserve">, в наибольшей степени пострадавших от распространения коронавирусной инфекции, в целях </w:t>
      </w:r>
      <w:r>
        <w:lastRenderedPageBreak/>
        <w:t>продления сроков уплаты авансовых платежей по отдельным видам налогов";</w:t>
      </w:r>
    </w:p>
    <w:p w:rsidR="00CD33C7" w:rsidRDefault="00CD33C7">
      <w:pPr>
        <w:pStyle w:val="ConsPlusNormal"/>
        <w:spacing w:before="220"/>
        <w:ind w:firstLine="540"/>
        <w:jc w:val="both"/>
      </w:pPr>
      <w:bookmarkStart w:id="3" w:name="P55"/>
      <w:bookmarkEnd w:id="3"/>
      <w:r>
        <w:t>1.3.3. кредитный договор (соглашение) - кредитный договор, заключенный субъектом МСП с российскими кредитными организациями на предоставление кредита в российских рублях на инвестиционные цели и (или) на пополнение оборотных средств.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1.4. Исполнительным органом государственной власти Пермского края,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текущий финансовый год, является Министерство экономического развития и инвестиций Пермского края (далее - Министерство).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 xml:space="preserve">Субсидии предоставляются субъектам МСП в пределах бюджетных ассигнований, предусмотренных в бюджете Пермского края на очередной финансовый год, и лимитов бюджетных обязательств, доведенных Министерству в установленном порядке, на цели, предусмотренные </w:t>
      </w:r>
      <w:hyperlink w:anchor="P51" w:history="1">
        <w:r>
          <w:rPr>
            <w:color w:val="0000FF"/>
          </w:rPr>
          <w:t>пунктом 1.2</w:t>
        </w:r>
      </w:hyperlink>
      <w:r>
        <w:t xml:space="preserve"> настоящего Порядка.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 xml:space="preserve">Субсидии не предоставляются субъектам МСП, осуществляющим платежи по процентам на льготных условиях, установленным в соответствии с </w:t>
      </w:r>
      <w:hyperlink r:id="rId15" w:history="1">
        <w:r>
          <w:rPr>
            <w:color w:val="0000FF"/>
          </w:rPr>
          <w:t>подпунктом "д" пункта 7</w:t>
        </w:r>
      </w:hyperlink>
      <w:r>
        <w:t xml:space="preserve"> Правил предоставления в 2020 году субсидий из федерального бюджета российским кредитным организациям на обеспечение отсрочки платежа по кредитам, выданным субъектам малого и среднего предпринимательства, утвержденных Постановлением Правительства Российской Федерации от 2 апреля 2020 г. N 410.</w:t>
      </w:r>
      <w:proofErr w:type="gramEnd"/>
    </w:p>
    <w:p w:rsidR="00CD33C7" w:rsidRDefault="00CD33C7">
      <w:pPr>
        <w:pStyle w:val="ConsPlusNormal"/>
        <w:spacing w:before="220"/>
        <w:ind w:firstLine="540"/>
        <w:jc w:val="both"/>
      </w:pPr>
      <w:bookmarkStart w:id="4" w:name="P59"/>
      <w:bookmarkEnd w:id="4"/>
      <w:r>
        <w:t>1.6. Результатом предоставления субсидии является количество сохраненных рабочих мест (не менее 90%) в 2020 году субъектами МСП, получившими субсидию.</w:t>
      </w:r>
    </w:p>
    <w:p w:rsidR="00CD33C7" w:rsidRDefault="00CD33C7">
      <w:pPr>
        <w:pStyle w:val="ConsPlusNormal"/>
        <w:jc w:val="both"/>
      </w:pPr>
    </w:p>
    <w:p w:rsidR="00CD33C7" w:rsidRDefault="00CD33C7">
      <w:pPr>
        <w:pStyle w:val="ConsPlusTitle"/>
        <w:jc w:val="center"/>
        <w:outlineLvl w:val="1"/>
      </w:pPr>
      <w:r>
        <w:t>II. Категории субъектов МСП, имеющих право на получение</w:t>
      </w:r>
    </w:p>
    <w:p w:rsidR="00CD33C7" w:rsidRDefault="00CD33C7">
      <w:pPr>
        <w:pStyle w:val="ConsPlusTitle"/>
        <w:jc w:val="center"/>
      </w:pPr>
      <w:r>
        <w:t>субсидии</w:t>
      </w:r>
    </w:p>
    <w:p w:rsidR="00CD33C7" w:rsidRDefault="00CD33C7">
      <w:pPr>
        <w:pStyle w:val="ConsPlusNormal"/>
        <w:jc w:val="both"/>
      </w:pPr>
    </w:p>
    <w:p w:rsidR="00CD33C7" w:rsidRDefault="00CD33C7">
      <w:pPr>
        <w:pStyle w:val="ConsPlusNormal"/>
        <w:ind w:firstLine="540"/>
        <w:jc w:val="both"/>
      </w:pPr>
      <w:r>
        <w:t>2.1. Субсидии предоставляются субъектам МСП:</w:t>
      </w:r>
    </w:p>
    <w:p w:rsidR="00CD33C7" w:rsidRDefault="00CD33C7">
      <w:pPr>
        <w:pStyle w:val="ConsPlusNormal"/>
        <w:spacing w:before="220"/>
        <w:ind w:firstLine="540"/>
        <w:jc w:val="both"/>
      </w:pPr>
      <w:bookmarkStart w:id="5" w:name="P65"/>
      <w:bookmarkEnd w:id="5"/>
      <w:proofErr w:type="gramStart"/>
      <w:r>
        <w:t xml:space="preserve">2.1.1. соответствующим категориям субъектов МСП, установленным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Федерации";</w:t>
      </w:r>
      <w:proofErr w:type="gramEnd"/>
    </w:p>
    <w:p w:rsidR="00CD33C7" w:rsidRDefault="00CD33C7">
      <w:pPr>
        <w:pStyle w:val="ConsPlusNormal"/>
        <w:spacing w:before="220"/>
        <w:ind w:firstLine="540"/>
        <w:jc w:val="both"/>
      </w:pPr>
      <w:r>
        <w:t xml:space="preserve">2.1.2. </w:t>
      </w:r>
      <w:proofErr w:type="gramStart"/>
      <w:r>
        <w:t>зарегистрированным</w:t>
      </w:r>
      <w:proofErr w:type="gramEnd"/>
      <w:r>
        <w:t xml:space="preserve"> и (или) осуществляющим деятельность на территории муниципального образования Пермского края через свое обособленное подразделение, поставленное на учет в налоговом органе по месту нахождения обособленного подразделения;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 xml:space="preserve">2.1.3. </w:t>
      </w:r>
      <w:proofErr w:type="gramStart"/>
      <w:r>
        <w:t>сведения</w:t>
      </w:r>
      <w:proofErr w:type="gramEnd"/>
      <w:r>
        <w:t xml:space="preserve"> о которых включены в единый реестр субъектов малого и среднего предпринимательства;</w:t>
      </w:r>
    </w:p>
    <w:p w:rsidR="00CD33C7" w:rsidRDefault="00CD33C7">
      <w:pPr>
        <w:pStyle w:val="ConsPlusNormal"/>
        <w:spacing w:before="220"/>
        <w:ind w:firstLine="540"/>
        <w:jc w:val="both"/>
      </w:pPr>
      <w:proofErr w:type="gramStart"/>
      <w:r>
        <w:t xml:space="preserve">2.1.4. осуществляющим по состоянию на 1 марта 2020 года основной вид экономической деятельности, включенный в перечни пострадавших отраслей в соответствии с </w:t>
      </w:r>
      <w:hyperlink w:anchor="P54" w:history="1">
        <w:r>
          <w:rPr>
            <w:color w:val="0000FF"/>
          </w:rPr>
          <w:t>пунктом 1.3.2</w:t>
        </w:r>
      </w:hyperlink>
      <w:r>
        <w:t xml:space="preserve"> настоящего Порядка;</w:t>
      </w:r>
      <w:proofErr w:type="gramEnd"/>
    </w:p>
    <w:p w:rsidR="00CD33C7" w:rsidRDefault="00CD33C7">
      <w:pPr>
        <w:pStyle w:val="ConsPlusNormal"/>
        <w:spacing w:before="220"/>
        <w:ind w:firstLine="540"/>
        <w:jc w:val="both"/>
      </w:pPr>
      <w:proofErr w:type="gramStart"/>
      <w:r>
        <w:t xml:space="preserve">2.1.5. соответствующим на дату, предшествующую дате подачи </w:t>
      </w:r>
      <w:hyperlink w:anchor="P228" w:history="1">
        <w:r>
          <w:rPr>
            <w:color w:val="0000FF"/>
          </w:rPr>
          <w:t>заявки</w:t>
        </w:r>
      </w:hyperlink>
      <w:r>
        <w:t xml:space="preserve"> на получение субсидии на возмещение части затрат, связанных с уплатой процентов по кредитам, привлеченным в российских кредитных организациях на инвестиционные и (или) оборотные цели для развития предпринимательской деятельности, по форме согласно приложению 1 к настоящему Порядку (далее - заявка) и документов для участия в отборе не более чем на 30 календарных дней, следующим</w:t>
      </w:r>
      <w:proofErr w:type="gramEnd"/>
      <w:r>
        <w:t xml:space="preserve"> требованиям: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 xml:space="preserve">2.1.5.1. у субъекта МСП должны отсутствовать неисполненные обязанности по уплате налогов, сборов, страховых взносов, пеней, штрафов, процентов, подлежащих уплате в </w:t>
      </w:r>
      <w:r>
        <w:lastRenderedPageBreak/>
        <w:t>соответствии с законодательством Российской Федерации о налогах и сборах;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2.1.5.2. субъект МСП - юридическое лицо не должен находиться в процессе реорганизации, ликвидации, в отношении него не введена процедура банкротства, деятельность субъекта МСП не приостановлена в порядке, предусмотренном законодательством Российской Федерации, субъект МСП - индивидуальный предприниматель не должен прекратить деятельность в качестве индивидуального предпринимателя;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2.1.6. соответствующим по состоянию на 1 марта 2020 года следующим требованиям: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 xml:space="preserve">2.1.6.1. у субъекта МСП должна отсутствовать просроченная задолженность по возврату в бюджет Пермского края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бюджетом Пермского края;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2.1.6.2. численность работников субъекта МСП составляет не менее 3 человек;</w:t>
      </w:r>
    </w:p>
    <w:p w:rsidR="00CD33C7" w:rsidRDefault="00CD33C7">
      <w:pPr>
        <w:pStyle w:val="ConsPlusNormal"/>
        <w:spacing w:before="220"/>
        <w:ind w:firstLine="540"/>
        <w:jc w:val="both"/>
      </w:pPr>
      <w:proofErr w:type="gramStart"/>
      <w:r>
        <w:t>2.1.7. субъект МСП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>
        <w:t xml:space="preserve"> зоны) в отношении таких юридических лиц, в совокупности превышает 50%;</w:t>
      </w:r>
    </w:p>
    <w:p w:rsidR="00CD33C7" w:rsidRDefault="00CD33C7">
      <w:pPr>
        <w:pStyle w:val="ConsPlusNormal"/>
        <w:spacing w:before="220"/>
        <w:ind w:firstLine="540"/>
        <w:jc w:val="both"/>
      </w:pPr>
      <w:proofErr w:type="gramStart"/>
      <w:r>
        <w:t>2.1.8. не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CD33C7" w:rsidRDefault="00CD33C7">
      <w:pPr>
        <w:pStyle w:val="ConsPlusNormal"/>
        <w:spacing w:before="220"/>
        <w:ind w:firstLine="540"/>
        <w:jc w:val="both"/>
      </w:pPr>
      <w:r>
        <w:t xml:space="preserve">2.1.9. не </w:t>
      </w:r>
      <w:proofErr w:type="gramStart"/>
      <w:r>
        <w:t>осуществляющим</w:t>
      </w:r>
      <w:proofErr w:type="gramEnd"/>
      <w:r>
        <w:t xml:space="preserve"> предпринимательскую деятельность в сфере игорного бизнеса;</w:t>
      </w:r>
    </w:p>
    <w:p w:rsidR="00CD33C7" w:rsidRDefault="00CD33C7">
      <w:pPr>
        <w:pStyle w:val="ConsPlusNormal"/>
        <w:spacing w:before="220"/>
        <w:ind w:firstLine="540"/>
        <w:jc w:val="both"/>
      </w:pPr>
      <w:proofErr w:type="gramStart"/>
      <w:r>
        <w:t>2.1.10. не являющимся участниками соглашений о разделе продукции;</w:t>
      </w:r>
      <w:proofErr w:type="gramEnd"/>
    </w:p>
    <w:p w:rsidR="00CD33C7" w:rsidRDefault="00CD33C7">
      <w:pPr>
        <w:pStyle w:val="ConsPlusNormal"/>
        <w:spacing w:before="220"/>
        <w:ind w:firstLine="540"/>
        <w:jc w:val="both"/>
      </w:pPr>
      <w:proofErr w:type="gramStart"/>
      <w:r>
        <w:t>2.1.11. не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CD33C7" w:rsidRDefault="00CD33C7">
      <w:pPr>
        <w:pStyle w:val="ConsPlusNormal"/>
        <w:spacing w:before="220"/>
        <w:ind w:firstLine="540"/>
        <w:jc w:val="both"/>
      </w:pPr>
      <w:proofErr w:type="gramStart"/>
      <w:r>
        <w:t>2.1.12. не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  <w:proofErr w:type="gramEnd"/>
    </w:p>
    <w:p w:rsidR="00CD33C7" w:rsidRDefault="00CD33C7">
      <w:pPr>
        <w:pStyle w:val="ConsPlusNormal"/>
        <w:spacing w:before="220"/>
        <w:ind w:firstLine="540"/>
        <w:jc w:val="both"/>
      </w:pPr>
      <w:r>
        <w:t>2.1.13. не допускавшим в течение последних трех лет на дату подачи документов для участия в отборе в Министерство нецелевого использования субсидий за счет средств бюджетов бюджетной системы Российской Федерации либо нарушения порядка, условий, установленных при их предоставлении;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 xml:space="preserve">2.1.14. количество </w:t>
      </w:r>
      <w:proofErr w:type="gramStart"/>
      <w:r>
        <w:t>работников</w:t>
      </w:r>
      <w:proofErr w:type="gramEnd"/>
      <w:r>
        <w:t xml:space="preserve"> которых составляет на 1 апреля 2020 года не менее 90% от количества работников по состоянию на январь 2020 года;</w:t>
      </w:r>
    </w:p>
    <w:p w:rsidR="00CD33C7" w:rsidRDefault="00CD33C7">
      <w:pPr>
        <w:pStyle w:val="ConsPlusNormal"/>
        <w:spacing w:before="220"/>
        <w:ind w:firstLine="540"/>
        <w:jc w:val="both"/>
      </w:pPr>
      <w:bookmarkStart w:id="6" w:name="P83"/>
      <w:bookmarkEnd w:id="6"/>
      <w:r>
        <w:t xml:space="preserve">2.1.15. в отношении которых не было принято решение об оказании аналогичной государственной поддержки (государственной поддержки, </w:t>
      </w:r>
      <w:proofErr w:type="gramStart"/>
      <w:r>
        <w:t>условия</w:t>
      </w:r>
      <w:proofErr w:type="gramEnd"/>
      <w:r>
        <w:t xml:space="preserve"> оказания которой совпадают, включая форму, вид поддержки и цели ее оказания, с формой, видами и целями предоставления субсидий, установленными настоящим Порядком) и сроки ее оказания не истекли.</w:t>
      </w:r>
    </w:p>
    <w:p w:rsidR="00CD33C7" w:rsidRDefault="00CD33C7">
      <w:pPr>
        <w:pStyle w:val="ConsPlusNormal"/>
        <w:jc w:val="both"/>
      </w:pPr>
    </w:p>
    <w:p w:rsidR="00CD33C7" w:rsidRDefault="00CD33C7">
      <w:pPr>
        <w:pStyle w:val="ConsPlusTitle"/>
        <w:jc w:val="center"/>
        <w:outlineLvl w:val="1"/>
      </w:pPr>
      <w:r>
        <w:lastRenderedPageBreak/>
        <w:t>III. Условия предоставления субсидии</w:t>
      </w:r>
    </w:p>
    <w:p w:rsidR="00CD33C7" w:rsidRDefault="00CD33C7">
      <w:pPr>
        <w:pStyle w:val="ConsPlusNormal"/>
        <w:jc w:val="both"/>
      </w:pPr>
    </w:p>
    <w:p w:rsidR="00CD33C7" w:rsidRDefault="00CD33C7">
      <w:pPr>
        <w:pStyle w:val="ConsPlusNormal"/>
        <w:ind w:firstLine="540"/>
        <w:jc w:val="both"/>
      </w:pPr>
      <w:bookmarkStart w:id="7" w:name="P87"/>
      <w:bookmarkEnd w:id="7"/>
      <w:r>
        <w:t>3.1. Субсидии предоставляются по действующим кредитным договорам (соглашениям), заключенным до 1 марта 2020 года.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Размер привлеченного кредита в рамках одного кредитного договора (соглашения) не может составлять менее 500 тысяч рублей. К субсидированию принимаются затраты субъекта МСП, понесенные на уплату процентов по кредитам за 6 месяцев до 1 марта 2020 года.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3.2. Условиями предоставления субсидии являются: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 xml:space="preserve">3.2.1. соответствие субъекта МСП требованиям, установленным </w:t>
      </w:r>
      <w:hyperlink w:anchor="P65" w:history="1">
        <w:r>
          <w:rPr>
            <w:color w:val="0000FF"/>
          </w:rPr>
          <w:t>пунктами 2.1.1</w:t>
        </w:r>
      </w:hyperlink>
      <w:hyperlink w:anchor="P83" w:history="1">
        <w:r>
          <w:rPr>
            <w:color w:val="0000FF"/>
          </w:rPr>
          <w:t>-2.1.15</w:t>
        </w:r>
      </w:hyperlink>
      <w:r>
        <w:t xml:space="preserve"> настоящего Порядка;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 xml:space="preserve">3.2.2. соответствие кредитных договоров (соглашений) требованиям, установленным </w:t>
      </w:r>
      <w:hyperlink w:anchor="P55" w:history="1">
        <w:r>
          <w:rPr>
            <w:color w:val="0000FF"/>
          </w:rPr>
          <w:t>пунктами 1.3.3</w:t>
        </w:r>
      </w:hyperlink>
      <w:r>
        <w:t xml:space="preserve">, </w:t>
      </w:r>
      <w:hyperlink w:anchor="P87" w:history="1">
        <w:r>
          <w:rPr>
            <w:color w:val="0000FF"/>
          </w:rPr>
          <w:t>3.1</w:t>
        </w:r>
      </w:hyperlink>
      <w:r>
        <w:t xml:space="preserve"> настоящего Порядка;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 xml:space="preserve">3.2.3. представление документов в соответствии с перечнем, установленным </w:t>
      </w:r>
      <w:hyperlink w:anchor="P100" w:history="1">
        <w:r>
          <w:rPr>
            <w:color w:val="0000FF"/>
          </w:rPr>
          <w:t>пунктами 3.4.1</w:t>
        </w:r>
      </w:hyperlink>
      <w:r>
        <w:t xml:space="preserve">, </w:t>
      </w:r>
      <w:hyperlink w:anchor="P101" w:history="1">
        <w:r>
          <w:rPr>
            <w:color w:val="0000FF"/>
          </w:rPr>
          <w:t>3.4.2</w:t>
        </w:r>
      </w:hyperlink>
      <w:r>
        <w:t xml:space="preserve">, </w:t>
      </w:r>
      <w:hyperlink w:anchor="P103" w:history="1">
        <w:r>
          <w:rPr>
            <w:color w:val="0000FF"/>
          </w:rPr>
          <w:t>3.4.4</w:t>
        </w:r>
      </w:hyperlink>
      <w:r>
        <w:t>-</w:t>
      </w:r>
      <w:hyperlink w:anchor="P112" w:history="1">
        <w:r>
          <w:rPr>
            <w:color w:val="0000FF"/>
          </w:rPr>
          <w:t>3.4.6.3</w:t>
        </w:r>
      </w:hyperlink>
      <w:r>
        <w:t xml:space="preserve"> настоящего Порядка (далее - документы), в сроки, указанные в объявлении о начале отбора;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3.2.4. достижение значения результата предоставления субсидии, установленного соглашением о предоставлении из бюджета Пермского края субсидии на возмещение части затрат, связанных с уплатой субъектами малого и среднего предпринимательства процентов по кредитам, привлеченным в российских кредитных организациях на инвестиционные и (или) оборотные цели для развития предпринимательской деятельности (далее - Соглашение);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3.2.5. уплата процентов по кредитам в сроки, установленные графиком уплаты процентов.</w:t>
      </w:r>
    </w:p>
    <w:p w:rsidR="00CD33C7" w:rsidRDefault="00CD33C7">
      <w:pPr>
        <w:pStyle w:val="ConsPlusNormal"/>
        <w:spacing w:before="220"/>
        <w:ind w:firstLine="540"/>
        <w:jc w:val="both"/>
      </w:pPr>
      <w:bookmarkStart w:id="8" w:name="P95"/>
      <w:bookmarkEnd w:id="8"/>
      <w:r>
        <w:t xml:space="preserve">3.3. </w:t>
      </w:r>
      <w:proofErr w:type="gramStart"/>
      <w:r>
        <w:t xml:space="preserve">Субсидии на возмещение части затрат, связанных с уплатой процентов по кредитам, предоставляются единовременно в размере, указанном субъектом МСП в </w:t>
      </w:r>
      <w:hyperlink w:anchor="P326" w:history="1">
        <w:r>
          <w:rPr>
            <w:color w:val="0000FF"/>
          </w:rPr>
          <w:t>расчете</w:t>
        </w:r>
      </w:hyperlink>
      <w:r>
        <w:t xml:space="preserve"> размера субсидии на возмещение части затрат, связанных с уплатой субъектами малого и среднего предпринимательства процентов по кредитам, привлеченным в российских кредитных организациях на инвестиционные и (или) оборотные цели для развития предпринимательской деятельности, по форме согласно приложению 2 к настоящему Порядку</w:t>
      </w:r>
      <w:proofErr w:type="gramEnd"/>
      <w:r>
        <w:t xml:space="preserve"> (далее - расчет размера субсидии) из расчета предусмотренной кредитным договором (соглашением) процентной ставки, действовавшей на момент уплаты процентов субъектом МСП, но не более 6%.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Максимальный размер субсидии составляет 1,0 миллиона рублей на одного субъекта МСП.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На возмещение части затрат, связанных с уплатой процентов по кредитам, начисленных и уплаченных по просроченной ссудной задолженности, субсидии не предоставляются.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Субсидии, предоставленные Министерством субъектам МСП, не могут быть размещены на депозитах, а также в иных финансовых инструментах.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3.4. Для участия в отборе субъект МСП представляет в Министерство следующие документы:</w:t>
      </w:r>
    </w:p>
    <w:p w:rsidR="00CD33C7" w:rsidRDefault="00CD33C7">
      <w:pPr>
        <w:pStyle w:val="ConsPlusNormal"/>
        <w:spacing w:before="220"/>
        <w:ind w:firstLine="540"/>
        <w:jc w:val="both"/>
      </w:pPr>
      <w:bookmarkStart w:id="9" w:name="P100"/>
      <w:bookmarkEnd w:id="9"/>
      <w:r>
        <w:t>3.4.1. сопроводительное письмо в произвольной форме в 2 экземплярах;</w:t>
      </w:r>
    </w:p>
    <w:p w:rsidR="00CD33C7" w:rsidRDefault="00CD33C7">
      <w:pPr>
        <w:pStyle w:val="ConsPlusNormal"/>
        <w:spacing w:before="220"/>
        <w:ind w:firstLine="540"/>
        <w:jc w:val="both"/>
      </w:pPr>
      <w:bookmarkStart w:id="10" w:name="P101"/>
      <w:bookmarkEnd w:id="10"/>
      <w:r>
        <w:t>3.4.2. заявку;</w:t>
      </w:r>
    </w:p>
    <w:p w:rsidR="00CD33C7" w:rsidRDefault="00CD33C7">
      <w:pPr>
        <w:pStyle w:val="ConsPlusNormal"/>
        <w:spacing w:before="220"/>
        <w:ind w:firstLine="540"/>
        <w:jc w:val="both"/>
      </w:pPr>
      <w:proofErr w:type="gramStart"/>
      <w:r>
        <w:t xml:space="preserve">3.4.3. справку по установленной форме, подтверждающую отсутствие у субъекта 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дату, предшествующую дате подачи заявки и документов для участия в </w:t>
      </w:r>
      <w:r>
        <w:lastRenderedPageBreak/>
        <w:t>отборе не более чем на 30 календарных дней (в случае непредставления такого документа Министерство запрашивает соответствующие</w:t>
      </w:r>
      <w:proofErr w:type="gramEnd"/>
      <w:r>
        <w:t xml:space="preserve"> сведения самостоятельно);</w:t>
      </w:r>
    </w:p>
    <w:p w:rsidR="00CD33C7" w:rsidRDefault="00CD33C7">
      <w:pPr>
        <w:pStyle w:val="ConsPlusNormal"/>
        <w:spacing w:before="220"/>
        <w:ind w:firstLine="540"/>
        <w:jc w:val="both"/>
      </w:pPr>
      <w:bookmarkStart w:id="11" w:name="P103"/>
      <w:bookmarkEnd w:id="11"/>
      <w:r>
        <w:t>3.4.4. расчет размера субсидии;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3.4.5. заверенные российской кредитной организацией копии: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3.4.5.1. кредитных договоров (соглашений);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3.4.5.2. графиков погашения кредитов и уплаты процентов по ним;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3.4.5.3. выписки из ссудного счета заемщика о получении кредита или документа, подтверждающего получение кредита;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3.4.5.4. платежных поручений, подтверждающих оплату по безналичному расчету субъектами МСП процентов по кредитам, либо копии квитанций к приходно-кассовым ордерам в случае оплаты за наличный расчет в полном объеме всех уплаченных процентов по кредиту;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3.4.6. заверенные субъектом МСП копии: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3.4.6.1. сведений о застрахованных лицах по форме СЗВ-М, предоставленных в Пенсионный фонд Российской Федерации, за 6 месяцев, предшествующих месяцу подачи заявки и документов в Министерство;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3.4.6.2. расчета по страховым взносам, представленного в налоговый орган по итогам IV квартала 2019 года и I квартала 2020 года, с отметкой налоговой инспекции;</w:t>
      </w:r>
    </w:p>
    <w:p w:rsidR="00CD33C7" w:rsidRDefault="00CD33C7">
      <w:pPr>
        <w:pStyle w:val="ConsPlusNormal"/>
        <w:spacing w:before="220"/>
        <w:ind w:firstLine="540"/>
        <w:jc w:val="both"/>
      </w:pPr>
      <w:bookmarkStart w:id="12" w:name="P112"/>
      <w:bookmarkEnd w:id="12"/>
      <w:r>
        <w:t xml:space="preserve">3.4.6.3. </w:t>
      </w:r>
      <w:hyperlink w:anchor="P410" w:history="1">
        <w:r>
          <w:rPr>
            <w:color w:val="0000FF"/>
          </w:rPr>
          <w:t>сведений</w:t>
        </w:r>
      </w:hyperlink>
      <w:r>
        <w:t xml:space="preserve"> о деятельности субъекта малого и среднего предпринимательства по форме согласно приложению 3 к настоящему Порядку.</w:t>
      </w:r>
    </w:p>
    <w:p w:rsidR="00CD33C7" w:rsidRDefault="00CD33C7">
      <w:pPr>
        <w:pStyle w:val="ConsPlusNormal"/>
        <w:jc w:val="both"/>
      </w:pPr>
    </w:p>
    <w:p w:rsidR="00CD33C7" w:rsidRDefault="00CD33C7">
      <w:pPr>
        <w:pStyle w:val="ConsPlusTitle"/>
        <w:jc w:val="center"/>
        <w:outlineLvl w:val="1"/>
      </w:pPr>
      <w:r>
        <w:t>IV. Порядок проведения отбора и предоставления субсидий</w:t>
      </w:r>
    </w:p>
    <w:p w:rsidR="00CD33C7" w:rsidRDefault="00CD33C7">
      <w:pPr>
        <w:pStyle w:val="ConsPlusNormal"/>
        <w:jc w:val="both"/>
      </w:pPr>
    </w:p>
    <w:p w:rsidR="00CD33C7" w:rsidRDefault="00CD33C7">
      <w:pPr>
        <w:pStyle w:val="ConsPlusNormal"/>
        <w:ind w:firstLine="540"/>
        <w:jc w:val="both"/>
      </w:pPr>
      <w:r>
        <w:t>4.1. Отбор проводится в целях определения субъектов МСП для предоставления субсидий.</w:t>
      </w:r>
    </w:p>
    <w:p w:rsidR="00CD33C7" w:rsidRDefault="00CD33C7">
      <w:pPr>
        <w:pStyle w:val="ConsPlusNormal"/>
        <w:spacing w:before="220"/>
        <w:ind w:firstLine="540"/>
        <w:jc w:val="both"/>
      </w:pPr>
      <w:bookmarkStart w:id="13" w:name="P117"/>
      <w:bookmarkEnd w:id="13"/>
      <w:r>
        <w:t>4.2. Министерство в срок до 1 июня 2020 года размещает на официальном сайте Министерства и официальном сайте информационной поддержки субъектов МСП цпп-пермь</w:t>
      </w:r>
      <w:proofErr w:type="gramStart"/>
      <w:r>
        <w:t>.р</w:t>
      </w:r>
      <w:proofErr w:type="gramEnd"/>
      <w:r>
        <w:t>ф объявление о начале отбора, содержащее информацию о дате начала и дате окончания, месте приема документов, электронной почте, контактную информацию о специалисте(-ах) Министерства, ответственного(-ых) за регистрацию заявок и документов (далее - извещение об отборе).</w:t>
      </w:r>
    </w:p>
    <w:p w:rsidR="00CD33C7" w:rsidRDefault="00CD33C7">
      <w:pPr>
        <w:pStyle w:val="ConsPlusNormal"/>
        <w:spacing w:before="220"/>
        <w:ind w:firstLine="540"/>
        <w:jc w:val="both"/>
      </w:pPr>
      <w:bookmarkStart w:id="14" w:name="P118"/>
      <w:bookmarkEnd w:id="14"/>
      <w:r>
        <w:t>Заявка и документы подаются в виде электронного образа документа (переведенной в электронную форму с помощью сре</w:t>
      </w:r>
      <w:proofErr w:type="gramStart"/>
      <w:r>
        <w:t>дств ск</w:t>
      </w:r>
      <w:proofErr w:type="gramEnd"/>
      <w:r>
        <w:t>анирования копии документа, изготовленного на бумажном носителе) в формате pdf на электронную почту, указанную в извещении об отборе, с последующим досылом на бумажном носителе с помощью почтовой или специальной связи.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4.3. Для предоставления субсидий субъект МСП представляет в Министерство заявку и документы в сроки, указанные в извещении об отборе.</w:t>
      </w:r>
    </w:p>
    <w:p w:rsidR="00CD33C7" w:rsidRDefault="00CD33C7">
      <w:pPr>
        <w:pStyle w:val="ConsPlusNormal"/>
        <w:spacing w:before="220"/>
        <w:ind w:firstLine="540"/>
        <w:jc w:val="both"/>
      </w:pPr>
      <w:bookmarkStart w:id="15" w:name="P120"/>
      <w:bookmarkEnd w:id="15"/>
      <w:r>
        <w:t xml:space="preserve">4.4. Представленные документы должны быть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толкование, </w:t>
      </w:r>
      <w:proofErr w:type="gramStart"/>
      <w:r>
        <w:t>скан-копии</w:t>
      </w:r>
      <w:proofErr w:type="gramEnd"/>
      <w:r>
        <w:t xml:space="preserve"> документов должны быть читаемы.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Копии документов должны быть заверены подписью руководителя субъекта МСП или иного уполномоченного лица (с приложением документов, подтверждающих его полномочия в соответствии с законодательством), оттиском печати субъекта МСП (при наличии печати).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lastRenderedPageBreak/>
        <w:t>Документы, направленные на бумажном носителе, должны быть прошиты, пронумерованы и скреплены оттиском печати субъекта МСП (при наличии печати).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4.5. Продолжительность приема заявок и документов составляет не менее 15 рабочих дней со дня начала приема заявок и документов.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Министерство осуществляет прием и регистрацию заявок и документов, представленных субъектами МСП, в порядке поступления на адрес электронной почты, указанной в извещении об отборе, с присвоением порядкового номера в журнале регистрации заявок на участие в отборе (далее - Журнал регистрации), который должен быть пронумерован, прошнурован и скреплен оттиском печати Министерства. Запись в Журнале регистрации должна содержать регистрационный номер поступивших заявки и документов, дату и время (часы и минуты) их поступления на электронную почту, указанную в извещении об отборе.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 xml:space="preserve">4.6. </w:t>
      </w:r>
      <w:proofErr w:type="gramStart"/>
      <w:r>
        <w:t xml:space="preserve">Рассмотрение заявок и документов, представленных субъектами МСП, на предмет их комплектности и соответствия требованиям, установленным </w:t>
      </w:r>
      <w:hyperlink w:anchor="P118" w:history="1">
        <w:r>
          <w:rPr>
            <w:color w:val="0000FF"/>
          </w:rPr>
          <w:t>абзацем вторым пункта 4.2</w:t>
        </w:r>
      </w:hyperlink>
      <w:r>
        <w:t xml:space="preserve">, </w:t>
      </w:r>
      <w:hyperlink w:anchor="P120" w:history="1">
        <w:r>
          <w:rPr>
            <w:color w:val="0000FF"/>
          </w:rPr>
          <w:t>пунктом 4.4</w:t>
        </w:r>
      </w:hyperlink>
      <w:r>
        <w:t xml:space="preserve"> настоящего Порядка, соответствия кредитных договоров (соглашений) требованиям </w:t>
      </w:r>
      <w:hyperlink w:anchor="P55" w:history="1">
        <w:r>
          <w:rPr>
            <w:color w:val="0000FF"/>
          </w:rPr>
          <w:t>пунктов 1.3.3</w:t>
        </w:r>
      </w:hyperlink>
      <w:r>
        <w:t xml:space="preserve">, </w:t>
      </w:r>
      <w:hyperlink w:anchor="P87" w:history="1">
        <w:r>
          <w:rPr>
            <w:color w:val="0000FF"/>
          </w:rPr>
          <w:t>3.1</w:t>
        </w:r>
      </w:hyperlink>
      <w:r>
        <w:t xml:space="preserve"> настоящего Порядка, проверка субъектов МСП на соответствие требованиям, установленным </w:t>
      </w:r>
      <w:hyperlink w:anchor="P65" w:history="1">
        <w:r>
          <w:rPr>
            <w:color w:val="0000FF"/>
          </w:rPr>
          <w:t>пунктами 2.1.1</w:t>
        </w:r>
      </w:hyperlink>
      <w:r>
        <w:t>-</w:t>
      </w:r>
      <w:hyperlink w:anchor="P83" w:history="1">
        <w:r>
          <w:rPr>
            <w:color w:val="0000FF"/>
          </w:rPr>
          <w:t>2.1.15</w:t>
        </w:r>
      </w:hyperlink>
      <w:r>
        <w:t xml:space="preserve"> настоящего Порядка, осуществляются сотрудниками Министерства в порядке поступления заявки и документов на электронную почту, указанную в извещении</w:t>
      </w:r>
      <w:proofErr w:type="gramEnd"/>
      <w:r>
        <w:t xml:space="preserve"> об отборе.</w:t>
      </w:r>
    </w:p>
    <w:p w:rsidR="00CD33C7" w:rsidRDefault="00CD33C7">
      <w:pPr>
        <w:pStyle w:val="ConsPlusNormal"/>
        <w:spacing w:before="220"/>
        <w:ind w:firstLine="540"/>
        <w:jc w:val="both"/>
      </w:pPr>
      <w:proofErr w:type="gramStart"/>
      <w:r>
        <w:t xml:space="preserve">По результатам рассмотрения заявок и документов, направленных субъектами МСП по электронной почте, Министерство в течение 3 рабочих дней со дня поступления заявки и документов на электронную почту, указанную в извещении об отборе, направляет </w:t>
      </w:r>
      <w:hyperlink w:anchor="P500" w:history="1">
        <w:r>
          <w:rPr>
            <w:color w:val="0000FF"/>
          </w:rPr>
          <w:t>уведомление</w:t>
        </w:r>
      </w:hyperlink>
      <w:r>
        <w:t xml:space="preserve"> о соответствии документов и субъекта малого и среднего предпринимательства условиям предоставления субсидии по форме согласно приложению 4 к настоящему Порядку либо </w:t>
      </w:r>
      <w:hyperlink w:anchor="P532" w:history="1">
        <w:r>
          <w:rPr>
            <w:color w:val="0000FF"/>
          </w:rPr>
          <w:t>уведомление</w:t>
        </w:r>
      </w:hyperlink>
      <w:r>
        <w:t xml:space="preserve"> о несоответствии документов и</w:t>
      </w:r>
      <w:proofErr w:type="gramEnd"/>
      <w:r>
        <w:t xml:space="preserve"> субъекта малого и среднего предпринимательства условиям предоставления субсидии по форме согласно приложению 5 к настоящему Порядку с указанием причин несоответствия.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Уведомление направляется на электронный адрес, с которого поступили заявка и документы.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Субъект МСП вправе устранить выявленные несоответствия и повторно направить в Министерство заявку и документы не позднее дня окончания приема заявок и документов для участия в отборе, указанного в извещении об отборе.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Заявка и документы, направленные повторно, регистрируются в Журнале регистрации и рассматриваются Министерством в порядке и сроки, которые установлены для рассмотрения заявки и документов, направленных впервые.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В случае если субъект МСП устранил выявленные несоответствия, заявке присваивается новый порядковый номер в Журнале регистрации, предыдущий номер, присвоенный заявке и документам, аннулируется.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В случае неустранения выявленных несоответствий субъект МСП считается не прошедшим отбор.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4.7. В целях формирования перечня субъектов МСП, прошедших отбор для предоставления из бюджета Пермского края субсидий в целях возмещения части затрат, связанных с уплатой процентов по кредитам (далее - Перечень прошедших отбор), Министерство создает комиссию по отбору субъектов МСП (далее - Комиссия по отбору).</w:t>
      </w:r>
    </w:p>
    <w:p w:rsidR="00CD33C7" w:rsidRDefault="00CD33C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17.06.2020 N 434-п)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Положение и состав Комиссии по отбору утверждаются приказом Министерства.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lastRenderedPageBreak/>
        <w:t>Специалис</w:t>
      </w:r>
      <w:proofErr w:type="gramStart"/>
      <w:r>
        <w:t>т(</w:t>
      </w:r>
      <w:proofErr w:type="gramEnd"/>
      <w:r>
        <w:t xml:space="preserve">-ы) Министерства, ответственный(-ые) за регистрацию заявок и документов, определенный(-ые) в извещении об отборе согласно </w:t>
      </w:r>
      <w:hyperlink w:anchor="P117" w:history="1">
        <w:r>
          <w:rPr>
            <w:color w:val="0000FF"/>
          </w:rPr>
          <w:t>пункту 4.2</w:t>
        </w:r>
      </w:hyperlink>
      <w:r>
        <w:t xml:space="preserve"> настоящего Порядка, передает(-ют) в Комиссию по отбору Журнал регистрации, заявки и документы, поступившие по электронной почте и на бумажном носителе, в течение одного рабочего дня со дня окончания приема заявок и документов.</w:t>
      </w:r>
    </w:p>
    <w:p w:rsidR="00CD33C7" w:rsidRDefault="00CD33C7">
      <w:pPr>
        <w:pStyle w:val="ConsPlusNormal"/>
        <w:spacing w:before="220"/>
        <w:ind w:firstLine="540"/>
        <w:jc w:val="both"/>
      </w:pPr>
      <w:proofErr w:type="gramStart"/>
      <w:r>
        <w:t>Комиссия по отбору на основании заявок и документов, представленных субъектами МСП, не позднее 5 рабочих дней со дня окончания приема заявок и документов принимает решение о включении субъектов МСП в Перечень прошедших отбор или в перечень субъектов МСП, не прошедших отбор для предоставления из бюджета Пермского края субсидий в целях возмещения части затрат, связанных с уплатой процентов по кредитам (далее</w:t>
      </w:r>
      <w:proofErr w:type="gramEnd"/>
      <w:r>
        <w:t xml:space="preserve"> - </w:t>
      </w:r>
      <w:proofErr w:type="gramStart"/>
      <w:r>
        <w:t>Перечень не прошедших отбор).</w:t>
      </w:r>
      <w:proofErr w:type="gramEnd"/>
    </w:p>
    <w:p w:rsidR="00CD33C7" w:rsidRDefault="00CD33C7">
      <w:pPr>
        <w:pStyle w:val="ConsPlusNormal"/>
        <w:spacing w:before="220"/>
        <w:ind w:firstLine="540"/>
        <w:jc w:val="both"/>
      </w:pPr>
      <w:r>
        <w:t>4.8. Размер бюджетных ассигнований, предусмотренных в сводной бюджетной росписи бюджета Пермского края на предоставление субсидий в текущем финансовом году, распределяется между субъектами МСП, прошедшими отбор, в размере, указанном в расчете размера субсидии.</w:t>
      </w:r>
    </w:p>
    <w:p w:rsidR="00CD33C7" w:rsidRDefault="00CD33C7">
      <w:pPr>
        <w:pStyle w:val="ConsPlusNormal"/>
        <w:spacing w:before="220"/>
        <w:ind w:firstLine="540"/>
        <w:jc w:val="both"/>
      </w:pPr>
      <w:proofErr w:type="gramStart"/>
      <w:r>
        <w:t>В случае если суммарный размер средств, запрашиваемых субъектами МСП на основании представленных расчетов размера субсидии, больше размера бюджетных ассигнований, предусмотренных в сводной бюджетной росписи бюджета Пермского края на предоставление субсидий в текущем финансовом году, то объем бюджетных ассигнований распределяется между субъектами МСП пропорционально размерам средств, указанным субъектом МСП в расчете размера субсидии, и определяется по формуле:</w:t>
      </w:r>
      <w:proofErr w:type="gramEnd"/>
    </w:p>
    <w:p w:rsidR="00CD33C7" w:rsidRDefault="00CD33C7">
      <w:pPr>
        <w:pStyle w:val="ConsPlusNormal"/>
        <w:jc w:val="both"/>
      </w:pPr>
    </w:p>
    <w:p w:rsidR="00CD33C7" w:rsidRDefault="00CD33C7">
      <w:pPr>
        <w:pStyle w:val="ConsPlusNormal"/>
        <w:jc w:val="center"/>
      </w:pPr>
      <w:r w:rsidRPr="009719DF">
        <w:rPr>
          <w:position w:val="-27"/>
        </w:rPr>
        <w:pict>
          <v:shape id="_x0000_i1025" style="width:92.25pt;height:39pt" coordsize="" o:spt="100" adj="0,,0" path="" filled="f" stroked="f">
            <v:stroke joinstyle="miter"/>
            <v:imagedata r:id="rId18" o:title="base_23920_140994_32768"/>
            <v:formulas/>
            <v:path o:connecttype="segments"/>
          </v:shape>
        </w:pict>
      </w:r>
    </w:p>
    <w:p w:rsidR="00CD33C7" w:rsidRDefault="00CD33C7">
      <w:pPr>
        <w:pStyle w:val="ConsPlusNormal"/>
        <w:jc w:val="both"/>
      </w:pPr>
    </w:p>
    <w:p w:rsidR="00CD33C7" w:rsidRDefault="00CD33C7">
      <w:pPr>
        <w:pStyle w:val="ConsPlusNormal"/>
        <w:ind w:firstLine="540"/>
        <w:jc w:val="both"/>
      </w:pPr>
      <w:r>
        <w:t>где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Ксуб. - размер субсидии, предоставляемой субъекту МСП;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К</w:t>
      </w:r>
      <w:proofErr w:type="gramStart"/>
      <w:r>
        <w:rPr>
          <w:vertAlign w:val="subscript"/>
        </w:rPr>
        <w:t>1</w:t>
      </w:r>
      <w:proofErr w:type="gramEnd"/>
      <w:r>
        <w:t xml:space="preserve"> - размер субсидии, указанный в расчете размера субсидии;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К</w:t>
      </w:r>
      <w:proofErr w:type="gramStart"/>
      <w:r>
        <w:rPr>
          <w:vertAlign w:val="subscript"/>
        </w:rPr>
        <w:t>2</w:t>
      </w:r>
      <w:proofErr w:type="gramEnd"/>
      <w:r>
        <w:t xml:space="preserve"> - размер бюджетных ассигнований, предусмотренных в сводной бюджетной росписи бюджета Пермского края на предоставление субсидий в текущем финансовом году;</w:t>
      </w:r>
    </w:p>
    <w:p w:rsidR="00CD33C7" w:rsidRDefault="00CD33C7">
      <w:pPr>
        <w:pStyle w:val="ConsPlusNormal"/>
        <w:spacing w:before="220"/>
        <w:ind w:firstLine="540"/>
        <w:jc w:val="both"/>
      </w:pPr>
      <w:r w:rsidRPr="009719DF">
        <w:rPr>
          <w:position w:val="-11"/>
        </w:rPr>
        <w:pict>
          <v:shape id="_x0000_i1026" style="width:33.75pt;height:22.5pt" coordsize="" o:spt="100" adj="0,,0" path="" filled="f" stroked="f">
            <v:stroke joinstyle="miter"/>
            <v:imagedata r:id="rId19" o:title="base_23920_140994_32769"/>
            <v:formulas/>
            <v:path o:connecttype="segments"/>
          </v:shape>
        </w:pict>
      </w:r>
      <w:r>
        <w:t xml:space="preserve"> - суммарный размер средств, запрашиваемых субъектами МСП.</w:t>
      </w:r>
    </w:p>
    <w:p w:rsidR="00CD33C7" w:rsidRDefault="00CD33C7">
      <w:pPr>
        <w:pStyle w:val="ConsPlusNormal"/>
        <w:spacing w:before="220"/>
        <w:ind w:firstLine="540"/>
        <w:jc w:val="both"/>
      </w:pPr>
      <w:bookmarkStart w:id="16" w:name="P147"/>
      <w:bookmarkEnd w:id="16"/>
      <w:r>
        <w:t>4.9. Решение Комиссии по отбору оформляется протоколом, содержащим Перечень прошедших отбор и Перечень не прошедших отбор, не позднее 2 рабочих дней со дня принятия решения Комиссией по отбору.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4.10. Министерство в течение 3 рабочих дней со дня оформления протокола, содержащего Перечень прошедших отбор и Перечень не прошедших отбор, публикует его в информационно-телекоммуникационной сети "Интернет" на официальном сайте Министерства и официальном сайте информационной поддержки субъектов МСП по адресу: цпп-пермь.рф.</w:t>
      </w:r>
    </w:p>
    <w:p w:rsidR="00CD33C7" w:rsidRDefault="00CD33C7">
      <w:pPr>
        <w:pStyle w:val="ConsPlusNormal"/>
        <w:spacing w:before="220"/>
        <w:ind w:firstLine="540"/>
        <w:jc w:val="both"/>
      </w:pPr>
      <w:bookmarkStart w:id="17" w:name="P149"/>
      <w:bookmarkEnd w:id="17"/>
      <w:r>
        <w:t xml:space="preserve">4.11. В срок не позднее 10 рабочих дней со дня оформления протокола, указанного в </w:t>
      </w:r>
      <w:hyperlink w:anchor="P147" w:history="1">
        <w:r>
          <w:rPr>
            <w:color w:val="0000FF"/>
          </w:rPr>
          <w:t>пункте 4.9</w:t>
        </w:r>
      </w:hyperlink>
      <w:r>
        <w:t xml:space="preserve"> настоящего Порядка, Министерство издает приказ об утверждении Перечня прошедших отбор и размеров субсидии субъектам МСП, прошедшим отбор, и обеспечивает заключение Соглашений не позднее 5 рабочих дней со дня издания приказа.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4.12. Основаниями для отказа в предоставлении субсидии являются: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lastRenderedPageBreak/>
        <w:t xml:space="preserve">непредставление (представление не в полном объеме) субъектом МСП документов или несоответствие представленных документов требованиям, установленным </w:t>
      </w:r>
      <w:hyperlink w:anchor="P118" w:history="1">
        <w:r>
          <w:rPr>
            <w:color w:val="0000FF"/>
          </w:rPr>
          <w:t>абзацем вторым пункта 4.2</w:t>
        </w:r>
      </w:hyperlink>
      <w:r>
        <w:t xml:space="preserve">, </w:t>
      </w:r>
      <w:hyperlink w:anchor="P120" w:history="1">
        <w:r>
          <w:rPr>
            <w:color w:val="0000FF"/>
          </w:rPr>
          <w:t>пунктом 4.4</w:t>
        </w:r>
      </w:hyperlink>
      <w:r>
        <w:t xml:space="preserve"> настоящего Порядка;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 xml:space="preserve">несоответствие субъекта МСП требованиям, установленным </w:t>
      </w:r>
      <w:hyperlink w:anchor="P65" w:history="1">
        <w:r>
          <w:rPr>
            <w:color w:val="0000FF"/>
          </w:rPr>
          <w:t>пунктами 2.1.1</w:t>
        </w:r>
      </w:hyperlink>
      <w:r>
        <w:t>-</w:t>
      </w:r>
      <w:hyperlink w:anchor="P83" w:history="1">
        <w:r>
          <w:rPr>
            <w:color w:val="0000FF"/>
          </w:rPr>
          <w:t>2.1.15</w:t>
        </w:r>
      </w:hyperlink>
      <w:r>
        <w:t xml:space="preserve"> настоящего Порядка;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 xml:space="preserve">несоответствие кредитных договоров (соглашений) требованиям </w:t>
      </w:r>
      <w:hyperlink w:anchor="P55" w:history="1">
        <w:r>
          <w:rPr>
            <w:color w:val="0000FF"/>
          </w:rPr>
          <w:t>пунктов 1.3.3</w:t>
        </w:r>
      </w:hyperlink>
      <w:r>
        <w:t xml:space="preserve">, </w:t>
      </w:r>
      <w:hyperlink w:anchor="P87" w:history="1">
        <w:r>
          <w:rPr>
            <w:color w:val="0000FF"/>
          </w:rPr>
          <w:t>3.1</w:t>
        </w:r>
      </w:hyperlink>
      <w:r>
        <w:t xml:space="preserve"> настоящего Порядка;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недостоверность представленной субъектом МСП информации.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4.13. Субсидия предоставляется на основании Соглашения, заключенного между субъектом МСП, прошедшим отбор (далее - получатель субсидии), и Министерством в соответствии с типовой формой, утвержденной Министерством финансов Пермского края.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Условиями Соглашения являются: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размер субсидии;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условия предоставления субсидии;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значения результатов предоставления субсидии;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права и обязанности сторон;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согласие получателя субсидии на осуществление Министерством и органом государственного финансового контроля проверок соблюдения получателем субсидии условий, целей и порядка предоставления субсидии;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порядок и сроки возврата субсидии в случае нарушения условий, установленных при предоставлении субсидии в соответствии с настоящим Порядком и (или) Соглашением;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сроки перечисления субсидии;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ответственность сторон за нарушение условий;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срок действия Соглашения.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 xml:space="preserve">4.14. Субсидии предоставляются в полном объеме путем перечисления на расчетные счета получателей субсидии, открытые получателям субсидий в учреждениях Центрального банка Российской Федерации или кредитных организациях, не позднее десятого рабочего дня со дня издания приказа, указанного в </w:t>
      </w:r>
      <w:hyperlink w:anchor="P149" w:history="1">
        <w:r>
          <w:rPr>
            <w:color w:val="0000FF"/>
          </w:rPr>
          <w:t>пункте 4.11</w:t>
        </w:r>
      </w:hyperlink>
      <w:r>
        <w:t xml:space="preserve"> настоящего Порядка.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4.15. В случае наличия нераспределенных бюджетных ассигнований, предусмотренных в сводной бюджетной росписи бюджета Пермского края на предоставление субсидий, Министерство направляет неиспользованный остаток на восстановление резервного фонда Правительства Пермского края.</w:t>
      </w:r>
    </w:p>
    <w:p w:rsidR="00CD33C7" w:rsidRDefault="00CD33C7">
      <w:pPr>
        <w:pStyle w:val="ConsPlusNormal"/>
        <w:jc w:val="both"/>
      </w:pPr>
    </w:p>
    <w:p w:rsidR="00CD33C7" w:rsidRDefault="00CD33C7">
      <w:pPr>
        <w:pStyle w:val="ConsPlusTitle"/>
        <w:jc w:val="center"/>
        <w:outlineLvl w:val="1"/>
      </w:pPr>
      <w:r>
        <w:t>V. Контроль, требования к отчетности, возврат субсидии</w:t>
      </w:r>
    </w:p>
    <w:p w:rsidR="00CD33C7" w:rsidRDefault="00CD33C7">
      <w:pPr>
        <w:pStyle w:val="ConsPlusNormal"/>
        <w:jc w:val="both"/>
      </w:pPr>
    </w:p>
    <w:p w:rsidR="00CD33C7" w:rsidRDefault="00CD33C7">
      <w:pPr>
        <w:pStyle w:val="ConsPlusNormal"/>
        <w:ind w:firstLine="540"/>
        <w:jc w:val="both"/>
      </w:pPr>
      <w:r>
        <w:t>5.1. Министерство и орган государственного финансового контроля в пределах своих полномочий осуществляют обязательную проверку соблюдения получателями субсидий условий, целей и порядка предоставления субсидий, установленных настоящим Порядком и (или) Соглашением.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 xml:space="preserve">Министерство осуществляет проверку достижения значений результата предоставления </w:t>
      </w:r>
      <w:r>
        <w:lastRenderedPageBreak/>
        <w:t>субсидии, установленных Соглашением.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5.2. В случае выявления нарушения получателем субсидий целей предоставления субсидий, условий и порядка, установленных Соглашением и (или) настоящим Порядком, субсидии подлежат возврату в бюджет Пермского края в полном объеме.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В случае выявления нарушения получателем субсидии целей предоставления субсидий, условий и порядка, установленных Соглашением и (или) настоящим Порядком, по результатам проверок, проведенных органами государственного финансового контроля, возврат субсидии производится в порядке и сроки, установленные в соответствии с бюджетным законодательством.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В случае выявления нарушения получателем субсидий целей предоставления субсидий, условий и порядка, установленных Соглашением и (или) настоящим Порядком, по результатам проверок, проведенных Министерством, субсидии подлежат возврату в бюджет Пермского края в следующем порядке: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5.2.1. Министерство в течение 5 рабочих дней со дня выявления факта соответствующего нарушения направляет получателю субсидии требование о возврате субсидий;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5.2.2. требование о возврате субсидий должно быть исполнено получателем субсидии в течение одного месяца со дня его получения;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5.2.3. в случае невыполнения получателем субсидии в срок, установленный пунктом 5.2.2 настоящего Порядка, требования о возврате субсидий Министерство обеспечивает взыскание субсидий в судебном порядке.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 xml:space="preserve">5.3. Получатели субсидий ежеквартально, до 25 числа месяца, следующего за отчетным кварталом, представляют в Министерство </w:t>
      </w:r>
      <w:hyperlink w:anchor="P566" w:history="1">
        <w:r>
          <w:rPr>
            <w:color w:val="0000FF"/>
          </w:rPr>
          <w:t>отчет</w:t>
        </w:r>
      </w:hyperlink>
      <w:r>
        <w:t xml:space="preserve"> о достижении значений результатов предоставления субсидии по форме согласно приложению 6 к настоящему Порядку с приложением копий документов, подтверждающих указанные в отчете о достижении </w:t>
      </w:r>
      <w:proofErr w:type="gramStart"/>
      <w:r>
        <w:t>значений результатов предоставления субсидии сведения</w:t>
      </w:r>
      <w:proofErr w:type="gramEnd"/>
      <w:r>
        <w:t>.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 xml:space="preserve">Оценка </w:t>
      </w:r>
      <w:proofErr w:type="gramStart"/>
      <w:r>
        <w:t>достижения значений результатов предоставления субсидии</w:t>
      </w:r>
      <w:proofErr w:type="gramEnd"/>
      <w:r>
        <w:t xml:space="preserve"> производится Министерством по итогам финансового года путем сопоставления фактически достигнутых и плановых значений результатов предоставления субсидии, установленных Соглашением, на основании отчетов о достижении результатов предоставления субсидии.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Министерство вправе устанавливать в Соглашении сроки и формы представления получателем субсидии дополнительной отчетности.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 xml:space="preserve">5.4. Значение результата предоставления субсидии, указанного в </w:t>
      </w:r>
      <w:hyperlink w:anchor="P59" w:history="1">
        <w:r>
          <w:rPr>
            <w:color w:val="0000FF"/>
          </w:rPr>
          <w:t>пункте 1.6</w:t>
        </w:r>
      </w:hyperlink>
      <w:r>
        <w:t xml:space="preserve"> настоящего Порядка, рассчитывается путем сопоставления сведений, указанных в заявке по состоянию на 1 марта 2020 года и на конец периода, в котором получатели субсидии получили субсидию.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5.5. При недостижении значений результатов предоставления субсидии, установленных в Соглашении, средства бюджета Пермского края подлежат возврату в бюджет Пермского края в следующем порядке: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5.5.1. Министерство в течение 5 рабочих дней со дня выявления факта недостижения значения результата предоставления субсидии направляет получателю субсидии требование о возврате средств бюджета Пермского края.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Выполнение значения результата предоставления субсидии в процентном отношении рассчитывается по формуле:</w:t>
      </w:r>
    </w:p>
    <w:p w:rsidR="00CD33C7" w:rsidRDefault="00CD33C7">
      <w:pPr>
        <w:pStyle w:val="ConsPlusNormal"/>
        <w:jc w:val="both"/>
      </w:pPr>
    </w:p>
    <w:p w:rsidR="00CD33C7" w:rsidRDefault="00CD33C7">
      <w:pPr>
        <w:pStyle w:val="ConsPlusNormal"/>
        <w:jc w:val="center"/>
      </w:pPr>
      <w:r w:rsidRPr="009719DF">
        <w:rPr>
          <w:position w:val="-22"/>
        </w:rPr>
        <w:lastRenderedPageBreak/>
        <w:pict>
          <v:shape id="_x0000_i1027" style="width:228pt;height:33.75pt" coordsize="" o:spt="100" adj="0,,0" path="" filled="f" stroked="f">
            <v:stroke joinstyle="miter"/>
            <v:imagedata r:id="rId20" o:title="base_23920_140994_32770"/>
            <v:formulas/>
            <v:path o:connecttype="segments"/>
          </v:shape>
        </w:pict>
      </w:r>
    </w:p>
    <w:p w:rsidR="00CD33C7" w:rsidRDefault="00CD33C7">
      <w:pPr>
        <w:pStyle w:val="ConsPlusNormal"/>
        <w:jc w:val="both"/>
      </w:pPr>
    </w:p>
    <w:p w:rsidR="00CD33C7" w:rsidRDefault="00CD33C7">
      <w:pPr>
        <w:pStyle w:val="ConsPlusNormal"/>
        <w:ind w:firstLine="540"/>
        <w:jc w:val="both"/>
      </w:pPr>
      <w:r>
        <w:t>где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факт - фактически достигнутое значение результата предоставления субсидии, единиц;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план - плановое значение результата предоставления субсидии, единиц.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Исходя из уровня достижения значения результата предоставления субсидии (плана) в процентах определяется объем средств, подлежащих возврату в бюджет Пермского края, по следующему соотношению:</w:t>
      </w:r>
    </w:p>
    <w:p w:rsidR="00CD33C7" w:rsidRDefault="00CD33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3175"/>
      </w:tblGrid>
      <w:tr w:rsidR="00CD33C7">
        <w:tc>
          <w:tcPr>
            <w:tcW w:w="3742" w:type="dxa"/>
          </w:tcPr>
          <w:p w:rsidR="00CD33C7" w:rsidRDefault="00CD33C7">
            <w:pPr>
              <w:pStyle w:val="ConsPlusNormal"/>
              <w:jc w:val="center"/>
            </w:pPr>
            <w:r>
              <w:t>Уровень выполнения плана, %</w:t>
            </w:r>
          </w:p>
        </w:tc>
        <w:tc>
          <w:tcPr>
            <w:tcW w:w="3175" w:type="dxa"/>
          </w:tcPr>
          <w:p w:rsidR="00CD33C7" w:rsidRDefault="00CD33C7">
            <w:pPr>
              <w:pStyle w:val="ConsPlusNormal"/>
              <w:jc w:val="center"/>
            </w:pPr>
            <w:r>
              <w:t>Процент возврата субсидии</w:t>
            </w:r>
          </w:p>
        </w:tc>
      </w:tr>
      <w:tr w:rsidR="00CD33C7">
        <w:tc>
          <w:tcPr>
            <w:tcW w:w="3742" w:type="dxa"/>
            <w:vAlign w:val="center"/>
          </w:tcPr>
          <w:p w:rsidR="00CD33C7" w:rsidRDefault="00CD33C7">
            <w:pPr>
              <w:pStyle w:val="ConsPlusNormal"/>
              <w:jc w:val="center"/>
            </w:pPr>
            <w:r>
              <w:t>менее 90</w:t>
            </w:r>
          </w:p>
        </w:tc>
        <w:tc>
          <w:tcPr>
            <w:tcW w:w="3175" w:type="dxa"/>
          </w:tcPr>
          <w:p w:rsidR="00CD33C7" w:rsidRDefault="00CD33C7">
            <w:pPr>
              <w:pStyle w:val="ConsPlusNormal"/>
              <w:jc w:val="center"/>
            </w:pPr>
            <w:r>
              <w:t>100%</w:t>
            </w:r>
          </w:p>
        </w:tc>
      </w:tr>
      <w:tr w:rsidR="00CD33C7">
        <w:tc>
          <w:tcPr>
            <w:tcW w:w="3742" w:type="dxa"/>
            <w:vAlign w:val="center"/>
          </w:tcPr>
          <w:p w:rsidR="00CD33C7" w:rsidRDefault="00CD33C7">
            <w:pPr>
              <w:pStyle w:val="ConsPlusNormal"/>
              <w:jc w:val="center"/>
            </w:pPr>
            <w:r>
              <w:t>90-95</w:t>
            </w:r>
          </w:p>
        </w:tc>
        <w:tc>
          <w:tcPr>
            <w:tcW w:w="3175" w:type="dxa"/>
          </w:tcPr>
          <w:p w:rsidR="00CD33C7" w:rsidRDefault="00CD33C7">
            <w:pPr>
              <w:pStyle w:val="ConsPlusNormal"/>
              <w:jc w:val="center"/>
            </w:pPr>
            <w:r>
              <w:t>30%</w:t>
            </w:r>
          </w:p>
        </w:tc>
      </w:tr>
      <w:tr w:rsidR="00CD33C7">
        <w:tc>
          <w:tcPr>
            <w:tcW w:w="3742" w:type="dxa"/>
            <w:vAlign w:val="center"/>
          </w:tcPr>
          <w:p w:rsidR="00CD33C7" w:rsidRDefault="00CD33C7">
            <w:pPr>
              <w:pStyle w:val="ConsPlusNormal"/>
              <w:jc w:val="center"/>
            </w:pPr>
            <w:r>
              <w:t>95-99</w:t>
            </w:r>
          </w:p>
        </w:tc>
        <w:tc>
          <w:tcPr>
            <w:tcW w:w="3175" w:type="dxa"/>
          </w:tcPr>
          <w:p w:rsidR="00CD33C7" w:rsidRDefault="00CD33C7">
            <w:pPr>
              <w:pStyle w:val="ConsPlusNormal"/>
              <w:jc w:val="center"/>
            </w:pPr>
            <w:r>
              <w:t>10%</w:t>
            </w:r>
          </w:p>
        </w:tc>
      </w:tr>
      <w:tr w:rsidR="00CD33C7">
        <w:tc>
          <w:tcPr>
            <w:tcW w:w="3742" w:type="dxa"/>
            <w:vAlign w:val="center"/>
          </w:tcPr>
          <w:p w:rsidR="00CD33C7" w:rsidRDefault="00CD33C7">
            <w:pPr>
              <w:pStyle w:val="ConsPlusNormal"/>
              <w:jc w:val="center"/>
            </w:pPr>
            <w:r>
              <w:t>100 и более</w:t>
            </w:r>
          </w:p>
        </w:tc>
        <w:tc>
          <w:tcPr>
            <w:tcW w:w="3175" w:type="dxa"/>
          </w:tcPr>
          <w:p w:rsidR="00CD33C7" w:rsidRDefault="00CD33C7">
            <w:pPr>
              <w:pStyle w:val="ConsPlusNormal"/>
              <w:jc w:val="center"/>
            </w:pPr>
            <w:r>
              <w:t>-</w:t>
            </w:r>
          </w:p>
        </w:tc>
      </w:tr>
    </w:tbl>
    <w:p w:rsidR="00CD33C7" w:rsidRDefault="00CD33C7">
      <w:pPr>
        <w:pStyle w:val="ConsPlusNormal"/>
        <w:jc w:val="both"/>
      </w:pPr>
    </w:p>
    <w:p w:rsidR="00CD33C7" w:rsidRDefault="00CD33C7">
      <w:pPr>
        <w:pStyle w:val="ConsPlusNormal"/>
        <w:ind w:firstLine="540"/>
        <w:jc w:val="both"/>
      </w:pPr>
      <w:r>
        <w:t>5.5.2. требование о возврате средств бюджета Пермского края в бюджет Пермского края должно быть удовлетворено получателем субсидии в течение 10 календарных дней со дня получения указанного требования;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5.5.3. в случае невыполнения получателем субсидии в установленный срок требования о возврате средств бюджета Пермского края Министерство обеспечивает взыскание средств бюджета Пермского края в судебном порядке.</w:t>
      </w:r>
    </w:p>
    <w:p w:rsidR="00CD33C7" w:rsidRDefault="00CD33C7">
      <w:pPr>
        <w:pStyle w:val="ConsPlusNormal"/>
        <w:jc w:val="both"/>
      </w:pPr>
    </w:p>
    <w:p w:rsidR="00CD33C7" w:rsidRDefault="00CD33C7">
      <w:pPr>
        <w:pStyle w:val="ConsPlusNormal"/>
        <w:jc w:val="both"/>
      </w:pPr>
    </w:p>
    <w:p w:rsidR="00CD33C7" w:rsidRDefault="00CD33C7">
      <w:pPr>
        <w:pStyle w:val="ConsPlusNormal"/>
        <w:jc w:val="both"/>
      </w:pPr>
    </w:p>
    <w:p w:rsidR="00CD33C7" w:rsidRDefault="00CD33C7">
      <w:pPr>
        <w:pStyle w:val="ConsPlusNormal"/>
        <w:jc w:val="both"/>
      </w:pPr>
    </w:p>
    <w:p w:rsidR="00CD33C7" w:rsidRDefault="00CD33C7">
      <w:pPr>
        <w:pStyle w:val="ConsPlusNormal"/>
        <w:jc w:val="both"/>
      </w:pPr>
    </w:p>
    <w:p w:rsidR="00CD33C7" w:rsidRDefault="00CD33C7">
      <w:pPr>
        <w:pStyle w:val="ConsPlusNormal"/>
        <w:jc w:val="right"/>
        <w:outlineLvl w:val="1"/>
      </w:pPr>
      <w:r>
        <w:t>Приложение 1</w:t>
      </w:r>
    </w:p>
    <w:p w:rsidR="00CD33C7" w:rsidRDefault="00CD33C7">
      <w:pPr>
        <w:pStyle w:val="ConsPlusNormal"/>
        <w:jc w:val="right"/>
      </w:pPr>
      <w:r>
        <w:t>к Порядку</w:t>
      </w:r>
    </w:p>
    <w:p w:rsidR="00CD33C7" w:rsidRDefault="00CD33C7">
      <w:pPr>
        <w:pStyle w:val="ConsPlusNormal"/>
        <w:jc w:val="right"/>
      </w:pPr>
      <w:r>
        <w:t>предоставления субсидий из бюджета</w:t>
      </w:r>
    </w:p>
    <w:p w:rsidR="00CD33C7" w:rsidRDefault="00CD33C7">
      <w:pPr>
        <w:pStyle w:val="ConsPlusNormal"/>
        <w:jc w:val="right"/>
      </w:pPr>
      <w:r>
        <w:t>Пермского края субъектам малого</w:t>
      </w:r>
    </w:p>
    <w:p w:rsidR="00CD33C7" w:rsidRDefault="00CD33C7">
      <w:pPr>
        <w:pStyle w:val="ConsPlusNormal"/>
        <w:jc w:val="right"/>
      </w:pPr>
      <w:r>
        <w:t>и среднего предпринимательства,</w:t>
      </w:r>
    </w:p>
    <w:p w:rsidR="00CD33C7" w:rsidRDefault="00CD33C7">
      <w:pPr>
        <w:pStyle w:val="ConsPlusNormal"/>
        <w:jc w:val="right"/>
      </w:pPr>
      <w:proofErr w:type="gramStart"/>
      <w:r>
        <w:t>реализующим</w:t>
      </w:r>
      <w:proofErr w:type="gramEnd"/>
      <w:r>
        <w:t xml:space="preserve"> деятельность в отраслях</w:t>
      </w:r>
    </w:p>
    <w:p w:rsidR="00CD33C7" w:rsidRDefault="00CD33C7">
      <w:pPr>
        <w:pStyle w:val="ConsPlusNormal"/>
        <w:jc w:val="right"/>
      </w:pPr>
      <w:r>
        <w:t xml:space="preserve">российской экономики, </w:t>
      </w:r>
      <w:proofErr w:type="gramStart"/>
      <w:r>
        <w:t>в</w:t>
      </w:r>
      <w:proofErr w:type="gramEnd"/>
      <w:r>
        <w:t xml:space="preserve"> наибольшей</w:t>
      </w:r>
    </w:p>
    <w:p w:rsidR="00CD33C7" w:rsidRDefault="00CD33C7">
      <w:pPr>
        <w:pStyle w:val="ConsPlusNormal"/>
        <w:jc w:val="right"/>
      </w:pPr>
      <w:r>
        <w:t>степени пострадавших в условиях</w:t>
      </w:r>
    </w:p>
    <w:p w:rsidR="00CD33C7" w:rsidRDefault="00CD33C7">
      <w:pPr>
        <w:pStyle w:val="ConsPlusNormal"/>
        <w:jc w:val="right"/>
      </w:pPr>
      <w:r>
        <w:t>ухудшения ситуации в результате</w:t>
      </w:r>
    </w:p>
    <w:p w:rsidR="00CD33C7" w:rsidRDefault="00CD33C7">
      <w:pPr>
        <w:pStyle w:val="ConsPlusNormal"/>
        <w:jc w:val="right"/>
      </w:pPr>
      <w:r>
        <w:t xml:space="preserve">распространения </w:t>
      </w:r>
      <w:proofErr w:type="gramStart"/>
      <w:r>
        <w:t>новой</w:t>
      </w:r>
      <w:proofErr w:type="gramEnd"/>
      <w:r>
        <w:t xml:space="preserve"> коронавирусной</w:t>
      </w:r>
    </w:p>
    <w:p w:rsidR="00CD33C7" w:rsidRDefault="00CD33C7">
      <w:pPr>
        <w:pStyle w:val="ConsPlusNormal"/>
        <w:jc w:val="right"/>
      </w:pPr>
      <w:r>
        <w:t>инфекции, в целях возмещения части</w:t>
      </w:r>
    </w:p>
    <w:p w:rsidR="00CD33C7" w:rsidRDefault="00CD33C7">
      <w:pPr>
        <w:pStyle w:val="ConsPlusNormal"/>
        <w:jc w:val="right"/>
      </w:pPr>
      <w:r>
        <w:t>затрат, связанных с уплатой</w:t>
      </w:r>
    </w:p>
    <w:p w:rsidR="00CD33C7" w:rsidRDefault="00CD33C7">
      <w:pPr>
        <w:pStyle w:val="ConsPlusNormal"/>
        <w:jc w:val="right"/>
      </w:pPr>
      <w:r>
        <w:t>процентов по кредитам</w:t>
      </w:r>
    </w:p>
    <w:p w:rsidR="00CD33C7" w:rsidRDefault="00CD33C7">
      <w:pPr>
        <w:pStyle w:val="ConsPlusNormal"/>
        <w:jc w:val="both"/>
      </w:pPr>
    </w:p>
    <w:p w:rsidR="00CD33C7" w:rsidRDefault="00CD33C7">
      <w:pPr>
        <w:pStyle w:val="ConsPlusNormal"/>
        <w:jc w:val="right"/>
      </w:pPr>
      <w:r>
        <w:t>ФОРМА</w:t>
      </w:r>
    </w:p>
    <w:p w:rsidR="00CD33C7" w:rsidRDefault="00CD33C7">
      <w:pPr>
        <w:pStyle w:val="ConsPlusNormal"/>
        <w:jc w:val="both"/>
      </w:pPr>
    </w:p>
    <w:p w:rsidR="00CD33C7" w:rsidRDefault="00CD33C7">
      <w:pPr>
        <w:pStyle w:val="ConsPlusNormal"/>
        <w:jc w:val="center"/>
      </w:pPr>
      <w:bookmarkStart w:id="18" w:name="P228"/>
      <w:bookmarkEnd w:id="18"/>
      <w:r>
        <w:t>ЗАЯВКА</w:t>
      </w:r>
    </w:p>
    <w:p w:rsidR="00CD33C7" w:rsidRDefault="00CD33C7">
      <w:pPr>
        <w:pStyle w:val="ConsPlusNormal"/>
        <w:jc w:val="center"/>
      </w:pPr>
      <w:r>
        <w:t>на получение субсидии на возмещение части затрат, связанных</w:t>
      </w:r>
    </w:p>
    <w:p w:rsidR="00CD33C7" w:rsidRDefault="00CD33C7">
      <w:pPr>
        <w:pStyle w:val="ConsPlusNormal"/>
        <w:jc w:val="center"/>
      </w:pPr>
      <w:r>
        <w:t xml:space="preserve">с уплатой процентов по кредитам, привлеченным </w:t>
      </w:r>
      <w:proofErr w:type="gramStart"/>
      <w:r>
        <w:t>в</w:t>
      </w:r>
      <w:proofErr w:type="gramEnd"/>
      <w:r>
        <w:t xml:space="preserve"> российских</w:t>
      </w:r>
    </w:p>
    <w:p w:rsidR="00CD33C7" w:rsidRDefault="00CD33C7">
      <w:pPr>
        <w:pStyle w:val="ConsPlusNormal"/>
        <w:jc w:val="center"/>
      </w:pPr>
      <w:r>
        <w:lastRenderedPageBreak/>
        <w:t xml:space="preserve">кредитных организациях на </w:t>
      </w:r>
      <w:proofErr w:type="gramStart"/>
      <w:r>
        <w:t>инвестиционные</w:t>
      </w:r>
      <w:proofErr w:type="gramEnd"/>
      <w:r>
        <w:t xml:space="preserve"> и (или) оборотные</w:t>
      </w:r>
    </w:p>
    <w:p w:rsidR="00CD33C7" w:rsidRDefault="00CD33C7">
      <w:pPr>
        <w:pStyle w:val="ConsPlusNormal"/>
        <w:jc w:val="center"/>
      </w:pPr>
      <w:r>
        <w:t>цели для развития предпринимательской деятельности</w:t>
      </w:r>
    </w:p>
    <w:p w:rsidR="00CD33C7" w:rsidRDefault="00CD33C7">
      <w:pPr>
        <w:pStyle w:val="ConsPlusNormal"/>
        <w:jc w:val="both"/>
      </w:pPr>
    </w:p>
    <w:p w:rsidR="00CD33C7" w:rsidRDefault="00CD33C7">
      <w:pPr>
        <w:pStyle w:val="ConsPlusNormal"/>
        <w:jc w:val="center"/>
      </w:pPr>
      <w:r>
        <w:t>Настоящим подтверждаю, что _________________________________</w:t>
      </w:r>
    </w:p>
    <w:p w:rsidR="00CD33C7" w:rsidRDefault="00CD33C7">
      <w:pPr>
        <w:pStyle w:val="ConsPlusNormal"/>
        <w:jc w:val="center"/>
      </w:pPr>
      <w:proofErr w:type="gramStart"/>
      <w:r>
        <w:t>(полное наименование субъекта малого и среднего</w:t>
      </w:r>
      <w:proofErr w:type="gramEnd"/>
    </w:p>
    <w:p w:rsidR="00CD33C7" w:rsidRDefault="00CD33C7">
      <w:pPr>
        <w:pStyle w:val="ConsPlusNormal"/>
        <w:jc w:val="center"/>
      </w:pPr>
      <w:r>
        <w:t>предпринимательства)</w:t>
      </w:r>
    </w:p>
    <w:p w:rsidR="00CD33C7" w:rsidRDefault="00CD33C7">
      <w:pPr>
        <w:pStyle w:val="ConsPlusNormal"/>
        <w:jc w:val="both"/>
      </w:pPr>
    </w:p>
    <w:p w:rsidR="00CD33C7" w:rsidRDefault="00CD33C7">
      <w:pPr>
        <w:pStyle w:val="ConsPlusNormal"/>
        <w:ind w:firstLine="540"/>
        <w:jc w:val="both"/>
      </w:pPr>
      <w:r>
        <w:t xml:space="preserve">соответствует требованиям, установленным </w:t>
      </w:r>
      <w:hyperlink r:id="rId21" w:history="1">
        <w:r>
          <w:rPr>
            <w:color w:val="0000FF"/>
          </w:rPr>
          <w:t>статьей 4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Федерации";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не является участником соглашения о разделе продукции;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не осуществляет предпринимательскую деятельность в сфере игорного бизнеса;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 xml:space="preserve">не допускал </w:t>
      </w:r>
      <w:proofErr w:type="gramStart"/>
      <w:r>
        <w:t>в течение последних трех лет на дату подачи документов для участия в отборе в Министерство</w:t>
      </w:r>
      <w:proofErr w:type="gramEnd"/>
      <w:r>
        <w:t xml:space="preserve"> экономического развития и инвестиций Пермского края нецелевого использования субсидий за счет средств бюджетов бюджетной системы Российской Федерации либо нарушения порядка, условий, установленных при их предоставлении;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на дату, предшествующую дате подачи заявки и документов для участия в отборе не более чем на 30 календарных дней: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не находится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Федерации, не прекращена деятельность в качестве индивидуального предпринимателя;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 xml:space="preserve">не имеет просроченной задолженности по возврату в бюджет Пермского края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бюджетом Пермского края;</w:t>
      </w:r>
    </w:p>
    <w:p w:rsidR="00CD33C7" w:rsidRDefault="00CD33C7">
      <w:pPr>
        <w:pStyle w:val="ConsPlusNormal"/>
        <w:spacing w:before="220"/>
        <w:ind w:firstLine="540"/>
        <w:jc w:val="both"/>
      </w:pPr>
      <w:proofErr w:type="gramStart"/>
      <w: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>
        <w:t xml:space="preserve"> юридических лиц, в совокупности превышает 50%.</w:t>
      </w:r>
    </w:p>
    <w:p w:rsidR="00CD33C7" w:rsidRDefault="00CD33C7">
      <w:pPr>
        <w:pStyle w:val="ConsPlusNormal"/>
        <w:jc w:val="both"/>
      </w:pPr>
    </w:p>
    <w:p w:rsidR="00CD33C7" w:rsidRDefault="00CD33C7">
      <w:pPr>
        <w:pStyle w:val="ConsPlusNormal"/>
        <w:jc w:val="center"/>
      </w:pPr>
      <w:r>
        <w:t>Перечень прилагаемых документов:</w:t>
      </w:r>
    </w:p>
    <w:p w:rsidR="00CD33C7" w:rsidRDefault="00CD33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123"/>
        <w:gridCol w:w="2154"/>
      </w:tblGrid>
      <w:tr w:rsidR="00CD33C7">
        <w:tc>
          <w:tcPr>
            <w:tcW w:w="771" w:type="dxa"/>
            <w:vAlign w:val="center"/>
          </w:tcPr>
          <w:p w:rsidR="00CD33C7" w:rsidRDefault="00CD33C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3" w:type="dxa"/>
            <w:vAlign w:val="center"/>
          </w:tcPr>
          <w:p w:rsidR="00CD33C7" w:rsidRDefault="00CD33C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154" w:type="dxa"/>
            <w:vAlign w:val="center"/>
          </w:tcPr>
          <w:p w:rsidR="00CD33C7" w:rsidRDefault="00CD33C7">
            <w:pPr>
              <w:pStyle w:val="ConsPlusNormal"/>
              <w:jc w:val="center"/>
            </w:pPr>
            <w:r>
              <w:t>Стр.</w:t>
            </w:r>
          </w:p>
        </w:tc>
      </w:tr>
      <w:tr w:rsidR="00CD33C7">
        <w:tc>
          <w:tcPr>
            <w:tcW w:w="771" w:type="dxa"/>
          </w:tcPr>
          <w:p w:rsidR="00CD33C7" w:rsidRDefault="00CD33C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123" w:type="dxa"/>
          </w:tcPr>
          <w:p w:rsidR="00CD33C7" w:rsidRDefault="00CD33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CD33C7" w:rsidRDefault="00CD33C7">
            <w:pPr>
              <w:pStyle w:val="ConsPlusNormal"/>
              <w:jc w:val="center"/>
            </w:pPr>
            <w:r>
              <w:t>3</w:t>
            </w:r>
          </w:p>
        </w:tc>
      </w:tr>
      <w:tr w:rsidR="00CD33C7">
        <w:tc>
          <w:tcPr>
            <w:tcW w:w="771" w:type="dxa"/>
          </w:tcPr>
          <w:p w:rsidR="00CD33C7" w:rsidRDefault="00CD33C7">
            <w:pPr>
              <w:pStyle w:val="ConsPlusNormal"/>
            </w:pPr>
          </w:p>
        </w:tc>
        <w:tc>
          <w:tcPr>
            <w:tcW w:w="6123" w:type="dxa"/>
          </w:tcPr>
          <w:p w:rsidR="00CD33C7" w:rsidRDefault="00CD33C7">
            <w:pPr>
              <w:pStyle w:val="ConsPlusNormal"/>
            </w:pPr>
          </w:p>
        </w:tc>
        <w:tc>
          <w:tcPr>
            <w:tcW w:w="2154" w:type="dxa"/>
          </w:tcPr>
          <w:p w:rsidR="00CD33C7" w:rsidRDefault="00CD33C7">
            <w:pPr>
              <w:pStyle w:val="ConsPlusNormal"/>
            </w:pPr>
          </w:p>
        </w:tc>
      </w:tr>
      <w:tr w:rsidR="00CD33C7">
        <w:tc>
          <w:tcPr>
            <w:tcW w:w="771" w:type="dxa"/>
          </w:tcPr>
          <w:p w:rsidR="00CD33C7" w:rsidRDefault="00CD33C7">
            <w:pPr>
              <w:pStyle w:val="ConsPlusNormal"/>
            </w:pPr>
          </w:p>
        </w:tc>
        <w:tc>
          <w:tcPr>
            <w:tcW w:w="6123" w:type="dxa"/>
          </w:tcPr>
          <w:p w:rsidR="00CD33C7" w:rsidRDefault="00CD33C7">
            <w:pPr>
              <w:pStyle w:val="ConsPlusNormal"/>
            </w:pPr>
          </w:p>
        </w:tc>
        <w:tc>
          <w:tcPr>
            <w:tcW w:w="2154" w:type="dxa"/>
          </w:tcPr>
          <w:p w:rsidR="00CD33C7" w:rsidRDefault="00CD33C7">
            <w:pPr>
              <w:pStyle w:val="ConsPlusNormal"/>
            </w:pPr>
          </w:p>
        </w:tc>
      </w:tr>
      <w:tr w:rsidR="00CD33C7">
        <w:tc>
          <w:tcPr>
            <w:tcW w:w="771" w:type="dxa"/>
          </w:tcPr>
          <w:p w:rsidR="00CD33C7" w:rsidRDefault="00CD33C7">
            <w:pPr>
              <w:pStyle w:val="ConsPlusNormal"/>
            </w:pPr>
          </w:p>
        </w:tc>
        <w:tc>
          <w:tcPr>
            <w:tcW w:w="6123" w:type="dxa"/>
          </w:tcPr>
          <w:p w:rsidR="00CD33C7" w:rsidRDefault="00CD33C7">
            <w:pPr>
              <w:pStyle w:val="ConsPlusNormal"/>
            </w:pPr>
          </w:p>
        </w:tc>
        <w:tc>
          <w:tcPr>
            <w:tcW w:w="2154" w:type="dxa"/>
          </w:tcPr>
          <w:p w:rsidR="00CD33C7" w:rsidRDefault="00CD33C7">
            <w:pPr>
              <w:pStyle w:val="ConsPlusNormal"/>
            </w:pPr>
          </w:p>
        </w:tc>
      </w:tr>
    </w:tbl>
    <w:p w:rsidR="00CD33C7" w:rsidRDefault="00CD33C7">
      <w:pPr>
        <w:pStyle w:val="ConsPlusNormal"/>
        <w:jc w:val="both"/>
      </w:pPr>
    </w:p>
    <w:p w:rsidR="00CD33C7" w:rsidRDefault="00CD33C7">
      <w:pPr>
        <w:pStyle w:val="ConsPlusNormal"/>
        <w:jc w:val="center"/>
      </w:pPr>
      <w:r>
        <w:t>Сведения о количестве работников</w:t>
      </w:r>
    </w:p>
    <w:p w:rsidR="00CD33C7" w:rsidRDefault="00CD33C7">
      <w:pPr>
        <w:pStyle w:val="ConsPlusNormal"/>
        <w:jc w:val="center"/>
      </w:pPr>
      <w:r>
        <w:t>_____________________________________</w:t>
      </w:r>
    </w:p>
    <w:p w:rsidR="00CD33C7" w:rsidRDefault="00CD33C7">
      <w:pPr>
        <w:pStyle w:val="ConsPlusNormal"/>
        <w:jc w:val="center"/>
      </w:pPr>
      <w:proofErr w:type="gramStart"/>
      <w:r>
        <w:t>(наименование субъекта малого и среднего</w:t>
      </w:r>
      <w:proofErr w:type="gramEnd"/>
    </w:p>
    <w:p w:rsidR="00CD33C7" w:rsidRDefault="00CD33C7">
      <w:pPr>
        <w:pStyle w:val="ConsPlusNormal"/>
        <w:jc w:val="center"/>
      </w:pPr>
      <w:r>
        <w:t>предпринимательства)</w:t>
      </w:r>
    </w:p>
    <w:p w:rsidR="00CD33C7" w:rsidRDefault="00CD33C7">
      <w:pPr>
        <w:pStyle w:val="ConsPlusNormal"/>
        <w:jc w:val="center"/>
      </w:pPr>
      <w:r>
        <w:t>по состоянию на 1 марта 2020 года</w:t>
      </w:r>
    </w:p>
    <w:p w:rsidR="00CD33C7" w:rsidRDefault="00CD33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1757"/>
        <w:gridCol w:w="2721"/>
      </w:tblGrid>
      <w:tr w:rsidR="00CD33C7">
        <w:tc>
          <w:tcPr>
            <w:tcW w:w="4592" w:type="dxa"/>
          </w:tcPr>
          <w:p w:rsidR="00CD33C7" w:rsidRDefault="00CD33C7">
            <w:pPr>
              <w:pStyle w:val="ConsPlusNormal"/>
              <w:jc w:val="center"/>
            </w:pPr>
            <w:r>
              <w:t>Сведения о количестве работников</w:t>
            </w:r>
          </w:p>
        </w:tc>
        <w:tc>
          <w:tcPr>
            <w:tcW w:w="1757" w:type="dxa"/>
          </w:tcPr>
          <w:p w:rsidR="00CD33C7" w:rsidRDefault="00CD33C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21" w:type="dxa"/>
          </w:tcPr>
          <w:p w:rsidR="00CD33C7" w:rsidRDefault="00CD33C7">
            <w:pPr>
              <w:pStyle w:val="ConsPlusNormal"/>
              <w:jc w:val="center"/>
            </w:pPr>
            <w:r>
              <w:t>Основание заполнения</w:t>
            </w:r>
          </w:p>
        </w:tc>
      </w:tr>
      <w:tr w:rsidR="00CD33C7">
        <w:tc>
          <w:tcPr>
            <w:tcW w:w="4592" w:type="dxa"/>
          </w:tcPr>
          <w:p w:rsidR="00CD33C7" w:rsidRDefault="00CD33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CD33C7" w:rsidRDefault="00CD33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CD33C7" w:rsidRDefault="00CD33C7">
            <w:pPr>
              <w:pStyle w:val="ConsPlusNormal"/>
              <w:jc w:val="center"/>
            </w:pPr>
            <w:r>
              <w:t>3</w:t>
            </w:r>
          </w:p>
        </w:tc>
      </w:tr>
      <w:tr w:rsidR="00CD33C7">
        <w:tc>
          <w:tcPr>
            <w:tcW w:w="4592" w:type="dxa"/>
          </w:tcPr>
          <w:p w:rsidR="00CD33C7" w:rsidRDefault="00CD33C7">
            <w:pPr>
              <w:pStyle w:val="ConsPlusNormal"/>
            </w:pPr>
            <w:r>
              <w:t>Среднесписочная численность сотрудников по итогам 2019 г.</w:t>
            </w:r>
          </w:p>
        </w:tc>
        <w:tc>
          <w:tcPr>
            <w:tcW w:w="1757" w:type="dxa"/>
          </w:tcPr>
          <w:p w:rsidR="00CD33C7" w:rsidRDefault="00CD33C7">
            <w:pPr>
              <w:pStyle w:val="ConsPlusNormal"/>
            </w:pPr>
          </w:p>
        </w:tc>
        <w:tc>
          <w:tcPr>
            <w:tcW w:w="2721" w:type="dxa"/>
          </w:tcPr>
          <w:p w:rsidR="00CD33C7" w:rsidRDefault="00CD33C7">
            <w:pPr>
              <w:pStyle w:val="ConsPlusNormal"/>
            </w:pPr>
          </w:p>
        </w:tc>
      </w:tr>
      <w:tr w:rsidR="00CD33C7">
        <w:tc>
          <w:tcPr>
            <w:tcW w:w="4592" w:type="dxa"/>
          </w:tcPr>
          <w:p w:rsidR="00CD33C7" w:rsidRDefault="00CD33C7">
            <w:pPr>
              <w:pStyle w:val="ConsPlusNormal"/>
            </w:pPr>
            <w:r>
              <w:t>Количество сотрудников по состоянию на 1 марта 2020 г. (ед.)</w:t>
            </w:r>
          </w:p>
        </w:tc>
        <w:tc>
          <w:tcPr>
            <w:tcW w:w="1757" w:type="dxa"/>
          </w:tcPr>
          <w:p w:rsidR="00CD33C7" w:rsidRDefault="00CD33C7">
            <w:pPr>
              <w:pStyle w:val="ConsPlusNormal"/>
            </w:pPr>
          </w:p>
        </w:tc>
        <w:tc>
          <w:tcPr>
            <w:tcW w:w="2721" w:type="dxa"/>
          </w:tcPr>
          <w:p w:rsidR="00CD33C7" w:rsidRDefault="00CD33C7">
            <w:pPr>
              <w:pStyle w:val="ConsPlusNormal"/>
            </w:pPr>
          </w:p>
        </w:tc>
      </w:tr>
    </w:tbl>
    <w:p w:rsidR="00CD33C7" w:rsidRDefault="00CD33C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48"/>
        <w:gridCol w:w="780"/>
        <w:gridCol w:w="2324"/>
        <w:gridCol w:w="2819"/>
      </w:tblGrid>
      <w:tr w:rsidR="00CD33C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33C7" w:rsidRDefault="00CD33C7">
            <w:pPr>
              <w:pStyle w:val="ConsPlusNormal"/>
              <w:ind w:firstLine="283"/>
              <w:jc w:val="both"/>
            </w:pPr>
            <w:r>
              <w:t>Заявка представлена на ______ л. в 1 экз.</w:t>
            </w:r>
          </w:p>
        </w:tc>
      </w:tr>
      <w:tr w:rsidR="00CD33C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33C7" w:rsidRDefault="00CD33C7">
            <w:pPr>
              <w:pStyle w:val="ConsPlusNormal"/>
            </w:pPr>
            <w:r>
              <w:t>Руководитель</w:t>
            </w:r>
          </w:p>
        </w:tc>
      </w:tr>
      <w:tr w:rsidR="00CD33C7">
        <w:tc>
          <w:tcPr>
            <w:tcW w:w="3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3C7" w:rsidRDefault="00CD33C7">
            <w:pPr>
              <w:pStyle w:val="ConsPlusNormal"/>
            </w:pPr>
            <w:r>
              <w:t>(индивидуальный предприниматель)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3C7" w:rsidRDefault="00CD33C7">
            <w:pPr>
              <w:pStyle w:val="ConsPlusNormal"/>
              <w:jc w:val="center"/>
            </w:pPr>
            <w:r>
              <w:t>________________</w:t>
            </w:r>
          </w:p>
          <w:p w:rsidR="00CD33C7" w:rsidRDefault="00CD33C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CD33C7" w:rsidRDefault="00CD33C7">
            <w:pPr>
              <w:pStyle w:val="ConsPlusNormal"/>
              <w:jc w:val="center"/>
            </w:pPr>
            <w:r>
              <w:t>/____________________/</w:t>
            </w:r>
          </w:p>
          <w:p w:rsidR="00CD33C7" w:rsidRDefault="00CD33C7">
            <w:pPr>
              <w:pStyle w:val="ConsPlusNormal"/>
              <w:jc w:val="center"/>
            </w:pPr>
            <w:r>
              <w:t>(ФИО)</w:t>
            </w:r>
          </w:p>
        </w:tc>
      </w:tr>
      <w:tr w:rsidR="00CD33C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33C7" w:rsidRDefault="00CD33C7">
            <w:pPr>
              <w:pStyle w:val="ConsPlusNormal"/>
            </w:pPr>
            <w:r>
              <w:t>М.П. (при наличии)</w:t>
            </w:r>
          </w:p>
        </w:tc>
      </w:tr>
      <w:tr w:rsidR="00CD33C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33C7" w:rsidRDefault="00CD33C7">
            <w:pPr>
              <w:pStyle w:val="ConsPlusNormal"/>
            </w:pPr>
            <w:r>
              <w:t>"___" ________________ 20__ г.</w:t>
            </w:r>
          </w:p>
        </w:tc>
      </w:tr>
      <w:tr w:rsidR="00CD33C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33C7" w:rsidRDefault="00CD33C7">
            <w:pPr>
              <w:pStyle w:val="ConsPlusNormal"/>
            </w:pPr>
            <w:r>
              <w:t>Заявка принята</w:t>
            </w:r>
          </w:p>
          <w:p w:rsidR="00CD33C7" w:rsidRDefault="00CD33C7">
            <w:pPr>
              <w:pStyle w:val="ConsPlusNormal"/>
            </w:pPr>
            <w:r>
              <w:t>_________________________________________________________________________</w:t>
            </w:r>
          </w:p>
          <w:p w:rsidR="00CD33C7" w:rsidRDefault="00CD33C7">
            <w:pPr>
              <w:pStyle w:val="ConsPlusNormal"/>
              <w:jc w:val="center"/>
            </w:pPr>
            <w:proofErr w:type="gramStart"/>
            <w:r>
              <w:t>(исполнитель (ответственное лицо Министерства экономического развития</w:t>
            </w:r>
            <w:proofErr w:type="gramEnd"/>
          </w:p>
          <w:p w:rsidR="00CD33C7" w:rsidRDefault="00CD33C7">
            <w:pPr>
              <w:pStyle w:val="ConsPlusNormal"/>
              <w:jc w:val="center"/>
            </w:pPr>
            <w:r>
              <w:t>и инвестиций Пермского края)</w:t>
            </w:r>
          </w:p>
        </w:tc>
      </w:tr>
      <w:tr w:rsidR="00CD33C7"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CD33C7" w:rsidRDefault="00CD33C7">
            <w:pPr>
              <w:pStyle w:val="ConsPlusNormal"/>
            </w:pPr>
            <w:r>
              <w:t>________________________</w:t>
            </w:r>
          </w:p>
          <w:p w:rsidR="00CD33C7" w:rsidRDefault="00CD33C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3C7" w:rsidRDefault="00CD33C7">
            <w:pPr>
              <w:pStyle w:val="ConsPlusNormal"/>
            </w:pPr>
            <w:r>
              <w:t>/_____________________________/</w:t>
            </w:r>
          </w:p>
          <w:p w:rsidR="00CD33C7" w:rsidRDefault="00CD33C7">
            <w:pPr>
              <w:pStyle w:val="ConsPlusNormal"/>
              <w:ind w:left="1415"/>
            </w:pPr>
            <w:r>
              <w:t>(ФИО)</w:t>
            </w:r>
          </w:p>
        </w:tc>
      </w:tr>
      <w:tr w:rsidR="00CD33C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33C7" w:rsidRDefault="00CD33C7">
            <w:pPr>
              <w:pStyle w:val="ConsPlusNormal"/>
            </w:pPr>
            <w:r>
              <w:t>Регистрационный номер ______________ от "___" ____________ 20__ г.</w:t>
            </w:r>
          </w:p>
        </w:tc>
      </w:tr>
    </w:tbl>
    <w:p w:rsidR="00CD33C7" w:rsidRDefault="00CD33C7">
      <w:pPr>
        <w:pStyle w:val="ConsPlusNormal"/>
        <w:jc w:val="both"/>
      </w:pPr>
    </w:p>
    <w:p w:rsidR="00CD33C7" w:rsidRDefault="00CD33C7">
      <w:pPr>
        <w:pStyle w:val="ConsPlusNormal"/>
        <w:jc w:val="both"/>
      </w:pPr>
    </w:p>
    <w:p w:rsidR="00CD33C7" w:rsidRDefault="00CD33C7">
      <w:pPr>
        <w:pStyle w:val="ConsPlusNormal"/>
        <w:jc w:val="both"/>
      </w:pPr>
    </w:p>
    <w:p w:rsidR="00CD33C7" w:rsidRDefault="00CD33C7">
      <w:pPr>
        <w:pStyle w:val="ConsPlusNormal"/>
        <w:jc w:val="both"/>
      </w:pPr>
    </w:p>
    <w:p w:rsidR="00CD33C7" w:rsidRDefault="00CD33C7">
      <w:pPr>
        <w:pStyle w:val="ConsPlusNormal"/>
        <w:jc w:val="both"/>
      </w:pPr>
    </w:p>
    <w:p w:rsidR="00CD33C7" w:rsidRDefault="00CD33C7">
      <w:pPr>
        <w:pStyle w:val="ConsPlusNormal"/>
        <w:jc w:val="right"/>
        <w:outlineLvl w:val="1"/>
      </w:pPr>
      <w:r>
        <w:t>Приложение 2</w:t>
      </w:r>
    </w:p>
    <w:p w:rsidR="00CD33C7" w:rsidRDefault="00CD33C7">
      <w:pPr>
        <w:pStyle w:val="ConsPlusNormal"/>
        <w:jc w:val="right"/>
      </w:pPr>
      <w:r>
        <w:t>к Порядку</w:t>
      </w:r>
    </w:p>
    <w:p w:rsidR="00CD33C7" w:rsidRDefault="00CD33C7">
      <w:pPr>
        <w:pStyle w:val="ConsPlusNormal"/>
        <w:jc w:val="right"/>
      </w:pPr>
      <w:r>
        <w:t>предоставления субсидий из бюджета</w:t>
      </w:r>
    </w:p>
    <w:p w:rsidR="00CD33C7" w:rsidRDefault="00CD33C7">
      <w:pPr>
        <w:pStyle w:val="ConsPlusNormal"/>
        <w:jc w:val="right"/>
      </w:pPr>
      <w:r>
        <w:t>Пермского края субъектам малого</w:t>
      </w:r>
    </w:p>
    <w:p w:rsidR="00CD33C7" w:rsidRDefault="00CD33C7">
      <w:pPr>
        <w:pStyle w:val="ConsPlusNormal"/>
        <w:jc w:val="right"/>
      </w:pPr>
      <w:r>
        <w:t>и среднего предпринимательства,</w:t>
      </w:r>
    </w:p>
    <w:p w:rsidR="00CD33C7" w:rsidRDefault="00CD33C7">
      <w:pPr>
        <w:pStyle w:val="ConsPlusNormal"/>
        <w:jc w:val="right"/>
      </w:pPr>
      <w:proofErr w:type="gramStart"/>
      <w:r>
        <w:lastRenderedPageBreak/>
        <w:t>реализующим</w:t>
      </w:r>
      <w:proofErr w:type="gramEnd"/>
      <w:r>
        <w:t xml:space="preserve"> деятельность в отраслях</w:t>
      </w:r>
    </w:p>
    <w:p w:rsidR="00CD33C7" w:rsidRDefault="00CD33C7">
      <w:pPr>
        <w:pStyle w:val="ConsPlusNormal"/>
        <w:jc w:val="right"/>
      </w:pPr>
      <w:r>
        <w:t xml:space="preserve">российской экономики, </w:t>
      </w:r>
      <w:proofErr w:type="gramStart"/>
      <w:r>
        <w:t>в</w:t>
      </w:r>
      <w:proofErr w:type="gramEnd"/>
      <w:r>
        <w:t xml:space="preserve"> наибольшей</w:t>
      </w:r>
    </w:p>
    <w:p w:rsidR="00CD33C7" w:rsidRDefault="00CD33C7">
      <w:pPr>
        <w:pStyle w:val="ConsPlusNormal"/>
        <w:jc w:val="right"/>
      </w:pPr>
      <w:r>
        <w:t>степени пострадавших в условиях</w:t>
      </w:r>
    </w:p>
    <w:p w:rsidR="00CD33C7" w:rsidRDefault="00CD33C7">
      <w:pPr>
        <w:pStyle w:val="ConsPlusNormal"/>
        <w:jc w:val="right"/>
      </w:pPr>
      <w:r>
        <w:t>ухудшения ситуации в результате</w:t>
      </w:r>
    </w:p>
    <w:p w:rsidR="00CD33C7" w:rsidRDefault="00CD33C7">
      <w:pPr>
        <w:pStyle w:val="ConsPlusNormal"/>
        <w:jc w:val="right"/>
      </w:pPr>
      <w:r>
        <w:t xml:space="preserve">распространения </w:t>
      </w:r>
      <w:proofErr w:type="gramStart"/>
      <w:r>
        <w:t>новой</w:t>
      </w:r>
      <w:proofErr w:type="gramEnd"/>
      <w:r>
        <w:t xml:space="preserve"> коронавирусной</w:t>
      </w:r>
    </w:p>
    <w:p w:rsidR="00CD33C7" w:rsidRDefault="00CD33C7">
      <w:pPr>
        <w:pStyle w:val="ConsPlusNormal"/>
        <w:jc w:val="right"/>
      </w:pPr>
      <w:r>
        <w:t>инфекции, в целях возмещения части</w:t>
      </w:r>
    </w:p>
    <w:p w:rsidR="00CD33C7" w:rsidRDefault="00CD33C7">
      <w:pPr>
        <w:pStyle w:val="ConsPlusNormal"/>
        <w:jc w:val="right"/>
      </w:pPr>
      <w:r>
        <w:t>затрат, связанных с уплатой</w:t>
      </w:r>
    </w:p>
    <w:p w:rsidR="00CD33C7" w:rsidRDefault="00CD33C7">
      <w:pPr>
        <w:pStyle w:val="ConsPlusNormal"/>
        <w:jc w:val="right"/>
      </w:pPr>
      <w:r>
        <w:t>процентов по кредитам</w:t>
      </w:r>
    </w:p>
    <w:p w:rsidR="00CD33C7" w:rsidRDefault="00CD33C7">
      <w:pPr>
        <w:pStyle w:val="ConsPlusNormal"/>
        <w:jc w:val="both"/>
      </w:pPr>
    </w:p>
    <w:p w:rsidR="00CD33C7" w:rsidRDefault="00CD33C7">
      <w:pPr>
        <w:pStyle w:val="ConsPlusNormal"/>
        <w:jc w:val="right"/>
      </w:pPr>
      <w:r>
        <w:t>ФОРМА</w:t>
      </w:r>
    </w:p>
    <w:p w:rsidR="00CD33C7" w:rsidRDefault="00CD33C7">
      <w:pPr>
        <w:pStyle w:val="ConsPlusNormal"/>
        <w:jc w:val="both"/>
      </w:pPr>
    </w:p>
    <w:p w:rsidR="00CD33C7" w:rsidRDefault="00CD33C7">
      <w:pPr>
        <w:pStyle w:val="ConsPlusNormal"/>
        <w:jc w:val="center"/>
      </w:pPr>
      <w:bookmarkStart w:id="19" w:name="P326"/>
      <w:bookmarkEnd w:id="19"/>
      <w:r>
        <w:t>РАСЧЕТ</w:t>
      </w:r>
    </w:p>
    <w:p w:rsidR="00CD33C7" w:rsidRDefault="00CD33C7">
      <w:pPr>
        <w:pStyle w:val="ConsPlusNormal"/>
        <w:jc w:val="center"/>
      </w:pPr>
      <w:r>
        <w:t>размера субсидии на возмещение части затрат, связанных</w:t>
      </w:r>
    </w:p>
    <w:p w:rsidR="00CD33C7" w:rsidRDefault="00CD33C7">
      <w:pPr>
        <w:pStyle w:val="ConsPlusNormal"/>
        <w:jc w:val="center"/>
      </w:pPr>
      <w:r>
        <w:t>с уплатой субъектами малого и среднего предпринимательства</w:t>
      </w:r>
    </w:p>
    <w:p w:rsidR="00CD33C7" w:rsidRDefault="00CD33C7">
      <w:pPr>
        <w:pStyle w:val="ConsPlusNormal"/>
        <w:jc w:val="center"/>
      </w:pPr>
      <w:r>
        <w:t xml:space="preserve">процентов по кредитам, привлеченным </w:t>
      </w:r>
      <w:proofErr w:type="gramStart"/>
      <w:r>
        <w:t>в</w:t>
      </w:r>
      <w:proofErr w:type="gramEnd"/>
      <w:r>
        <w:t xml:space="preserve"> российских кредитных</w:t>
      </w:r>
    </w:p>
    <w:p w:rsidR="00CD33C7" w:rsidRDefault="00CD33C7">
      <w:pPr>
        <w:pStyle w:val="ConsPlusNormal"/>
        <w:jc w:val="center"/>
      </w:pPr>
      <w:proofErr w:type="gramStart"/>
      <w:r>
        <w:t>организациях</w:t>
      </w:r>
      <w:proofErr w:type="gramEnd"/>
      <w:r>
        <w:t xml:space="preserve"> на инвестиционные и (или) оборотные цели</w:t>
      </w:r>
    </w:p>
    <w:p w:rsidR="00CD33C7" w:rsidRDefault="00CD33C7">
      <w:pPr>
        <w:pStyle w:val="ConsPlusNormal"/>
        <w:jc w:val="center"/>
      </w:pPr>
      <w:r>
        <w:t>для развития предпринимательской деятельности</w:t>
      </w:r>
    </w:p>
    <w:p w:rsidR="00CD33C7" w:rsidRDefault="00CD33C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D33C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D33C7" w:rsidRDefault="00CD33C7">
            <w:pPr>
              <w:pStyle w:val="ConsPlusNormal"/>
              <w:ind w:firstLine="283"/>
              <w:jc w:val="both"/>
            </w:pPr>
            <w:r>
              <w:t>1. ____________________________________________________________________.</w:t>
            </w:r>
          </w:p>
          <w:p w:rsidR="00CD33C7" w:rsidRDefault="00CD33C7">
            <w:pPr>
              <w:pStyle w:val="ConsPlusNormal"/>
              <w:jc w:val="center"/>
            </w:pPr>
            <w:r>
              <w:t>(полное наименование субъекта малого и среднего предпринимательства)</w:t>
            </w:r>
          </w:p>
        </w:tc>
      </w:tr>
    </w:tbl>
    <w:p w:rsidR="00CD33C7" w:rsidRDefault="00CD33C7">
      <w:pPr>
        <w:pStyle w:val="ConsPlusNormal"/>
        <w:jc w:val="both"/>
      </w:pPr>
    </w:p>
    <w:p w:rsidR="00CD33C7" w:rsidRDefault="00CD33C7">
      <w:pPr>
        <w:pStyle w:val="ConsPlusNormal"/>
        <w:ind w:firstLine="540"/>
        <w:jc w:val="both"/>
      </w:pPr>
      <w:r>
        <w:t>2. Кредитный договор (соглашение) от "___" _____________ N ____________________.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3. Сумма кредита _____________________________________________________.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4. Дата возврата кредита по кредитному договору (соглашению) ____________________.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5. Размер процентной ставки по кредиту, % __________________________.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6. Максимальный размер процентной ставки для предоставления субсидии - 6%.</w:t>
      </w:r>
    </w:p>
    <w:p w:rsidR="00CD33C7" w:rsidRDefault="00CD33C7">
      <w:pPr>
        <w:pStyle w:val="ConsPlusNormal"/>
        <w:jc w:val="both"/>
      </w:pPr>
    </w:p>
    <w:p w:rsidR="00CD33C7" w:rsidRDefault="00CD33C7">
      <w:pPr>
        <w:sectPr w:rsidR="00CD33C7" w:rsidSect="004173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757"/>
        <w:gridCol w:w="1474"/>
        <w:gridCol w:w="1361"/>
        <w:gridCol w:w="1928"/>
        <w:gridCol w:w="3288"/>
      </w:tblGrid>
      <w:tr w:rsidR="00CD33C7">
        <w:tc>
          <w:tcPr>
            <w:tcW w:w="1247" w:type="dxa"/>
            <w:vAlign w:val="center"/>
          </w:tcPr>
          <w:p w:rsidR="00CD33C7" w:rsidRDefault="00CD33C7">
            <w:pPr>
              <w:pStyle w:val="ConsPlusNormal"/>
              <w:jc w:val="center"/>
            </w:pPr>
            <w:r>
              <w:lastRenderedPageBreak/>
              <w:t>Расчетный период &lt;*&gt;</w:t>
            </w:r>
          </w:p>
        </w:tc>
        <w:tc>
          <w:tcPr>
            <w:tcW w:w="1757" w:type="dxa"/>
            <w:vAlign w:val="center"/>
          </w:tcPr>
          <w:p w:rsidR="00CD33C7" w:rsidRDefault="00CD33C7">
            <w:pPr>
              <w:pStyle w:val="ConsPlusNormal"/>
              <w:jc w:val="center"/>
            </w:pPr>
            <w:r>
              <w:t>Остаток ссудной задолженности по кредиту, рублей</w:t>
            </w:r>
          </w:p>
        </w:tc>
        <w:tc>
          <w:tcPr>
            <w:tcW w:w="1474" w:type="dxa"/>
            <w:vAlign w:val="center"/>
          </w:tcPr>
          <w:p w:rsidR="00CD33C7" w:rsidRDefault="00CD33C7">
            <w:pPr>
              <w:pStyle w:val="ConsPlusNormal"/>
              <w:jc w:val="center"/>
            </w:pPr>
            <w:r>
              <w:t>Количество дней пользования кредитом в расчетном периоде</w:t>
            </w:r>
          </w:p>
        </w:tc>
        <w:tc>
          <w:tcPr>
            <w:tcW w:w="1361" w:type="dxa"/>
            <w:vAlign w:val="center"/>
          </w:tcPr>
          <w:p w:rsidR="00CD33C7" w:rsidRDefault="00CD33C7">
            <w:pPr>
              <w:pStyle w:val="ConsPlusNormal"/>
              <w:jc w:val="center"/>
            </w:pPr>
            <w:r>
              <w:t>Размер процентной ставки по кредиту, но не более 6%</w:t>
            </w:r>
          </w:p>
        </w:tc>
        <w:tc>
          <w:tcPr>
            <w:tcW w:w="1928" w:type="dxa"/>
            <w:vAlign w:val="center"/>
          </w:tcPr>
          <w:p w:rsidR="00CD33C7" w:rsidRDefault="00CD33C7">
            <w:pPr>
              <w:pStyle w:val="ConsPlusNormal"/>
              <w:jc w:val="center"/>
            </w:pPr>
            <w:r>
              <w:t>Объем произведенных и подтвержденных затрат по уплате процентов по кредиту, рублей</w:t>
            </w:r>
          </w:p>
        </w:tc>
        <w:tc>
          <w:tcPr>
            <w:tcW w:w="3288" w:type="dxa"/>
            <w:vAlign w:val="center"/>
          </w:tcPr>
          <w:p w:rsidR="00CD33C7" w:rsidRDefault="00CD33C7">
            <w:pPr>
              <w:pStyle w:val="ConsPlusNormal"/>
              <w:jc w:val="center"/>
            </w:pPr>
            <w:r>
              <w:t>Сумма субсидии, рублей</w:t>
            </w:r>
          </w:p>
          <w:p w:rsidR="00CD33C7" w:rsidRDefault="00CD33C7">
            <w:pPr>
              <w:pStyle w:val="ConsPlusNormal"/>
            </w:pPr>
          </w:p>
          <w:p w:rsidR="00CD33C7" w:rsidRDefault="00CD33C7">
            <w:pPr>
              <w:pStyle w:val="ConsPlusNormal"/>
              <w:jc w:val="center"/>
            </w:pPr>
            <w:r w:rsidRPr="009719DF">
              <w:rPr>
                <w:position w:val="-25"/>
              </w:rPr>
              <w:pict>
                <v:shape id="_x0000_i1028" style="width:125.25pt;height:36pt" coordsize="" o:spt="100" adj="0,,0" path="" filled="f" stroked="f">
                  <v:stroke joinstyle="miter"/>
                  <v:imagedata r:id="rId22" o:title="base_23920_140994_32771"/>
                  <v:formulas/>
                  <v:path o:connecttype="segments"/>
                </v:shape>
              </w:pict>
            </w:r>
          </w:p>
        </w:tc>
      </w:tr>
      <w:tr w:rsidR="00CD33C7">
        <w:tc>
          <w:tcPr>
            <w:tcW w:w="1247" w:type="dxa"/>
            <w:vAlign w:val="center"/>
          </w:tcPr>
          <w:p w:rsidR="00CD33C7" w:rsidRDefault="00CD33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CD33C7" w:rsidRDefault="00CD33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CD33C7" w:rsidRDefault="00CD33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CD33C7" w:rsidRDefault="00CD33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vAlign w:val="center"/>
          </w:tcPr>
          <w:p w:rsidR="00CD33C7" w:rsidRDefault="00CD33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88" w:type="dxa"/>
            <w:vAlign w:val="center"/>
          </w:tcPr>
          <w:p w:rsidR="00CD33C7" w:rsidRDefault="00CD33C7">
            <w:pPr>
              <w:pStyle w:val="ConsPlusNormal"/>
              <w:jc w:val="center"/>
            </w:pPr>
            <w:r>
              <w:t>6</w:t>
            </w:r>
          </w:p>
        </w:tc>
      </w:tr>
      <w:tr w:rsidR="00CD33C7">
        <w:tc>
          <w:tcPr>
            <w:tcW w:w="1247" w:type="dxa"/>
          </w:tcPr>
          <w:p w:rsidR="00CD33C7" w:rsidRDefault="00CD33C7">
            <w:pPr>
              <w:pStyle w:val="ConsPlusNormal"/>
            </w:pPr>
          </w:p>
        </w:tc>
        <w:tc>
          <w:tcPr>
            <w:tcW w:w="1757" w:type="dxa"/>
          </w:tcPr>
          <w:p w:rsidR="00CD33C7" w:rsidRDefault="00CD33C7">
            <w:pPr>
              <w:pStyle w:val="ConsPlusNormal"/>
            </w:pPr>
          </w:p>
        </w:tc>
        <w:tc>
          <w:tcPr>
            <w:tcW w:w="1474" w:type="dxa"/>
          </w:tcPr>
          <w:p w:rsidR="00CD33C7" w:rsidRDefault="00CD33C7">
            <w:pPr>
              <w:pStyle w:val="ConsPlusNormal"/>
            </w:pPr>
          </w:p>
        </w:tc>
        <w:tc>
          <w:tcPr>
            <w:tcW w:w="1361" w:type="dxa"/>
          </w:tcPr>
          <w:p w:rsidR="00CD33C7" w:rsidRDefault="00CD33C7">
            <w:pPr>
              <w:pStyle w:val="ConsPlusNormal"/>
            </w:pPr>
          </w:p>
        </w:tc>
        <w:tc>
          <w:tcPr>
            <w:tcW w:w="1928" w:type="dxa"/>
          </w:tcPr>
          <w:p w:rsidR="00CD33C7" w:rsidRDefault="00CD33C7">
            <w:pPr>
              <w:pStyle w:val="ConsPlusNormal"/>
            </w:pPr>
          </w:p>
        </w:tc>
        <w:tc>
          <w:tcPr>
            <w:tcW w:w="3288" w:type="dxa"/>
          </w:tcPr>
          <w:p w:rsidR="00CD33C7" w:rsidRDefault="00CD33C7">
            <w:pPr>
              <w:pStyle w:val="ConsPlusNormal"/>
            </w:pPr>
          </w:p>
        </w:tc>
      </w:tr>
      <w:tr w:rsidR="00CD33C7">
        <w:tc>
          <w:tcPr>
            <w:tcW w:w="1247" w:type="dxa"/>
          </w:tcPr>
          <w:p w:rsidR="00CD33C7" w:rsidRDefault="00CD33C7">
            <w:pPr>
              <w:pStyle w:val="ConsPlusNormal"/>
            </w:pPr>
          </w:p>
        </w:tc>
        <w:tc>
          <w:tcPr>
            <w:tcW w:w="1757" w:type="dxa"/>
          </w:tcPr>
          <w:p w:rsidR="00CD33C7" w:rsidRDefault="00CD33C7">
            <w:pPr>
              <w:pStyle w:val="ConsPlusNormal"/>
            </w:pPr>
          </w:p>
        </w:tc>
        <w:tc>
          <w:tcPr>
            <w:tcW w:w="1474" w:type="dxa"/>
          </w:tcPr>
          <w:p w:rsidR="00CD33C7" w:rsidRDefault="00CD33C7">
            <w:pPr>
              <w:pStyle w:val="ConsPlusNormal"/>
            </w:pPr>
          </w:p>
        </w:tc>
        <w:tc>
          <w:tcPr>
            <w:tcW w:w="1361" w:type="dxa"/>
          </w:tcPr>
          <w:p w:rsidR="00CD33C7" w:rsidRDefault="00CD33C7">
            <w:pPr>
              <w:pStyle w:val="ConsPlusNormal"/>
            </w:pPr>
          </w:p>
        </w:tc>
        <w:tc>
          <w:tcPr>
            <w:tcW w:w="1928" w:type="dxa"/>
          </w:tcPr>
          <w:p w:rsidR="00CD33C7" w:rsidRDefault="00CD33C7">
            <w:pPr>
              <w:pStyle w:val="ConsPlusNormal"/>
            </w:pPr>
          </w:p>
        </w:tc>
        <w:tc>
          <w:tcPr>
            <w:tcW w:w="3288" w:type="dxa"/>
          </w:tcPr>
          <w:p w:rsidR="00CD33C7" w:rsidRDefault="00CD33C7">
            <w:pPr>
              <w:pStyle w:val="ConsPlusNormal"/>
            </w:pPr>
          </w:p>
        </w:tc>
      </w:tr>
      <w:tr w:rsidR="00CD33C7">
        <w:tc>
          <w:tcPr>
            <w:tcW w:w="1247" w:type="dxa"/>
          </w:tcPr>
          <w:p w:rsidR="00CD33C7" w:rsidRDefault="00CD33C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57" w:type="dxa"/>
          </w:tcPr>
          <w:p w:rsidR="00CD33C7" w:rsidRDefault="00CD33C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CD33C7" w:rsidRDefault="00CD33C7">
            <w:pPr>
              <w:pStyle w:val="ConsPlusNormal"/>
            </w:pPr>
          </w:p>
        </w:tc>
        <w:tc>
          <w:tcPr>
            <w:tcW w:w="1361" w:type="dxa"/>
          </w:tcPr>
          <w:p w:rsidR="00CD33C7" w:rsidRDefault="00CD33C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CD33C7" w:rsidRDefault="00CD33C7">
            <w:pPr>
              <w:pStyle w:val="ConsPlusNormal"/>
            </w:pPr>
          </w:p>
        </w:tc>
        <w:tc>
          <w:tcPr>
            <w:tcW w:w="3288" w:type="dxa"/>
          </w:tcPr>
          <w:p w:rsidR="00CD33C7" w:rsidRDefault="00CD33C7">
            <w:pPr>
              <w:pStyle w:val="ConsPlusNormal"/>
            </w:pPr>
          </w:p>
        </w:tc>
      </w:tr>
      <w:tr w:rsidR="00CD33C7">
        <w:tc>
          <w:tcPr>
            <w:tcW w:w="7767" w:type="dxa"/>
            <w:gridSpan w:val="5"/>
          </w:tcPr>
          <w:p w:rsidR="00CD33C7" w:rsidRDefault="00CD33C7">
            <w:pPr>
              <w:pStyle w:val="ConsPlusNormal"/>
              <w:jc w:val="both"/>
            </w:pPr>
            <w:r>
              <w:t xml:space="preserve">в т.ч. подлежит возмещению из бюджета, но не более 1,0 </w:t>
            </w:r>
            <w:proofErr w:type="gramStart"/>
            <w:r>
              <w:t>млн</w:t>
            </w:r>
            <w:proofErr w:type="gramEnd"/>
            <w:r>
              <w:t xml:space="preserve"> рублей &lt;**&gt;</w:t>
            </w:r>
          </w:p>
        </w:tc>
        <w:tc>
          <w:tcPr>
            <w:tcW w:w="3288" w:type="dxa"/>
          </w:tcPr>
          <w:p w:rsidR="00CD33C7" w:rsidRDefault="00CD33C7">
            <w:pPr>
              <w:pStyle w:val="ConsPlusNormal"/>
            </w:pPr>
          </w:p>
        </w:tc>
      </w:tr>
    </w:tbl>
    <w:p w:rsidR="00CD33C7" w:rsidRDefault="00CD33C7">
      <w:pPr>
        <w:sectPr w:rsidR="00CD33C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D33C7" w:rsidRDefault="00CD33C7">
      <w:pPr>
        <w:pStyle w:val="ConsPlusNormal"/>
        <w:jc w:val="both"/>
      </w:pPr>
    </w:p>
    <w:p w:rsidR="00CD33C7" w:rsidRDefault="00CD33C7">
      <w:pPr>
        <w:pStyle w:val="ConsPlusNormal"/>
        <w:ind w:firstLine="540"/>
        <w:jc w:val="both"/>
      </w:pPr>
      <w:r>
        <w:t>--------------------------------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&lt;*&gt; Расчетный период - период, в котором были понесены затраты, связанные с уплатой процентов по кредитам в соответствии с графиком погашения кредита, но не ранее чем с 1 сентября 2019 года и до 1 марта 2020 года (ежемесячно).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 xml:space="preserve">&lt;**&gt; В соответствии с </w:t>
      </w:r>
      <w:hyperlink w:anchor="P95" w:history="1">
        <w:r>
          <w:rPr>
            <w:color w:val="0000FF"/>
          </w:rPr>
          <w:t>пунктом 3.3</w:t>
        </w:r>
      </w:hyperlink>
      <w:r>
        <w:t xml:space="preserve"> Порядка предоставления субсидий из бюджета Пермского края субъектам малого и среднего предпринимательства, реализующим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в целях возмещения части затрат, связанных с уплатой процентов по кредитам.</w:t>
      </w:r>
    </w:p>
    <w:p w:rsidR="00CD33C7" w:rsidRDefault="00CD33C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8"/>
        <w:gridCol w:w="2324"/>
        <w:gridCol w:w="2819"/>
      </w:tblGrid>
      <w:tr w:rsidR="00CD33C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3C7" w:rsidRDefault="00CD33C7">
            <w:pPr>
              <w:pStyle w:val="ConsPlusNormal"/>
            </w:pPr>
            <w:r>
              <w:t>Руководитель</w:t>
            </w:r>
          </w:p>
        </w:tc>
      </w:tr>
      <w:tr w:rsidR="00CD33C7"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CD33C7" w:rsidRDefault="00CD33C7">
            <w:pPr>
              <w:pStyle w:val="ConsPlusNormal"/>
            </w:pPr>
            <w:r>
              <w:t>(индивидуальный предприниматель)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3C7" w:rsidRDefault="00CD33C7">
            <w:pPr>
              <w:pStyle w:val="ConsPlusNormal"/>
              <w:jc w:val="center"/>
            </w:pPr>
            <w:r>
              <w:t>________________</w:t>
            </w:r>
          </w:p>
          <w:p w:rsidR="00CD33C7" w:rsidRDefault="00CD33C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CD33C7" w:rsidRDefault="00CD33C7">
            <w:pPr>
              <w:pStyle w:val="ConsPlusNormal"/>
              <w:jc w:val="center"/>
            </w:pPr>
            <w:r>
              <w:t>/____________________/</w:t>
            </w:r>
          </w:p>
          <w:p w:rsidR="00CD33C7" w:rsidRDefault="00CD33C7">
            <w:pPr>
              <w:pStyle w:val="ConsPlusNormal"/>
              <w:jc w:val="center"/>
            </w:pPr>
            <w:r>
              <w:t>(ФИО)</w:t>
            </w:r>
          </w:p>
        </w:tc>
      </w:tr>
      <w:tr w:rsidR="00CD33C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3C7" w:rsidRDefault="00CD33C7">
            <w:pPr>
              <w:pStyle w:val="ConsPlusNormal"/>
            </w:pPr>
            <w:r>
              <w:t>М.П. (при наличии)</w:t>
            </w:r>
          </w:p>
          <w:p w:rsidR="00CD33C7" w:rsidRDefault="00CD33C7">
            <w:pPr>
              <w:pStyle w:val="ConsPlusNormal"/>
            </w:pPr>
            <w:r>
              <w:t>"___" ________________ 20__ г.</w:t>
            </w:r>
          </w:p>
        </w:tc>
      </w:tr>
    </w:tbl>
    <w:p w:rsidR="00CD33C7" w:rsidRDefault="00CD33C7">
      <w:pPr>
        <w:pStyle w:val="ConsPlusNormal"/>
        <w:jc w:val="both"/>
      </w:pPr>
    </w:p>
    <w:p w:rsidR="00CD33C7" w:rsidRDefault="00CD33C7">
      <w:pPr>
        <w:pStyle w:val="ConsPlusNormal"/>
        <w:jc w:val="both"/>
      </w:pPr>
    </w:p>
    <w:p w:rsidR="00CD33C7" w:rsidRDefault="00CD33C7">
      <w:pPr>
        <w:pStyle w:val="ConsPlusNormal"/>
        <w:jc w:val="both"/>
      </w:pPr>
    </w:p>
    <w:p w:rsidR="00CD33C7" w:rsidRDefault="00CD33C7">
      <w:pPr>
        <w:pStyle w:val="ConsPlusNormal"/>
        <w:jc w:val="both"/>
      </w:pPr>
    </w:p>
    <w:p w:rsidR="00CD33C7" w:rsidRDefault="00CD33C7">
      <w:pPr>
        <w:pStyle w:val="ConsPlusNormal"/>
        <w:jc w:val="both"/>
      </w:pPr>
    </w:p>
    <w:p w:rsidR="00CD33C7" w:rsidRDefault="00CD33C7">
      <w:pPr>
        <w:pStyle w:val="ConsPlusNormal"/>
        <w:jc w:val="right"/>
        <w:outlineLvl w:val="1"/>
      </w:pPr>
      <w:r>
        <w:t>Приложение 3</w:t>
      </w:r>
    </w:p>
    <w:p w:rsidR="00CD33C7" w:rsidRDefault="00CD33C7">
      <w:pPr>
        <w:pStyle w:val="ConsPlusNormal"/>
        <w:jc w:val="right"/>
      </w:pPr>
      <w:r>
        <w:t>к Порядку</w:t>
      </w:r>
    </w:p>
    <w:p w:rsidR="00CD33C7" w:rsidRDefault="00CD33C7">
      <w:pPr>
        <w:pStyle w:val="ConsPlusNormal"/>
        <w:jc w:val="right"/>
      </w:pPr>
      <w:r>
        <w:t>предоставления субсидий из бюджета</w:t>
      </w:r>
    </w:p>
    <w:p w:rsidR="00CD33C7" w:rsidRDefault="00CD33C7">
      <w:pPr>
        <w:pStyle w:val="ConsPlusNormal"/>
        <w:jc w:val="right"/>
      </w:pPr>
      <w:r>
        <w:t>Пермского края субъектам малого</w:t>
      </w:r>
    </w:p>
    <w:p w:rsidR="00CD33C7" w:rsidRDefault="00CD33C7">
      <w:pPr>
        <w:pStyle w:val="ConsPlusNormal"/>
        <w:jc w:val="right"/>
      </w:pPr>
      <w:r>
        <w:t>и среднего предпринимательства,</w:t>
      </w:r>
    </w:p>
    <w:p w:rsidR="00CD33C7" w:rsidRDefault="00CD33C7">
      <w:pPr>
        <w:pStyle w:val="ConsPlusNormal"/>
        <w:jc w:val="right"/>
      </w:pPr>
      <w:proofErr w:type="gramStart"/>
      <w:r>
        <w:t>реализующим</w:t>
      </w:r>
      <w:proofErr w:type="gramEnd"/>
      <w:r>
        <w:t xml:space="preserve"> деятельность в отраслях</w:t>
      </w:r>
    </w:p>
    <w:p w:rsidR="00CD33C7" w:rsidRDefault="00CD33C7">
      <w:pPr>
        <w:pStyle w:val="ConsPlusNormal"/>
        <w:jc w:val="right"/>
      </w:pPr>
      <w:r>
        <w:t xml:space="preserve">российской экономики, </w:t>
      </w:r>
      <w:proofErr w:type="gramStart"/>
      <w:r>
        <w:t>в</w:t>
      </w:r>
      <w:proofErr w:type="gramEnd"/>
      <w:r>
        <w:t xml:space="preserve"> наибольшей</w:t>
      </w:r>
    </w:p>
    <w:p w:rsidR="00CD33C7" w:rsidRDefault="00CD33C7">
      <w:pPr>
        <w:pStyle w:val="ConsPlusNormal"/>
        <w:jc w:val="right"/>
      </w:pPr>
      <w:r>
        <w:t>степени пострадавших в условиях</w:t>
      </w:r>
    </w:p>
    <w:p w:rsidR="00CD33C7" w:rsidRDefault="00CD33C7">
      <w:pPr>
        <w:pStyle w:val="ConsPlusNormal"/>
        <w:jc w:val="right"/>
      </w:pPr>
      <w:r>
        <w:t>ухудшения ситуации в результате</w:t>
      </w:r>
    </w:p>
    <w:p w:rsidR="00CD33C7" w:rsidRDefault="00CD33C7">
      <w:pPr>
        <w:pStyle w:val="ConsPlusNormal"/>
        <w:jc w:val="right"/>
      </w:pPr>
      <w:r>
        <w:t xml:space="preserve">распространения </w:t>
      </w:r>
      <w:proofErr w:type="gramStart"/>
      <w:r>
        <w:t>новой</w:t>
      </w:r>
      <w:proofErr w:type="gramEnd"/>
      <w:r>
        <w:t xml:space="preserve"> коронавирусной</w:t>
      </w:r>
    </w:p>
    <w:p w:rsidR="00CD33C7" w:rsidRDefault="00CD33C7">
      <w:pPr>
        <w:pStyle w:val="ConsPlusNormal"/>
        <w:jc w:val="right"/>
      </w:pPr>
      <w:r>
        <w:t>инфекции, в целях возмещения части</w:t>
      </w:r>
    </w:p>
    <w:p w:rsidR="00CD33C7" w:rsidRDefault="00CD33C7">
      <w:pPr>
        <w:pStyle w:val="ConsPlusNormal"/>
        <w:jc w:val="right"/>
      </w:pPr>
      <w:r>
        <w:t>затрат, связанных с уплатой</w:t>
      </w:r>
    </w:p>
    <w:p w:rsidR="00CD33C7" w:rsidRDefault="00CD33C7">
      <w:pPr>
        <w:pStyle w:val="ConsPlusNormal"/>
        <w:jc w:val="right"/>
      </w:pPr>
      <w:r>
        <w:t>процентов по кредитам</w:t>
      </w:r>
    </w:p>
    <w:p w:rsidR="00CD33C7" w:rsidRDefault="00CD33C7">
      <w:pPr>
        <w:pStyle w:val="ConsPlusNormal"/>
        <w:jc w:val="both"/>
      </w:pPr>
    </w:p>
    <w:p w:rsidR="00CD33C7" w:rsidRDefault="00CD33C7">
      <w:pPr>
        <w:pStyle w:val="ConsPlusNormal"/>
        <w:jc w:val="right"/>
      </w:pPr>
      <w:r>
        <w:t>ФОРМА</w:t>
      </w:r>
    </w:p>
    <w:p w:rsidR="00CD33C7" w:rsidRDefault="00CD33C7">
      <w:pPr>
        <w:pStyle w:val="ConsPlusNormal"/>
        <w:jc w:val="both"/>
      </w:pPr>
    </w:p>
    <w:p w:rsidR="00CD33C7" w:rsidRDefault="00CD33C7">
      <w:pPr>
        <w:pStyle w:val="ConsPlusNormal"/>
        <w:jc w:val="center"/>
      </w:pPr>
      <w:bookmarkStart w:id="20" w:name="P410"/>
      <w:bookmarkEnd w:id="20"/>
      <w:r>
        <w:t>СВЕДЕНИЯ</w:t>
      </w:r>
    </w:p>
    <w:p w:rsidR="00CD33C7" w:rsidRDefault="00CD33C7">
      <w:pPr>
        <w:pStyle w:val="ConsPlusNormal"/>
        <w:jc w:val="center"/>
      </w:pPr>
      <w:r>
        <w:t>о деятельности субъекта малого и среднего</w:t>
      </w:r>
    </w:p>
    <w:p w:rsidR="00CD33C7" w:rsidRDefault="00CD33C7">
      <w:pPr>
        <w:pStyle w:val="ConsPlusNormal"/>
        <w:jc w:val="center"/>
      </w:pPr>
      <w:r>
        <w:t>предпринимательства</w:t>
      </w:r>
    </w:p>
    <w:p w:rsidR="00CD33C7" w:rsidRDefault="00CD33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536"/>
        <w:gridCol w:w="3855"/>
      </w:tblGrid>
      <w:tr w:rsidR="00CD33C7">
        <w:tc>
          <w:tcPr>
            <w:tcW w:w="629" w:type="dxa"/>
            <w:vAlign w:val="center"/>
          </w:tcPr>
          <w:p w:rsidR="00CD33C7" w:rsidRDefault="00CD33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6" w:type="dxa"/>
            <w:vAlign w:val="center"/>
          </w:tcPr>
          <w:p w:rsidR="00CD33C7" w:rsidRDefault="00CD33C7">
            <w:pPr>
              <w:pStyle w:val="ConsPlusNormal"/>
            </w:pPr>
            <w:r>
              <w:t>Полное наименование субъекта малого и среднего предпринимательства</w:t>
            </w:r>
          </w:p>
        </w:tc>
        <w:tc>
          <w:tcPr>
            <w:tcW w:w="3855" w:type="dxa"/>
            <w:vAlign w:val="center"/>
          </w:tcPr>
          <w:p w:rsidR="00CD33C7" w:rsidRDefault="00CD33C7">
            <w:pPr>
              <w:pStyle w:val="ConsPlusNormal"/>
            </w:pPr>
          </w:p>
        </w:tc>
      </w:tr>
      <w:tr w:rsidR="00CD33C7">
        <w:tc>
          <w:tcPr>
            <w:tcW w:w="629" w:type="dxa"/>
            <w:vAlign w:val="center"/>
          </w:tcPr>
          <w:p w:rsidR="00CD33C7" w:rsidRDefault="00CD33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6" w:type="dxa"/>
            <w:vAlign w:val="center"/>
          </w:tcPr>
          <w:p w:rsidR="00CD33C7" w:rsidRDefault="00CD33C7">
            <w:pPr>
              <w:pStyle w:val="ConsPlusNormal"/>
            </w:pPr>
            <w:r>
              <w:t xml:space="preserve">Основной код </w:t>
            </w:r>
            <w:hyperlink r:id="rId23" w:history="1">
              <w:r>
                <w:rPr>
                  <w:color w:val="0000FF"/>
                </w:rPr>
                <w:t>ОКВЭД</w:t>
              </w:r>
            </w:hyperlink>
            <w:r>
              <w:t xml:space="preserve"> с расшифровкой</w:t>
            </w:r>
          </w:p>
        </w:tc>
        <w:tc>
          <w:tcPr>
            <w:tcW w:w="3855" w:type="dxa"/>
            <w:vAlign w:val="center"/>
          </w:tcPr>
          <w:p w:rsidR="00CD33C7" w:rsidRDefault="00CD33C7">
            <w:pPr>
              <w:pStyle w:val="ConsPlusNormal"/>
            </w:pPr>
          </w:p>
        </w:tc>
      </w:tr>
      <w:tr w:rsidR="00CD33C7">
        <w:tc>
          <w:tcPr>
            <w:tcW w:w="629" w:type="dxa"/>
            <w:vAlign w:val="center"/>
          </w:tcPr>
          <w:p w:rsidR="00CD33C7" w:rsidRDefault="00CD33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6" w:type="dxa"/>
            <w:vAlign w:val="center"/>
          </w:tcPr>
          <w:p w:rsidR="00CD33C7" w:rsidRDefault="00CD33C7">
            <w:pPr>
              <w:pStyle w:val="ConsPlusNormal"/>
            </w:pPr>
            <w:r>
              <w:t>ИНН, ОГРН (ОГРНИП), дата государственной регистрации субъекта малого и среднего предпринимательства</w:t>
            </w:r>
          </w:p>
        </w:tc>
        <w:tc>
          <w:tcPr>
            <w:tcW w:w="3855" w:type="dxa"/>
            <w:vAlign w:val="center"/>
          </w:tcPr>
          <w:p w:rsidR="00CD33C7" w:rsidRDefault="00CD33C7">
            <w:pPr>
              <w:pStyle w:val="ConsPlusNormal"/>
            </w:pPr>
          </w:p>
        </w:tc>
      </w:tr>
      <w:tr w:rsidR="00CD33C7">
        <w:tc>
          <w:tcPr>
            <w:tcW w:w="629" w:type="dxa"/>
            <w:vAlign w:val="center"/>
          </w:tcPr>
          <w:p w:rsidR="00CD33C7" w:rsidRDefault="00CD33C7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4536" w:type="dxa"/>
            <w:vAlign w:val="center"/>
          </w:tcPr>
          <w:p w:rsidR="00CD33C7" w:rsidRDefault="00CD33C7">
            <w:pPr>
              <w:pStyle w:val="ConsPlusNormal"/>
            </w:pPr>
            <w:r>
              <w:t>Адрес, телефон, e-mail субъекта малого и среднего предпринимательства</w:t>
            </w:r>
          </w:p>
        </w:tc>
        <w:tc>
          <w:tcPr>
            <w:tcW w:w="3855" w:type="dxa"/>
            <w:vAlign w:val="center"/>
          </w:tcPr>
          <w:p w:rsidR="00CD33C7" w:rsidRDefault="00CD33C7">
            <w:pPr>
              <w:pStyle w:val="ConsPlusNormal"/>
            </w:pPr>
          </w:p>
        </w:tc>
      </w:tr>
      <w:tr w:rsidR="00CD33C7">
        <w:tc>
          <w:tcPr>
            <w:tcW w:w="629" w:type="dxa"/>
            <w:vAlign w:val="center"/>
          </w:tcPr>
          <w:p w:rsidR="00CD33C7" w:rsidRDefault="00CD33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6" w:type="dxa"/>
            <w:vAlign w:val="center"/>
          </w:tcPr>
          <w:p w:rsidR="00CD33C7" w:rsidRDefault="00CD33C7">
            <w:pPr>
              <w:pStyle w:val="ConsPlusNormal"/>
            </w:pPr>
            <w:r>
              <w:t>Контактное лицо от субъекта малого и среднего предпринимательства, его телефон и e-mail</w:t>
            </w:r>
          </w:p>
        </w:tc>
        <w:tc>
          <w:tcPr>
            <w:tcW w:w="3855" w:type="dxa"/>
            <w:vAlign w:val="center"/>
          </w:tcPr>
          <w:p w:rsidR="00CD33C7" w:rsidRDefault="00CD33C7">
            <w:pPr>
              <w:pStyle w:val="ConsPlusNormal"/>
            </w:pPr>
          </w:p>
        </w:tc>
      </w:tr>
      <w:tr w:rsidR="00CD33C7">
        <w:tc>
          <w:tcPr>
            <w:tcW w:w="629" w:type="dxa"/>
            <w:vAlign w:val="center"/>
          </w:tcPr>
          <w:p w:rsidR="00CD33C7" w:rsidRDefault="00CD33C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36" w:type="dxa"/>
            <w:vAlign w:val="center"/>
          </w:tcPr>
          <w:p w:rsidR="00CD33C7" w:rsidRDefault="00CD33C7">
            <w:pPr>
              <w:pStyle w:val="ConsPlusNormal"/>
            </w:pPr>
            <w:r>
              <w:t>Объем реализованной продукции, товаров, услуг за 2019 год в натуральном выражении (ед., шт., т и др.), в том числе на экспорт</w:t>
            </w:r>
          </w:p>
        </w:tc>
        <w:tc>
          <w:tcPr>
            <w:tcW w:w="3855" w:type="dxa"/>
            <w:vAlign w:val="center"/>
          </w:tcPr>
          <w:p w:rsidR="00CD33C7" w:rsidRDefault="00CD33C7">
            <w:pPr>
              <w:pStyle w:val="ConsPlusNormal"/>
            </w:pPr>
          </w:p>
        </w:tc>
      </w:tr>
      <w:tr w:rsidR="00CD33C7">
        <w:tc>
          <w:tcPr>
            <w:tcW w:w="629" w:type="dxa"/>
            <w:vAlign w:val="center"/>
          </w:tcPr>
          <w:p w:rsidR="00CD33C7" w:rsidRDefault="00CD33C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36" w:type="dxa"/>
            <w:vAlign w:val="center"/>
          </w:tcPr>
          <w:p w:rsidR="00CD33C7" w:rsidRDefault="00CD33C7">
            <w:pPr>
              <w:pStyle w:val="ConsPlusNormal"/>
            </w:pPr>
            <w:r>
              <w:t>Объем оборота реализованной продукции, товаров, услуг в тыс. руб. без учета НДС, включая на экспорт (для индивидуальных предпринимателей - объем выручки, доход), за 2019 год</w:t>
            </w:r>
          </w:p>
        </w:tc>
        <w:tc>
          <w:tcPr>
            <w:tcW w:w="3855" w:type="dxa"/>
            <w:vAlign w:val="center"/>
          </w:tcPr>
          <w:p w:rsidR="00CD33C7" w:rsidRDefault="00CD33C7">
            <w:pPr>
              <w:pStyle w:val="ConsPlusNormal"/>
            </w:pPr>
          </w:p>
        </w:tc>
      </w:tr>
      <w:tr w:rsidR="00CD33C7">
        <w:tc>
          <w:tcPr>
            <w:tcW w:w="629" w:type="dxa"/>
            <w:vAlign w:val="center"/>
          </w:tcPr>
          <w:p w:rsidR="00CD33C7" w:rsidRDefault="00CD33C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36" w:type="dxa"/>
            <w:vAlign w:val="center"/>
          </w:tcPr>
          <w:p w:rsidR="00CD33C7" w:rsidRDefault="00CD33C7">
            <w:pPr>
              <w:pStyle w:val="ConsPlusNormal"/>
            </w:pPr>
            <w:r>
              <w:t>География поставок (указать), в том числе на экспорт</w:t>
            </w:r>
          </w:p>
        </w:tc>
        <w:tc>
          <w:tcPr>
            <w:tcW w:w="3855" w:type="dxa"/>
            <w:vAlign w:val="center"/>
          </w:tcPr>
          <w:p w:rsidR="00CD33C7" w:rsidRDefault="00CD33C7">
            <w:pPr>
              <w:pStyle w:val="ConsPlusNormal"/>
            </w:pPr>
          </w:p>
        </w:tc>
      </w:tr>
      <w:tr w:rsidR="00CD33C7">
        <w:tc>
          <w:tcPr>
            <w:tcW w:w="629" w:type="dxa"/>
            <w:vAlign w:val="center"/>
          </w:tcPr>
          <w:p w:rsidR="00CD33C7" w:rsidRDefault="00CD33C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36" w:type="dxa"/>
            <w:vAlign w:val="center"/>
          </w:tcPr>
          <w:p w:rsidR="00CD33C7" w:rsidRDefault="00CD33C7">
            <w:pPr>
              <w:pStyle w:val="ConsPlusNormal"/>
            </w:pPr>
            <w:r>
              <w:t>Среднесписочная численность работников за 2019 год, ед.</w:t>
            </w:r>
          </w:p>
        </w:tc>
        <w:tc>
          <w:tcPr>
            <w:tcW w:w="3855" w:type="dxa"/>
            <w:vAlign w:val="center"/>
          </w:tcPr>
          <w:p w:rsidR="00CD33C7" w:rsidRDefault="00CD33C7">
            <w:pPr>
              <w:pStyle w:val="ConsPlusNormal"/>
            </w:pPr>
          </w:p>
        </w:tc>
      </w:tr>
      <w:tr w:rsidR="00CD33C7">
        <w:tc>
          <w:tcPr>
            <w:tcW w:w="629" w:type="dxa"/>
            <w:vAlign w:val="center"/>
          </w:tcPr>
          <w:p w:rsidR="00CD33C7" w:rsidRDefault="00CD33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6" w:type="dxa"/>
            <w:vAlign w:val="center"/>
          </w:tcPr>
          <w:p w:rsidR="00CD33C7" w:rsidRDefault="00CD33C7">
            <w:pPr>
              <w:pStyle w:val="ConsPlusNormal"/>
            </w:pPr>
            <w:r>
              <w:t>Среднемесячная заработная плата за год, предшествующий участию в отборе, руб.</w:t>
            </w:r>
          </w:p>
        </w:tc>
        <w:tc>
          <w:tcPr>
            <w:tcW w:w="3855" w:type="dxa"/>
            <w:vAlign w:val="center"/>
          </w:tcPr>
          <w:p w:rsidR="00CD33C7" w:rsidRDefault="00CD33C7">
            <w:pPr>
              <w:pStyle w:val="ConsPlusNormal"/>
            </w:pPr>
          </w:p>
        </w:tc>
      </w:tr>
      <w:tr w:rsidR="00CD33C7">
        <w:tc>
          <w:tcPr>
            <w:tcW w:w="629" w:type="dxa"/>
            <w:vAlign w:val="center"/>
          </w:tcPr>
          <w:p w:rsidR="00CD33C7" w:rsidRDefault="00CD33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6" w:type="dxa"/>
            <w:vAlign w:val="center"/>
          </w:tcPr>
          <w:p w:rsidR="00CD33C7" w:rsidRDefault="00CD33C7">
            <w:pPr>
              <w:pStyle w:val="ConsPlusNormal"/>
            </w:pPr>
            <w:r>
              <w:t>Система налогообложения</w:t>
            </w:r>
          </w:p>
        </w:tc>
        <w:tc>
          <w:tcPr>
            <w:tcW w:w="3855" w:type="dxa"/>
            <w:vAlign w:val="center"/>
          </w:tcPr>
          <w:p w:rsidR="00CD33C7" w:rsidRDefault="00CD33C7">
            <w:pPr>
              <w:pStyle w:val="ConsPlusNormal"/>
            </w:pPr>
          </w:p>
        </w:tc>
      </w:tr>
      <w:tr w:rsidR="00CD33C7">
        <w:tc>
          <w:tcPr>
            <w:tcW w:w="629" w:type="dxa"/>
            <w:vAlign w:val="center"/>
          </w:tcPr>
          <w:p w:rsidR="00CD33C7" w:rsidRDefault="00CD33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36" w:type="dxa"/>
            <w:vAlign w:val="center"/>
          </w:tcPr>
          <w:p w:rsidR="00CD33C7" w:rsidRDefault="00CD33C7">
            <w:pPr>
              <w:pStyle w:val="ConsPlusNormal"/>
            </w:pPr>
            <w:r>
              <w:t>Объем налоговых отчислений за год, предшествующий участию в отборе, тыс. руб.</w:t>
            </w:r>
          </w:p>
        </w:tc>
        <w:tc>
          <w:tcPr>
            <w:tcW w:w="3855" w:type="dxa"/>
            <w:vAlign w:val="center"/>
          </w:tcPr>
          <w:p w:rsidR="00CD33C7" w:rsidRDefault="00CD33C7">
            <w:pPr>
              <w:pStyle w:val="ConsPlusNormal"/>
            </w:pPr>
          </w:p>
        </w:tc>
      </w:tr>
      <w:tr w:rsidR="00CD33C7">
        <w:tc>
          <w:tcPr>
            <w:tcW w:w="629" w:type="dxa"/>
            <w:vAlign w:val="center"/>
          </w:tcPr>
          <w:p w:rsidR="00CD33C7" w:rsidRDefault="00CD33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36" w:type="dxa"/>
            <w:vAlign w:val="center"/>
          </w:tcPr>
          <w:p w:rsidR="00CD33C7" w:rsidRDefault="00CD33C7">
            <w:pPr>
              <w:pStyle w:val="ConsPlusNormal"/>
            </w:pPr>
            <w:r>
              <w:t>Отчисления с заработной платы (внебюджетные фонды), тыс. руб.</w:t>
            </w:r>
          </w:p>
        </w:tc>
        <w:tc>
          <w:tcPr>
            <w:tcW w:w="3855" w:type="dxa"/>
            <w:vAlign w:val="center"/>
          </w:tcPr>
          <w:p w:rsidR="00CD33C7" w:rsidRDefault="00CD33C7">
            <w:pPr>
              <w:pStyle w:val="ConsPlusNormal"/>
            </w:pPr>
          </w:p>
        </w:tc>
      </w:tr>
      <w:tr w:rsidR="00CD33C7">
        <w:tc>
          <w:tcPr>
            <w:tcW w:w="629" w:type="dxa"/>
            <w:vAlign w:val="center"/>
          </w:tcPr>
          <w:p w:rsidR="00CD33C7" w:rsidRDefault="00CD33C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536" w:type="dxa"/>
            <w:vAlign w:val="center"/>
          </w:tcPr>
          <w:p w:rsidR="00CD33C7" w:rsidRDefault="00CD33C7">
            <w:pPr>
              <w:pStyle w:val="ConsPlusNormal"/>
            </w:pPr>
            <w:r>
              <w:t>Объем полученной государственной поддержки за три предшествующих участию в отборе отчетных года, тыс. руб.</w:t>
            </w:r>
          </w:p>
        </w:tc>
        <w:tc>
          <w:tcPr>
            <w:tcW w:w="3855" w:type="dxa"/>
            <w:vAlign w:val="center"/>
          </w:tcPr>
          <w:p w:rsidR="00CD33C7" w:rsidRDefault="00CD33C7">
            <w:pPr>
              <w:pStyle w:val="ConsPlusNormal"/>
            </w:pPr>
          </w:p>
        </w:tc>
      </w:tr>
      <w:tr w:rsidR="00CD33C7">
        <w:tc>
          <w:tcPr>
            <w:tcW w:w="629" w:type="dxa"/>
            <w:vAlign w:val="center"/>
          </w:tcPr>
          <w:p w:rsidR="00CD33C7" w:rsidRDefault="00CD33C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536" w:type="dxa"/>
            <w:vAlign w:val="bottom"/>
          </w:tcPr>
          <w:p w:rsidR="00CD33C7" w:rsidRDefault="00CD33C7">
            <w:pPr>
              <w:pStyle w:val="ConsPlusNormal"/>
            </w:pPr>
            <w:r>
              <w:t>Количество сотрудников по состоянию на 1 марта 2020 г. (ед.)</w:t>
            </w:r>
          </w:p>
        </w:tc>
        <w:tc>
          <w:tcPr>
            <w:tcW w:w="3855" w:type="dxa"/>
            <w:vAlign w:val="bottom"/>
          </w:tcPr>
          <w:p w:rsidR="00CD33C7" w:rsidRDefault="00CD33C7">
            <w:pPr>
              <w:pStyle w:val="ConsPlusNormal"/>
            </w:pPr>
          </w:p>
        </w:tc>
      </w:tr>
      <w:tr w:rsidR="00CD33C7">
        <w:tc>
          <w:tcPr>
            <w:tcW w:w="629" w:type="dxa"/>
            <w:vAlign w:val="center"/>
          </w:tcPr>
          <w:p w:rsidR="00CD33C7" w:rsidRDefault="00CD33C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536" w:type="dxa"/>
            <w:vAlign w:val="center"/>
          </w:tcPr>
          <w:p w:rsidR="00CD33C7" w:rsidRDefault="00CD33C7">
            <w:pPr>
              <w:pStyle w:val="ConsPlusNormal"/>
            </w:pPr>
            <w:r>
              <w:t>Количество сохраненных рабочих мест по состоянию на 20 января 2021 г. (ед.) (оценка)</w:t>
            </w:r>
          </w:p>
        </w:tc>
        <w:tc>
          <w:tcPr>
            <w:tcW w:w="3855" w:type="dxa"/>
          </w:tcPr>
          <w:p w:rsidR="00CD33C7" w:rsidRDefault="00CD33C7">
            <w:pPr>
              <w:pStyle w:val="ConsPlusNormal"/>
            </w:pPr>
          </w:p>
        </w:tc>
      </w:tr>
      <w:tr w:rsidR="00CD33C7">
        <w:tc>
          <w:tcPr>
            <w:tcW w:w="629" w:type="dxa"/>
            <w:vAlign w:val="center"/>
          </w:tcPr>
          <w:p w:rsidR="00CD33C7" w:rsidRDefault="00CD33C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536" w:type="dxa"/>
            <w:vAlign w:val="center"/>
          </w:tcPr>
          <w:p w:rsidR="00CD33C7" w:rsidRDefault="00CD33C7">
            <w:pPr>
              <w:pStyle w:val="ConsPlusNormal"/>
            </w:pPr>
            <w:r>
              <w:t>Описание цели полученного кредита в рамках кредитного договора (соглашения)</w:t>
            </w:r>
          </w:p>
        </w:tc>
        <w:tc>
          <w:tcPr>
            <w:tcW w:w="3855" w:type="dxa"/>
          </w:tcPr>
          <w:p w:rsidR="00CD33C7" w:rsidRDefault="00CD33C7">
            <w:pPr>
              <w:pStyle w:val="ConsPlusNormal"/>
            </w:pPr>
          </w:p>
        </w:tc>
      </w:tr>
      <w:tr w:rsidR="00CD33C7">
        <w:tc>
          <w:tcPr>
            <w:tcW w:w="629" w:type="dxa"/>
            <w:vAlign w:val="center"/>
          </w:tcPr>
          <w:p w:rsidR="00CD33C7" w:rsidRDefault="00CD33C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536" w:type="dxa"/>
            <w:vAlign w:val="center"/>
          </w:tcPr>
          <w:p w:rsidR="00CD33C7" w:rsidRDefault="00CD33C7">
            <w:pPr>
              <w:pStyle w:val="ConsPlusNormal"/>
            </w:pPr>
            <w:r>
              <w:t>Планируемые направления расходования субсидии</w:t>
            </w:r>
          </w:p>
        </w:tc>
        <w:tc>
          <w:tcPr>
            <w:tcW w:w="3855" w:type="dxa"/>
          </w:tcPr>
          <w:p w:rsidR="00CD33C7" w:rsidRDefault="00CD33C7">
            <w:pPr>
              <w:pStyle w:val="ConsPlusNormal"/>
            </w:pPr>
          </w:p>
        </w:tc>
      </w:tr>
    </w:tbl>
    <w:p w:rsidR="00CD33C7" w:rsidRDefault="00CD33C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48"/>
        <w:gridCol w:w="5923"/>
      </w:tblGrid>
      <w:tr w:rsidR="00CD33C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3C7" w:rsidRDefault="00CD33C7">
            <w:pPr>
              <w:pStyle w:val="ConsPlusNormal"/>
            </w:pPr>
            <w:r>
              <w:t>Достоверность предоставленной информации гарантирую.</w:t>
            </w:r>
          </w:p>
          <w:p w:rsidR="00CD33C7" w:rsidRDefault="00CD33C7">
            <w:pPr>
              <w:pStyle w:val="ConsPlusNormal"/>
            </w:pPr>
          </w:p>
          <w:p w:rsidR="00CD33C7" w:rsidRDefault="00CD33C7">
            <w:pPr>
              <w:pStyle w:val="ConsPlusNormal"/>
            </w:pPr>
            <w:r>
              <w:t>Руководитель (индивидуальный предприниматель)</w:t>
            </w:r>
          </w:p>
        </w:tc>
      </w:tr>
      <w:tr w:rsidR="00CD33C7"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CD33C7" w:rsidRDefault="00CD33C7">
            <w:pPr>
              <w:pStyle w:val="ConsPlusNormal"/>
            </w:pPr>
            <w:r>
              <w:t>________________________</w:t>
            </w:r>
          </w:p>
          <w:p w:rsidR="00CD33C7" w:rsidRDefault="00CD33C7">
            <w:pPr>
              <w:pStyle w:val="ConsPlusNormal"/>
              <w:jc w:val="center"/>
            </w:pPr>
            <w:r>
              <w:lastRenderedPageBreak/>
              <w:t>(подпись)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CD33C7" w:rsidRDefault="00CD33C7">
            <w:pPr>
              <w:pStyle w:val="ConsPlusNormal"/>
            </w:pPr>
            <w:r>
              <w:lastRenderedPageBreak/>
              <w:t>/_____________________________/</w:t>
            </w:r>
          </w:p>
          <w:p w:rsidR="00CD33C7" w:rsidRDefault="00CD33C7">
            <w:pPr>
              <w:pStyle w:val="ConsPlusNormal"/>
              <w:ind w:left="1415"/>
            </w:pPr>
            <w:r>
              <w:lastRenderedPageBreak/>
              <w:t>(ФИО)</w:t>
            </w:r>
          </w:p>
        </w:tc>
      </w:tr>
      <w:tr w:rsidR="00CD33C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3C7" w:rsidRDefault="00CD33C7">
            <w:pPr>
              <w:pStyle w:val="ConsPlusNormal"/>
              <w:jc w:val="both"/>
            </w:pPr>
            <w:r>
              <w:lastRenderedPageBreak/>
              <w:t>М.П. (при наличии)</w:t>
            </w:r>
          </w:p>
          <w:p w:rsidR="00CD33C7" w:rsidRDefault="00CD33C7">
            <w:pPr>
              <w:pStyle w:val="ConsPlusNormal"/>
            </w:pPr>
          </w:p>
          <w:p w:rsidR="00CD33C7" w:rsidRDefault="00CD33C7">
            <w:pPr>
              <w:pStyle w:val="ConsPlusNormal"/>
              <w:jc w:val="both"/>
            </w:pPr>
            <w:r>
              <w:t>"____" ______________ 20___ г.</w:t>
            </w:r>
          </w:p>
        </w:tc>
      </w:tr>
    </w:tbl>
    <w:p w:rsidR="00CD33C7" w:rsidRDefault="00CD33C7">
      <w:pPr>
        <w:pStyle w:val="ConsPlusNormal"/>
        <w:jc w:val="both"/>
      </w:pPr>
    </w:p>
    <w:p w:rsidR="00CD33C7" w:rsidRDefault="00CD33C7">
      <w:pPr>
        <w:pStyle w:val="ConsPlusNormal"/>
        <w:jc w:val="both"/>
      </w:pPr>
    </w:p>
    <w:p w:rsidR="00CD33C7" w:rsidRDefault="00CD33C7">
      <w:pPr>
        <w:pStyle w:val="ConsPlusNormal"/>
        <w:jc w:val="both"/>
      </w:pPr>
    </w:p>
    <w:p w:rsidR="00CD33C7" w:rsidRDefault="00CD33C7">
      <w:pPr>
        <w:pStyle w:val="ConsPlusNormal"/>
        <w:jc w:val="both"/>
      </w:pPr>
    </w:p>
    <w:p w:rsidR="00CD33C7" w:rsidRDefault="00CD33C7">
      <w:pPr>
        <w:pStyle w:val="ConsPlusNormal"/>
        <w:jc w:val="both"/>
      </w:pPr>
    </w:p>
    <w:p w:rsidR="00CD33C7" w:rsidRDefault="00CD33C7">
      <w:pPr>
        <w:pStyle w:val="ConsPlusNormal"/>
        <w:jc w:val="right"/>
        <w:outlineLvl w:val="1"/>
      </w:pPr>
      <w:r>
        <w:t>Приложение 4</w:t>
      </w:r>
    </w:p>
    <w:p w:rsidR="00CD33C7" w:rsidRDefault="00CD33C7">
      <w:pPr>
        <w:pStyle w:val="ConsPlusNormal"/>
        <w:jc w:val="right"/>
      </w:pPr>
      <w:r>
        <w:t>к Порядку</w:t>
      </w:r>
    </w:p>
    <w:p w:rsidR="00CD33C7" w:rsidRDefault="00CD33C7">
      <w:pPr>
        <w:pStyle w:val="ConsPlusNormal"/>
        <w:jc w:val="right"/>
      </w:pPr>
      <w:r>
        <w:t>предоставления субсидий из бюджета</w:t>
      </w:r>
    </w:p>
    <w:p w:rsidR="00CD33C7" w:rsidRDefault="00CD33C7">
      <w:pPr>
        <w:pStyle w:val="ConsPlusNormal"/>
        <w:jc w:val="right"/>
      </w:pPr>
      <w:r>
        <w:t>Пермского края субъектам малого</w:t>
      </w:r>
    </w:p>
    <w:p w:rsidR="00CD33C7" w:rsidRDefault="00CD33C7">
      <w:pPr>
        <w:pStyle w:val="ConsPlusNormal"/>
        <w:jc w:val="right"/>
      </w:pPr>
      <w:r>
        <w:t>и среднего предпринимательства,</w:t>
      </w:r>
    </w:p>
    <w:p w:rsidR="00CD33C7" w:rsidRDefault="00CD33C7">
      <w:pPr>
        <w:pStyle w:val="ConsPlusNormal"/>
        <w:jc w:val="right"/>
      </w:pPr>
      <w:proofErr w:type="gramStart"/>
      <w:r>
        <w:t>реализующим</w:t>
      </w:r>
      <w:proofErr w:type="gramEnd"/>
      <w:r>
        <w:t xml:space="preserve"> деятельность в отраслях</w:t>
      </w:r>
    </w:p>
    <w:p w:rsidR="00CD33C7" w:rsidRDefault="00CD33C7">
      <w:pPr>
        <w:pStyle w:val="ConsPlusNormal"/>
        <w:jc w:val="right"/>
      </w:pPr>
      <w:r>
        <w:t xml:space="preserve">российской экономики, </w:t>
      </w:r>
      <w:proofErr w:type="gramStart"/>
      <w:r>
        <w:t>в</w:t>
      </w:r>
      <w:proofErr w:type="gramEnd"/>
      <w:r>
        <w:t xml:space="preserve"> наибольшей</w:t>
      </w:r>
    </w:p>
    <w:p w:rsidR="00CD33C7" w:rsidRDefault="00CD33C7">
      <w:pPr>
        <w:pStyle w:val="ConsPlusNormal"/>
        <w:jc w:val="right"/>
      </w:pPr>
      <w:r>
        <w:t>степени пострадавших в условиях</w:t>
      </w:r>
    </w:p>
    <w:p w:rsidR="00CD33C7" w:rsidRDefault="00CD33C7">
      <w:pPr>
        <w:pStyle w:val="ConsPlusNormal"/>
        <w:jc w:val="right"/>
      </w:pPr>
      <w:r>
        <w:t>ухудшения ситуации в результате</w:t>
      </w:r>
    </w:p>
    <w:p w:rsidR="00CD33C7" w:rsidRDefault="00CD33C7">
      <w:pPr>
        <w:pStyle w:val="ConsPlusNormal"/>
        <w:jc w:val="right"/>
      </w:pPr>
      <w:r>
        <w:t xml:space="preserve">распространения </w:t>
      </w:r>
      <w:proofErr w:type="gramStart"/>
      <w:r>
        <w:t>новой</w:t>
      </w:r>
      <w:proofErr w:type="gramEnd"/>
      <w:r>
        <w:t xml:space="preserve"> коронавирусной</w:t>
      </w:r>
    </w:p>
    <w:p w:rsidR="00CD33C7" w:rsidRDefault="00CD33C7">
      <w:pPr>
        <w:pStyle w:val="ConsPlusNormal"/>
        <w:jc w:val="right"/>
      </w:pPr>
      <w:r>
        <w:t>инфекции, в целях возмещения части</w:t>
      </w:r>
    </w:p>
    <w:p w:rsidR="00CD33C7" w:rsidRDefault="00CD33C7">
      <w:pPr>
        <w:pStyle w:val="ConsPlusNormal"/>
        <w:jc w:val="right"/>
      </w:pPr>
      <w:r>
        <w:t>затрат, связанных с уплатой</w:t>
      </w:r>
    </w:p>
    <w:p w:rsidR="00CD33C7" w:rsidRDefault="00CD33C7">
      <w:pPr>
        <w:pStyle w:val="ConsPlusNormal"/>
        <w:jc w:val="right"/>
      </w:pPr>
      <w:r>
        <w:t>процентов по кредитам</w:t>
      </w:r>
    </w:p>
    <w:p w:rsidR="00CD33C7" w:rsidRDefault="00CD33C7">
      <w:pPr>
        <w:pStyle w:val="ConsPlusNormal"/>
        <w:jc w:val="both"/>
      </w:pPr>
    </w:p>
    <w:p w:rsidR="00CD33C7" w:rsidRDefault="00CD33C7">
      <w:pPr>
        <w:pStyle w:val="ConsPlusNormal"/>
        <w:jc w:val="right"/>
      </w:pPr>
      <w:r>
        <w:t>ФОРМА</w:t>
      </w:r>
    </w:p>
    <w:p w:rsidR="00CD33C7" w:rsidRDefault="00CD33C7">
      <w:pPr>
        <w:pStyle w:val="ConsPlusNormal"/>
        <w:jc w:val="both"/>
      </w:pPr>
    </w:p>
    <w:p w:rsidR="00CD33C7" w:rsidRDefault="00CD33C7">
      <w:pPr>
        <w:pStyle w:val="ConsPlusNormal"/>
        <w:jc w:val="center"/>
      </w:pPr>
      <w:bookmarkStart w:id="21" w:name="P500"/>
      <w:bookmarkEnd w:id="21"/>
      <w:r>
        <w:t>УВЕДОМЛЕНИЕ</w:t>
      </w:r>
    </w:p>
    <w:p w:rsidR="00CD33C7" w:rsidRDefault="00CD33C7">
      <w:pPr>
        <w:pStyle w:val="ConsPlusNormal"/>
        <w:jc w:val="center"/>
      </w:pPr>
      <w:r>
        <w:t>о соответствии документов и субъекта малого и среднего</w:t>
      </w:r>
    </w:p>
    <w:p w:rsidR="00CD33C7" w:rsidRDefault="00CD33C7">
      <w:pPr>
        <w:pStyle w:val="ConsPlusNormal"/>
        <w:jc w:val="center"/>
      </w:pPr>
      <w:r>
        <w:t>предпринимательства условиям предоставления субсидии</w:t>
      </w:r>
    </w:p>
    <w:p w:rsidR="00CD33C7" w:rsidRDefault="00CD33C7">
      <w:pPr>
        <w:pStyle w:val="ConsPlusNormal"/>
        <w:jc w:val="both"/>
      </w:pPr>
    </w:p>
    <w:p w:rsidR="00CD33C7" w:rsidRDefault="00CD33C7">
      <w:pPr>
        <w:pStyle w:val="ConsPlusNormal"/>
        <w:jc w:val="center"/>
      </w:pPr>
      <w:r>
        <w:t>____________________________________________________________</w:t>
      </w:r>
    </w:p>
    <w:p w:rsidR="00CD33C7" w:rsidRDefault="00CD33C7">
      <w:pPr>
        <w:pStyle w:val="ConsPlusNormal"/>
        <w:jc w:val="center"/>
      </w:pPr>
      <w:proofErr w:type="gramStart"/>
      <w:r>
        <w:t>(полное наименование субъекта малого и среднего</w:t>
      </w:r>
      <w:proofErr w:type="gramEnd"/>
    </w:p>
    <w:p w:rsidR="00CD33C7" w:rsidRDefault="00CD33C7">
      <w:pPr>
        <w:pStyle w:val="ConsPlusNormal"/>
        <w:jc w:val="center"/>
      </w:pPr>
      <w:r>
        <w:t>предпринимательства, ИНН)</w:t>
      </w:r>
    </w:p>
    <w:p w:rsidR="00CD33C7" w:rsidRDefault="00CD33C7">
      <w:pPr>
        <w:pStyle w:val="ConsPlusNormal"/>
        <w:jc w:val="both"/>
      </w:pPr>
    </w:p>
    <w:p w:rsidR="00CD33C7" w:rsidRDefault="00CD33C7">
      <w:pPr>
        <w:pStyle w:val="ConsPlusNormal"/>
        <w:ind w:firstLine="540"/>
        <w:jc w:val="both"/>
      </w:pPr>
      <w:proofErr w:type="gramStart"/>
      <w:r>
        <w:t xml:space="preserve">Настоящим уведомлением сообщается о соответствии представленных заявки и документов перечню, формам и требованиям, установленным </w:t>
      </w:r>
      <w:hyperlink w:anchor="P100" w:history="1">
        <w:r>
          <w:rPr>
            <w:color w:val="0000FF"/>
          </w:rPr>
          <w:t>пунктами 3.4.1</w:t>
        </w:r>
      </w:hyperlink>
      <w:r>
        <w:t xml:space="preserve">, </w:t>
      </w:r>
      <w:hyperlink w:anchor="P101" w:history="1">
        <w:r>
          <w:rPr>
            <w:color w:val="0000FF"/>
          </w:rPr>
          <w:t>3.4.2</w:t>
        </w:r>
      </w:hyperlink>
      <w:r>
        <w:t xml:space="preserve">, </w:t>
      </w:r>
      <w:hyperlink w:anchor="P103" w:history="1">
        <w:r>
          <w:rPr>
            <w:color w:val="0000FF"/>
          </w:rPr>
          <w:t>3.4.4</w:t>
        </w:r>
      </w:hyperlink>
      <w:r>
        <w:t>-</w:t>
      </w:r>
      <w:hyperlink w:anchor="P112" w:history="1">
        <w:r>
          <w:rPr>
            <w:color w:val="0000FF"/>
          </w:rPr>
          <w:t>3.4.6.3</w:t>
        </w:r>
      </w:hyperlink>
      <w:r>
        <w:t xml:space="preserve">, </w:t>
      </w:r>
      <w:hyperlink w:anchor="P118" w:history="1">
        <w:r>
          <w:rPr>
            <w:color w:val="0000FF"/>
          </w:rPr>
          <w:t>абзацем вторым пункта 4.2</w:t>
        </w:r>
      </w:hyperlink>
      <w:r>
        <w:t xml:space="preserve">, </w:t>
      </w:r>
      <w:hyperlink w:anchor="P120" w:history="1">
        <w:r>
          <w:rPr>
            <w:color w:val="0000FF"/>
          </w:rPr>
          <w:t>пунктом 4.4</w:t>
        </w:r>
      </w:hyperlink>
      <w:r>
        <w:t xml:space="preserve"> Порядка предоставления субсидий из бюджета Пермского края субъектам малого и среднего предпринимательства, реализующим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в целях возмещения</w:t>
      </w:r>
      <w:proofErr w:type="gramEnd"/>
      <w:r>
        <w:t xml:space="preserve"> части затрат, связанных с уплатой процентов по кредитам (далее - Порядок), о соответствии субъекта малого и среднего предпринимательства требованиям, установленным </w:t>
      </w:r>
      <w:hyperlink w:anchor="P65" w:history="1">
        <w:r>
          <w:rPr>
            <w:color w:val="0000FF"/>
          </w:rPr>
          <w:t>пунктами 2.1.1</w:t>
        </w:r>
      </w:hyperlink>
      <w:r>
        <w:t>-</w:t>
      </w:r>
      <w:hyperlink w:anchor="P83" w:history="1">
        <w:r>
          <w:rPr>
            <w:color w:val="0000FF"/>
          </w:rPr>
          <w:t>2.1.15</w:t>
        </w:r>
      </w:hyperlink>
      <w:r>
        <w:t xml:space="preserve"> Порядка, о соответствии кредитных договоров (соглашений) требованиям </w:t>
      </w:r>
      <w:hyperlink w:anchor="P55" w:history="1">
        <w:r>
          <w:rPr>
            <w:color w:val="0000FF"/>
          </w:rPr>
          <w:t>пунктов 1.3.3</w:t>
        </w:r>
      </w:hyperlink>
      <w:r>
        <w:t xml:space="preserve">, </w:t>
      </w:r>
      <w:hyperlink w:anchor="P87" w:history="1">
        <w:r>
          <w:rPr>
            <w:color w:val="0000FF"/>
          </w:rPr>
          <w:t>3.1</w:t>
        </w:r>
      </w:hyperlink>
      <w:r>
        <w:t xml:space="preserve"> Порядка.</w:t>
      </w:r>
    </w:p>
    <w:p w:rsidR="00CD33C7" w:rsidRDefault="00CD33C7">
      <w:pPr>
        <w:pStyle w:val="ConsPlusNormal"/>
        <w:jc w:val="both"/>
      </w:pPr>
    </w:p>
    <w:p w:rsidR="00CD33C7" w:rsidRDefault="00CD33C7">
      <w:pPr>
        <w:pStyle w:val="ConsPlusNormal"/>
        <w:jc w:val="right"/>
      </w:pPr>
      <w:r>
        <w:t>"____" _____________ 20___ г.</w:t>
      </w:r>
    </w:p>
    <w:p w:rsidR="00CD33C7" w:rsidRDefault="00CD33C7">
      <w:pPr>
        <w:pStyle w:val="ConsPlusNormal"/>
        <w:jc w:val="both"/>
      </w:pPr>
    </w:p>
    <w:p w:rsidR="00CD33C7" w:rsidRDefault="00CD33C7">
      <w:pPr>
        <w:pStyle w:val="ConsPlusNormal"/>
        <w:jc w:val="both"/>
      </w:pPr>
    </w:p>
    <w:p w:rsidR="00CD33C7" w:rsidRDefault="00CD33C7">
      <w:pPr>
        <w:pStyle w:val="ConsPlusNormal"/>
        <w:jc w:val="both"/>
      </w:pPr>
    </w:p>
    <w:p w:rsidR="00CD33C7" w:rsidRDefault="00CD33C7">
      <w:pPr>
        <w:pStyle w:val="ConsPlusNormal"/>
        <w:jc w:val="both"/>
      </w:pPr>
    </w:p>
    <w:p w:rsidR="00CD33C7" w:rsidRDefault="00CD33C7">
      <w:pPr>
        <w:pStyle w:val="ConsPlusNormal"/>
        <w:jc w:val="both"/>
      </w:pPr>
    </w:p>
    <w:p w:rsidR="00CD33C7" w:rsidRDefault="00CD33C7">
      <w:pPr>
        <w:pStyle w:val="ConsPlusNormal"/>
        <w:jc w:val="right"/>
        <w:outlineLvl w:val="1"/>
      </w:pPr>
      <w:r>
        <w:t>Приложение 5</w:t>
      </w:r>
    </w:p>
    <w:p w:rsidR="00CD33C7" w:rsidRDefault="00CD33C7">
      <w:pPr>
        <w:pStyle w:val="ConsPlusNormal"/>
        <w:jc w:val="right"/>
      </w:pPr>
      <w:r>
        <w:t>к Порядку</w:t>
      </w:r>
    </w:p>
    <w:p w:rsidR="00CD33C7" w:rsidRDefault="00CD33C7">
      <w:pPr>
        <w:pStyle w:val="ConsPlusNormal"/>
        <w:jc w:val="right"/>
      </w:pPr>
      <w:r>
        <w:t>предоставления субсидий из бюджета</w:t>
      </w:r>
    </w:p>
    <w:p w:rsidR="00CD33C7" w:rsidRDefault="00CD33C7">
      <w:pPr>
        <w:pStyle w:val="ConsPlusNormal"/>
        <w:jc w:val="right"/>
      </w:pPr>
      <w:r>
        <w:lastRenderedPageBreak/>
        <w:t>Пермского края субъектам малого</w:t>
      </w:r>
    </w:p>
    <w:p w:rsidR="00CD33C7" w:rsidRDefault="00CD33C7">
      <w:pPr>
        <w:pStyle w:val="ConsPlusNormal"/>
        <w:jc w:val="right"/>
      </w:pPr>
      <w:r>
        <w:t>и среднего предпринимательства,</w:t>
      </w:r>
    </w:p>
    <w:p w:rsidR="00CD33C7" w:rsidRDefault="00CD33C7">
      <w:pPr>
        <w:pStyle w:val="ConsPlusNormal"/>
        <w:jc w:val="right"/>
      </w:pPr>
      <w:proofErr w:type="gramStart"/>
      <w:r>
        <w:t>реализующим</w:t>
      </w:r>
      <w:proofErr w:type="gramEnd"/>
      <w:r>
        <w:t xml:space="preserve"> деятельность в отраслях</w:t>
      </w:r>
    </w:p>
    <w:p w:rsidR="00CD33C7" w:rsidRDefault="00CD33C7">
      <w:pPr>
        <w:pStyle w:val="ConsPlusNormal"/>
        <w:jc w:val="right"/>
      </w:pPr>
      <w:r>
        <w:t xml:space="preserve">российской экономики, </w:t>
      </w:r>
      <w:proofErr w:type="gramStart"/>
      <w:r>
        <w:t>в</w:t>
      </w:r>
      <w:proofErr w:type="gramEnd"/>
      <w:r>
        <w:t xml:space="preserve"> наибольшей</w:t>
      </w:r>
    </w:p>
    <w:p w:rsidR="00CD33C7" w:rsidRDefault="00CD33C7">
      <w:pPr>
        <w:pStyle w:val="ConsPlusNormal"/>
        <w:jc w:val="right"/>
      </w:pPr>
      <w:r>
        <w:t>степени пострадавших в условиях</w:t>
      </w:r>
    </w:p>
    <w:p w:rsidR="00CD33C7" w:rsidRDefault="00CD33C7">
      <w:pPr>
        <w:pStyle w:val="ConsPlusNormal"/>
        <w:jc w:val="right"/>
      </w:pPr>
      <w:r>
        <w:t>ухудшения ситуации в результате</w:t>
      </w:r>
    </w:p>
    <w:p w:rsidR="00CD33C7" w:rsidRDefault="00CD33C7">
      <w:pPr>
        <w:pStyle w:val="ConsPlusNormal"/>
        <w:jc w:val="right"/>
      </w:pPr>
      <w:r>
        <w:t xml:space="preserve">распространения </w:t>
      </w:r>
      <w:proofErr w:type="gramStart"/>
      <w:r>
        <w:t>новой</w:t>
      </w:r>
      <w:proofErr w:type="gramEnd"/>
      <w:r>
        <w:t xml:space="preserve"> коронавирусной</w:t>
      </w:r>
    </w:p>
    <w:p w:rsidR="00CD33C7" w:rsidRDefault="00CD33C7">
      <w:pPr>
        <w:pStyle w:val="ConsPlusNormal"/>
        <w:jc w:val="right"/>
      </w:pPr>
      <w:r>
        <w:t>инфекции, в целях возмещения части</w:t>
      </w:r>
    </w:p>
    <w:p w:rsidR="00CD33C7" w:rsidRDefault="00CD33C7">
      <w:pPr>
        <w:pStyle w:val="ConsPlusNormal"/>
        <w:jc w:val="right"/>
      </w:pPr>
      <w:r>
        <w:t>затрат, связанных с уплатой</w:t>
      </w:r>
    </w:p>
    <w:p w:rsidR="00CD33C7" w:rsidRDefault="00CD33C7">
      <w:pPr>
        <w:pStyle w:val="ConsPlusNormal"/>
        <w:jc w:val="right"/>
      </w:pPr>
      <w:r>
        <w:t>процентов по кредитам</w:t>
      </w:r>
    </w:p>
    <w:p w:rsidR="00CD33C7" w:rsidRDefault="00CD33C7">
      <w:pPr>
        <w:pStyle w:val="ConsPlusNormal"/>
        <w:jc w:val="both"/>
      </w:pPr>
    </w:p>
    <w:p w:rsidR="00CD33C7" w:rsidRDefault="00CD33C7">
      <w:pPr>
        <w:pStyle w:val="ConsPlusNormal"/>
        <w:jc w:val="right"/>
      </w:pPr>
      <w:r>
        <w:t>ФОРМА</w:t>
      </w:r>
    </w:p>
    <w:p w:rsidR="00CD33C7" w:rsidRDefault="00CD33C7">
      <w:pPr>
        <w:pStyle w:val="ConsPlusNormal"/>
        <w:jc w:val="both"/>
      </w:pPr>
    </w:p>
    <w:p w:rsidR="00CD33C7" w:rsidRDefault="00CD33C7">
      <w:pPr>
        <w:pStyle w:val="ConsPlusNormal"/>
        <w:jc w:val="center"/>
      </w:pPr>
      <w:bookmarkStart w:id="22" w:name="P532"/>
      <w:bookmarkEnd w:id="22"/>
      <w:r>
        <w:t>УВЕДОМЛЕНИЕ</w:t>
      </w:r>
    </w:p>
    <w:p w:rsidR="00CD33C7" w:rsidRDefault="00CD33C7">
      <w:pPr>
        <w:pStyle w:val="ConsPlusNormal"/>
        <w:jc w:val="center"/>
      </w:pPr>
      <w:r>
        <w:t>о несоответствии документов и субъекта малого и среднего</w:t>
      </w:r>
    </w:p>
    <w:p w:rsidR="00CD33C7" w:rsidRDefault="00CD33C7">
      <w:pPr>
        <w:pStyle w:val="ConsPlusNormal"/>
        <w:jc w:val="center"/>
      </w:pPr>
      <w:r>
        <w:t>предпринимательства условиям предоставления субсидии</w:t>
      </w:r>
    </w:p>
    <w:p w:rsidR="00CD33C7" w:rsidRDefault="00CD33C7">
      <w:pPr>
        <w:pStyle w:val="ConsPlusNormal"/>
        <w:jc w:val="center"/>
      </w:pPr>
      <w:r>
        <w:t>____________________________________________________________</w:t>
      </w:r>
    </w:p>
    <w:p w:rsidR="00CD33C7" w:rsidRDefault="00CD33C7">
      <w:pPr>
        <w:pStyle w:val="ConsPlusNormal"/>
        <w:jc w:val="center"/>
      </w:pPr>
      <w:proofErr w:type="gramStart"/>
      <w:r>
        <w:t>(полное наименование субъекта малого и среднего</w:t>
      </w:r>
      <w:proofErr w:type="gramEnd"/>
    </w:p>
    <w:p w:rsidR="00CD33C7" w:rsidRDefault="00CD33C7">
      <w:pPr>
        <w:pStyle w:val="ConsPlusNormal"/>
        <w:jc w:val="center"/>
      </w:pPr>
      <w:r>
        <w:t>предпринимательства, ИНН)</w:t>
      </w:r>
    </w:p>
    <w:p w:rsidR="00CD33C7" w:rsidRDefault="00CD33C7">
      <w:pPr>
        <w:pStyle w:val="ConsPlusNormal"/>
        <w:jc w:val="both"/>
      </w:pPr>
    </w:p>
    <w:p w:rsidR="00CD33C7" w:rsidRDefault="00CD33C7">
      <w:pPr>
        <w:pStyle w:val="ConsPlusNormal"/>
        <w:ind w:firstLine="540"/>
        <w:jc w:val="both"/>
      </w:pPr>
      <w:proofErr w:type="gramStart"/>
      <w:r>
        <w:t xml:space="preserve">Настоящим уведомлением сообщается о несоответствии представленных заявки и документов перечню, формам и требованиям, установленным </w:t>
      </w:r>
      <w:hyperlink w:anchor="P100" w:history="1">
        <w:r>
          <w:rPr>
            <w:color w:val="0000FF"/>
          </w:rPr>
          <w:t>пунктами 3.4.1</w:t>
        </w:r>
      </w:hyperlink>
      <w:r>
        <w:t xml:space="preserve">, </w:t>
      </w:r>
      <w:hyperlink w:anchor="P101" w:history="1">
        <w:r>
          <w:rPr>
            <w:color w:val="0000FF"/>
          </w:rPr>
          <w:t>3.4.2</w:t>
        </w:r>
      </w:hyperlink>
      <w:r>
        <w:t xml:space="preserve">, </w:t>
      </w:r>
      <w:hyperlink w:anchor="P103" w:history="1">
        <w:r>
          <w:rPr>
            <w:color w:val="0000FF"/>
          </w:rPr>
          <w:t>3.4.4</w:t>
        </w:r>
      </w:hyperlink>
      <w:r>
        <w:t>-</w:t>
      </w:r>
      <w:hyperlink w:anchor="P112" w:history="1">
        <w:r>
          <w:rPr>
            <w:color w:val="0000FF"/>
          </w:rPr>
          <w:t>3.4.6.3</w:t>
        </w:r>
      </w:hyperlink>
      <w:r>
        <w:t xml:space="preserve">, </w:t>
      </w:r>
      <w:hyperlink w:anchor="P118" w:history="1">
        <w:r>
          <w:rPr>
            <w:color w:val="0000FF"/>
          </w:rPr>
          <w:t>абзацем вторым пункта 4.2</w:t>
        </w:r>
      </w:hyperlink>
      <w:r>
        <w:t xml:space="preserve">, </w:t>
      </w:r>
      <w:hyperlink w:anchor="P120" w:history="1">
        <w:r>
          <w:rPr>
            <w:color w:val="0000FF"/>
          </w:rPr>
          <w:t>пунктом 4.4</w:t>
        </w:r>
      </w:hyperlink>
      <w:r>
        <w:t xml:space="preserve"> Порядка предоставления субсидий из бюджета Пермского края субъектам малого и среднего предпринимательства, реализующим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в целях возмещения</w:t>
      </w:r>
      <w:proofErr w:type="gramEnd"/>
      <w:r>
        <w:t xml:space="preserve"> части затрат, связанных с уплатой процентов по кредитам (далее - Порядок), о несоответствии субъекта малого и среднего предпринимательства требованиям, установленным </w:t>
      </w:r>
      <w:hyperlink w:anchor="P65" w:history="1">
        <w:r>
          <w:rPr>
            <w:color w:val="0000FF"/>
          </w:rPr>
          <w:t>пунктами 2.1.1</w:t>
        </w:r>
      </w:hyperlink>
      <w:r>
        <w:t>-</w:t>
      </w:r>
      <w:hyperlink w:anchor="P83" w:history="1">
        <w:r>
          <w:rPr>
            <w:color w:val="0000FF"/>
          </w:rPr>
          <w:t>2.1.15</w:t>
        </w:r>
      </w:hyperlink>
      <w:r>
        <w:t xml:space="preserve"> Порядка, о несоответствии кредитных (соглашений) требованиям </w:t>
      </w:r>
      <w:hyperlink w:anchor="P55" w:history="1">
        <w:r>
          <w:rPr>
            <w:color w:val="0000FF"/>
          </w:rPr>
          <w:t>пунктов 1.3.3</w:t>
        </w:r>
      </w:hyperlink>
      <w:r>
        <w:t xml:space="preserve">, </w:t>
      </w:r>
      <w:hyperlink w:anchor="P87" w:history="1">
        <w:r>
          <w:rPr>
            <w:color w:val="0000FF"/>
          </w:rPr>
          <w:t>3.1</w:t>
        </w:r>
      </w:hyperlink>
      <w:r>
        <w:t xml:space="preserve"> Порядка.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Причина несоответствия: _________________________________________.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 xml:space="preserve">Вы вправе устранить выявленные несоответствия в срок </w:t>
      </w:r>
      <w:proofErr w:type="gramStart"/>
      <w:r>
        <w:t>до</w:t>
      </w:r>
      <w:proofErr w:type="gramEnd"/>
      <w:r>
        <w:t xml:space="preserve"> ___________.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В случае неустранения выявленных несоответствий субъект малого и среднего предпринимательства не может быть признан прошедшим отбор.</w:t>
      </w:r>
    </w:p>
    <w:p w:rsidR="00CD33C7" w:rsidRDefault="00CD33C7">
      <w:pPr>
        <w:pStyle w:val="ConsPlusNormal"/>
        <w:jc w:val="both"/>
      </w:pPr>
    </w:p>
    <w:p w:rsidR="00CD33C7" w:rsidRDefault="00CD33C7">
      <w:pPr>
        <w:pStyle w:val="ConsPlusNormal"/>
        <w:jc w:val="right"/>
      </w:pPr>
      <w:r>
        <w:t>"____" _____________ 20___ г.</w:t>
      </w:r>
    </w:p>
    <w:p w:rsidR="00CD33C7" w:rsidRDefault="00CD33C7">
      <w:pPr>
        <w:pStyle w:val="ConsPlusNormal"/>
        <w:jc w:val="both"/>
      </w:pPr>
    </w:p>
    <w:p w:rsidR="00CD33C7" w:rsidRDefault="00CD33C7">
      <w:pPr>
        <w:pStyle w:val="ConsPlusNormal"/>
        <w:jc w:val="both"/>
      </w:pPr>
    </w:p>
    <w:p w:rsidR="00CD33C7" w:rsidRDefault="00CD33C7">
      <w:pPr>
        <w:pStyle w:val="ConsPlusNormal"/>
        <w:jc w:val="both"/>
      </w:pPr>
    </w:p>
    <w:p w:rsidR="00CD33C7" w:rsidRDefault="00CD33C7">
      <w:pPr>
        <w:pStyle w:val="ConsPlusNormal"/>
        <w:jc w:val="both"/>
      </w:pPr>
    </w:p>
    <w:p w:rsidR="00CD33C7" w:rsidRDefault="00CD33C7">
      <w:pPr>
        <w:pStyle w:val="ConsPlusNormal"/>
        <w:jc w:val="both"/>
      </w:pPr>
    </w:p>
    <w:p w:rsidR="00CD33C7" w:rsidRDefault="00CD33C7">
      <w:pPr>
        <w:pStyle w:val="ConsPlusNormal"/>
        <w:jc w:val="right"/>
        <w:outlineLvl w:val="1"/>
      </w:pPr>
      <w:r>
        <w:t>Приложение 6</w:t>
      </w:r>
    </w:p>
    <w:p w:rsidR="00CD33C7" w:rsidRDefault="00CD33C7">
      <w:pPr>
        <w:pStyle w:val="ConsPlusNormal"/>
        <w:jc w:val="right"/>
      </w:pPr>
      <w:r>
        <w:t>к Порядку</w:t>
      </w:r>
    </w:p>
    <w:p w:rsidR="00CD33C7" w:rsidRDefault="00CD33C7">
      <w:pPr>
        <w:pStyle w:val="ConsPlusNormal"/>
        <w:jc w:val="right"/>
      </w:pPr>
      <w:r>
        <w:t>предоставления субсидий из бюджета</w:t>
      </w:r>
    </w:p>
    <w:p w:rsidR="00CD33C7" w:rsidRDefault="00CD33C7">
      <w:pPr>
        <w:pStyle w:val="ConsPlusNormal"/>
        <w:jc w:val="right"/>
      </w:pPr>
      <w:r>
        <w:t>Пермского края субъектам малого</w:t>
      </w:r>
    </w:p>
    <w:p w:rsidR="00CD33C7" w:rsidRDefault="00CD33C7">
      <w:pPr>
        <w:pStyle w:val="ConsPlusNormal"/>
        <w:jc w:val="right"/>
      </w:pPr>
      <w:r>
        <w:t>и среднего предпринимательства,</w:t>
      </w:r>
    </w:p>
    <w:p w:rsidR="00CD33C7" w:rsidRDefault="00CD33C7">
      <w:pPr>
        <w:pStyle w:val="ConsPlusNormal"/>
        <w:jc w:val="right"/>
      </w:pPr>
      <w:proofErr w:type="gramStart"/>
      <w:r>
        <w:t>реализующим</w:t>
      </w:r>
      <w:proofErr w:type="gramEnd"/>
      <w:r>
        <w:t xml:space="preserve"> деятельность в отраслях</w:t>
      </w:r>
    </w:p>
    <w:p w:rsidR="00CD33C7" w:rsidRDefault="00CD33C7">
      <w:pPr>
        <w:pStyle w:val="ConsPlusNormal"/>
        <w:jc w:val="right"/>
      </w:pPr>
      <w:r>
        <w:t xml:space="preserve">российской экономики, </w:t>
      </w:r>
      <w:proofErr w:type="gramStart"/>
      <w:r>
        <w:t>в</w:t>
      </w:r>
      <w:proofErr w:type="gramEnd"/>
      <w:r>
        <w:t xml:space="preserve"> наибольшей</w:t>
      </w:r>
    </w:p>
    <w:p w:rsidR="00CD33C7" w:rsidRDefault="00CD33C7">
      <w:pPr>
        <w:pStyle w:val="ConsPlusNormal"/>
        <w:jc w:val="right"/>
      </w:pPr>
      <w:r>
        <w:t>степени пострадавших в условиях</w:t>
      </w:r>
    </w:p>
    <w:p w:rsidR="00CD33C7" w:rsidRDefault="00CD33C7">
      <w:pPr>
        <w:pStyle w:val="ConsPlusNormal"/>
        <w:jc w:val="right"/>
      </w:pPr>
      <w:r>
        <w:t>ухудшения ситуации в результате</w:t>
      </w:r>
    </w:p>
    <w:p w:rsidR="00CD33C7" w:rsidRDefault="00CD33C7">
      <w:pPr>
        <w:pStyle w:val="ConsPlusNormal"/>
        <w:jc w:val="right"/>
      </w:pPr>
      <w:r>
        <w:t xml:space="preserve">распространения </w:t>
      </w:r>
      <w:proofErr w:type="gramStart"/>
      <w:r>
        <w:t>новой</w:t>
      </w:r>
      <w:proofErr w:type="gramEnd"/>
      <w:r>
        <w:t xml:space="preserve"> коронавирусной</w:t>
      </w:r>
    </w:p>
    <w:p w:rsidR="00CD33C7" w:rsidRDefault="00CD33C7">
      <w:pPr>
        <w:pStyle w:val="ConsPlusNormal"/>
        <w:jc w:val="right"/>
      </w:pPr>
      <w:r>
        <w:lastRenderedPageBreak/>
        <w:t>инфекции, в целях возмещения части</w:t>
      </w:r>
    </w:p>
    <w:p w:rsidR="00CD33C7" w:rsidRDefault="00CD33C7">
      <w:pPr>
        <w:pStyle w:val="ConsPlusNormal"/>
        <w:jc w:val="right"/>
      </w:pPr>
      <w:r>
        <w:t>затрат, связанных с уплатой</w:t>
      </w:r>
    </w:p>
    <w:p w:rsidR="00CD33C7" w:rsidRDefault="00CD33C7">
      <w:pPr>
        <w:pStyle w:val="ConsPlusNormal"/>
        <w:jc w:val="right"/>
      </w:pPr>
      <w:r>
        <w:t>процентов по кредитам</w:t>
      </w:r>
    </w:p>
    <w:p w:rsidR="00CD33C7" w:rsidRDefault="00CD33C7">
      <w:pPr>
        <w:pStyle w:val="ConsPlusNormal"/>
        <w:jc w:val="both"/>
      </w:pPr>
    </w:p>
    <w:p w:rsidR="00CD33C7" w:rsidRDefault="00CD33C7">
      <w:pPr>
        <w:pStyle w:val="ConsPlusNormal"/>
        <w:jc w:val="right"/>
      </w:pPr>
      <w:r>
        <w:t>ФОРМА</w:t>
      </w:r>
    </w:p>
    <w:p w:rsidR="00CD33C7" w:rsidRDefault="00CD33C7">
      <w:pPr>
        <w:pStyle w:val="ConsPlusNormal"/>
        <w:jc w:val="both"/>
      </w:pPr>
    </w:p>
    <w:p w:rsidR="00CD33C7" w:rsidRDefault="00CD33C7">
      <w:pPr>
        <w:pStyle w:val="ConsPlusNormal"/>
        <w:jc w:val="center"/>
      </w:pPr>
      <w:bookmarkStart w:id="23" w:name="P566"/>
      <w:bookmarkEnd w:id="23"/>
      <w:r>
        <w:t>ОТЧЕТ</w:t>
      </w:r>
    </w:p>
    <w:p w:rsidR="00CD33C7" w:rsidRDefault="00CD33C7">
      <w:pPr>
        <w:pStyle w:val="ConsPlusNormal"/>
        <w:jc w:val="center"/>
      </w:pPr>
      <w:r>
        <w:t>о достижении значений результатов предоставления субсидии</w:t>
      </w:r>
    </w:p>
    <w:p w:rsidR="00CD33C7" w:rsidRDefault="00CD33C7">
      <w:pPr>
        <w:pStyle w:val="ConsPlusNormal"/>
        <w:jc w:val="center"/>
      </w:pPr>
      <w:r>
        <w:t>по состоянию на ___ __________ 20__ года</w:t>
      </w:r>
    </w:p>
    <w:p w:rsidR="00CD33C7" w:rsidRDefault="00CD33C7">
      <w:pPr>
        <w:pStyle w:val="ConsPlusNormal"/>
        <w:jc w:val="both"/>
      </w:pPr>
    </w:p>
    <w:p w:rsidR="00CD33C7" w:rsidRDefault="00CD33C7">
      <w:pPr>
        <w:pStyle w:val="ConsPlusNormal"/>
        <w:ind w:firstLine="540"/>
        <w:jc w:val="both"/>
      </w:pPr>
      <w:r>
        <w:t>Наименование получателя: ___________________________________________</w:t>
      </w:r>
    </w:p>
    <w:p w:rsidR="00CD33C7" w:rsidRDefault="00CD33C7">
      <w:pPr>
        <w:pStyle w:val="ConsPlusNormal"/>
        <w:spacing w:before="220"/>
        <w:ind w:firstLine="540"/>
        <w:jc w:val="both"/>
      </w:pPr>
      <w:r>
        <w:t>Периодичность: _____________________________________________________</w:t>
      </w:r>
    </w:p>
    <w:p w:rsidR="00CD33C7" w:rsidRDefault="00CD33C7">
      <w:pPr>
        <w:pStyle w:val="ConsPlusNormal"/>
        <w:jc w:val="both"/>
      </w:pPr>
    </w:p>
    <w:p w:rsidR="00CD33C7" w:rsidRDefault="00CD33C7">
      <w:pPr>
        <w:sectPr w:rsidR="00CD33C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768"/>
        <w:gridCol w:w="1757"/>
        <w:gridCol w:w="1814"/>
        <w:gridCol w:w="1814"/>
        <w:gridCol w:w="1417"/>
        <w:gridCol w:w="1331"/>
      </w:tblGrid>
      <w:tr w:rsidR="00CD33C7">
        <w:tc>
          <w:tcPr>
            <w:tcW w:w="568" w:type="dxa"/>
            <w:vMerge w:val="restart"/>
          </w:tcPr>
          <w:p w:rsidR="00CD33C7" w:rsidRDefault="00CD33C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68" w:type="dxa"/>
            <w:vMerge w:val="restart"/>
          </w:tcPr>
          <w:p w:rsidR="00CD33C7" w:rsidRDefault="00CD33C7">
            <w:pPr>
              <w:pStyle w:val="ConsPlusNormal"/>
              <w:jc w:val="center"/>
            </w:pPr>
            <w:r>
              <w:t>Наименование результата предоставления субсидии &lt;*&gt;</w:t>
            </w:r>
          </w:p>
        </w:tc>
        <w:tc>
          <w:tcPr>
            <w:tcW w:w="1757" w:type="dxa"/>
          </w:tcPr>
          <w:p w:rsidR="00CD33C7" w:rsidRDefault="00CD33C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14" w:type="dxa"/>
            <w:vMerge w:val="restart"/>
          </w:tcPr>
          <w:p w:rsidR="00CD33C7" w:rsidRDefault="00CD33C7">
            <w:pPr>
              <w:pStyle w:val="ConsPlusNormal"/>
              <w:jc w:val="center"/>
            </w:pPr>
            <w:r>
              <w:t>Плановое значение результата предоставления субсидии &lt;**&gt;</w:t>
            </w:r>
          </w:p>
        </w:tc>
        <w:tc>
          <w:tcPr>
            <w:tcW w:w="1814" w:type="dxa"/>
            <w:vMerge w:val="restart"/>
          </w:tcPr>
          <w:p w:rsidR="00CD33C7" w:rsidRDefault="00CD33C7">
            <w:pPr>
              <w:pStyle w:val="ConsPlusNormal"/>
              <w:jc w:val="center"/>
            </w:pPr>
            <w:r>
              <w:t>Достигнутое значение результата предоставления субсидии по состоянию на отчетную дату</w:t>
            </w:r>
          </w:p>
        </w:tc>
        <w:tc>
          <w:tcPr>
            <w:tcW w:w="1417" w:type="dxa"/>
            <w:vMerge w:val="restart"/>
          </w:tcPr>
          <w:p w:rsidR="00CD33C7" w:rsidRDefault="00CD33C7">
            <w:pPr>
              <w:pStyle w:val="ConsPlusNormal"/>
              <w:jc w:val="center"/>
            </w:pPr>
            <w:r>
              <w:t>Процент выполнения плана</w:t>
            </w:r>
          </w:p>
        </w:tc>
        <w:tc>
          <w:tcPr>
            <w:tcW w:w="1331" w:type="dxa"/>
            <w:vMerge w:val="restart"/>
          </w:tcPr>
          <w:p w:rsidR="00CD33C7" w:rsidRDefault="00CD33C7">
            <w:pPr>
              <w:pStyle w:val="ConsPlusNormal"/>
              <w:jc w:val="center"/>
            </w:pPr>
            <w:r>
              <w:t>Причина отклонения от плана</w:t>
            </w:r>
          </w:p>
        </w:tc>
      </w:tr>
      <w:tr w:rsidR="00CD33C7">
        <w:tc>
          <w:tcPr>
            <w:tcW w:w="568" w:type="dxa"/>
            <w:vMerge/>
          </w:tcPr>
          <w:p w:rsidR="00CD33C7" w:rsidRDefault="00CD33C7"/>
        </w:tc>
        <w:tc>
          <w:tcPr>
            <w:tcW w:w="1768" w:type="dxa"/>
            <w:vMerge/>
          </w:tcPr>
          <w:p w:rsidR="00CD33C7" w:rsidRDefault="00CD33C7"/>
        </w:tc>
        <w:tc>
          <w:tcPr>
            <w:tcW w:w="1757" w:type="dxa"/>
          </w:tcPr>
          <w:p w:rsidR="00CD33C7" w:rsidRDefault="00CD33C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4" w:type="dxa"/>
            <w:vMerge/>
          </w:tcPr>
          <w:p w:rsidR="00CD33C7" w:rsidRDefault="00CD33C7"/>
        </w:tc>
        <w:tc>
          <w:tcPr>
            <w:tcW w:w="1814" w:type="dxa"/>
            <w:vMerge/>
          </w:tcPr>
          <w:p w:rsidR="00CD33C7" w:rsidRDefault="00CD33C7"/>
        </w:tc>
        <w:tc>
          <w:tcPr>
            <w:tcW w:w="1417" w:type="dxa"/>
            <w:vMerge/>
          </w:tcPr>
          <w:p w:rsidR="00CD33C7" w:rsidRDefault="00CD33C7"/>
        </w:tc>
        <w:tc>
          <w:tcPr>
            <w:tcW w:w="1331" w:type="dxa"/>
            <w:vMerge/>
          </w:tcPr>
          <w:p w:rsidR="00CD33C7" w:rsidRDefault="00CD33C7"/>
        </w:tc>
      </w:tr>
      <w:tr w:rsidR="00CD33C7">
        <w:tc>
          <w:tcPr>
            <w:tcW w:w="568" w:type="dxa"/>
            <w:vAlign w:val="center"/>
          </w:tcPr>
          <w:p w:rsidR="00CD33C7" w:rsidRDefault="00CD33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68" w:type="dxa"/>
            <w:vAlign w:val="center"/>
          </w:tcPr>
          <w:p w:rsidR="00CD33C7" w:rsidRDefault="00CD33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CD33C7" w:rsidRDefault="00CD33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vAlign w:val="center"/>
          </w:tcPr>
          <w:p w:rsidR="00CD33C7" w:rsidRDefault="00CD33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vAlign w:val="center"/>
          </w:tcPr>
          <w:p w:rsidR="00CD33C7" w:rsidRDefault="00CD33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CD33C7" w:rsidRDefault="00CD33C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1" w:type="dxa"/>
            <w:vAlign w:val="center"/>
          </w:tcPr>
          <w:p w:rsidR="00CD33C7" w:rsidRDefault="00CD33C7">
            <w:pPr>
              <w:pStyle w:val="ConsPlusNormal"/>
              <w:jc w:val="center"/>
            </w:pPr>
            <w:r>
              <w:t>7</w:t>
            </w:r>
          </w:p>
        </w:tc>
      </w:tr>
      <w:tr w:rsidR="00CD33C7">
        <w:tc>
          <w:tcPr>
            <w:tcW w:w="568" w:type="dxa"/>
          </w:tcPr>
          <w:p w:rsidR="00CD33C7" w:rsidRDefault="00CD33C7">
            <w:pPr>
              <w:pStyle w:val="ConsPlusNormal"/>
            </w:pPr>
          </w:p>
        </w:tc>
        <w:tc>
          <w:tcPr>
            <w:tcW w:w="1768" w:type="dxa"/>
          </w:tcPr>
          <w:p w:rsidR="00CD33C7" w:rsidRDefault="00CD33C7">
            <w:pPr>
              <w:pStyle w:val="ConsPlusNormal"/>
            </w:pPr>
          </w:p>
        </w:tc>
        <w:tc>
          <w:tcPr>
            <w:tcW w:w="1757" w:type="dxa"/>
          </w:tcPr>
          <w:p w:rsidR="00CD33C7" w:rsidRDefault="00CD33C7">
            <w:pPr>
              <w:pStyle w:val="ConsPlusNormal"/>
            </w:pPr>
          </w:p>
        </w:tc>
        <w:tc>
          <w:tcPr>
            <w:tcW w:w="1814" w:type="dxa"/>
          </w:tcPr>
          <w:p w:rsidR="00CD33C7" w:rsidRDefault="00CD33C7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CD33C7" w:rsidRDefault="00CD33C7">
            <w:pPr>
              <w:pStyle w:val="ConsPlusNormal"/>
            </w:pPr>
          </w:p>
        </w:tc>
        <w:tc>
          <w:tcPr>
            <w:tcW w:w="1417" w:type="dxa"/>
          </w:tcPr>
          <w:p w:rsidR="00CD33C7" w:rsidRDefault="00CD33C7">
            <w:pPr>
              <w:pStyle w:val="ConsPlusNormal"/>
            </w:pPr>
          </w:p>
        </w:tc>
        <w:tc>
          <w:tcPr>
            <w:tcW w:w="1331" w:type="dxa"/>
          </w:tcPr>
          <w:p w:rsidR="00CD33C7" w:rsidRDefault="00CD33C7">
            <w:pPr>
              <w:pStyle w:val="ConsPlusNormal"/>
            </w:pPr>
          </w:p>
        </w:tc>
      </w:tr>
    </w:tbl>
    <w:p w:rsidR="00CD33C7" w:rsidRDefault="00CD33C7">
      <w:pPr>
        <w:sectPr w:rsidR="00CD33C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D33C7" w:rsidRDefault="00CD33C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7"/>
        <w:gridCol w:w="1274"/>
        <w:gridCol w:w="496"/>
        <w:gridCol w:w="1205"/>
        <w:gridCol w:w="1474"/>
        <w:gridCol w:w="344"/>
        <w:gridCol w:w="2604"/>
      </w:tblGrid>
      <w:tr w:rsidR="00CD33C7"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33C7" w:rsidRDefault="00CD33C7">
            <w:pPr>
              <w:pStyle w:val="ConsPlusNormal"/>
              <w:jc w:val="both"/>
            </w:pPr>
            <w:r>
              <w:t>Руководитель получателя</w:t>
            </w:r>
          </w:p>
        </w:tc>
      </w:tr>
      <w:tr w:rsidR="00CD33C7"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3C7" w:rsidRDefault="00CD33C7">
            <w:pPr>
              <w:pStyle w:val="ConsPlusNormal"/>
              <w:jc w:val="center"/>
            </w:pPr>
            <w:r>
              <w:t>(уполномоченное лицо)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3C7" w:rsidRDefault="00CD33C7">
            <w:pPr>
              <w:pStyle w:val="ConsPlusNormal"/>
              <w:jc w:val="center"/>
            </w:pPr>
            <w:r>
              <w:t>___________</w:t>
            </w:r>
          </w:p>
          <w:p w:rsidR="00CD33C7" w:rsidRDefault="00CD33C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D33C7" w:rsidRDefault="00CD33C7">
            <w:pPr>
              <w:pStyle w:val="ConsPlusNormal"/>
              <w:jc w:val="center"/>
            </w:pPr>
            <w:r>
              <w:t>__________</w:t>
            </w:r>
          </w:p>
          <w:p w:rsidR="00CD33C7" w:rsidRDefault="00CD33C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3C7" w:rsidRDefault="00CD33C7">
            <w:pPr>
              <w:pStyle w:val="ConsPlusNormal"/>
              <w:jc w:val="center"/>
            </w:pPr>
            <w:r>
              <w:t>______________________</w:t>
            </w:r>
          </w:p>
          <w:p w:rsidR="00CD33C7" w:rsidRDefault="00CD33C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CD33C7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CD33C7" w:rsidRDefault="00CD33C7">
            <w:pPr>
              <w:pStyle w:val="ConsPlusNormal"/>
            </w:pPr>
            <w:r>
              <w:t>Исполнитель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3C7" w:rsidRDefault="00CD33C7">
            <w:pPr>
              <w:pStyle w:val="ConsPlusNormal"/>
              <w:jc w:val="center"/>
            </w:pPr>
            <w:r>
              <w:t>_____________</w:t>
            </w:r>
          </w:p>
          <w:p w:rsidR="00CD33C7" w:rsidRDefault="00CD33C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3C7" w:rsidRDefault="00CD33C7">
            <w:pPr>
              <w:pStyle w:val="ConsPlusNormal"/>
              <w:jc w:val="center"/>
            </w:pPr>
            <w:r>
              <w:t>_______________________</w:t>
            </w:r>
          </w:p>
          <w:p w:rsidR="00CD33C7" w:rsidRDefault="00CD33C7">
            <w:pPr>
              <w:pStyle w:val="ConsPlusNormal"/>
              <w:jc w:val="center"/>
            </w:pPr>
            <w:r>
              <w:t>(ФИО)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CD33C7" w:rsidRDefault="00CD33C7">
            <w:pPr>
              <w:pStyle w:val="ConsPlusNormal"/>
              <w:jc w:val="center"/>
            </w:pPr>
            <w:r>
              <w:t>___________________</w:t>
            </w:r>
          </w:p>
          <w:p w:rsidR="00CD33C7" w:rsidRDefault="00CD33C7">
            <w:pPr>
              <w:pStyle w:val="ConsPlusNormal"/>
              <w:jc w:val="center"/>
            </w:pPr>
            <w:r>
              <w:t>(телефон)</w:t>
            </w:r>
          </w:p>
        </w:tc>
      </w:tr>
      <w:tr w:rsidR="00CD33C7"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33C7" w:rsidRDefault="00CD33C7">
            <w:pPr>
              <w:pStyle w:val="ConsPlusNormal"/>
            </w:pPr>
            <w:r>
              <w:t>"__" ____________ 20__ г.</w:t>
            </w:r>
          </w:p>
        </w:tc>
      </w:tr>
    </w:tbl>
    <w:p w:rsidR="00CD33C7" w:rsidRDefault="00CD33C7">
      <w:pPr>
        <w:pStyle w:val="ConsPlusNormal"/>
        <w:jc w:val="both"/>
      </w:pPr>
    </w:p>
    <w:p w:rsidR="00CD33C7" w:rsidRDefault="00CD33C7">
      <w:pPr>
        <w:pStyle w:val="ConsPlusNormal"/>
        <w:ind w:firstLine="540"/>
        <w:jc w:val="both"/>
      </w:pPr>
      <w:r>
        <w:t>--------------------------------</w:t>
      </w:r>
    </w:p>
    <w:p w:rsidR="00CD33C7" w:rsidRDefault="00CD33C7">
      <w:pPr>
        <w:pStyle w:val="ConsPlusNormal"/>
        <w:spacing w:before="220"/>
        <w:ind w:firstLine="540"/>
        <w:jc w:val="both"/>
      </w:pPr>
      <w:proofErr w:type="gramStart"/>
      <w:r>
        <w:t xml:space="preserve">&lt;*&gt; Наименование результата предоставления субсидии в соответствии с </w:t>
      </w:r>
      <w:hyperlink w:anchor="P59" w:history="1">
        <w:r>
          <w:rPr>
            <w:color w:val="0000FF"/>
          </w:rPr>
          <w:t>пунктом 1.6</w:t>
        </w:r>
      </w:hyperlink>
      <w:r>
        <w:t xml:space="preserve"> Порядка предоставления субсидий из бюджета Пермского края субъектам малого и среднего предпринимательства, реализующим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в целях возмещения части затрат, связанных с уплатой процентов по кредитам, утвержденного постановлением Правительства Пермского края.</w:t>
      </w:r>
      <w:proofErr w:type="gramEnd"/>
    </w:p>
    <w:p w:rsidR="00CD33C7" w:rsidRDefault="00CD33C7">
      <w:pPr>
        <w:pStyle w:val="ConsPlusNormal"/>
        <w:spacing w:before="220"/>
        <w:ind w:firstLine="540"/>
        <w:jc w:val="both"/>
      </w:pPr>
      <w:r>
        <w:t>&lt;**&gt; Плановое значение результата предоставления субсидии, установленное соглашением о предоставлении субсидии.</w:t>
      </w:r>
    </w:p>
    <w:p w:rsidR="00CD33C7" w:rsidRDefault="00CD33C7">
      <w:pPr>
        <w:pStyle w:val="ConsPlusNormal"/>
        <w:jc w:val="both"/>
      </w:pPr>
    </w:p>
    <w:p w:rsidR="00CD33C7" w:rsidRDefault="00CD33C7">
      <w:pPr>
        <w:pStyle w:val="ConsPlusNormal"/>
        <w:jc w:val="both"/>
      </w:pPr>
    </w:p>
    <w:p w:rsidR="00CD33C7" w:rsidRDefault="00CD33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7786" w:rsidRDefault="00D77786">
      <w:bookmarkStart w:id="24" w:name="_GoBack"/>
      <w:bookmarkEnd w:id="24"/>
    </w:p>
    <w:sectPr w:rsidR="00D77786" w:rsidSect="009719D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C7"/>
    <w:rsid w:val="00CD33C7"/>
    <w:rsid w:val="00D7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33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33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3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33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33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33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33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33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3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33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33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33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2B058E9611A3A896E553E47F53D7A0033820E3B2AE96EEF2EA3AE0FAE41947BC8B14771AB281132C41B7994A66B27C70226D204DCB9BA2EE9C4DC5J43DI" TargetMode="External"/><Relationship Id="rId13" Type="http://schemas.openxmlformats.org/officeDocument/2006/relationships/hyperlink" Target="consultantplus://offline/ref=122B058E9611A3A896E553E47F53D7A0033820E3B2A99FE5F9ED3AE0FAE41947BC8B147708B2D91F2C47A9984F73E42D36J737I" TargetMode="External"/><Relationship Id="rId18" Type="http://schemas.openxmlformats.org/officeDocument/2006/relationships/image" Target="media/image1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22B058E9611A3A896E54DE9693F8AAB08367AEBB6A29DB1ACB83CB7A5B41F12FCCB122259F68C13254AE3C90C38EB2D3269602755D79BA7JF30I" TargetMode="External"/><Relationship Id="rId7" Type="http://schemas.openxmlformats.org/officeDocument/2006/relationships/hyperlink" Target="consultantplus://offline/ref=122B058E9611A3A896E54DE9693F8AAB08377AE7BBAD9DB1ACB83CB7A5B41F12FCCB122259F58F1B254AE3C90C38EB2D3269602755D79BA7JF30I" TargetMode="External"/><Relationship Id="rId12" Type="http://schemas.openxmlformats.org/officeDocument/2006/relationships/hyperlink" Target="consultantplus://offline/ref=122B058E9611A3A896E553E47F53D7A0033820E3B2A99FE4F3ED3AE0FAE41947BC8B147708B2D91F2C47A9984F73E42D36J737I" TargetMode="External"/><Relationship Id="rId17" Type="http://schemas.openxmlformats.org/officeDocument/2006/relationships/hyperlink" Target="consultantplus://offline/ref=122B058E9611A3A896E553E47F53D7A0033820E3B2AE96EEF2EA3AE0FAE41947BC8B14771AB281132C41B7994B66B27C70226D204DCB9BA2EE9C4DC5J43DI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22B058E9611A3A896E54DE9693F8AAB08367AEBB6A29DB1ACB83CB7A5B41F12EECB4A2E59F092122B5FB5984AJ63DI" TargetMode="External"/><Relationship Id="rId20" Type="http://schemas.openxmlformats.org/officeDocument/2006/relationships/image" Target="media/image3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122B058E9611A3A896E553E47F53D7A0033820E3B2AE96EEF2EA3AE0FAE41947BC8B14771AB281132C41B7994966B27C70226D204DCB9BA2EE9C4DC5J43DI" TargetMode="External"/><Relationship Id="rId11" Type="http://schemas.openxmlformats.org/officeDocument/2006/relationships/hyperlink" Target="consultantplus://offline/ref=122B058E9611A3A896E54DE9693F8AAB08367AEBB6A29DB1ACB83CB7A5B41F12EECB4A2E59F092122B5FB5984AJ63DI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22B058E9611A3A896E54DE9693F8AAB08367FEDBAAF9DB1ACB83CB7A5B41F12FCCB122259F68D17284AE3C90C38EB2D3269602755D79BA7JF30I" TargetMode="External"/><Relationship Id="rId23" Type="http://schemas.openxmlformats.org/officeDocument/2006/relationships/hyperlink" Target="consultantplus://offline/ref=122B058E9611A3A896E54DE9693F8AAB08367EE6B2AD9DB1ACB83CB7A5B41F12EECB4A2E59F092122B5FB5984AJ63DI" TargetMode="External"/><Relationship Id="rId10" Type="http://schemas.openxmlformats.org/officeDocument/2006/relationships/hyperlink" Target="consultantplus://offline/ref=122B058E9611A3A896E553E47F53D7A0033820E3B2A99FEEF2EA3AE0FAE41947BC8B14771AB281102E42B09F4339B769617A602655D59CBBF29E4FJC37I" TargetMode="External"/><Relationship Id="rId19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2B058E9611A3A896E553E47F53D7A0033820E3B2AE96EEF2EA3AE0FAE41947BC8B14771AB281132C41B7994B66B27C70226D204DCB9BA2EE9C4DC5J43DI" TargetMode="External"/><Relationship Id="rId14" Type="http://schemas.openxmlformats.org/officeDocument/2006/relationships/hyperlink" Target="consultantplus://offline/ref=122B058E9611A3A896E553E47F53D7A0033820E3B2AE97E6F0EF3AE0FAE41947BC8B147708B2D91F2C47A9984F73E42D36J737I" TargetMode="External"/><Relationship Id="rId22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6989</Words>
  <Characters>39843</Characters>
  <Application>Microsoft Office Word</Application>
  <DocSecurity>0</DocSecurity>
  <Lines>332</Lines>
  <Paragraphs>93</Paragraphs>
  <ScaleCrop>false</ScaleCrop>
  <Company/>
  <LinksUpToDate>false</LinksUpToDate>
  <CharactersWithSpaces>46739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2020-07-06T08:55:00Z</dcterms:created>
  <dcterms:modified xsi:type="dcterms:W3CDTF">2020-07-06T08:55:00Z</dcterms:modified>
</cp:coreProperties>
</file>