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                             УТВЕРЖДАЮ</w:t>
      </w:r>
    </w:p>
    <w:p w:rsidR="00DC715C" w:rsidRDefault="00DC715C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DC715C" w:rsidRDefault="00DC71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C715C" w:rsidRDefault="00DC71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C715C" w:rsidRDefault="00DC715C">
      <w:pPr>
        <w:pStyle w:val="ConsPlusNonformat"/>
        <w:jc w:val="both"/>
      </w:pPr>
      <w:r>
        <w:t xml:space="preserve">                                                  "___" ___________ 20__ г.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       ПАСПОРТ ДОСТУПНОСТИ</w:t>
      </w:r>
    </w:p>
    <w:p w:rsidR="00DC715C" w:rsidRDefault="00DC715C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DC715C" w:rsidRDefault="00DC715C">
      <w:pPr>
        <w:pStyle w:val="ConsPlusNonformat"/>
        <w:jc w:val="both"/>
      </w:pPr>
      <w:r>
        <w:t xml:space="preserve">                            N ________________</w:t>
      </w:r>
    </w:p>
    <w:p w:rsidR="005D7728" w:rsidRPr="005D7728" w:rsidRDefault="005D7728" w:rsidP="005D7728">
      <w:pPr>
        <w:pStyle w:val="ConsPlusNonformat"/>
        <w:jc w:val="center"/>
        <w:rPr>
          <w:i/>
        </w:rPr>
      </w:pPr>
      <w:bookmarkStart w:id="0" w:name="_GoBack"/>
      <w:r w:rsidRPr="005D7728">
        <w:rPr>
          <w:i/>
        </w:rPr>
        <w:t xml:space="preserve">(внесены изменения приказом руководителя организации </w:t>
      </w:r>
      <w:proofErr w:type="gramStart"/>
      <w:r w:rsidRPr="005D7728">
        <w:rPr>
          <w:i/>
        </w:rPr>
        <w:t>от</w:t>
      </w:r>
      <w:proofErr w:type="gramEnd"/>
      <w:r w:rsidRPr="005D7728">
        <w:rPr>
          <w:i/>
        </w:rPr>
        <w:t xml:space="preserve"> ______ № _________)</w:t>
      </w:r>
    </w:p>
    <w:bookmarkEnd w:id="0"/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  1. Общие сведения об объекте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1.3. Сведения о размещении объекта:</w:t>
      </w:r>
    </w:p>
    <w:p w:rsidR="00DC715C" w:rsidRDefault="00DC715C">
      <w:pPr>
        <w:pStyle w:val="ConsPlusNonformat"/>
        <w:jc w:val="both"/>
      </w:pPr>
      <w:r>
        <w:t xml:space="preserve">    отдельно стоящее здание: ________________ этажей, ______________ кв. м;</w:t>
      </w:r>
    </w:p>
    <w:p w:rsidR="00DC715C" w:rsidRDefault="00DC715C">
      <w:pPr>
        <w:pStyle w:val="ConsPlusNonformat"/>
        <w:jc w:val="both"/>
      </w:pPr>
      <w:r>
        <w:t xml:space="preserve">    часть здания: _________ этажей (или на _______ этаже), _________ кв. м.</w:t>
      </w:r>
    </w:p>
    <w:p w:rsidR="00DC715C" w:rsidRDefault="00DC715C">
      <w:pPr>
        <w:pStyle w:val="ConsPlusNonformat"/>
        <w:jc w:val="both"/>
      </w:pPr>
      <w:r>
        <w:t xml:space="preserve">    1.4. Год постройки здания ____________, последнего капитального ремонта</w:t>
      </w:r>
    </w:p>
    <w:p w:rsidR="00DC715C" w:rsidRDefault="00DC715C">
      <w:pPr>
        <w:pStyle w:val="ConsPlusNonformat"/>
        <w:jc w:val="both"/>
      </w:pPr>
      <w:r>
        <w:t>________________________, наличие прилегающего земельного участка (да, нет)</w:t>
      </w:r>
    </w:p>
    <w:p w:rsidR="00DC715C" w:rsidRDefault="00DC715C">
      <w:pPr>
        <w:pStyle w:val="ConsPlusNonformat"/>
        <w:jc w:val="both"/>
      </w:pPr>
      <w:r>
        <w:t>________________ кв. м.</w:t>
      </w:r>
    </w:p>
    <w:p w:rsidR="00DC715C" w:rsidRDefault="00DC715C">
      <w:pPr>
        <w:pStyle w:val="ConsPlusNonformat"/>
        <w:jc w:val="both"/>
      </w:pPr>
      <w:r>
        <w:t xml:space="preserve">    1.5. Дата предстоящих плановых ремонтных работ: </w:t>
      </w:r>
      <w:proofErr w:type="gramStart"/>
      <w:r>
        <w:t>текущего</w:t>
      </w:r>
      <w:proofErr w:type="gramEnd"/>
      <w:r>
        <w:t xml:space="preserve"> - ___________,</w:t>
      </w:r>
    </w:p>
    <w:p w:rsidR="00DC715C" w:rsidRDefault="00DC715C">
      <w:pPr>
        <w:pStyle w:val="ConsPlusNonformat"/>
        <w:jc w:val="both"/>
      </w:pPr>
      <w:r>
        <w:t>капитального - ___________.</w:t>
      </w:r>
    </w:p>
    <w:p w:rsidR="00DC715C" w:rsidRDefault="00DC715C">
      <w:pPr>
        <w:pStyle w:val="ConsPlusNonformat"/>
        <w:jc w:val="both"/>
      </w:pPr>
      <w:r>
        <w:t xml:space="preserve">    Сведения об организации, расположенной на объекте:</w:t>
      </w:r>
    </w:p>
    <w:p w:rsidR="00DC715C" w:rsidRDefault="00DC715C">
      <w:pPr>
        <w:pStyle w:val="ConsPlusNonformat"/>
        <w:jc w:val="both"/>
      </w:pPr>
      <w:r>
        <w:t xml:space="preserve">    1.6. </w:t>
      </w:r>
      <w:proofErr w:type="gramStart"/>
      <w:r>
        <w:t>Название организации (учреждения) (полное юридическое наименование</w:t>
      </w:r>
      <w:proofErr w:type="gramEnd"/>
    </w:p>
    <w:p w:rsidR="00DC715C" w:rsidRDefault="00DC715C">
      <w:pPr>
        <w:pStyle w:val="ConsPlusNonformat"/>
        <w:jc w:val="both"/>
      </w:pPr>
      <w:r>
        <w:t>согласно уставу, краткое наименование): 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1.7. Юридический адрес организации (учреждения): 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1.8.   Основание  для  пользования  объектом:  оперативное  управление,</w:t>
      </w:r>
    </w:p>
    <w:p w:rsidR="00DC715C" w:rsidRDefault="00DC715C">
      <w:pPr>
        <w:pStyle w:val="ConsPlusNonformat"/>
        <w:jc w:val="both"/>
      </w:pPr>
      <w:r>
        <w:t>аренда, собственность.</w:t>
      </w:r>
    </w:p>
    <w:p w:rsidR="00DC715C" w:rsidRDefault="00DC715C">
      <w:pPr>
        <w:pStyle w:val="ConsPlusNonformat"/>
        <w:jc w:val="both"/>
      </w:pPr>
      <w:r>
        <w:t xml:space="preserve">    1.9. Форма собственности (государственная, негосударственная).</w:t>
      </w:r>
    </w:p>
    <w:p w:rsidR="00DC715C" w:rsidRDefault="00DC715C">
      <w:pPr>
        <w:pStyle w:val="ConsPlusNonformat"/>
        <w:jc w:val="both"/>
      </w:pPr>
      <w:r>
        <w:t xml:space="preserve">    1.10.   </w:t>
      </w:r>
      <w:proofErr w:type="gramStart"/>
      <w:r>
        <w:t>Территориальная   принадлежность   (федеральная,  региональная,</w:t>
      </w:r>
      <w:proofErr w:type="gramEnd"/>
    </w:p>
    <w:p w:rsidR="00DC715C" w:rsidRDefault="00DC715C">
      <w:pPr>
        <w:pStyle w:val="ConsPlusNonformat"/>
        <w:jc w:val="both"/>
      </w:pPr>
      <w:r>
        <w:t>муниципальная).</w:t>
      </w:r>
    </w:p>
    <w:p w:rsidR="00DC715C" w:rsidRDefault="00DC715C">
      <w:pPr>
        <w:pStyle w:val="ConsPlusNonformat"/>
        <w:jc w:val="both"/>
      </w:pPr>
      <w:r>
        <w:t xml:space="preserve">    1.11. Вышестоящая организация: 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                          (наименование)</w:t>
      </w:r>
    </w:p>
    <w:p w:rsidR="00DC715C" w:rsidRDefault="00DC715C">
      <w:pPr>
        <w:pStyle w:val="ConsPlusNonformat"/>
        <w:jc w:val="both"/>
      </w:pPr>
      <w:r>
        <w:t xml:space="preserve">    1.12. Адрес вышестоящей организации, другие координаты: 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DC715C" w:rsidRDefault="00DC715C">
      <w:pPr>
        <w:pStyle w:val="ConsPlusNonformat"/>
        <w:jc w:val="both"/>
      </w:pPr>
      <w:r>
        <w:t xml:space="preserve">                        (по обслуживанию населения)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2.1.   </w:t>
      </w:r>
      <w:proofErr w:type="gramStart"/>
      <w:r>
        <w:t>Сфера  деятельности  (здравоохранение,  образование,  социальная</w:t>
      </w:r>
      <w:proofErr w:type="gramEnd"/>
    </w:p>
    <w:p w:rsidR="00DC715C" w:rsidRDefault="00DC715C">
      <w:pPr>
        <w:pStyle w:val="ConsPlusNonformat"/>
        <w:jc w:val="both"/>
      </w:pPr>
      <w:r>
        <w:t>защита,   физическая  культура  и  спорт,  культура,  связь  и  информация,</w:t>
      </w:r>
    </w:p>
    <w:p w:rsidR="00DC715C" w:rsidRDefault="00DC715C">
      <w:pPr>
        <w:pStyle w:val="ConsPlusNonformat"/>
        <w:jc w:val="both"/>
      </w:pPr>
      <w:r>
        <w:t xml:space="preserve">транспорт, жилой фонд, торговля и сфера услуг, </w:t>
      </w:r>
      <w:proofErr w:type="gramStart"/>
      <w:r>
        <w:t>другое</w:t>
      </w:r>
      <w:proofErr w:type="gramEnd"/>
      <w:r>
        <w:t>):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2.2. Виды оказываемых услуг: 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2.3.  Форма  оказания услуг: на объекте с длительным пребыванием, в том</w:t>
      </w:r>
    </w:p>
    <w:p w:rsidR="00DC715C" w:rsidRDefault="00DC715C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проживанием на дому, дистанционно.</w:t>
      </w:r>
    </w:p>
    <w:p w:rsidR="00DC715C" w:rsidRDefault="00DC715C">
      <w:pPr>
        <w:pStyle w:val="ConsPlusNonformat"/>
        <w:jc w:val="both"/>
      </w:pPr>
      <w:r>
        <w:t xml:space="preserve">    2.4.  Категории  обслуживаемого  населения  по возрасту: дети, взрослые</w:t>
      </w:r>
    </w:p>
    <w:p w:rsidR="00DC715C" w:rsidRDefault="00DC715C">
      <w:pPr>
        <w:pStyle w:val="ConsPlusNonformat"/>
        <w:jc w:val="both"/>
      </w:pPr>
      <w:r>
        <w:t>трудоспособного возраста, пожилые; все возрастные категории.</w:t>
      </w:r>
    </w:p>
    <w:p w:rsidR="00DC715C" w:rsidRDefault="00DC715C">
      <w:pPr>
        <w:pStyle w:val="ConsPlusNonformat"/>
        <w:jc w:val="both"/>
      </w:pPr>
      <w:r>
        <w:t xml:space="preserve">    2.5.  Категории  </w:t>
      </w:r>
      <w:proofErr w:type="gramStart"/>
      <w:r>
        <w:t>обслуживаемых</w:t>
      </w:r>
      <w:proofErr w:type="gramEnd"/>
      <w:r>
        <w:t xml:space="preserve">  инвалидов: инвалиды, передвигающиеся на</w:t>
      </w:r>
    </w:p>
    <w:p w:rsidR="00DC715C" w:rsidRDefault="00DC715C">
      <w:pPr>
        <w:pStyle w:val="ConsPlusNonformat"/>
        <w:jc w:val="both"/>
      </w:pPr>
      <w:r>
        <w:t>коляске,  инвалиды с нарушениями опорно-двигательного аппарата, нарушениями</w:t>
      </w:r>
    </w:p>
    <w:p w:rsidR="00DC715C" w:rsidRDefault="00DC715C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DC715C" w:rsidRDefault="00DC715C">
      <w:pPr>
        <w:pStyle w:val="ConsPlusNonformat"/>
        <w:jc w:val="both"/>
      </w:pPr>
      <w:r>
        <w:t xml:space="preserve">    2.6. Плановая мощность: посещаемость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DC715C" w:rsidRDefault="00DC715C">
      <w:pPr>
        <w:pStyle w:val="ConsPlusNonformat"/>
        <w:jc w:val="both"/>
      </w:pPr>
      <w:r>
        <w:t>вместимость, пропускная способность 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lastRenderedPageBreak/>
        <w:t xml:space="preserve">    2.7.   Участие   в исполнение   индивидуальной  программы  реабилитации</w:t>
      </w:r>
    </w:p>
    <w:p w:rsidR="00DC715C" w:rsidRDefault="00DC715C">
      <w:pPr>
        <w:pStyle w:val="ConsPlusNonformat"/>
        <w:jc w:val="both"/>
      </w:pPr>
      <w:r>
        <w:t>инвалида, ребенка-инвалида: (да, нет).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3.1.  </w:t>
      </w:r>
      <w:proofErr w:type="gramStart"/>
      <w:r>
        <w:t>Путь  следования  к  объекту  пассажирским  транспортом  (описать</w:t>
      </w:r>
      <w:proofErr w:type="gramEnd"/>
    </w:p>
    <w:p w:rsidR="00DC715C" w:rsidRDefault="00DC715C">
      <w:pPr>
        <w:pStyle w:val="ConsPlusNonformat"/>
        <w:jc w:val="both"/>
      </w:pPr>
      <w:r>
        <w:t>маршрут    движения    с    использованием    пассажирского    транспорта):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Наличие    адаптированного    пассажирского   транспорта   к   объекту: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DC715C" w:rsidRDefault="00DC715C">
      <w:pPr>
        <w:pStyle w:val="ConsPlusNonformat"/>
        <w:jc w:val="both"/>
      </w:pPr>
      <w:r>
        <w:t xml:space="preserve">    3.2.1. расстояние до объекта от остановки транспорта: ______________ </w:t>
      </w:r>
      <w:proofErr w:type="gramStart"/>
      <w:r>
        <w:t>м</w:t>
      </w:r>
      <w:proofErr w:type="gramEnd"/>
      <w:r>
        <w:t>;</w:t>
      </w:r>
    </w:p>
    <w:p w:rsidR="00DC715C" w:rsidRDefault="00DC715C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DC715C" w:rsidRDefault="00DC715C">
      <w:pPr>
        <w:pStyle w:val="ConsPlusNonformat"/>
        <w:jc w:val="both"/>
      </w:pPr>
      <w:r>
        <w:t xml:space="preserve">    </w:t>
      </w:r>
      <w:proofErr w:type="gramStart"/>
      <w:r>
        <w:t>3.2.3.  наличие  выделенного  от  проезжей  части пешеходного пути (да,</w:t>
      </w:r>
      <w:proofErr w:type="gramEnd"/>
    </w:p>
    <w:p w:rsidR="00DC715C" w:rsidRDefault="00DC715C">
      <w:pPr>
        <w:pStyle w:val="ConsPlusNonformat"/>
        <w:jc w:val="both"/>
      </w:pPr>
      <w:r>
        <w:t>нет);</w:t>
      </w:r>
    </w:p>
    <w:p w:rsidR="00DC715C" w:rsidRDefault="00DC715C">
      <w:pPr>
        <w:pStyle w:val="ConsPlusNonformat"/>
        <w:jc w:val="both"/>
      </w:pPr>
      <w:r>
        <w:t xml:space="preserve">    3.2.4.   перекрестки:   нерегулируемые;   регулируемые,   со   </w:t>
      </w:r>
      <w:proofErr w:type="gramStart"/>
      <w:r>
        <w:t>звуковой</w:t>
      </w:r>
      <w:proofErr w:type="gramEnd"/>
    </w:p>
    <w:p w:rsidR="00DC715C" w:rsidRDefault="00DC715C">
      <w:pPr>
        <w:pStyle w:val="ConsPlusNonformat"/>
        <w:jc w:val="both"/>
      </w:pPr>
      <w:r>
        <w:t>сигнализацией, таймером; нет;</w:t>
      </w:r>
    </w:p>
    <w:p w:rsidR="00DC715C" w:rsidRDefault="00DC715C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DC715C" w:rsidRDefault="00DC715C">
      <w:pPr>
        <w:pStyle w:val="ConsPlusNonformat"/>
        <w:jc w:val="both"/>
      </w:pPr>
      <w:r>
        <w:t>тактильная, визуальная; нет;</w:t>
      </w:r>
    </w:p>
    <w:p w:rsidR="00DC715C" w:rsidRDefault="00DC715C">
      <w:pPr>
        <w:pStyle w:val="ConsPlusNonformat"/>
        <w:jc w:val="both"/>
      </w:pPr>
      <w:r>
        <w:t xml:space="preserve">    3.2.6.    перепады    высоты    на    пути:    есть,    нет   (описать)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DC715C" w:rsidRDefault="00DC715C">
      <w:pPr>
        <w:pStyle w:val="ConsPlusNonformat"/>
        <w:jc w:val="both"/>
      </w:pPr>
      <w:r>
        <w:t>(________________________________________________________________________).</w:t>
      </w:r>
    </w:p>
    <w:p w:rsidR="00DC715C" w:rsidRDefault="00DC715C">
      <w:pPr>
        <w:pStyle w:val="ConsPlusNonformat"/>
        <w:jc w:val="both"/>
      </w:pPr>
      <w:r>
        <w:t xml:space="preserve">    3.3. Организация доступности объекта для инвалида - формы обслуживания</w:t>
      </w:r>
    </w:p>
    <w:p w:rsidR="00DC715C" w:rsidRDefault="00DC71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2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3</w:t>
            </w:r>
          </w:p>
        </w:tc>
      </w:tr>
      <w:tr w:rsidR="00826D5B" w:rsidTr="000A2B3C">
        <w:trPr>
          <w:trHeight w:val="751"/>
        </w:trPr>
        <w:tc>
          <w:tcPr>
            <w:tcW w:w="595" w:type="dxa"/>
            <w:vAlign w:val="center"/>
          </w:tcPr>
          <w:p w:rsidR="00826D5B" w:rsidRDefault="00826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826D5B" w:rsidRDefault="00826D5B">
            <w:pPr>
              <w:pStyle w:val="ConsPlusNormal"/>
            </w:pPr>
            <w:r>
              <w:t>Все категории инвалидов и МГН,</w:t>
            </w:r>
          </w:p>
          <w:p w:rsidR="00826D5B" w:rsidRDefault="00826D5B" w:rsidP="000A2B3C">
            <w:pPr>
              <w:pStyle w:val="ConsPlusNormal"/>
            </w:pPr>
            <w:r>
              <w:t>в том числе инвалиды:</w:t>
            </w:r>
          </w:p>
          <w:p w:rsidR="00BC3927" w:rsidRPr="00BC3927" w:rsidRDefault="00BC3927" w:rsidP="000A2B3C">
            <w:pPr>
              <w:pStyle w:val="ConsPlusNormal"/>
              <w:rPr>
                <w:b/>
                <w:i/>
              </w:rPr>
            </w:pPr>
            <w:proofErr w:type="gramStart"/>
            <w:r w:rsidRPr="00BC3927">
              <w:rPr>
                <w:b/>
                <w:i/>
              </w:rPr>
              <w:t>(указывается один из вариантов:</w:t>
            </w:r>
            <w:proofErr w:type="gramEnd"/>
            <w:r w:rsidRPr="00BC3927">
              <w:rPr>
                <w:b/>
                <w:i/>
              </w:rPr>
              <w:t xml:space="preserve"> "А", "Б", "ДУ", "ВНД" (описание прилагается)</w:t>
            </w:r>
          </w:p>
        </w:tc>
        <w:tc>
          <w:tcPr>
            <w:tcW w:w="3231" w:type="dxa"/>
            <w:vAlign w:val="center"/>
          </w:tcPr>
          <w:p w:rsidR="00826D5B" w:rsidRPr="00BC3927" w:rsidRDefault="00826D5B">
            <w:pPr>
              <w:pStyle w:val="ConsPlusNormal"/>
              <w:rPr>
                <w:i/>
              </w:rPr>
            </w:pPr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</w:pPr>
            <w:r>
              <w:t xml:space="preserve">с нарушениями </w:t>
            </w:r>
            <w:proofErr w:type="gramStart"/>
            <w:r>
              <w:t>умственного</w:t>
            </w:r>
            <w:proofErr w:type="gramEnd"/>
            <w:r>
              <w:t xml:space="preserve"> развития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</w:pPr>
          </w:p>
        </w:tc>
      </w:tr>
    </w:tbl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DC715C" w:rsidRDefault="00DC71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23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  <w:jc w:val="center"/>
            </w:pPr>
            <w:r>
              <w:t>3</w:t>
            </w: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</w:tbl>
    <w:p w:rsidR="00DC715C" w:rsidRDefault="00DC715C">
      <w:pPr>
        <w:pStyle w:val="ConsPlusNormal"/>
        <w:jc w:val="both"/>
      </w:pPr>
    </w:p>
    <w:p w:rsidR="00DC715C" w:rsidRDefault="00DC715C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DC715C" w:rsidRDefault="00DC715C">
      <w:pPr>
        <w:pStyle w:val="ConsPlusNonformat"/>
        <w:jc w:val="both"/>
      </w:pPr>
      <w:r>
        <w:t>инфраструктуры: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    4. Управленческое решение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</w:t>
      </w:r>
    </w:p>
    <w:p w:rsidR="00DC715C" w:rsidRDefault="00DC715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23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C715C">
        <w:tc>
          <w:tcPr>
            <w:tcW w:w="595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DC715C" w:rsidRDefault="00DC715C">
            <w:pPr>
              <w:pStyle w:val="ConsPlusNormal"/>
              <w:jc w:val="center"/>
            </w:pPr>
            <w:r>
              <w:t>3</w:t>
            </w: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Зона целевого назначения (целевого посещения объекта)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  <w:tr w:rsidR="00DC715C">
        <w:tc>
          <w:tcPr>
            <w:tcW w:w="595" w:type="dxa"/>
          </w:tcPr>
          <w:p w:rsidR="00DC715C" w:rsidRDefault="00DC71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DC715C" w:rsidRDefault="00DC715C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DC715C" w:rsidRDefault="00DC715C">
            <w:pPr>
              <w:pStyle w:val="ConsPlusNormal"/>
            </w:pPr>
          </w:p>
        </w:tc>
      </w:tr>
    </w:tbl>
    <w:p w:rsidR="00DC715C" w:rsidRDefault="00DC715C">
      <w:pPr>
        <w:pStyle w:val="ConsPlusNormal"/>
        <w:jc w:val="both"/>
      </w:pPr>
    </w:p>
    <w:p w:rsidR="00DC715C" w:rsidRDefault="00DC715C">
      <w:pPr>
        <w:pStyle w:val="ConsPlusNonformat"/>
        <w:jc w:val="both"/>
      </w:pPr>
      <w:r>
        <w:t xml:space="preserve">    4.2.  Период  проведения  работ:  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в рамках исполнения 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DC715C" w:rsidRDefault="00DC715C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DC715C" w:rsidRDefault="00DC715C">
      <w:pPr>
        <w:pStyle w:val="ConsPlusNonformat"/>
        <w:jc w:val="both"/>
      </w:pPr>
      <w:r>
        <w:t>работ по адаптации 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</w:t>
      </w:r>
      <w:proofErr w:type="gramStart"/>
      <w:r>
        <w:t>Оценка   результата   исполнения   программы,   плана   (по   состоянию</w:t>
      </w:r>
      <w:proofErr w:type="gramEnd"/>
    </w:p>
    <w:p w:rsidR="00DC715C" w:rsidRDefault="00DC715C">
      <w:pPr>
        <w:pStyle w:val="ConsPlusNonformat"/>
        <w:jc w:val="both"/>
      </w:pPr>
      <w:r>
        <w:t>доступности) 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DC715C" w:rsidRDefault="00DC715C">
      <w:pPr>
        <w:pStyle w:val="ConsPlusNonformat"/>
        <w:jc w:val="both"/>
      </w:pPr>
      <w:r>
        <w:lastRenderedPageBreak/>
        <w:t xml:space="preserve">    Согласование 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DC715C" w:rsidRDefault="00DC715C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DC715C" w:rsidRDefault="00DC715C">
      <w:pPr>
        <w:pStyle w:val="ConsPlusNonformat"/>
        <w:jc w:val="both"/>
      </w:pPr>
      <w:r>
        <w:t>прилагается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4.5.  Информация  размещена  (обновлена) на Карте доступности Пермского</w:t>
      </w:r>
    </w:p>
    <w:p w:rsidR="00DC715C" w:rsidRDefault="00DC715C">
      <w:pPr>
        <w:pStyle w:val="ConsPlusNonformat"/>
        <w:jc w:val="both"/>
      </w:pPr>
      <w:r>
        <w:t>края, дата: _______________________________________________________________</w:t>
      </w:r>
    </w:p>
    <w:p w:rsidR="00DC715C" w:rsidRDefault="00DC715C">
      <w:pPr>
        <w:pStyle w:val="ConsPlusNonformat"/>
        <w:jc w:val="both"/>
      </w:pPr>
      <w:r>
        <w:t>__________________________________________________________________________.</w:t>
      </w:r>
    </w:p>
    <w:p w:rsidR="00DC715C" w:rsidRDefault="00DC715C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                         5. Особые отметки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Паспорт сформирован на основании:</w:t>
      </w:r>
    </w:p>
    <w:p w:rsidR="00DC715C" w:rsidRDefault="00DC715C">
      <w:pPr>
        <w:pStyle w:val="ConsPlusNonformat"/>
        <w:jc w:val="both"/>
      </w:pPr>
      <w:r>
        <w:t xml:space="preserve">    1. Акта обследования объекта: N акта _______ от "___" ________ 20__ г.</w:t>
      </w:r>
    </w:p>
    <w:p w:rsidR="00DC715C" w:rsidRDefault="00DC715C">
      <w:pPr>
        <w:pStyle w:val="ConsPlusNonformat"/>
        <w:jc w:val="both"/>
      </w:pPr>
    </w:p>
    <w:p w:rsidR="00DC715C" w:rsidRDefault="00DC715C">
      <w:pPr>
        <w:pStyle w:val="ConsPlusNonformat"/>
        <w:jc w:val="both"/>
      </w:pPr>
      <w:r>
        <w:t xml:space="preserve">    --------------------------------</w:t>
      </w:r>
    </w:p>
    <w:p w:rsidR="00DC715C" w:rsidRDefault="00DC715C">
      <w:pPr>
        <w:pStyle w:val="ConsPlusNonformat"/>
        <w:jc w:val="both"/>
      </w:pPr>
      <w:bookmarkStart w:id="1" w:name="P229"/>
      <w:bookmarkEnd w:id="1"/>
      <w:r>
        <w:t xml:space="preserve">    &lt;*&gt; Указывается один из вариантов: "А", "Б", "ДУ", "ВНД".</w:t>
      </w:r>
    </w:p>
    <w:p w:rsidR="00DC715C" w:rsidRDefault="00DC715C">
      <w:pPr>
        <w:pStyle w:val="ConsPlusNonformat"/>
        <w:jc w:val="both"/>
      </w:pPr>
      <w:bookmarkStart w:id="2" w:name="P230"/>
      <w:bookmarkEnd w:id="2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DC715C" w:rsidRDefault="00DC715C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DC715C" w:rsidRDefault="00DC715C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DC715C" w:rsidRDefault="00DC715C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DC715C" w:rsidRDefault="00DC715C">
      <w:pPr>
        <w:pStyle w:val="ConsPlusNonformat"/>
        <w:jc w:val="both"/>
      </w:pPr>
      <w:r>
        <w:t>временно недоступно.</w:t>
      </w:r>
    </w:p>
    <w:p w:rsidR="00DC715C" w:rsidRDefault="00DC715C">
      <w:pPr>
        <w:pStyle w:val="ConsPlusNonformat"/>
        <w:jc w:val="both"/>
      </w:pPr>
      <w:bookmarkStart w:id="3" w:name="P235"/>
      <w:bookmarkEnd w:id="3"/>
      <w:r>
        <w:t xml:space="preserve">    &lt;***&gt; Указывается один из вариантов (видов работ): не нуждается; ремонт</w:t>
      </w:r>
    </w:p>
    <w:p w:rsidR="00DC715C" w:rsidRDefault="00DC715C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DC715C" w:rsidRDefault="00DC715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  <w:jc w:val="both"/>
      </w:pPr>
    </w:p>
    <w:p w:rsidR="00DC715C" w:rsidRDefault="00DC715C">
      <w:pPr>
        <w:pStyle w:val="ConsPlusNormal"/>
      </w:pPr>
      <w:r>
        <w:br/>
      </w:r>
    </w:p>
    <w:p w:rsidR="009F301C" w:rsidRDefault="006B3EF2"/>
    <w:sectPr w:rsidR="009F301C" w:rsidSect="0012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C"/>
    <w:rsid w:val="005D7728"/>
    <w:rsid w:val="006B3EF2"/>
    <w:rsid w:val="00826D5B"/>
    <w:rsid w:val="00882E47"/>
    <w:rsid w:val="00B770F3"/>
    <w:rsid w:val="00BC3927"/>
    <w:rsid w:val="00D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Солоненкова Валерия Владимировна</cp:lastModifiedBy>
  <cp:revision>3</cp:revision>
  <dcterms:created xsi:type="dcterms:W3CDTF">2019-02-20T06:07:00Z</dcterms:created>
  <dcterms:modified xsi:type="dcterms:W3CDTF">2019-11-18T07:49:00Z</dcterms:modified>
</cp:coreProperties>
</file>