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75" w:rsidRPr="00406875" w:rsidRDefault="00406875" w:rsidP="00406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875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</w:t>
      </w:r>
    </w:p>
    <w:p w:rsidR="00406875" w:rsidRPr="00406875" w:rsidRDefault="00406875" w:rsidP="00406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875">
        <w:rPr>
          <w:rFonts w:ascii="Times New Roman" w:hAnsi="Times New Roman" w:cs="Times New Roman"/>
          <w:b/>
          <w:sz w:val="28"/>
          <w:szCs w:val="28"/>
        </w:rPr>
        <w:t>обязательных требований:</w:t>
      </w:r>
    </w:p>
    <w:p w:rsidR="00406875" w:rsidRPr="00406875" w:rsidRDefault="00406875" w:rsidP="00406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6875" w:rsidRPr="00406875" w:rsidRDefault="00406875" w:rsidP="00406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875">
        <w:rPr>
          <w:rFonts w:ascii="Times New Roman" w:hAnsi="Times New Roman" w:cs="Times New Roman"/>
          <w:sz w:val="28"/>
          <w:szCs w:val="28"/>
        </w:rPr>
        <w:t>- Консультирование контролируемых лиц осуществляется должностным</w:t>
      </w:r>
    </w:p>
    <w:p w:rsidR="00406875" w:rsidRPr="00406875" w:rsidRDefault="00406875" w:rsidP="00406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875">
        <w:rPr>
          <w:rFonts w:ascii="Times New Roman" w:hAnsi="Times New Roman" w:cs="Times New Roman"/>
          <w:sz w:val="28"/>
          <w:szCs w:val="28"/>
        </w:rPr>
        <w:t>лицом, уполномоченным осуществлять муниципальный контроль, по</w:t>
      </w:r>
    </w:p>
    <w:p w:rsidR="00406875" w:rsidRPr="00406875" w:rsidRDefault="00406875" w:rsidP="00406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875">
        <w:rPr>
          <w:rFonts w:ascii="Times New Roman" w:hAnsi="Times New Roman" w:cs="Times New Roman"/>
          <w:sz w:val="28"/>
          <w:szCs w:val="28"/>
        </w:rPr>
        <w:t>телефону, посредством видео-конференц-связи, на личном приеме либо в</w:t>
      </w:r>
    </w:p>
    <w:p w:rsidR="00406875" w:rsidRPr="00406875" w:rsidRDefault="00406875" w:rsidP="00406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875">
        <w:rPr>
          <w:rFonts w:ascii="Times New Roman" w:hAnsi="Times New Roman" w:cs="Times New Roman"/>
          <w:sz w:val="28"/>
          <w:szCs w:val="28"/>
        </w:rPr>
        <w:t>ходе проведения профилактических мероприятий, контрольных мероприятий</w:t>
      </w:r>
    </w:p>
    <w:p w:rsidR="00406875" w:rsidRPr="00406875" w:rsidRDefault="00406875" w:rsidP="00406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875">
        <w:rPr>
          <w:rFonts w:ascii="Times New Roman" w:hAnsi="Times New Roman" w:cs="Times New Roman"/>
          <w:sz w:val="28"/>
          <w:szCs w:val="28"/>
        </w:rPr>
        <w:t>и не должно превышать 15 минут.</w:t>
      </w:r>
    </w:p>
    <w:p w:rsidR="00406875" w:rsidRPr="00406875" w:rsidRDefault="00406875" w:rsidP="00406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875">
        <w:rPr>
          <w:rFonts w:ascii="Times New Roman" w:hAnsi="Times New Roman" w:cs="Times New Roman"/>
          <w:sz w:val="28"/>
          <w:szCs w:val="28"/>
        </w:rPr>
        <w:t>- Личный прием контролируемых лиц проводится должностными лицами,</w:t>
      </w:r>
    </w:p>
    <w:p w:rsidR="00406875" w:rsidRPr="00406875" w:rsidRDefault="00406875" w:rsidP="00406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875">
        <w:rPr>
          <w:rFonts w:ascii="Times New Roman" w:hAnsi="Times New Roman" w:cs="Times New Roman"/>
          <w:sz w:val="28"/>
          <w:szCs w:val="28"/>
        </w:rPr>
        <w:t>уполномоченными осуществлять муниципальный контроль.</w:t>
      </w:r>
    </w:p>
    <w:p w:rsidR="00406875" w:rsidRPr="00406875" w:rsidRDefault="00406875" w:rsidP="00406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875">
        <w:rPr>
          <w:rFonts w:ascii="Times New Roman" w:hAnsi="Times New Roman" w:cs="Times New Roman"/>
          <w:sz w:val="28"/>
          <w:szCs w:val="28"/>
        </w:rPr>
        <w:t>Телефон: +7(34273) 4-</w:t>
      </w:r>
      <w:r>
        <w:rPr>
          <w:rFonts w:ascii="Times New Roman" w:hAnsi="Times New Roman" w:cs="Times New Roman"/>
          <w:sz w:val="28"/>
          <w:szCs w:val="28"/>
        </w:rPr>
        <w:t>30-60</w:t>
      </w:r>
    </w:p>
    <w:p w:rsidR="00406875" w:rsidRPr="00406875" w:rsidRDefault="00406875" w:rsidP="0040687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687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68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Lidia</w:t>
      </w:r>
      <w:r w:rsidRPr="0040687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burkotova</w:t>
      </w:r>
      <w:r w:rsidRPr="00406875">
        <w:rPr>
          <w:rFonts w:ascii="Times New Roman" w:hAnsi="Times New Roman" w:cs="Times New Roman"/>
          <w:sz w:val="28"/>
          <w:szCs w:val="28"/>
          <w:lang w:val="en-US"/>
        </w:rPr>
        <w:t>@krasnokamsk.permkrai.ru</w:t>
      </w:r>
    </w:p>
    <w:p w:rsidR="00406875" w:rsidRPr="00406875" w:rsidRDefault="00406875" w:rsidP="00406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875">
        <w:rPr>
          <w:rFonts w:ascii="Times New Roman" w:hAnsi="Times New Roman" w:cs="Times New Roman"/>
          <w:sz w:val="28"/>
          <w:szCs w:val="28"/>
        </w:rPr>
        <w:t>Местонахождение Контрольного управления администрации</w:t>
      </w:r>
    </w:p>
    <w:p w:rsidR="00406875" w:rsidRPr="00406875" w:rsidRDefault="00406875" w:rsidP="00406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875">
        <w:rPr>
          <w:rFonts w:ascii="Times New Roman" w:hAnsi="Times New Roman" w:cs="Times New Roman"/>
          <w:sz w:val="28"/>
          <w:szCs w:val="28"/>
        </w:rPr>
        <w:t>Краснокамского городского округа: 617060, Пермский край, г. Краснокамск,</w:t>
      </w:r>
    </w:p>
    <w:p w:rsidR="00406875" w:rsidRPr="00406875" w:rsidRDefault="00406875" w:rsidP="00406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пр. Маяковского д. 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405</w:t>
      </w:r>
    </w:p>
    <w:p w:rsidR="00406875" w:rsidRPr="00406875" w:rsidRDefault="00406875" w:rsidP="00406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875" w:rsidRPr="00406875" w:rsidRDefault="00406875" w:rsidP="004068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06875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</w:t>
      </w:r>
    </w:p>
    <w:p w:rsidR="00406875" w:rsidRPr="00406875" w:rsidRDefault="00406875" w:rsidP="00406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875">
        <w:rPr>
          <w:rFonts w:ascii="Times New Roman" w:hAnsi="Times New Roman" w:cs="Times New Roman"/>
          <w:sz w:val="28"/>
          <w:szCs w:val="28"/>
        </w:rPr>
        <w:t>следующим вопросам:</w:t>
      </w:r>
    </w:p>
    <w:p w:rsidR="00406875" w:rsidRPr="00406875" w:rsidRDefault="00406875" w:rsidP="0040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87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406875" w:rsidRPr="00406875" w:rsidRDefault="00406875" w:rsidP="0040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875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</w:t>
      </w:r>
      <w:bookmarkStart w:id="0" w:name="_GoBack"/>
      <w:bookmarkEnd w:id="0"/>
      <w:r w:rsidRPr="00406875">
        <w:rPr>
          <w:rFonts w:ascii="Times New Roman" w:hAnsi="Times New Roman" w:cs="Times New Roman"/>
          <w:sz w:val="28"/>
          <w:szCs w:val="28"/>
        </w:rPr>
        <w:t>новленных</w:t>
      </w:r>
    </w:p>
    <w:p w:rsidR="00406875" w:rsidRPr="00406875" w:rsidRDefault="00406875" w:rsidP="0040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875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:rsidR="00406875" w:rsidRPr="00406875" w:rsidRDefault="00406875" w:rsidP="0040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875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</w:t>
      </w:r>
    </w:p>
    <w:p w:rsidR="00406875" w:rsidRPr="00406875" w:rsidRDefault="00406875" w:rsidP="0040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875">
        <w:rPr>
          <w:rFonts w:ascii="Times New Roman" w:hAnsi="Times New Roman" w:cs="Times New Roman"/>
          <w:sz w:val="28"/>
          <w:szCs w:val="28"/>
        </w:rPr>
        <w:t>уполномоченных осуществлять муниципальный контроль;</w:t>
      </w:r>
    </w:p>
    <w:p w:rsidR="00406875" w:rsidRPr="00406875" w:rsidRDefault="00406875" w:rsidP="0040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875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</w:t>
      </w:r>
    </w:p>
    <w:p w:rsidR="00406875" w:rsidRPr="00406875" w:rsidRDefault="00406875" w:rsidP="0040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875">
        <w:rPr>
          <w:rFonts w:ascii="Times New Roman" w:hAnsi="Times New Roman" w:cs="Times New Roman"/>
          <w:sz w:val="28"/>
          <w:szCs w:val="28"/>
        </w:rPr>
        <w:t>положениях), содержащих обязательные требования, оценка соблюдения</w:t>
      </w:r>
    </w:p>
    <w:p w:rsidR="00406875" w:rsidRPr="00406875" w:rsidRDefault="00406875" w:rsidP="0040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875">
        <w:rPr>
          <w:rFonts w:ascii="Times New Roman" w:hAnsi="Times New Roman" w:cs="Times New Roman"/>
          <w:sz w:val="28"/>
          <w:szCs w:val="28"/>
        </w:rPr>
        <w:t>которых осуществляется Управлением в рамках контрольных мероприятий.</w:t>
      </w:r>
    </w:p>
    <w:p w:rsidR="00406875" w:rsidRPr="00406875" w:rsidRDefault="00406875" w:rsidP="0040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875">
        <w:rPr>
          <w:rFonts w:ascii="Times New Roman" w:hAnsi="Times New Roman" w:cs="Times New Roman"/>
          <w:sz w:val="28"/>
          <w:szCs w:val="28"/>
        </w:rPr>
        <w:t>Консультирование контролируемых лиц в устной форме может</w:t>
      </w:r>
    </w:p>
    <w:p w:rsidR="00BB1A29" w:rsidRPr="00406875" w:rsidRDefault="00406875" w:rsidP="00406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875">
        <w:rPr>
          <w:rFonts w:ascii="Times New Roman" w:hAnsi="Times New Roman" w:cs="Times New Roman"/>
          <w:sz w:val="28"/>
          <w:szCs w:val="28"/>
        </w:rPr>
        <w:t>осуществляться также на собраниях и конференциях граждан.</w:t>
      </w:r>
    </w:p>
    <w:sectPr w:rsidR="00BB1A29" w:rsidRPr="0040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CA"/>
    <w:rsid w:val="00406875"/>
    <w:rsid w:val="007B0CCA"/>
    <w:rsid w:val="00B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3A15"/>
  <w15:chartTrackingRefBased/>
  <w15:docId w15:val="{EA626A7D-380F-46BA-9B8D-2C46CD0A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AKGO222</dc:creator>
  <cp:keywords/>
  <dc:description/>
  <cp:lastModifiedBy>AKGO222</cp:lastModifiedBy>
  <cp:revision>2</cp:revision>
  <dcterms:created xsi:type="dcterms:W3CDTF">2022-12-28T05:16:00Z</dcterms:created>
  <dcterms:modified xsi:type="dcterms:W3CDTF">2022-12-28T05:18:00Z</dcterms:modified>
</cp:coreProperties>
</file>