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10456" w:type="dxa"/>
        <w:tblLook w:val="04A0"/>
      </w:tblPr>
      <w:tblGrid>
        <w:gridCol w:w="3227"/>
        <w:gridCol w:w="7229"/>
      </w:tblGrid>
      <w:tr w:rsidR="000A660A" w:rsidRPr="00AC76AD" w:rsidTr="00601B6C">
        <w:tc>
          <w:tcPr>
            <w:tcW w:w="3227" w:type="dxa"/>
          </w:tcPr>
          <w:p w:rsidR="000A660A" w:rsidRPr="00641D0D" w:rsidRDefault="000A660A" w:rsidP="00AE2F67">
            <w:pPr>
              <w:rPr>
                <w:color w:val="000000" w:themeColor="text1"/>
                <w:sz w:val="20"/>
                <w:szCs w:val="20"/>
              </w:rPr>
            </w:pPr>
            <w:r>
              <w:rPr>
                <w:b/>
                <w:bCs/>
              </w:rPr>
              <w:t>кадастровый номер ОКС</w:t>
            </w:r>
          </w:p>
        </w:tc>
        <w:tc>
          <w:tcPr>
            <w:tcW w:w="7229" w:type="dxa"/>
          </w:tcPr>
          <w:p w:rsidR="000A660A" w:rsidRPr="00AC76AD" w:rsidRDefault="000A660A" w:rsidP="00AE2F67">
            <w:pPr>
              <w:autoSpaceDE w:val="0"/>
              <w:autoSpaceDN w:val="0"/>
              <w:adjustRightInd w:val="0"/>
              <w:jc w:val="both"/>
              <w:rPr>
                <w:color w:val="000000" w:themeColor="text1"/>
                <w:sz w:val="20"/>
                <w:szCs w:val="20"/>
              </w:rPr>
            </w:pPr>
            <w:r>
              <w:rPr>
                <w:b/>
                <w:bCs/>
              </w:rPr>
              <w:t>адрес земельного участка, кадастровый номер</w:t>
            </w:r>
          </w:p>
        </w:tc>
      </w:tr>
      <w:tr w:rsidR="000A660A" w:rsidRPr="00AC76AD" w:rsidTr="00601B6C">
        <w:tc>
          <w:tcPr>
            <w:tcW w:w="3227" w:type="dxa"/>
          </w:tcPr>
          <w:p w:rsidR="000A660A" w:rsidRPr="00641D0D" w:rsidRDefault="000A660A" w:rsidP="00AE2F67">
            <w:pPr>
              <w:rPr>
                <w:color w:val="000000" w:themeColor="text1"/>
                <w:sz w:val="20"/>
                <w:szCs w:val="20"/>
              </w:rPr>
            </w:pPr>
            <w:r w:rsidRPr="00641D0D">
              <w:rPr>
                <w:color w:val="000000" w:themeColor="text1"/>
                <w:sz w:val="20"/>
                <w:szCs w:val="20"/>
              </w:rPr>
              <w:t>59:07:0010801:1059</w:t>
            </w:r>
          </w:p>
        </w:tc>
        <w:tc>
          <w:tcPr>
            <w:tcW w:w="7229" w:type="dxa"/>
          </w:tcPr>
          <w:p w:rsidR="000A660A" w:rsidRPr="00AC76AD" w:rsidRDefault="000A660A" w:rsidP="00AE2F67">
            <w:pPr>
              <w:autoSpaceDE w:val="0"/>
              <w:autoSpaceDN w:val="0"/>
              <w:adjustRightInd w:val="0"/>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Pr="00776386" w:rsidRDefault="000A660A" w:rsidP="00AE2F67">
            <w:pPr>
              <w:rPr>
                <w:color w:val="000000" w:themeColor="text1"/>
                <w:sz w:val="20"/>
                <w:szCs w:val="20"/>
              </w:rPr>
            </w:pPr>
            <w:r>
              <w:rPr>
                <w:color w:val="000000" w:themeColor="text1"/>
                <w:sz w:val="20"/>
                <w:szCs w:val="20"/>
              </w:rPr>
              <w:t>59:07:0010801:372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Pr="00776386" w:rsidRDefault="000A660A" w:rsidP="00AE2F67">
            <w:pPr>
              <w:rPr>
                <w:color w:val="000000" w:themeColor="text1"/>
                <w:sz w:val="20"/>
                <w:szCs w:val="20"/>
              </w:rPr>
            </w:pPr>
            <w:r>
              <w:rPr>
                <w:color w:val="000000" w:themeColor="text1"/>
                <w:sz w:val="20"/>
                <w:szCs w:val="20"/>
              </w:rPr>
              <w:t>59:07:0010801:374</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Pr="00776386" w:rsidRDefault="000A660A" w:rsidP="00AE2F67">
            <w:pPr>
              <w:rPr>
                <w:color w:val="000000" w:themeColor="text1"/>
                <w:sz w:val="20"/>
                <w:szCs w:val="20"/>
              </w:rPr>
            </w:pPr>
            <w:r>
              <w:rPr>
                <w:color w:val="000000" w:themeColor="text1"/>
                <w:sz w:val="20"/>
                <w:szCs w:val="20"/>
              </w:rPr>
              <w:t>59:07:0010801:377</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59:07:0010801:392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с кадастровым номером: 59:07:0010801:131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59:07:0010801:412</w:t>
            </w:r>
          </w:p>
        </w:tc>
        <w:tc>
          <w:tcPr>
            <w:tcW w:w="7229" w:type="dxa"/>
          </w:tcPr>
          <w:p w:rsidR="000A660A" w:rsidRPr="00AC76AD" w:rsidRDefault="000A660A" w:rsidP="00AE2F67">
            <w:pPr>
              <w:jc w:val="both"/>
              <w:rPr>
                <w:bCs/>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59:07:0010801:416</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59:07:0010801:418</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59:07:0010801:419</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59:07:0010801:421</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59:07:0010801:422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59:07:0010801:423</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59:07:0010801:424</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59:07:0010801:425</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59:07:0010801:426</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59:07:0010801:427</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59:07:0010801:432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59:07:0010801:434</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59:07:0010801:470</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 xml:space="preserve">Пермский край, г. </w:t>
            </w:r>
            <w:r w:rsidRPr="00AC76AD">
              <w:rPr>
                <w:bCs/>
                <w:color w:val="000000" w:themeColor="text1"/>
                <w:sz w:val="20"/>
                <w:szCs w:val="20"/>
              </w:rPr>
              <w:lastRenderedPageBreak/>
              <w:t>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lastRenderedPageBreak/>
              <w:t>59:07:0010801:471</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59:07:0010801:472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59:07:0010801:497</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с кадастровым номером: 59:07:0010801:1042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59:07:0010801:501</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59:07:0010801:502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59:07:0010801:503</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59:07:0010801:504</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59:07:0010801:505</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59:07:0010801:506</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59:07:0010801:508</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59:07:0010801:509</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59:07:0010801:511</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59:07:0010801:512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59:07:0010801:513</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59:07:0010801:520</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59:07:0010801:521</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59:07:0010801:522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59:07:0010801:528</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59:07:0010801:529</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59:07:0010801:530</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59:07:0010801:531</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59:07:0010801:532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59:07:0010801:533</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59:07:0010801:534</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rPr>
          <w:trHeight w:val="416"/>
        </w:trPr>
        <w:tc>
          <w:tcPr>
            <w:tcW w:w="3227" w:type="dxa"/>
          </w:tcPr>
          <w:p w:rsidR="000A660A" w:rsidRDefault="000A660A" w:rsidP="00AE2F67">
            <w:pPr>
              <w:rPr>
                <w:color w:val="000000" w:themeColor="text1"/>
                <w:sz w:val="20"/>
                <w:szCs w:val="20"/>
              </w:rPr>
            </w:pPr>
            <w:r>
              <w:rPr>
                <w:color w:val="000000" w:themeColor="text1"/>
                <w:sz w:val="20"/>
                <w:szCs w:val="20"/>
              </w:rPr>
              <w:t>59:07:0010801:536</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59:07:0010801:537</w:t>
            </w:r>
          </w:p>
        </w:tc>
        <w:tc>
          <w:tcPr>
            <w:tcW w:w="7229" w:type="dxa"/>
          </w:tcPr>
          <w:p w:rsidR="000A660A" w:rsidRPr="00AC76AD" w:rsidRDefault="000A660A" w:rsidP="000A660A">
            <w:pPr>
              <w:jc w:val="both"/>
              <w:rPr>
                <w:color w:val="000000" w:themeColor="text1"/>
                <w:sz w:val="20"/>
                <w:szCs w:val="20"/>
              </w:rPr>
            </w:pPr>
            <w:r w:rsidRPr="00AC76AD">
              <w:rPr>
                <w:color w:val="000000" w:themeColor="text1"/>
                <w:sz w:val="20"/>
                <w:szCs w:val="20"/>
              </w:rPr>
              <w:t xml:space="preserve">Расположенного на земельном участке с кадастровым номером: 59:07:0010801:1060; 59:07:0010801:1050;59:07:0010801:1036; 59:07:0010801:1058; 59:07:0010801:1070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59:07:0010801:538</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59:07:0010801:539</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59:07:0010801:540</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59:07:0010801:541</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59:07:0010801:542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59:07:0010801:543</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59:07:0010801:544</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59:07:0010801:545</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59:07:0010801:546</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59:07:0010801:561</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59:07:0010801:562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59:07:0010801:563</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59:07:0010801:564</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59:07:0010801:565</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59:07:0010801:566</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59:07:0010801:567</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59:07:0010801:568</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59:07:0010801:576</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59:07:0010801:592</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59:07:0010801:673</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59:07:0010801:987</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r w:rsidR="000A660A" w:rsidRPr="00AC76AD" w:rsidTr="00601B6C">
        <w:tc>
          <w:tcPr>
            <w:tcW w:w="3227" w:type="dxa"/>
          </w:tcPr>
          <w:p w:rsidR="000A660A" w:rsidRDefault="000A660A" w:rsidP="00AE2F67">
            <w:pPr>
              <w:rPr>
                <w:color w:val="000000" w:themeColor="text1"/>
                <w:sz w:val="20"/>
                <w:szCs w:val="20"/>
              </w:rPr>
            </w:pPr>
            <w:r>
              <w:rPr>
                <w:color w:val="000000" w:themeColor="text1"/>
                <w:sz w:val="20"/>
                <w:szCs w:val="20"/>
              </w:rPr>
              <w:t>59:07:0010801:988</w:t>
            </w:r>
          </w:p>
        </w:tc>
        <w:tc>
          <w:tcPr>
            <w:tcW w:w="7229" w:type="dxa"/>
          </w:tcPr>
          <w:p w:rsidR="000A660A" w:rsidRPr="00AC76AD" w:rsidRDefault="000A660A" w:rsidP="00AE2F67">
            <w:pPr>
              <w:jc w:val="both"/>
              <w:rPr>
                <w:color w:val="000000" w:themeColor="text1"/>
                <w:sz w:val="20"/>
                <w:szCs w:val="20"/>
              </w:rPr>
            </w:pPr>
            <w:r w:rsidRPr="00AC76AD">
              <w:rPr>
                <w:color w:val="000000" w:themeColor="text1"/>
                <w:sz w:val="20"/>
                <w:szCs w:val="20"/>
              </w:rPr>
              <w:t xml:space="preserve">Расположенного на земельном участке по адресу: </w:t>
            </w:r>
            <w:r w:rsidRPr="00AC76AD">
              <w:rPr>
                <w:bCs/>
                <w:color w:val="000000" w:themeColor="text1"/>
                <w:sz w:val="20"/>
                <w:szCs w:val="20"/>
              </w:rPr>
              <w:t>Пермский край, г. Краснокамск, ул. Шоссейная, д. 11</w:t>
            </w:r>
          </w:p>
        </w:tc>
      </w:tr>
    </w:tbl>
    <w:p w:rsidR="000A660A" w:rsidRDefault="000A660A"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 xml:space="preserve">обследования: </w:t>
      </w:r>
      <w:r w:rsidR="000A660A">
        <w:rPr>
          <w:sz w:val="26"/>
          <w:szCs w:val="26"/>
        </w:rPr>
        <w:t>22</w:t>
      </w:r>
      <w:r w:rsidR="0066127C" w:rsidRPr="002136C5">
        <w:rPr>
          <w:sz w:val="26"/>
          <w:szCs w:val="26"/>
        </w:rPr>
        <w:t>.</w:t>
      </w:r>
      <w:r w:rsidR="00F9426A">
        <w:rPr>
          <w:sz w:val="26"/>
          <w:szCs w:val="26"/>
        </w:rPr>
        <w:t>1</w:t>
      </w:r>
      <w:r w:rsidR="0066127C" w:rsidRPr="002136C5">
        <w:rPr>
          <w:sz w:val="26"/>
          <w:szCs w:val="26"/>
        </w:rPr>
        <w:t>1</w:t>
      </w:r>
      <w:r w:rsidRPr="002136C5">
        <w:rPr>
          <w:sz w:val="26"/>
          <w:szCs w:val="26"/>
        </w:rPr>
        <w:t>.2021</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04944"/>
    <w:rsid w:val="00041CC3"/>
    <w:rsid w:val="00087E37"/>
    <w:rsid w:val="000A660A"/>
    <w:rsid w:val="00131C90"/>
    <w:rsid w:val="0019206E"/>
    <w:rsid w:val="002136C5"/>
    <w:rsid w:val="002173A6"/>
    <w:rsid w:val="002744D0"/>
    <w:rsid w:val="003445FD"/>
    <w:rsid w:val="003A720B"/>
    <w:rsid w:val="00410B97"/>
    <w:rsid w:val="00414B59"/>
    <w:rsid w:val="004712D5"/>
    <w:rsid w:val="00507DDA"/>
    <w:rsid w:val="005403A0"/>
    <w:rsid w:val="00553316"/>
    <w:rsid w:val="00553460"/>
    <w:rsid w:val="00570088"/>
    <w:rsid w:val="005A6FEC"/>
    <w:rsid w:val="005D5EA8"/>
    <w:rsid w:val="00601B6C"/>
    <w:rsid w:val="0066127C"/>
    <w:rsid w:val="006A50EC"/>
    <w:rsid w:val="006B7796"/>
    <w:rsid w:val="006C426D"/>
    <w:rsid w:val="006F4AE6"/>
    <w:rsid w:val="00711E11"/>
    <w:rsid w:val="00775FD2"/>
    <w:rsid w:val="00851AE5"/>
    <w:rsid w:val="00890554"/>
    <w:rsid w:val="00906B90"/>
    <w:rsid w:val="00A47EF6"/>
    <w:rsid w:val="00B119AC"/>
    <w:rsid w:val="00B90D73"/>
    <w:rsid w:val="00BC3DED"/>
    <w:rsid w:val="00C748C7"/>
    <w:rsid w:val="00C91D8E"/>
    <w:rsid w:val="00CD531B"/>
    <w:rsid w:val="00D16E51"/>
    <w:rsid w:val="00D170B6"/>
    <w:rsid w:val="00D82038"/>
    <w:rsid w:val="00DC0789"/>
    <w:rsid w:val="00DC5791"/>
    <w:rsid w:val="00E14A12"/>
    <w:rsid w:val="00E21BB2"/>
    <w:rsid w:val="00EB0032"/>
    <w:rsid w:val="00EB2C01"/>
    <w:rsid w:val="00EB3C6A"/>
    <w:rsid w:val="00F56685"/>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2021-11-19T09:37:00Z</dcterms:created>
  <dcterms:modified xsi:type="dcterms:W3CDTF">2021-11-19T09:37:00Z</dcterms:modified>
</cp:coreProperties>
</file>