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0011217:18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911ADE">
        <w:rPr>
          <w:rFonts w:ascii="Times New Roman" w:hAnsi="Times New Roman" w:cs="Times New Roman"/>
          <w:sz w:val="28"/>
          <w:szCs w:val="28"/>
        </w:rPr>
        <w:t>ул. Жданова, 14 А – 1,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11ADE">
        <w:rPr>
          <w:rFonts w:ascii="Times New Roman" w:hAnsi="Times New Roman" w:cs="Times New Roman"/>
          <w:sz w:val="28"/>
          <w:szCs w:val="28"/>
        </w:rPr>
        <w:t>790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0011217:18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911ADE">
        <w:rPr>
          <w:rFonts w:ascii="Times New Roman" w:hAnsi="Times New Roman" w:cs="Times New Roman"/>
          <w:sz w:val="28"/>
          <w:szCs w:val="28"/>
        </w:rPr>
        <w:t xml:space="preserve"> Корляков Владимир Аркадьевич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86A" w:rsidRDefault="00B67936" w:rsidP="00B6793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086A">
        <w:rPr>
          <w:rFonts w:ascii="Times New Roman" w:hAnsi="Times New Roman" w:cs="Times New Roman"/>
          <w:sz w:val="28"/>
          <w:szCs w:val="28"/>
        </w:rPr>
        <w:t xml:space="preserve">.  </w:t>
      </w:r>
      <w:r w:rsidR="0008086A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1510305:50</w:t>
      </w:r>
      <w:r w:rsidR="0008086A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08086A"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911ADE">
        <w:rPr>
          <w:rFonts w:ascii="Times New Roman" w:hAnsi="Times New Roman" w:cs="Times New Roman"/>
          <w:sz w:val="28"/>
          <w:szCs w:val="28"/>
        </w:rPr>
        <w:t>коллективный сад № 33 «Луч» завода им. В. И. Ленина</w:t>
      </w:r>
      <w:r w:rsidR="00303126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11ADE">
        <w:rPr>
          <w:rFonts w:ascii="Times New Roman" w:hAnsi="Times New Roman" w:cs="Times New Roman"/>
          <w:sz w:val="28"/>
          <w:szCs w:val="28"/>
        </w:rPr>
        <w:t>665</w:t>
      </w:r>
      <w:r w:rsidR="0008086A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1510305:50</w:t>
      </w:r>
      <w:r w:rsidR="0008086A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911ADE">
        <w:rPr>
          <w:rFonts w:ascii="Times New Roman" w:hAnsi="Times New Roman" w:cs="Times New Roman"/>
          <w:sz w:val="28"/>
          <w:szCs w:val="28"/>
        </w:rPr>
        <w:t>Копытина Лидия Александровна</w:t>
      </w:r>
      <w:r w:rsidR="0008086A">
        <w:rPr>
          <w:rFonts w:ascii="Times New Roman" w:hAnsi="Times New Roman" w:cs="Times New Roman"/>
          <w:sz w:val="28"/>
          <w:szCs w:val="28"/>
        </w:rPr>
        <w:t>.</w:t>
      </w:r>
    </w:p>
    <w:p w:rsidR="0008086A" w:rsidRDefault="0008086A" w:rsidP="0008086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9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</w:t>
      </w:r>
      <w:r w:rsidR="00911ADE">
        <w:rPr>
          <w:rFonts w:ascii="Times New Roman" w:hAnsi="Times New Roman" w:cs="Times New Roman"/>
          <w:sz w:val="28"/>
          <w:szCs w:val="28"/>
        </w:rPr>
        <w:t>0202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1AD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911ADE">
        <w:rPr>
          <w:rFonts w:ascii="Times New Roman" w:hAnsi="Times New Roman" w:cs="Times New Roman"/>
          <w:sz w:val="28"/>
          <w:szCs w:val="28"/>
        </w:rPr>
        <w:t>с/т «Гознаковец-1», участок 103</w:t>
      </w:r>
      <w:r w:rsidR="00110C65">
        <w:rPr>
          <w:rFonts w:ascii="Times New Roman" w:hAnsi="Times New Roman" w:cs="Times New Roman"/>
          <w:sz w:val="28"/>
          <w:szCs w:val="28"/>
        </w:rPr>
        <w:t>, площадью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1ADE">
        <w:rPr>
          <w:rFonts w:ascii="Times New Roman" w:hAnsi="Times New Roman" w:cs="Times New Roman"/>
          <w:sz w:val="28"/>
          <w:szCs w:val="28"/>
        </w:rPr>
        <w:t>03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0010202:103</w:t>
      </w:r>
      <w:r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911ADE">
        <w:rPr>
          <w:rFonts w:ascii="Times New Roman" w:hAnsi="Times New Roman" w:cs="Times New Roman"/>
          <w:sz w:val="28"/>
          <w:szCs w:val="28"/>
        </w:rPr>
        <w:t>а Ильина Вера Павловна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B04" w:rsidRDefault="00362B04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B67936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2B04">
        <w:rPr>
          <w:rFonts w:ascii="Times New Roman" w:hAnsi="Times New Roman" w:cs="Times New Roman"/>
          <w:sz w:val="28"/>
          <w:szCs w:val="28"/>
        </w:rPr>
        <w:t xml:space="preserve">. </w:t>
      </w:r>
      <w:r w:rsidR="00362B04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362B04">
        <w:rPr>
          <w:rFonts w:ascii="Times New Roman" w:hAnsi="Times New Roman" w:cs="Times New Roman"/>
          <w:sz w:val="28"/>
          <w:szCs w:val="28"/>
        </w:rPr>
        <w:t>001</w:t>
      </w:r>
      <w:r w:rsidR="00911ADE">
        <w:rPr>
          <w:rFonts w:ascii="Times New Roman" w:hAnsi="Times New Roman" w:cs="Times New Roman"/>
          <w:sz w:val="28"/>
          <w:szCs w:val="28"/>
        </w:rPr>
        <w:t>0313:26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362B04">
        <w:rPr>
          <w:rFonts w:ascii="Times New Roman" w:hAnsi="Times New Roman" w:cs="Times New Roman"/>
          <w:sz w:val="28"/>
          <w:szCs w:val="28"/>
        </w:rPr>
        <w:t xml:space="preserve">г Краснокамск ул. </w:t>
      </w:r>
      <w:r w:rsidR="00911ADE">
        <w:rPr>
          <w:rFonts w:ascii="Times New Roman" w:hAnsi="Times New Roman" w:cs="Times New Roman"/>
          <w:sz w:val="28"/>
          <w:szCs w:val="28"/>
        </w:rPr>
        <w:t>Тимирязева, 2</w:t>
      </w:r>
      <w:r w:rsidR="00362B0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11ADE">
        <w:rPr>
          <w:rFonts w:ascii="Times New Roman" w:hAnsi="Times New Roman" w:cs="Times New Roman"/>
          <w:sz w:val="28"/>
          <w:szCs w:val="28"/>
        </w:rPr>
        <w:t>948</w:t>
      </w:r>
      <w:r w:rsidR="00362B04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362B04">
        <w:rPr>
          <w:rFonts w:ascii="Times New Roman" w:hAnsi="Times New Roman" w:cs="Times New Roman"/>
          <w:sz w:val="28"/>
          <w:szCs w:val="28"/>
        </w:rPr>
        <w:t>001</w:t>
      </w:r>
      <w:r w:rsidR="00911ADE">
        <w:rPr>
          <w:rFonts w:ascii="Times New Roman" w:hAnsi="Times New Roman" w:cs="Times New Roman"/>
          <w:sz w:val="28"/>
          <w:szCs w:val="28"/>
        </w:rPr>
        <w:t>0313:26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911ADE">
        <w:rPr>
          <w:rFonts w:ascii="Times New Roman" w:hAnsi="Times New Roman" w:cs="Times New Roman"/>
          <w:sz w:val="28"/>
          <w:szCs w:val="28"/>
        </w:rPr>
        <w:t>Пешина Галина Германовна</w:t>
      </w:r>
      <w:r w:rsidR="00362B04">
        <w:rPr>
          <w:rFonts w:ascii="Times New Roman" w:hAnsi="Times New Roman" w:cs="Times New Roman"/>
          <w:sz w:val="28"/>
          <w:szCs w:val="28"/>
        </w:rPr>
        <w:t>.</w:t>
      </w:r>
    </w:p>
    <w:p w:rsidR="00110C65" w:rsidRDefault="00110C65" w:rsidP="000C6A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2B04" w:rsidRDefault="000C6ABC" w:rsidP="00362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B04">
        <w:rPr>
          <w:rFonts w:ascii="Times New Roman" w:hAnsi="Times New Roman" w:cs="Times New Roman"/>
          <w:sz w:val="28"/>
          <w:szCs w:val="28"/>
        </w:rPr>
        <w:t xml:space="preserve">. </w:t>
      </w:r>
      <w:r w:rsidR="00362B04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0010303:29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362B04"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911ADE">
        <w:rPr>
          <w:rFonts w:ascii="Times New Roman" w:hAnsi="Times New Roman" w:cs="Times New Roman"/>
          <w:sz w:val="28"/>
          <w:szCs w:val="28"/>
        </w:rPr>
        <w:t>ул. Гагарина, 66</w:t>
      </w:r>
      <w:r w:rsidR="00110C65">
        <w:rPr>
          <w:rFonts w:ascii="Times New Roman" w:hAnsi="Times New Roman" w:cs="Times New Roman"/>
          <w:sz w:val="28"/>
          <w:szCs w:val="28"/>
        </w:rPr>
        <w:t>,площадью</w:t>
      </w:r>
      <w:r w:rsidR="00911ADE">
        <w:rPr>
          <w:rFonts w:ascii="Times New Roman" w:hAnsi="Times New Roman" w:cs="Times New Roman"/>
          <w:sz w:val="28"/>
          <w:szCs w:val="28"/>
        </w:rPr>
        <w:t xml:space="preserve"> 1349,7 </w:t>
      </w:r>
      <w:r w:rsidR="00362B04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911ADE">
        <w:rPr>
          <w:rFonts w:ascii="Times New Roman" w:hAnsi="Times New Roman" w:cs="Times New Roman"/>
          <w:sz w:val="28"/>
          <w:szCs w:val="28"/>
        </w:rPr>
        <w:t>0010303:29</w:t>
      </w:r>
      <w:r w:rsidR="00362B04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911ADE">
        <w:rPr>
          <w:rFonts w:ascii="Times New Roman" w:hAnsi="Times New Roman" w:cs="Times New Roman"/>
          <w:sz w:val="28"/>
          <w:szCs w:val="28"/>
        </w:rPr>
        <w:t>Лизунова Маргарита Геннадьевна</w:t>
      </w:r>
      <w:r w:rsidR="00362B04">
        <w:rPr>
          <w:rFonts w:ascii="Times New Roman" w:hAnsi="Times New Roman" w:cs="Times New Roman"/>
          <w:sz w:val="28"/>
          <w:szCs w:val="28"/>
        </w:rPr>
        <w:t>.</w:t>
      </w:r>
    </w:p>
    <w:p w:rsidR="00776A01" w:rsidRDefault="00776A01" w:rsidP="00B679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6A01" w:rsidRDefault="000C6ABC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A01">
        <w:rPr>
          <w:rFonts w:ascii="Times New Roman" w:hAnsi="Times New Roman" w:cs="Times New Roman"/>
          <w:sz w:val="28"/>
          <w:szCs w:val="28"/>
        </w:rPr>
        <w:t xml:space="preserve">. </w:t>
      </w:r>
      <w:r w:rsidR="00776A01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776A01">
        <w:rPr>
          <w:rFonts w:ascii="Times New Roman" w:hAnsi="Times New Roman" w:cs="Times New Roman"/>
          <w:sz w:val="28"/>
          <w:szCs w:val="28"/>
        </w:rPr>
        <w:t>001</w:t>
      </w:r>
      <w:r w:rsidR="00911ADE">
        <w:rPr>
          <w:rFonts w:ascii="Times New Roman" w:hAnsi="Times New Roman" w:cs="Times New Roman"/>
          <w:sz w:val="28"/>
          <w:szCs w:val="28"/>
        </w:rPr>
        <w:t>0306:21</w:t>
      </w:r>
      <w:r w:rsidR="00776A01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776A01">
        <w:rPr>
          <w:rFonts w:ascii="Times New Roman" w:hAnsi="Times New Roman" w:cs="Times New Roman"/>
          <w:sz w:val="28"/>
          <w:szCs w:val="28"/>
        </w:rPr>
        <w:t xml:space="preserve">г Краснокамск </w:t>
      </w:r>
      <w:r w:rsidR="003D61FA">
        <w:rPr>
          <w:rFonts w:ascii="Times New Roman" w:hAnsi="Times New Roman" w:cs="Times New Roman"/>
          <w:sz w:val="28"/>
          <w:szCs w:val="28"/>
        </w:rPr>
        <w:t>ул. Южная, 52,</w:t>
      </w:r>
      <w:r w:rsidR="00776A01">
        <w:rPr>
          <w:rFonts w:ascii="Times New Roman" w:hAnsi="Times New Roman" w:cs="Times New Roman"/>
          <w:sz w:val="28"/>
          <w:szCs w:val="28"/>
        </w:rPr>
        <w:t xml:space="preserve">  площадью</w:t>
      </w:r>
      <w:r w:rsidR="003D61FA">
        <w:rPr>
          <w:rFonts w:ascii="Times New Roman" w:hAnsi="Times New Roman" w:cs="Times New Roman"/>
          <w:sz w:val="28"/>
          <w:szCs w:val="28"/>
        </w:rPr>
        <w:t>69</w:t>
      </w:r>
      <w:r w:rsidR="00110C65">
        <w:rPr>
          <w:rFonts w:ascii="Times New Roman" w:hAnsi="Times New Roman" w:cs="Times New Roman"/>
          <w:sz w:val="28"/>
          <w:szCs w:val="28"/>
        </w:rPr>
        <w:t>6</w:t>
      </w:r>
      <w:r w:rsidR="00776A01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776A01">
        <w:rPr>
          <w:rFonts w:ascii="Times New Roman" w:hAnsi="Times New Roman" w:cs="Times New Roman"/>
          <w:sz w:val="28"/>
          <w:szCs w:val="28"/>
        </w:rPr>
        <w:t>001</w:t>
      </w:r>
      <w:r w:rsidR="003D61FA">
        <w:rPr>
          <w:rFonts w:ascii="Times New Roman" w:hAnsi="Times New Roman" w:cs="Times New Roman"/>
          <w:sz w:val="28"/>
          <w:szCs w:val="28"/>
        </w:rPr>
        <w:t>0306:21</w:t>
      </w:r>
      <w:r w:rsidR="00776A01" w:rsidRPr="006B3AD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D06573" w:rsidRPr="00D06573">
        <w:rPr>
          <w:rFonts w:ascii="Times New Roman" w:hAnsi="Times New Roman" w:cs="Times New Roman"/>
          <w:sz w:val="28"/>
          <w:szCs w:val="28"/>
        </w:rPr>
        <w:t xml:space="preserve"> </w:t>
      </w:r>
      <w:r w:rsidR="003D61FA">
        <w:rPr>
          <w:rFonts w:ascii="Times New Roman" w:hAnsi="Times New Roman" w:cs="Times New Roman"/>
          <w:sz w:val="28"/>
          <w:szCs w:val="28"/>
        </w:rPr>
        <w:t>Гайшун Николай Борисович</w:t>
      </w:r>
      <w:r w:rsidR="00776A01">
        <w:rPr>
          <w:rFonts w:ascii="Times New Roman" w:hAnsi="Times New Roman" w:cs="Times New Roman"/>
          <w:sz w:val="28"/>
          <w:szCs w:val="28"/>
        </w:rPr>
        <w:t>.</w:t>
      </w:r>
    </w:p>
    <w:p w:rsidR="00110C65" w:rsidRDefault="00110C65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E86D5C" w:rsidP="00776A0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D5C" w:rsidRDefault="000C6AB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6D5C">
        <w:rPr>
          <w:rFonts w:ascii="Times New Roman" w:hAnsi="Times New Roman" w:cs="Times New Roman"/>
          <w:sz w:val="28"/>
          <w:szCs w:val="28"/>
        </w:rPr>
        <w:t>.</w:t>
      </w:r>
      <w:r w:rsidR="00E86D5C"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3D61FA">
        <w:rPr>
          <w:rFonts w:ascii="Times New Roman" w:hAnsi="Times New Roman" w:cs="Times New Roman"/>
          <w:sz w:val="28"/>
          <w:szCs w:val="28"/>
        </w:rPr>
        <w:t>0000000:5340</w:t>
      </w:r>
      <w:r w:rsidR="00E86D5C"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3D61FA">
        <w:rPr>
          <w:rFonts w:ascii="Times New Roman" w:hAnsi="Times New Roman" w:cs="Times New Roman"/>
          <w:sz w:val="28"/>
          <w:szCs w:val="28"/>
        </w:rPr>
        <w:t>Краснокамский район ст. Шабуничи</w:t>
      </w:r>
      <w:r w:rsidR="006A2535">
        <w:rPr>
          <w:rFonts w:ascii="Times New Roman" w:hAnsi="Times New Roman" w:cs="Times New Roman"/>
          <w:sz w:val="28"/>
          <w:szCs w:val="28"/>
        </w:rPr>
        <w:t>,</w:t>
      </w:r>
      <w:r w:rsidR="00E86D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D61FA">
        <w:rPr>
          <w:rFonts w:ascii="Times New Roman" w:hAnsi="Times New Roman" w:cs="Times New Roman"/>
          <w:sz w:val="28"/>
          <w:szCs w:val="28"/>
        </w:rPr>
        <w:t>1800</w:t>
      </w:r>
      <w:r w:rsidR="00E86D5C"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3D61FA">
        <w:rPr>
          <w:rFonts w:ascii="Times New Roman" w:hAnsi="Times New Roman" w:cs="Times New Roman"/>
          <w:sz w:val="28"/>
          <w:szCs w:val="28"/>
        </w:rPr>
        <w:t>0000000:5340</w:t>
      </w:r>
      <w:r w:rsidR="00E86D5C"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3D61FA">
        <w:rPr>
          <w:rFonts w:ascii="Times New Roman" w:hAnsi="Times New Roman" w:cs="Times New Roman"/>
          <w:sz w:val="28"/>
          <w:szCs w:val="28"/>
        </w:rPr>
        <w:t>Латышев Андрей Егорович</w:t>
      </w:r>
      <w:r w:rsidR="00E86D5C">
        <w:rPr>
          <w:rFonts w:ascii="Times New Roman" w:hAnsi="Times New Roman" w:cs="Times New Roman"/>
          <w:sz w:val="28"/>
          <w:szCs w:val="28"/>
        </w:rPr>
        <w:t>.</w:t>
      </w:r>
    </w:p>
    <w:p w:rsidR="00E86D5C" w:rsidRDefault="00E86D5C" w:rsidP="00E86D5C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86D5C" w:rsidSect="005B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ED2" w:rsidRDefault="00A75ED2" w:rsidP="00505301">
      <w:pPr>
        <w:spacing w:after="0" w:line="240" w:lineRule="auto"/>
      </w:pPr>
      <w:r>
        <w:separator/>
      </w:r>
    </w:p>
  </w:endnote>
  <w:endnote w:type="continuationSeparator" w:id="1">
    <w:p w:rsidR="00A75ED2" w:rsidRDefault="00A75ED2" w:rsidP="005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ED2" w:rsidRDefault="00A75ED2" w:rsidP="00505301">
      <w:pPr>
        <w:spacing w:after="0" w:line="240" w:lineRule="auto"/>
      </w:pPr>
      <w:r>
        <w:separator/>
      </w:r>
    </w:p>
  </w:footnote>
  <w:footnote w:type="continuationSeparator" w:id="1">
    <w:p w:rsidR="00A75ED2" w:rsidRDefault="00A75ED2" w:rsidP="0050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3AD4"/>
    <w:rsid w:val="0008086A"/>
    <w:rsid w:val="000C6ABC"/>
    <w:rsid w:val="00110C65"/>
    <w:rsid w:val="001F275F"/>
    <w:rsid w:val="00303126"/>
    <w:rsid w:val="00356B1C"/>
    <w:rsid w:val="00362B04"/>
    <w:rsid w:val="00391126"/>
    <w:rsid w:val="003D61FA"/>
    <w:rsid w:val="00405FAD"/>
    <w:rsid w:val="00442FC4"/>
    <w:rsid w:val="004636B1"/>
    <w:rsid w:val="00505301"/>
    <w:rsid w:val="005B1ABE"/>
    <w:rsid w:val="006A2535"/>
    <w:rsid w:val="006B3AD4"/>
    <w:rsid w:val="00776A01"/>
    <w:rsid w:val="008D16E6"/>
    <w:rsid w:val="00911ADE"/>
    <w:rsid w:val="00991087"/>
    <w:rsid w:val="00A75ED2"/>
    <w:rsid w:val="00A9434F"/>
    <w:rsid w:val="00B67936"/>
    <w:rsid w:val="00D06573"/>
    <w:rsid w:val="00E86D5C"/>
    <w:rsid w:val="00F161D6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301"/>
  </w:style>
  <w:style w:type="paragraph" w:styleId="a5">
    <w:name w:val="footer"/>
    <w:basedOn w:val="a"/>
    <w:link w:val="a6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dcterms:created xsi:type="dcterms:W3CDTF">2021-11-17T05:01:00Z</dcterms:created>
  <dcterms:modified xsi:type="dcterms:W3CDTF">2021-11-17T05:01:00Z</dcterms:modified>
</cp:coreProperties>
</file>