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7110DD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10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7pt;margin-top:9.75pt;width:441pt;height:172.5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C33C17" w:rsidRPr="006F75DC" w:rsidRDefault="00C33C17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 </w:t>
                  </w:r>
                </w:p>
                <w:p w:rsidR="00C33C17" w:rsidRPr="006D5CF4" w:rsidRDefault="00C33C17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01-07 июня</w:t>
                  </w: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2020 г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ода</w:t>
                  </w:r>
                </w:p>
                <w:p w:rsidR="00C33C17" w:rsidRPr="006F75DC" w:rsidRDefault="00C33C17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354E92">
        <w:rPr>
          <w:noProof/>
        </w:rPr>
        <w:drawing>
          <wp:inline distT="0" distB="0" distL="0" distR="0">
            <wp:extent cx="10782299" cy="4152900"/>
            <wp:effectExtent l="19050" t="0" r="1" b="0"/>
            <wp:docPr id="1" name="Рисунок 1" descr="https://ds05.infourok.ru/uploads/ex/1009/00029490-7d302a38/hello_html_m41cfe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09/00029490-7d302a38/hello_html_m41cfee4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789" cy="415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2694"/>
        <w:gridCol w:w="9072"/>
        <w:gridCol w:w="4252"/>
      </w:tblGrid>
      <w:tr w:rsidR="006D5CF4" w:rsidTr="00C33C17">
        <w:tc>
          <w:tcPr>
            <w:tcW w:w="2694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6F75DC" w:rsidRPr="00E335F3" w:rsidTr="00C33C17">
        <w:tc>
          <w:tcPr>
            <w:tcW w:w="16018" w:type="dxa"/>
            <w:gridSpan w:val="3"/>
            <w:shd w:val="clear" w:color="auto" w:fill="FDE9D9" w:themeFill="accent6" w:themeFillTint="33"/>
          </w:tcPr>
          <w:p w:rsidR="006F75DC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DC" w:rsidRPr="00C253AA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Видеоролик «Дети цветы жизни»</w:t>
            </w:r>
          </w:p>
        </w:tc>
        <w:tc>
          <w:tcPr>
            <w:tcW w:w="4252" w:type="dxa"/>
          </w:tcPr>
          <w:p w:rsidR="0043465A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8», корпус 1</w:t>
            </w:r>
          </w:p>
          <w:p w:rsidR="00F91EB7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https://sh8-krkam.edusite.ru/</w:t>
            </w:r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«Вечная слава ветеранам»</w:t>
            </w:r>
          </w:p>
        </w:tc>
        <w:tc>
          <w:tcPr>
            <w:tcW w:w="4252" w:type="dxa"/>
          </w:tcPr>
          <w:p w:rsidR="0043465A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8», корпус 2</w:t>
            </w:r>
          </w:p>
          <w:p w:rsidR="00F51281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https://sh8-krkam.edusite.ru/</w:t>
            </w:r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«Подвиги наших солдат»</w:t>
            </w:r>
          </w:p>
        </w:tc>
        <w:tc>
          <w:tcPr>
            <w:tcW w:w="4252" w:type="dxa"/>
          </w:tcPr>
          <w:p w:rsidR="0043465A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8», корпус 2</w:t>
            </w:r>
          </w:p>
          <w:p w:rsidR="00F91EB7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33C17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https://sh8-krkam.edusite.ru/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«На службе  Отечеству»</w:t>
            </w:r>
          </w:p>
        </w:tc>
        <w:tc>
          <w:tcPr>
            <w:tcW w:w="4252" w:type="dxa"/>
          </w:tcPr>
          <w:p w:rsidR="0043465A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8», корпус 2</w:t>
            </w:r>
          </w:p>
          <w:p w:rsidR="00F91EB7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33C17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https://sh8-krkam.edusite.ru/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Окружной фестиваль «Марафон добра»</w:t>
            </w:r>
          </w:p>
        </w:tc>
        <w:tc>
          <w:tcPr>
            <w:tcW w:w="4252" w:type="dxa"/>
          </w:tcPr>
          <w:p w:rsidR="0043465A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8», корпус 2</w:t>
            </w:r>
          </w:p>
          <w:p w:rsidR="00F91EB7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https://sh8-krkam.edusite.ru/</w:t>
            </w:r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Консультативная беседа с родителями «Дети – наше будущее»</w:t>
            </w:r>
          </w:p>
        </w:tc>
        <w:tc>
          <w:tcPr>
            <w:tcW w:w="4252" w:type="dxa"/>
          </w:tcPr>
          <w:p w:rsidR="00C33C17" w:rsidRPr="005261F7" w:rsidRDefault="00C33C1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8», корпус 2</w:t>
            </w:r>
          </w:p>
          <w:p w:rsidR="00F91EB7" w:rsidRPr="005261F7" w:rsidRDefault="00C33C1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https://sh8-krkam.edusite.ru/</w:t>
            </w:r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Акция «История  Великой Победы в судьбе моей семьи»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8», корпус 2</w:t>
            </w:r>
          </w:p>
          <w:p w:rsidR="00C33C17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33C17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https://sh8-krkam.edusite.ru/</w:t>
              </w:r>
            </w:hyperlink>
          </w:p>
        </w:tc>
      </w:tr>
      <w:tr w:rsidR="0043465A" w:rsidRPr="005261F7" w:rsidTr="00C33C17">
        <w:tc>
          <w:tcPr>
            <w:tcW w:w="2694" w:type="dxa"/>
          </w:tcPr>
          <w:p w:rsidR="0043465A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43465A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 «Отцовство – твой главный жизненный проект»</w:t>
            </w:r>
          </w:p>
        </w:tc>
        <w:tc>
          <w:tcPr>
            <w:tcW w:w="4252" w:type="dxa"/>
          </w:tcPr>
          <w:p w:rsidR="0043465A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8», корпус 2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https://sh8-krkam.edusite.ru/</w:t>
              </w:r>
            </w:hyperlink>
          </w:p>
        </w:tc>
      </w:tr>
      <w:tr w:rsidR="00F91EB7" w:rsidRPr="005261F7" w:rsidTr="0043465A">
        <w:trPr>
          <w:trHeight w:val="593"/>
        </w:trPr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Онлайн-фотовыставки: «Здоровая семья – здоровый я!» и «Подари улыбку миру!»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https://sh6-krkam.edusite.ru/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eastAsia="Calibri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Фотоконкурсы (фото семейных фотографий) и конкурсы: </w:t>
            </w:r>
            <w:proofErr w:type="gramStart"/>
            <w:r w:rsidRPr="005261F7">
              <w:rPr>
                <w:rFonts w:ascii="Times New Roman" w:hAnsi="Times New Roman" w:cs="Times New Roman"/>
                <w:kern w:val="24"/>
                <w:sz w:val="26"/>
                <w:szCs w:val="26"/>
              </w:rPr>
              <w:t>«Ловись, рыбка, большая и маленькая»;  Конкурс «Мисс Лето»;  «Страна вежливых»;         «Джентльмен – шоу»</w:t>
            </w:r>
            <w:proofErr w:type="gramEnd"/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https://sh6-krkam.edusite.ru/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eastAsia="Calibri" w:hAnsi="Times New Roman" w:cs="Times New Roman"/>
                <w:sz w:val="26"/>
                <w:szCs w:val="26"/>
              </w:rPr>
              <w:t>01.06-01.07.2020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Фото-выставка</w:t>
            </w:r>
            <w:proofErr w:type="gram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 онлайн «Молодежь за здоровый образ жизни!»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43465A" w:rsidRPr="005261F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https://sh6-krkam.edusite.ru/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eastAsia="Calibri" w:hAnsi="Times New Roman" w:cs="Times New Roman"/>
                <w:sz w:val="26"/>
                <w:szCs w:val="26"/>
              </w:rPr>
              <w:t>01.06-01.07.2020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Онлайн-информирование: «Безопасное лето!»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https://sh6-krkam.edusite.ru/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eastAsia="Calibri" w:hAnsi="Times New Roman" w:cs="Times New Roman"/>
                <w:sz w:val="26"/>
                <w:szCs w:val="26"/>
              </w:rPr>
              <w:t>01.06-01.07.2020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61F7">
              <w:rPr>
                <w:rFonts w:ascii="Times New Roman" w:eastAsia="Calibri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5261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5261F7">
              <w:rPr>
                <w:rFonts w:ascii="Times New Roman" w:eastAsia="Calibri" w:hAnsi="Times New Roman" w:cs="Times New Roman"/>
                <w:sz w:val="26"/>
                <w:szCs w:val="26"/>
              </w:rPr>
              <w:t>Удивительное</w:t>
            </w:r>
            <w:proofErr w:type="gramEnd"/>
            <w:r w:rsidRPr="005261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рядом – природа глазами детей»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https://sh6-krkam.edusite.ru/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Фестиваль творчества  «День защиты детей»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06.06.2020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Фестиваль героев Пушкинских сказок (стихотворения, костюмы)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3465A" w:rsidRPr="005261F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«Марафон добрых дел»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43465A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https://sh10-krkam.edusite.ru/</w:t>
            </w:r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  «Здравствуй, Лето!»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Фестиваль спорта «Сдаем ГТО дома»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Уроки энергосбережения «Экономим ресурсы»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Путешествие по городам России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Конкурс семейных караоке «Спой со мной»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Конкурс творческих работ «Для наших масок добавим красок»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Выставка рисунков «Дети против насилия!»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Конкурс проектных работ «Профессия моих родителей. Семейные династии»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Ежедневные тренировочные тесты «Развиваем наблюдательность»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«Танцевальная семья»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Конкурс кулинарных рецептов «Готовим дома»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«СОШ № 10»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https://sh10-krkam.edusite.ru/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Дистанционное мероприятие 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 1 июн</w:t>
            </w:r>
            <w:proofErr w:type="gramStart"/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я-</w:t>
            </w:r>
            <w:proofErr w:type="gramEnd"/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День защиты детей»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04.06.2020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онлайн викторина «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Знаток ПДД»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Фотомарафон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 Мы активные»</w:t>
            </w: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, в рамках месячника антинаркотической направленности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«Марафон добрых дел»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творчества  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«Здравствуй, Лето!»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спорта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«Сдаем ГТО дома»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Уроки энергосбережения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«Экономим ресурсы»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Онлайн-путешествие</w:t>
            </w: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 по городам России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семейных караоке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«Спой со мной»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рисунков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«Дети против насилия!»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Ежедневные тренировочные тесты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«Развиваем наблюдательность»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конкурс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«Танцевальная семья»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Конкурс кулинарных рецептов </w:t>
            </w:r>
            <w:r w:rsidRPr="005261F7">
              <w:rPr>
                <w:rFonts w:ascii="Times New Roman" w:hAnsi="Times New Roman" w:cs="Times New Roman"/>
                <w:b/>
                <w:sz w:val="26"/>
                <w:szCs w:val="26"/>
              </w:rPr>
              <w:t>«Готовим дома»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«СОШ № 11»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43465A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https://sh11-krkam.edusite.ru/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Воспитательное мероприятие «Здравствуй лето» в рамках «Дня защиты детей»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КАШ-И</w:t>
            </w:r>
            <w:proofErr w:type="gram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3465A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EC0A84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https://sh9-krkam.edusite.ru/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02.06.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Конкурс рисунков «Счастливое детство»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КАШ-И</w:t>
            </w:r>
            <w:proofErr w:type="gram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C0A84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EC0A84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https://sh9-krkam.edusite.ru/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03.06.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Викторина «В стране дорожных знаков»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КАШ-И</w:t>
            </w:r>
            <w:proofErr w:type="gram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C0A84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EC0A84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https://sh9-krkam.edusite.ru/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04.06.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Мастер-класс  « Умелые мастеровые»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КАШ-И</w:t>
            </w:r>
            <w:proofErr w:type="gram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C0A84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EC0A84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https://sh9-krkam.edusite.ru/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Викторина «По сказкам Пушкина»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КАШ-И</w:t>
            </w:r>
            <w:proofErr w:type="gram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C0A84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EC0A84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https://sh9-krkam.edusite.ru/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01.06.-03.06.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bCs/>
                <w:sz w:val="26"/>
                <w:szCs w:val="26"/>
              </w:rPr>
              <w:t>Мастер-класс большого коллажа «Все мы родом из детства»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«Майская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https://mai-krkam.edusite.ru/</w:t>
              </w:r>
            </w:hyperlink>
          </w:p>
        </w:tc>
      </w:tr>
      <w:tr w:rsidR="00F91EB7" w:rsidRPr="005261F7" w:rsidTr="00C33C17">
        <w:trPr>
          <w:trHeight w:val="309"/>
        </w:trPr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Изучение памятки «Безопасные каникулы»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«Майская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https://mai-krkam.edusite.ru/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02.06.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Онлайн-исследование уровня знаний обучающихся о здоровом питании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«Майская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https://mai-krkam.edusite.ru/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03.06.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bCs/>
                <w:sz w:val="26"/>
                <w:szCs w:val="26"/>
              </w:rPr>
              <w:t>Изучение памятки «Моя безопасность»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«Майская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https://mai-krkam.edusite.ru/</w:t>
              </w:r>
            </w:hyperlink>
          </w:p>
        </w:tc>
      </w:tr>
      <w:tr w:rsidR="00F91EB7" w:rsidRPr="005261F7" w:rsidTr="00C33C17">
        <w:trPr>
          <w:trHeight w:val="408"/>
        </w:trPr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04.06.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Онлайн-викторина  </w:t>
            </w:r>
            <w:r w:rsidRPr="005261F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«</w:t>
            </w:r>
            <w:r w:rsidRPr="005261F7">
              <w:rPr>
                <w:rFonts w:ascii="Times New Roman" w:hAnsi="Times New Roman" w:cs="Times New Roman"/>
                <w:bCs/>
                <w:sz w:val="26"/>
                <w:szCs w:val="26"/>
              </w:rPr>
              <w:t>Знатоки</w:t>
            </w:r>
          </w:p>
          <w:p w:rsidR="00F91EB7" w:rsidRPr="005261F7" w:rsidRDefault="00F91EB7" w:rsidP="005261F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экологии</w:t>
            </w:r>
            <w:r w:rsidRPr="005261F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«Майская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https://mai-krkam.edusite.ru/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05.06.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bCs/>
                <w:sz w:val="26"/>
                <w:szCs w:val="26"/>
              </w:rPr>
              <w:t>Дистанционный конкурс чтецов «Читаем Пушкина А. С.»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«Майская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https://mai-krkam.edusite.ru/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01.06. – 08.06.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Большая Летняя Выставка творческих заданий, посв</w:t>
            </w:r>
            <w:r w:rsidR="00F51281" w:rsidRPr="005261F7">
              <w:rPr>
                <w:rFonts w:ascii="Times New Roman" w:hAnsi="Times New Roman" w:cs="Times New Roman"/>
                <w:sz w:val="26"/>
                <w:szCs w:val="26"/>
              </w:rPr>
              <w:t>ящённая</w:t>
            </w: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Защиты детей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Мысовская</w:t>
            </w:r>
            <w:proofErr w:type="spell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https://mys-krkam.edusite.ru/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Онлайн-лаборатория для всей семьи «Семь Я».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Мысовская</w:t>
            </w:r>
            <w:proofErr w:type="spell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https://mys-krkam.edusite.ru/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06.06.2020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Викторина «Все о Пушкине»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Мысовская</w:t>
            </w:r>
            <w:proofErr w:type="spell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https://mys-krkam.edusite.ru/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«Вселенная творчества»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Черновская</w:t>
            </w:r>
            <w:proofErr w:type="spell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https://tch-krkam.edusite.ru/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Инструктажи «Безопасные каникулы»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Черновская</w:t>
            </w:r>
            <w:proofErr w:type="spell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https://tch-krkam.edusite.ru/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Акция «Ура! У нас каникулы»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Стряпунинская</w:t>
            </w:r>
            <w:proofErr w:type="spellEnd"/>
            <w:r w:rsidRPr="005261F7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https://str-krkam.edusite.ru/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01.06-06.06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Основы правовой грамотности «Подросток и закон»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СОШ № 2 корпус 2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https://sh2-krkam.edusite.ru/</w:t>
              </w:r>
            </w:hyperlink>
          </w:p>
        </w:tc>
      </w:tr>
      <w:tr w:rsidR="00F91EB7" w:rsidRPr="005261F7" w:rsidTr="00C33C17">
        <w:tc>
          <w:tcPr>
            <w:tcW w:w="2694" w:type="dxa"/>
          </w:tcPr>
          <w:p w:rsidR="00F91EB7" w:rsidRPr="005261F7" w:rsidRDefault="00F91EB7" w:rsidP="005261F7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1F7">
              <w:rPr>
                <w:rFonts w:ascii="Times New Roman" w:hAnsi="Times New Roman"/>
                <w:sz w:val="26"/>
                <w:szCs w:val="26"/>
              </w:rPr>
              <w:t>01.06 – 07.06</w:t>
            </w:r>
          </w:p>
        </w:tc>
        <w:tc>
          <w:tcPr>
            <w:tcW w:w="907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Онлайн реализация проекта «Шахматы в школе»</w:t>
            </w:r>
          </w:p>
        </w:tc>
        <w:tc>
          <w:tcPr>
            <w:tcW w:w="4252" w:type="dxa"/>
          </w:tcPr>
          <w:p w:rsidR="00F91EB7" w:rsidRPr="005261F7" w:rsidRDefault="00F91EB7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1F7">
              <w:rPr>
                <w:rFonts w:ascii="Times New Roman" w:hAnsi="Times New Roman" w:cs="Times New Roman"/>
                <w:sz w:val="26"/>
                <w:szCs w:val="26"/>
              </w:rPr>
              <w:t>МАОУ СОШ № 2 корпус 2</w:t>
            </w:r>
          </w:p>
          <w:p w:rsidR="00F51281" w:rsidRPr="005261F7" w:rsidRDefault="007110DD" w:rsidP="0052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F51281" w:rsidRPr="005261F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https://sh2-krkam.edusite.ru/</w:t>
              </w:r>
            </w:hyperlink>
          </w:p>
        </w:tc>
      </w:tr>
    </w:tbl>
    <w:p w:rsidR="00C253AA" w:rsidRPr="00EC3F6F" w:rsidRDefault="00C253AA" w:rsidP="005261F7">
      <w:pPr>
        <w:spacing w:after="0" w:line="240" w:lineRule="auto"/>
        <w:ind w:left="-1701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5261F7">
      <w:pPr>
        <w:spacing w:after="0" w:line="240" w:lineRule="auto"/>
        <w:ind w:left="-1701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5261F7">
      <w:pPr>
        <w:spacing w:after="0" w:line="240" w:lineRule="auto"/>
        <w:ind w:left="-1701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5261F7">
      <w:pPr>
        <w:spacing w:after="0" w:line="240" w:lineRule="auto"/>
        <w:ind w:left="-1701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5261F7">
      <w:pPr>
        <w:spacing w:after="0" w:line="240" w:lineRule="auto"/>
        <w:ind w:left="-1701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847DC4">
      <w:pgSz w:w="16838" w:h="11906" w:orient="landscape"/>
      <w:pgMar w:top="0" w:right="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150CA4"/>
    <w:rsid w:val="001775E9"/>
    <w:rsid w:val="001E3047"/>
    <w:rsid w:val="00354E92"/>
    <w:rsid w:val="0043465A"/>
    <w:rsid w:val="005261F7"/>
    <w:rsid w:val="006D5CF4"/>
    <w:rsid w:val="006F75DC"/>
    <w:rsid w:val="007110DD"/>
    <w:rsid w:val="00847DC4"/>
    <w:rsid w:val="00883220"/>
    <w:rsid w:val="008E2D44"/>
    <w:rsid w:val="00956C13"/>
    <w:rsid w:val="009E3323"/>
    <w:rsid w:val="00C253AA"/>
    <w:rsid w:val="00C33C17"/>
    <w:rsid w:val="00D07DF9"/>
    <w:rsid w:val="00DD226A"/>
    <w:rsid w:val="00E335F3"/>
    <w:rsid w:val="00EC0A84"/>
    <w:rsid w:val="00EC3F6F"/>
    <w:rsid w:val="00EC7F43"/>
    <w:rsid w:val="00F23B5E"/>
    <w:rsid w:val="00F51281"/>
    <w:rsid w:val="00F9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6-krkam.edusite.ru/" TargetMode="External"/><Relationship Id="rId18" Type="http://schemas.openxmlformats.org/officeDocument/2006/relationships/hyperlink" Target="https://sh10-krkam.edusite.ru/" TargetMode="External"/><Relationship Id="rId26" Type="http://schemas.openxmlformats.org/officeDocument/2006/relationships/hyperlink" Target="https://sh10-krkam.edusite.ru/" TargetMode="External"/><Relationship Id="rId39" Type="http://schemas.openxmlformats.org/officeDocument/2006/relationships/hyperlink" Target="https://sh11-krkam.edusite.ru/" TargetMode="External"/><Relationship Id="rId21" Type="http://schemas.openxmlformats.org/officeDocument/2006/relationships/hyperlink" Target="https://sh10-krkam.edusite.ru/" TargetMode="External"/><Relationship Id="rId34" Type="http://schemas.openxmlformats.org/officeDocument/2006/relationships/hyperlink" Target="https://sh11-krkam.edusite.ru/" TargetMode="External"/><Relationship Id="rId42" Type="http://schemas.openxmlformats.org/officeDocument/2006/relationships/hyperlink" Target="https://sh9-krkam.edusite.ru/" TargetMode="External"/><Relationship Id="rId47" Type="http://schemas.openxmlformats.org/officeDocument/2006/relationships/hyperlink" Target="https://mai-krkam.edusite.ru/" TargetMode="External"/><Relationship Id="rId50" Type="http://schemas.openxmlformats.org/officeDocument/2006/relationships/hyperlink" Target="https://mai-krkam.edusite.ru/" TargetMode="External"/><Relationship Id="rId55" Type="http://schemas.openxmlformats.org/officeDocument/2006/relationships/hyperlink" Target="https://mys-krkam.edusite.ru/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s://sh8-krkam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10-krkam.edusite.ru/" TargetMode="External"/><Relationship Id="rId20" Type="http://schemas.openxmlformats.org/officeDocument/2006/relationships/hyperlink" Target="https://sh10-krkam.edusite.ru/" TargetMode="External"/><Relationship Id="rId29" Type="http://schemas.openxmlformats.org/officeDocument/2006/relationships/hyperlink" Target="https://sh11-krkam.edusite.ru/" TargetMode="External"/><Relationship Id="rId41" Type="http://schemas.openxmlformats.org/officeDocument/2006/relationships/hyperlink" Target="https://sh11-krkam.edusite.ru/" TargetMode="External"/><Relationship Id="rId54" Type="http://schemas.openxmlformats.org/officeDocument/2006/relationships/hyperlink" Target="https://mys-krkam.edusite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h6-krkam.edusite.ru/" TargetMode="External"/><Relationship Id="rId24" Type="http://schemas.openxmlformats.org/officeDocument/2006/relationships/hyperlink" Target="https://sh10-krkam.edusite.ru/" TargetMode="External"/><Relationship Id="rId32" Type="http://schemas.openxmlformats.org/officeDocument/2006/relationships/hyperlink" Target="https://sh11-krkam.edusite.ru/" TargetMode="External"/><Relationship Id="rId37" Type="http://schemas.openxmlformats.org/officeDocument/2006/relationships/hyperlink" Target="https://sh11-krkam.edusite.ru/" TargetMode="External"/><Relationship Id="rId40" Type="http://schemas.openxmlformats.org/officeDocument/2006/relationships/hyperlink" Target="https://sh11-krkam.edusite.ru/" TargetMode="External"/><Relationship Id="rId45" Type="http://schemas.openxmlformats.org/officeDocument/2006/relationships/hyperlink" Target="https://sh9-krkam.edusite.ru/" TargetMode="External"/><Relationship Id="rId53" Type="http://schemas.openxmlformats.org/officeDocument/2006/relationships/hyperlink" Target="https://mys-krkam.edusite.ru/" TargetMode="External"/><Relationship Id="rId58" Type="http://schemas.openxmlformats.org/officeDocument/2006/relationships/hyperlink" Target="https://str-krkam.edus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6-krkam.edusite.ru/" TargetMode="External"/><Relationship Id="rId23" Type="http://schemas.openxmlformats.org/officeDocument/2006/relationships/hyperlink" Target="https://sh10-krkam.edusite.ru/" TargetMode="External"/><Relationship Id="rId28" Type="http://schemas.openxmlformats.org/officeDocument/2006/relationships/hyperlink" Target="https://sh10-krkam.edusite.ru/" TargetMode="External"/><Relationship Id="rId36" Type="http://schemas.openxmlformats.org/officeDocument/2006/relationships/hyperlink" Target="https://sh11-krkam.edusite.ru/" TargetMode="External"/><Relationship Id="rId49" Type="http://schemas.openxmlformats.org/officeDocument/2006/relationships/hyperlink" Target="https://mai-krkam.edusite.ru/" TargetMode="External"/><Relationship Id="rId57" Type="http://schemas.openxmlformats.org/officeDocument/2006/relationships/hyperlink" Target="https://tch-krkam.edusite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h8-krkam.edusite.ru/" TargetMode="External"/><Relationship Id="rId19" Type="http://schemas.openxmlformats.org/officeDocument/2006/relationships/hyperlink" Target="https://sh10-krkam.edusite.ru/" TargetMode="External"/><Relationship Id="rId31" Type="http://schemas.openxmlformats.org/officeDocument/2006/relationships/hyperlink" Target="https://sh11-krkam.edusite.ru/" TargetMode="External"/><Relationship Id="rId44" Type="http://schemas.openxmlformats.org/officeDocument/2006/relationships/hyperlink" Target="https://sh9-krkam.edusite.ru/" TargetMode="External"/><Relationship Id="rId52" Type="http://schemas.openxmlformats.org/officeDocument/2006/relationships/hyperlink" Target="https://mai-krkam.edusite.ru/" TargetMode="External"/><Relationship Id="rId60" Type="http://schemas.openxmlformats.org/officeDocument/2006/relationships/hyperlink" Target="https://sh2-krkam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8-krkam.edusite.ru/" TargetMode="External"/><Relationship Id="rId14" Type="http://schemas.openxmlformats.org/officeDocument/2006/relationships/hyperlink" Target="https://sh6-krkam.edusite.ru/" TargetMode="External"/><Relationship Id="rId22" Type="http://schemas.openxmlformats.org/officeDocument/2006/relationships/hyperlink" Target="https://sh10-krkam.edusite.ru/" TargetMode="External"/><Relationship Id="rId27" Type="http://schemas.openxmlformats.org/officeDocument/2006/relationships/hyperlink" Target="https://sh10-krkam.edusite.ru/" TargetMode="External"/><Relationship Id="rId30" Type="http://schemas.openxmlformats.org/officeDocument/2006/relationships/hyperlink" Target="https://sh11-krkam.edusite.ru/" TargetMode="External"/><Relationship Id="rId35" Type="http://schemas.openxmlformats.org/officeDocument/2006/relationships/hyperlink" Target="https://sh11-krkam.edusite.ru/" TargetMode="External"/><Relationship Id="rId43" Type="http://schemas.openxmlformats.org/officeDocument/2006/relationships/hyperlink" Target="https://sh9-krkam.edusite.ru/" TargetMode="External"/><Relationship Id="rId48" Type="http://schemas.openxmlformats.org/officeDocument/2006/relationships/hyperlink" Target="https://mai-krkam.edusite.ru/" TargetMode="External"/><Relationship Id="rId56" Type="http://schemas.openxmlformats.org/officeDocument/2006/relationships/hyperlink" Target="https://tch-krkam.edusite.ru/" TargetMode="External"/><Relationship Id="rId8" Type="http://schemas.openxmlformats.org/officeDocument/2006/relationships/hyperlink" Target="https://sh8-krkam.edusite.ru/" TargetMode="External"/><Relationship Id="rId51" Type="http://schemas.openxmlformats.org/officeDocument/2006/relationships/hyperlink" Target="https://mai-krkam.edusite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6-krkam.edusite.ru/" TargetMode="External"/><Relationship Id="rId17" Type="http://schemas.openxmlformats.org/officeDocument/2006/relationships/hyperlink" Target="https://sh10-krkam.edusite.ru/" TargetMode="External"/><Relationship Id="rId25" Type="http://schemas.openxmlformats.org/officeDocument/2006/relationships/hyperlink" Target="https://sh10-krkam.edusite.ru/" TargetMode="External"/><Relationship Id="rId33" Type="http://schemas.openxmlformats.org/officeDocument/2006/relationships/hyperlink" Target="https://sh11-krkam.edusite.ru/" TargetMode="External"/><Relationship Id="rId38" Type="http://schemas.openxmlformats.org/officeDocument/2006/relationships/hyperlink" Target="https://sh11-krkam.edusite.ru/" TargetMode="External"/><Relationship Id="rId46" Type="http://schemas.openxmlformats.org/officeDocument/2006/relationships/hyperlink" Target="https://sh9-krkam.edusite.ru/" TargetMode="External"/><Relationship Id="rId59" Type="http://schemas.openxmlformats.org/officeDocument/2006/relationships/hyperlink" Target="https://sh2-krkam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3095-7687-4616-87B5-2BD3DEC3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2020-02-02T11:00:00Z</dcterms:created>
  <dcterms:modified xsi:type="dcterms:W3CDTF">2020-05-29T06:47:00Z</dcterms:modified>
</cp:coreProperties>
</file>