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57" w:rsidRDefault="00C73757" w:rsidP="001A7708">
      <w:pPr>
        <w:tabs>
          <w:tab w:val="left" w:pos="6725"/>
        </w:tabs>
        <w:spacing w:line="171" w:lineRule="exact"/>
        <w:ind w:left="735"/>
        <w:rPr>
          <w:sz w:val="20"/>
        </w:rPr>
      </w:pPr>
      <w:r w:rsidRPr="00C73757">
        <w:pict>
          <v:group id="docshapegroup4" o:spid="_x0000_s1026" style="position:absolute;left:0;text-align:left;margin-left:3.1pt;margin-top:1.7pt;width:591.4pt;height:840.5pt;z-index:-15941632;mso-position-horizontal-relative:page;mso-position-vertical-relative:page" coordorigin="62,34" coordsize="11828,16810">
            <v:line id="_x0000_s1028" style="position:absolute" from="11888,16843" to="11888,34" strokecolor="#3f3f3f" strokeweight=".24pt"/>
            <v:line id="_x0000_s1027" style="position:absolute" from="62,16816" to="11885,16816" strokecolor="#3f3f3f" strokeweight=".24pt"/>
            <w10:wrap anchorx="page" anchory="page"/>
          </v:group>
        </w:pict>
      </w:r>
    </w:p>
    <w:tbl>
      <w:tblPr>
        <w:tblStyle w:val="TableNormal"/>
        <w:tblW w:w="0" w:type="auto"/>
        <w:tblInd w:w="126" w:type="dxa"/>
        <w:tblBorders>
          <w:top w:val="single" w:sz="6" w:space="0" w:color="48484F"/>
          <w:left w:val="single" w:sz="6" w:space="0" w:color="48484F"/>
          <w:bottom w:val="single" w:sz="6" w:space="0" w:color="48484F"/>
          <w:right w:val="single" w:sz="6" w:space="0" w:color="48484F"/>
          <w:insideH w:val="single" w:sz="6" w:space="0" w:color="48484F"/>
          <w:insideV w:val="single" w:sz="6" w:space="0" w:color="48484F"/>
        </w:tblBorders>
        <w:tblLayout w:type="fixed"/>
        <w:tblLook w:val="01E0"/>
      </w:tblPr>
      <w:tblGrid>
        <w:gridCol w:w="3034"/>
        <w:gridCol w:w="4618"/>
        <w:gridCol w:w="1589"/>
      </w:tblGrid>
      <w:tr w:rsidR="00C73757">
        <w:trPr>
          <w:trHeight w:val="632"/>
        </w:trPr>
        <w:tc>
          <w:tcPr>
            <w:tcW w:w="3034" w:type="dxa"/>
          </w:tcPr>
          <w:p w:rsidR="00C73757" w:rsidRDefault="008F5E01">
            <w:pPr>
              <w:pStyle w:val="TableParagraph"/>
              <w:spacing w:before="2"/>
              <w:ind w:left="388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Акаризация</w:t>
            </w:r>
            <w:proofErr w:type="spellEnd"/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2024г.</w:t>
            </w: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before="155"/>
              <w:ind w:left="480"/>
              <w:rPr>
                <w:b/>
                <w:sz w:val="27"/>
              </w:rPr>
            </w:pPr>
            <w:r>
              <w:rPr>
                <w:b/>
                <w:sz w:val="27"/>
              </w:rPr>
              <w:t>Наименование</w:t>
            </w:r>
            <w:r>
              <w:rPr>
                <w:b/>
                <w:spacing w:val="19"/>
                <w:sz w:val="27"/>
              </w:rPr>
              <w:t xml:space="preserve"> </w:t>
            </w:r>
            <w:r>
              <w:rPr>
                <w:b/>
                <w:sz w:val="27"/>
              </w:rPr>
              <w:t>объекта,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адрес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308" w:lineRule="exact"/>
              <w:ind w:left="42" w:right="13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Площадь,</w:t>
            </w:r>
          </w:p>
          <w:p w:rsidR="00C73757" w:rsidRDefault="008F5E01">
            <w:pPr>
              <w:pStyle w:val="TableParagraph"/>
              <w:spacing w:before="6" w:line="299" w:lineRule="exact"/>
              <w:ind w:left="35" w:right="13"/>
              <w:jc w:val="center"/>
              <w:rPr>
                <w:sz w:val="27"/>
              </w:rPr>
            </w:pPr>
            <w:r>
              <w:rPr>
                <w:spacing w:val="-4"/>
                <w:w w:val="105"/>
                <w:sz w:val="27"/>
              </w:rPr>
              <w:t>(</w:t>
            </w:r>
            <w:proofErr w:type="gramStart"/>
            <w:r>
              <w:rPr>
                <w:spacing w:val="-4"/>
                <w:w w:val="105"/>
                <w:sz w:val="27"/>
              </w:rPr>
              <w:t>га</w:t>
            </w:r>
            <w:proofErr w:type="gramEnd"/>
            <w:r>
              <w:rPr>
                <w:spacing w:val="-4"/>
                <w:w w:val="105"/>
                <w:sz w:val="27"/>
              </w:rPr>
              <w:t>)</w:t>
            </w:r>
          </w:p>
        </w:tc>
      </w:tr>
      <w:tr w:rsidR="00C73757">
        <w:trPr>
          <w:trHeight w:val="618"/>
        </w:trPr>
        <w:tc>
          <w:tcPr>
            <w:tcW w:w="3034" w:type="dxa"/>
          </w:tcPr>
          <w:p w:rsidR="00C73757" w:rsidRDefault="008F5E01">
            <w:pPr>
              <w:pStyle w:val="TableParagraph"/>
              <w:spacing w:line="303" w:lineRule="exact"/>
              <w:ind w:left="521"/>
              <w:rPr>
                <w:b/>
                <w:sz w:val="27"/>
              </w:rPr>
            </w:pPr>
            <w:r>
              <w:rPr>
                <w:b/>
                <w:sz w:val="27"/>
              </w:rPr>
              <w:t>1.</w:t>
            </w:r>
            <w:r>
              <w:rPr>
                <w:b/>
                <w:spacing w:val="71"/>
                <w:sz w:val="27"/>
              </w:rPr>
              <w:t xml:space="preserve"> </w:t>
            </w:r>
            <w:r>
              <w:rPr>
                <w:b/>
                <w:sz w:val="27"/>
              </w:rPr>
              <w:t>Парки</w:t>
            </w:r>
            <w:r>
              <w:rPr>
                <w:b/>
                <w:spacing w:val="12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(3 </w:t>
            </w:r>
            <w:r>
              <w:rPr>
                <w:b/>
                <w:spacing w:val="-4"/>
                <w:sz w:val="27"/>
              </w:rPr>
              <w:t>шт.)</w:t>
            </w: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3" w:lineRule="exact"/>
              <w:ind w:left="36"/>
              <w:rPr>
                <w:sz w:val="27"/>
              </w:rPr>
            </w:pPr>
            <w:r>
              <w:rPr>
                <w:sz w:val="27"/>
              </w:rPr>
              <w:t>«Парк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культуры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отдыха»,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пр.</w:t>
            </w:r>
          </w:p>
          <w:p w:rsidR="00C73757" w:rsidRDefault="008F5E01">
            <w:pPr>
              <w:pStyle w:val="TableParagraph"/>
              <w:spacing w:before="76"/>
              <w:ind w:left="283"/>
              <w:rPr>
                <w:i/>
                <w:sz w:val="19"/>
              </w:rPr>
            </w:pPr>
            <w:proofErr w:type="spellStart"/>
            <w:r>
              <w:rPr>
                <w:spacing w:val="-5"/>
                <w:sz w:val="19"/>
              </w:rPr>
              <w:t>dЯKOBC</w:t>
            </w:r>
            <w:proofErr w:type="spellEnd"/>
            <w:r>
              <w:rPr>
                <w:spacing w:val="-15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Т</w:t>
            </w:r>
            <w:proofErr w:type="gramStart"/>
            <w:r>
              <w:rPr>
                <w:i/>
                <w:spacing w:val="-4"/>
                <w:sz w:val="19"/>
              </w:rPr>
              <w:t>O</w:t>
            </w:r>
            <w:proofErr w:type="gramEnd"/>
            <w:r>
              <w:rPr>
                <w:i/>
                <w:spacing w:val="-4"/>
                <w:sz w:val="19"/>
              </w:rPr>
              <w:t>ГO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3" w:lineRule="exact"/>
              <w:ind w:left="42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7,0</w:t>
            </w:r>
          </w:p>
        </w:tc>
      </w:tr>
      <w:tr w:rsidR="00C73757">
        <w:trPr>
          <w:trHeight w:val="311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1" w:lineRule="exact"/>
              <w:ind w:left="31"/>
              <w:rPr>
                <w:sz w:val="27"/>
              </w:rPr>
            </w:pPr>
            <w:r>
              <w:rPr>
                <w:sz w:val="27"/>
              </w:rPr>
              <w:t>«Парк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Победы»,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 xml:space="preserve">ул. </w:t>
            </w:r>
            <w:proofErr w:type="gramStart"/>
            <w:r>
              <w:rPr>
                <w:spacing w:val="-2"/>
                <w:sz w:val="27"/>
              </w:rPr>
              <w:t>Шоссейная</w:t>
            </w:r>
            <w:proofErr w:type="gramEnd"/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1" w:lineRule="exact"/>
              <w:ind w:left="29" w:right="16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3,88</w:t>
            </w:r>
          </w:p>
        </w:tc>
      </w:tr>
      <w:tr w:rsidR="00C73757">
        <w:trPr>
          <w:trHeight w:val="311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1" w:lineRule="exact"/>
              <w:ind w:left="31"/>
              <w:rPr>
                <w:sz w:val="27"/>
              </w:rPr>
            </w:pPr>
            <w:r>
              <w:rPr>
                <w:sz w:val="27"/>
              </w:rPr>
              <w:t>«Городской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парк»,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Карла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Маркса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1" w:lineRule="exact"/>
              <w:ind w:left="32" w:right="13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1,73</w:t>
            </w:r>
          </w:p>
        </w:tc>
      </w:tr>
      <w:tr w:rsidR="00C73757">
        <w:trPr>
          <w:trHeight w:val="306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87" w:lineRule="exact"/>
              <w:ind w:left="36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Итого: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87" w:lineRule="exact"/>
              <w:ind w:left="29" w:right="22"/>
              <w:jc w:val="center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12,61</w:t>
            </w:r>
          </w:p>
        </w:tc>
      </w:tr>
      <w:tr w:rsidR="00C73757">
        <w:trPr>
          <w:trHeight w:val="306"/>
        </w:trPr>
        <w:tc>
          <w:tcPr>
            <w:tcW w:w="3034" w:type="dxa"/>
          </w:tcPr>
          <w:p w:rsidR="00C73757" w:rsidRDefault="008F5E01">
            <w:pPr>
              <w:pStyle w:val="TableParagraph"/>
              <w:spacing w:line="287" w:lineRule="exact"/>
              <w:ind w:left="43"/>
              <w:rPr>
                <w:b/>
                <w:sz w:val="27"/>
              </w:rPr>
            </w:pPr>
            <w:r>
              <w:rPr>
                <w:b/>
                <w:sz w:val="27"/>
              </w:rPr>
              <w:t>2.</w:t>
            </w:r>
            <w:r>
              <w:rPr>
                <w:b/>
                <w:spacing w:val="75"/>
                <w:sz w:val="27"/>
              </w:rPr>
              <w:t xml:space="preserve"> </w:t>
            </w:r>
            <w:r>
              <w:rPr>
                <w:b/>
                <w:sz w:val="27"/>
              </w:rPr>
              <w:t>Кладбища</w:t>
            </w:r>
            <w:r>
              <w:rPr>
                <w:b/>
                <w:spacing w:val="21"/>
                <w:sz w:val="27"/>
              </w:rPr>
              <w:t xml:space="preserve"> </w:t>
            </w:r>
            <w:r>
              <w:rPr>
                <w:b/>
                <w:sz w:val="27"/>
              </w:rPr>
              <w:t>(7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pacing w:val="-4"/>
                <w:sz w:val="27"/>
              </w:rPr>
              <w:t>шт.)</w:t>
            </w: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87" w:lineRule="exact"/>
              <w:ind w:left="35"/>
              <w:rPr>
                <w:sz w:val="27"/>
              </w:rPr>
            </w:pPr>
            <w:r>
              <w:rPr>
                <w:sz w:val="27"/>
              </w:rPr>
              <w:t>Кладбище,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с.</w:t>
            </w:r>
            <w:r>
              <w:rPr>
                <w:spacing w:val="-5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Стряпунята</w:t>
            </w:r>
            <w:proofErr w:type="spellEnd"/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87" w:lineRule="exact"/>
              <w:ind w:left="34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2,5</w:t>
            </w:r>
          </w:p>
        </w:tc>
      </w:tr>
      <w:tr w:rsidR="00C73757">
        <w:trPr>
          <w:trHeight w:val="311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1" w:lineRule="exact"/>
              <w:ind w:left="39"/>
              <w:rPr>
                <w:sz w:val="27"/>
              </w:rPr>
            </w:pPr>
            <w:r>
              <w:rPr>
                <w:sz w:val="27"/>
              </w:rPr>
              <w:t>Кладбище,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Ананичи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1" w:lineRule="exact"/>
              <w:ind w:left="39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0,4</w:t>
            </w:r>
          </w:p>
        </w:tc>
      </w:tr>
      <w:tr w:rsidR="00C73757">
        <w:trPr>
          <w:trHeight w:val="306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87" w:lineRule="exact"/>
              <w:ind w:left="35"/>
              <w:rPr>
                <w:sz w:val="27"/>
              </w:rPr>
            </w:pPr>
            <w:r>
              <w:rPr>
                <w:sz w:val="27"/>
              </w:rPr>
              <w:t>Кладбище,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с.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Мысы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87" w:lineRule="exact"/>
              <w:ind w:left="33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8,2</w:t>
            </w:r>
          </w:p>
        </w:tc>
      </w:tr>
      <w:tr w:rsidR="00C73757">
        <w:trPr>
          <w:trHeight w:val="306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87" w:lineRule="exact"/>
              <w:ind w:left="39"/>
              <w:rPr>
                <w:sz w:val="27"/>
              </w:rPr>
            </w:pPr>
            <w:r>
              <w:rPr>
                <w:sz w:val="27"/>
              </w:rPr>
              <w:t>Кладбище,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2"/>
                <w:sz w:val="27"/>
              </w:rPr>
              <w:t xml:space="preserve"> Шилово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87" w:lineRule="exact"/>
              <w:ind w:left="39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0,9</w:t>
            </w:r>
          </w:p>
        </w:tc>
      </w:tr>
      <w:tr w:rsidR="00C73757">
        <w:trPr>
          <w:trHeight w:val="623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3" w:lineRule="exact"/>
              <w:ind w:left="39"/>
              <w:rPr>
                <w:sz w:val="27"/>
              </w:rPr>
            </w:pPr>
            <w:r>
              <w:rPr>
                <w:sz w:val="27"/>
              </w:rPr>
              <w:t>Кладбище,</w:t>
            </w:r>
            <w:r>
              <w:rPr>
                <w:spacing w:val="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yp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Власово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районе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п.</w:t>
            </w:r>
          </w:p>
          <w:p w:rsidR="00C73757" w:rsidRDefault="008F5E01">
            <w:pPr>
              <w:pStyle w:val="TableParagraph"/>
              <w:spacing w:before="6" w:line="304" w:lineRule="exact"/>
              <w:ind w:left="36"/>
              <w:rPr>
                <w:sz w:val="27"/>
              </w:rPr>
            </w:pPr>
            <w:r>
              <w:rPr>
                <w:spacing w:val="-2"/>
                <w:sz w:val="27"/>
              </w:rPr>
              <w:t>Майский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3" w:lineRule="exact"/>
              <w:ind w:left="41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2,4</w:t>
            </w:r>
          </w:p>
        </w:tc>
      </w:tr>
      <w:tr w:rsidR="00C73757">
        <w:trPr>
          <w:trHeight w:val="306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87" w:lineRule="exact"/>
              <w:ind w:left="39"/>
              <w:rPr>
                <w:sz w:val="27"/>
              </w:rPr>
            </w:pPr>
            <w:r>
              <w:rPr>
                <w:sz w:val="27"/>
              </w:rPr>
              <w:t>Кладбище,</w:t>
            </w:r>
            <w:r>
              <w:rPr>
                <w:spacing w:val="1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yp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Говырино</w:t>
            </w:r>
            <w:proofErr w:type="spellEnd"/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87" w:lineRule="exact"/>
              <w:ind w:left="34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2,9</w:t>
            </w:r>
          </w:p>
        </w:tc>
      </w:tr>
      <w:tr w:rsidR="00C73757">
        <w:trPr>
          <w:trHeight w:val="311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1" w:lineRule="exact"/>
              <w:ind w:left="39"/>
              <w:rPr>
                <w:sz w:val="27"/>
              </w:rPr>
            </w:pPr>
            <w:r>
              <w:rPr>
                <w:sz w:val="27"/>
              </w:rPr>
              <w:t>Кладбище,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п.</w:t>
            </w:r>
            <w:r>
              <w:rPr>
                <w:spacing w:val="-2"/>
                <w:sz w:val="27"/>
              </w:rPr>
              <w:t xml:space="preserve"> </w:t>
            </w:r>
            <w:proofErr w:type="gramStart"/>
            <w:r>
              <w:rPr>
                <w:spacing w:val="-2"/>
                <w:sz w:val="27"/>
              </w:rPr>
              <w:t>Майский</w:t>
            </w:r>
            <w:proofErr w:type="gramEnd"/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1" w:lineRule="exact"/>
              <w:ind w:left="40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3,5</w:t>
            </w:r>
          </w:p>
        </w:tc>
      </w:tr>
      <w:tr w:rsidR="00C73757">
        <w:trPr>
          <w:trHeight w:val="306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87" w:lineRule="exact"/>
              <w:ind w:left="44"/>
              <w:rPr>
                <w:i/>
                <w:sz w:val="26"/>
              </w:rPr>
            </w:pPr>
            <w:proofErr w:type="spellStart"/>
            <w:r>
              <w:rPr>
                <w:i/>
                <w:spacing w:val="-2"/>
                <w:sz w:val="26"/>
              </w:rPr>
              <w:t>M</w:t>
            </w:r>
            <w:proofErr w:type="gramStart"/>
            <w:r>
              <w:rPr>
                <w:i/>
                <w:spacing w:val="-2"/>
                <w:sz w:val="26"/>
              </w:rPr>
              <w:t>т</w:t>
            </w:r>
            <w:proofErr w:type="gramEnd"/>
            <w:r>
              <w:rPr>
                <w:i/>
                <w:spacing w:val="-2"/>
                <w:sz w:val="26"/>
              </w:rPr>
              <w:t>oro</w:t>
            </w:r>
            <w:proofErr w:type="spellEnd"/>
            <w:r>
              <w:rPr>
                <w:i/>
                <w:spacing w:val="-2"/>
                <w:sz w:val="26"/>
              </w:rPr>
              <w:t>: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87" w:lineRule="exact"/>
              <w:ind w:left="39" w:right="13"/>
              <w:jc w:val="center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20,8</w:t>
            </w:r>
          </w:p>
        </w:tc>
      </w:tr>
      <w:tr w:rsidR="00C73757">
        <w:trPr>
          <w:trHeight w:val="1256"/>
        </w:trPr>
        <w:tc>
          <w:tcPr>
            <w:tcW w:w="3034" w:type="dxa"/>
          </w:tcPr>
          <w:p w:rsidR="00C73757" w:rsidRDefault="008F5E01">
            <w:pPr>
              <w:pStyle w:val="TableParagraph"/>
              <w:spacing w:line="298" w:lineRule="exact"/>
              <w:ind w:left="39"/>
              <w:rPr>
                <w:sz w:val="27"/>
              </w:rPr>
            </w:pPr>
            <w:r>
              <w:rPr>
                <w:w w:val="105"/>
                <w:sz w:val="27"/>
              </w:rPr>
              <w:t>3.</w:t>
            </w:r>
            <w:r>
              <w:rPr>
                <w:spacing w:val="51"/>
                <w:w w:val="150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Прочие</w:t>
            </w:r>
          </w:p>
          <w:p w:rsidR="00C73757" w:rsidRDefault="008F5E01">
            <w:pPr>
              <w:pStyle w:val="TableParagraph"/>
              <w:spacing w:before="6" w:line="244" w:lineRule="auto"/>
              <w:ind w:left="754"/>
              <w:rPr>
                <w:sz w:val="27"/>
              </w:rPr>
            </w:pPr>
            <w:proofErr w:type="gramStart"/>
            <w:r>
              <w:rPr>
                <w:spacing w:val="-2"/>
                <w:w w:val="105"/>
                <w:sz w:val="27"/>
              </w:rPr>
              <w:t xml:space="preserve">(открытые </w:t>
            </w:r>
            <w:r>
              <w:rPr>
                <w:w w:val="105"/>
                <w:sz w:val="27"/>
              </w:rPr>
              <w:t>территории)</w:t>
            </w:r>
            <w:r>
              <w:rPr>
                <w:spacing w:val="-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(18</w:t>
            </w:r>
            <w:proofErr w:type="gramEnd"/>
          </w:p>
          <w:p w:rsidR="00C73757" w:rsidRDefault="008F5E01">
            <w:pPr>
              <w:pStyle w:val="TableParagraph"/>
              <w:spacing w:before="14" w:line="285" w:lineRule="exact"/>
              <w:ind w:left="764"/>
              <w:rPr>
                <w:sz w:val="25"/>
              </w:rPr>
            </w:pPr>
            <w:r>
              <w:rPr>
                <w:spacing w:val="-4"/>
                <w:w w:val="115"/>
                <w:sz w:val="25"/>
              </w:rPr>
              <w:t>шт.)</w:t>
            </w:r>
          </w:p>
        </w:tc>
        <w:tc>
          <w:tcPr>
            <w:tcW w:w="4618" w:type="dxa"/>
          </w:tcPr>
          <w:p w:rsidR="00C73757" w:rsidRDefault="00C73757">
            <w:pPr>
              <w:pStyle w:val="TableParagraph"/>
              <w:spacing w:before="147"/>
              <w:rPr>
                <w:sz w:val="27"/>
              </w:rPr>
            </w:pPr>
          </w:p>
          <w:p w:rsidR="00C73757" w:rsidRDefault="008F5E01">
            <w:pPr>
              <w:pStyle w:val="TableParagraph"/>
              <w:ind w:left="40"/>
              <w:rPr>
                <w:sz w:val="27"/>
              </w:rPr>
            </w:pPr>
            <w:r>
              <w:rPr>
                <w:sz w:val="27"/>
              </w:rPr>
              <w:t>Набережная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реки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Кама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before="299"/>
              <w:ind w:left="29" w:right="13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6,55</w:t>
            </w:r>
          </w:p>
        </w:tc>
      </w:tr>
      <w:tr w:rsidR="00C73757">
        <w:trPr>
          <w:trHeight w:val="925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84" w:lineRule="exact"/>
              <w:ind w:left="32"/>
              <w:rPr>
                <w:sz w:val="27"/>
              </w:rPr>
            </w:pPr>
            <w:r>
              <w:rPr>
                <w:sz w:val="27"/>
              </w:rPr>
              <w:t>Территория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между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Калинина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  <w:p w:rsidR="00C73757" w:rsidRDefault="008F5E01">
            <w:pPr>
              <w:pStyle w:val="TableParagraph"/>
              <w:spacing w:before="1" w:line="310" w:lineRule="atLeast"/>
              <w:ind w:left="35" w:firstLine="1"/>
              <w:rPr>
                <w:sz w:val="27"/>
              </w:rPr>
            </w:pPr>
            <w:r>
              <w:rPr>
                <w:sz w:val="27"/>
              </w:rPr>
              <w:t>зданием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санатория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«Вита»,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ул. Комарова, 2</w:t>
            </w:r>
          </w:p>
        </w:tc>
        <w:tc>
          <w:tcPr>
            <w:tcW w:w="1589" w:type="dxa"/>
          </w:tcPr>
          <w:p w:rsidR="00C73757" w:rsidRDefault="00C73757">
            <w:pPr>
              <w:pStyle w:val="TableParagraph"/>
              <w:spacing w:before="6"/>
              <w:rPr>
                <w:sz w:val="4"/>
              </w:rPr>
            </w:pPr>
          </w:p>
          <w:p w:rsidR="00C73757" w:rsidRDefault="008F5E01">
            <w:pPr>
              <w:pStyle w:val="TableParagraph"/>
              <w:spacing w:line="211" w:lineRule="exact"/>
              <w:ind w:left="6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98131" cy="134112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1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57">
        <w:trPr>
          <w:trHeight w:val="628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8" w:lineRule="exact"/>
              <w:ind w:left="35"/>
              <w:rPr>
                <w:sz w:val="27"/>
              </w:rPr>
            </w:pPr>
            <w:proofErr w:type="gramStart"/>
            <w:r>
              <w:rPr>
                <w:sz w:val="27"/>
              </w:rPr>
              <w:t>Сквер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КЦБК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(ул.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Геофизиков,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от</w:t>
            </w:r>
            <w:proofErr w:type="gramEnd"/>
          </w:p>
          <w:p w:rsidR="00C73757" w:rsidRDefault="008F5E01">
            <w:pPr>
              <w:pStyle w:val="TableParagraph"/>
              <w:spacing w:before="6" w:line="304" w:lineRule="exact"/>
              <w:ind w:left="34"/>
              <w:rPr>
                <w:sz w:val="27"/>
              </w:rPr>
            </w:pPr>
            <w:r>
              <w:rPr>
                <w:sz w:val="27"/>
              </w:rPr>
              <w:t>ул.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Шоссейная</w:t>
            </w:r>
            <w:r>
              <w:rPr>
                <w:spacing w:val="28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пер</w:t>
            </w:r>
            <w:proofErr w:type="gramEnd"/>
            <w:r>
              <w:rPr>
                <w:sz w:val="27"/>
              </w:rPr>
              <w:t>.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Банковский)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3" w:lineRule="exact"/>
              <w:ind w:left="37" w:right="13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1,26</w:t>
            </w:r>
          </w:p>
        </w:tc>
      </w:tr>
      <w:tr w:rsidR="00C73757">
        <w:trPr>
          <w:trHeight w:val="311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1" w:lineRule="exact"/>
              <w:ind w:left="35"/>
              <w:rPr>
                <w:sz w:val="27"/>
              </w:rPr>
            </w:pPr>
            <w:r>
              <w:rPr>
                <w:sz w:val="27"/>
              </w:rPr>
              <w:t>Сквер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перед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домом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N 7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ул</w:t>
            </w:r>
            <w:proofErr w:type="gramStart"/>
            <w:r>
              <w:rPr>
                <w:spacing w:val="-2"/>
                <w:sz w:val="27"/>
              </w:rPr>
              <w:t>.Ч</w:t>
            </w:r>
            <w:proofErr w:type="gramEnd"/>
            <w:r>
              <w:rPr>
                <w:spacing w:val="-2"/>
                <w:sz w:val="27"/>
              </w:rPr>
              <w:t>апаева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1" w:lineRule="exact"/>
              <w:ind w:left="29" w:right="29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0,21</w:t>
            </w:r>
          </w:p>
        </w:tc>
      </w:tr>
      <w:tr w:rsidR="00C73757">
        <w:trPr>
          <w:trHeight w:val="618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3" w:lineRule="exact"/>
              <w:ind w:left="35"/>
              <w:rPr>
                <w:sz w:val="27"/>
              </w:rPr>
            </w:pPr>
            <w:r>
              <w:rPr>
                <w:sz w:val="27"/>
              </w:rPr>
              <w:t>Сквер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пр-т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Комсомольский,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 xml:space="preserve">20 </w:t>
            </w:r>
            <w:r>
              <w:rPr>
                <w:spacing w:val="-5"/>
                <w:sz w:val="27"/>
              </w:rPr>
              <w:t>до</w:t>
            </w:r>
          </w:p>
          <w:p w:rsidR="00C73757" w:rsidRDefault="008F5E01">
            <w:pPr>
              <w:pStyle w:val="TableParagraph"/>
              <w:spacing w:before="1" w:line="304" w:lineRule="exact"/>
              <w:ind w:left="40"/>
              <w:rPr>
                <w:sz w:val="27"/>
              </w:rPr>
            </w:pPr>
            <w:r>
              <w:rPr>
                <w:sz w:val="27"/>
              </w:rPr>
              <w:t>МКД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Мира,9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3" w:lineRule="exact"/>
              <w:ind w:left="32" w:right="13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0,38</w:t>
            </w:r>
          </w:p>
        </w:tc>
      </w:tr>
      <w:tr w:rsidR="00C73757">
        <w:trPr>
          <w:trHeight w:val="311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1" w:lineRule="exact"/>
              <w:ind w:left="30"/>
              <w:rPr>
                <w:sz w:val="27"/>
              </w:rPr>
            </w:pPr>
            <w:r>
              <w:rPr>
                <w:sz w:val="27"/>
              </w:rPr>
              <w:t>Сквер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в районе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дома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i/>
                <w:sz w:val="27"/>
              </w:rPr>
              <w:t>N</w:t>
            </w:r>
            <w:r>
              <w:rPr>
                <w:i/>
                <w:spacing w:val="75"/>
                <w:sz w:val="27"/>
              </w:rPr>
              <w:t xml:space="preserve"> </w:t>
            </w:r>
            <w:r>
              <w:rPr>
                <w:sz w:val="27"/>
              </w:rPr>
              <w:t>9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Мира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1" w:lineRule="exact"/>
              <w:ind w:left="29" w:right="24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0,42</w:t>
            </w:r>
          </w:p>
        </w:tc>
      </w:tr>
      <w:tr w:rsidR="00C73757">
        <w:trPr>
          <w:trHeight w:val="944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3" w:lineRule="exact"/>
              <w:ind w:left="30"/>
              <w:rPr>
                <w:sz w:val="27"/>
              </w:rPr>
            </w:pPr>
            <w:proofErr w:type="gramStart"/>
            <w:r>
              <w:rPr>
                <w:sz w:val="27"/>
              </w:rPr>
              <w:t>Сквер имени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Бажова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(ул.</w:t>
            </w:r>
            <w:proofErr w:type="gramEnd"/>
          </w:p>
          <w:p w:rsidR="00C73757" w:rsidRDefault="008F5E01">
            <w:pPr>
              <w:pStyle w:val="TableParagraph"/>
              <w:spacing w:before="10" w:line="310" w:lineRule="atLeast"/>
              <w:ind w:left="36" w:hanging="6"/>
              <w:rPr>
                <w:sz w:val="27"/>
              </w:rPr>
            </w:pPr>
            <w:r>
              <w:rPr>
                <w:sz w:val="27"/>
              </w:rPr>
              <w:t>Орджоникидзе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пр.</w:t>
            </w:r>
            <w:r>
              <w:rPr>
                <w:spacing w:val="-2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Мира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color w:val="0A0A0A"/>
                <w:sz w:val="27"/>
              </w:rPr>
              <w:t>до</w:t>
            </w:r>
            <w:r>
              <w:rPr>
                <w:color w:val="0A0A0A"/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 xml:space="preserve">ул. </w:t>
            </w:r>
            <w:r>
              <w:rPr>
                <w:spacing w:val="-2"/>
                <w:sz w:val="27"/>
              </w:rPr>
              <w:t>Чехова)</w:t>
            </w:r>
            <w:proofErr w:type="gramEnd"/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3" w:lineRule="exact"/>
              <w:ind w:left="31" w:right="13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2,04</w:t>
            </w:r>
          </w:p>
        </w:tc>
      </w:tr>
      <w:tr w:rsidR="00C73757">
        <w:trPr>
          <w:trHeight w:val="306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87" w:lineRule="exact"/>
              <w:ind w:left="39"/>
              <w:rPr>
                <w:sz w:val="27"/>
              </w:rPr>
            </w:pPr>
            <w:proofErr w:type="spellStart"/>
            <w:r>
              <w:rPr>
                <w:sz w:val="27"/>
              </w:rPr>
              <w:t>мкр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Заводской,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Ленин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 xml:space="preserve">а, </w:t>
            </w:r>
            <w:r>
              <w:rPr>
                <w:spacing w:val="-5"/>
                <w:sz w:val="27"/>
              </w:rPr>
              <w:t>13a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87" w:lineRule="exact"/>
              <w:ind w:left="30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0,9</w:t>
            </w:r>
          </w:p>
        </w:tc>
      </w:tr>
      <w:tr w:rsidR="00C73757">
        <w:trPr>
          <w:trHeight w:val="618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3" w:lineRule="exact"/>
              <w:ind w:left="31"/>
              <w:rPr>
                <w:sz w:val="27"/>
              </w:rPr>
            </w:pPr>
            <w:r>
              <w:rPr>
                <w:sz w:val="27"/>
              </w:rPr>
              <w:t>Детская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площадка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ул</w:t>
            </w:r>
            <w:proofErr w:type="gramStart"/>
            <w:r>
              <w:rPr>
                <w:spacing w:val="-2"/>
                <w:sz w:val="27"/>
              </w:rPr>
              <w:t>.К</w:t>
            </w:r>
            <w:proofErr w:type="gramEnd"/>
            <w:r>
              <w:rPr>
                <w:spacing w:val="-2"/>
                <w:sz w:val="27"/>
              </w:rPr>
              <w:t>расногорская,1,</w:t>
            </w:r>
          </w:p>
          <w:p w:rsidR="00C73757" w:rsidRDefault="008F5E01">
            <w:pPr>
              <w:pStyle w:val="TableParagraph"/>
              <w:spacing w:before="1" w:line="304" w:lineRule="exact"/>
              <w:ind w:left="39"/>
              <w:rPr>
                <w:sz w:val="27"/>
              </w:rPr>
            </w:pPr>
            <w:r>
              <w:rPr>
                <w:sz w:val="27"/>
              </w:rPr>
              <w:t xml:space="preserve">п. </w:t>
            </w:r>
            <w:r>
              <w:rPr>
                <w:spacing w:val="-2"/>
                <w:sz w:val="27"/>
              </w:rPr>
              <w:t>Майский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3" w:lineRule="exact"/>
              <w:ind w:left="29" w:right="24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0,15</w:t>
            </w:r>
          </w:p>
        </w:tc>
      </w:tr>
      <w:tr w:rsidR="00C73757">
        <w:trPr>
          <w:trHeight w:val="316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4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6" w:lineRule="exact"/>
              <w:ind w:left="27"/>
              <w:rPr>
                <w:sz w:val="27"/>
              </w:rPr>
            </w:pPr>
            <w:r>
              <w:rPr>
                <w:sz w:val="27"/>
              </w:rPr>
              <w:t>Детская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площадка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9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Карабаи</w:t>
            </w:r>
            <w:proofErr w:type="spellEnd"/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6" w:lineRule="exact"/>
              <w:ind w:left="32" w:right="13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0,16</w:t>
            </w:r>
          </w:p>
        </w:tc>
      </w:tr>
      <w:tr w:rsidR="00C73757">
        <w:trPr>
          <w:trHeight w:val="311"/>
        </w:trPr>
        <w:tc>
          <w:tcPr>
            <w:tcW w:w="303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1" w:lineRule="exact"/>
              <w:ind w:left="27"/>
              <w:rPr>
                <w:sz w:val="27"/>
              </w:rPr>
            </w:pPr>
            <w:r>
              <w:rPr>
                <w:sz w:val="27"/>
              </w:rPr>
              <w:t>Детская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площадка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  <w:r>
              <w:rPr>
                <w:spacing w:val="-11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Фадеята</w:t>
            </w:r>
            <w:proofErr w:type="spellEnd"/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91" w:lineRule="exact"/>
              <w:ind w:left="29" w:right="22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0,9</w:t>
            </w:r>
          </w:p>
        </w:tc>
      </w:tr>
      <w:tr w:rsidR="00C73757">
        <w:trPr>
          <w:trHeight w:val="287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0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67" w:lineRule="exact"/>
              <w:ind w:left="29"/>
              <w:rPr>
                <w:sz w:val="27"/>
              </w:rPr>
            </w:pPr>
            <w:r>
              <w:rPr>
                <w:sz w:val="27"/>
              </w:rPr>
              <w:t>п.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Майский,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поклонный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крест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67" w:lineRule="exact"/>
              <w:ind w:left="29" w:right="32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0,1</w:t>
            </w:r>
          </w:p>
        </w:tc>
      </w:tr>
      <w:tr w:rsidR="00C73757">
        <w:trPr>
          <w:trHeight w:val="618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3" w:lineRule="exact"/>
              <w:ind w:left="34"/>
              <w:rPr>
                <w:sz w:val="27"/>
              </w:rPr>
            </w:pPr>
            <w:r>
              <w:rPr>
                <w:sz w:val="27"/>
              </w:rPr>
              <w:t>п.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Майский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зеленая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зона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ул.</w:t>
            </w:r>
          </w:p>
          <w:p w:rsidR="00C73757" w:rsidRDefault="008F5E01">
            <w:pPr>
              <w:pStyle w:val="TableParagraph"/>
              <w:spacing w:before="1" w:line="304" w:lineRule="exact"/>
              <w:ind w:left="34"/>
              <w:rPr>
                <w:sz w:val="27"/>
              </w:rPr>
            </w:pPr>
            <w:proofErr w:type="gramStart"/>
            <w:r>
              <w:rPr>
                <w:sz w:val="27"/>
              </w:rPr>
              <w:t>Запрудная</w:t>
            </w:r>
            <w:proofErr w:type="gramEnd"/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набережной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284" w:lineRule="exact"/>
              <w:ind w:left="37" w:right="13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1,9</w:t>
            </w:r>
          </w:p>
        </w:tc>
      </w:tr>
      <w:tr w:rsidR="00C73757">
        <w:trPr>
          <w:trHeight w:val="320"/>
        </w:trPr>
        <w:tc>
          <w:tcPr>
            <w:tcW w:w="3034" w:type="dxa"/>
          </w:tcPr>
          <w:p w:rsidR="00C73757" w:rsidRDefault="00C73757">
            <w:pPr>
              <w:pStyle w:val="TableParagraph"/>
              <w:rPr>
                <w:sz w:val="24"/>
              </w:rPr>
            </w:pPr>
          </w:p>
        </w:tc>
        <w:tc>
          <w:tcPr>
            <w:tcW w:w="4618" w:type="dxa"/>
          </w:tcPr>
          <w:p w:rsidR="00C73757" w:rsidRDefault="008F5E01">
            <w:pPr>
              <w:pStyle w:val="TableParagraph"/>
              <w:spacing w:line="298" w:lineRule="exact"/>
              <w:ind w:left="34"/>
              <w:rPr>
                <w:sz w:val="27"/>
              </w:rPr>
            </w:pPr>
            <w:r>
              <w:rPr>
                <w:sz w:val="27"/>
              </w:rPr>
              <w:t>п.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Майский,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Луговой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ул.</w:t>
            </w:r>
          </w:p>
        </w:tc>
        <w:tc>
          <w:tcPr>
            <w:tcW w:w="1589" w:type="dxa"/>
          </w:tcPr>
          <w:p w:rsidR="00C73757" w:rsidRDefault="008F5E01">
            <w:pPr>
              <w:pStyle w:val="TableParagraph"/>
              <w:spacing w:line="301" w:lineRule="exact"/>
              <w:ind w:left="29" w:right="42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spacing w:val="-5"/>
                <w:w w:val="75"/>
                <w:sz w:val="30"/>
              </w:rPr>
              <w:t>0,2</w:t>
            </w:r>
          </w:p>
        </w:tc>
      </w:tr>
    </w:tbl>
    <w:p w:rsidR="00C73757" w:rsidRDefault="00C73757">
      <w:pPr>
        <w:spacing w:line="301" w:lineRule="exact"/>
        <w:jc w:val="center"/>
        <w:rPr>
          <w:rFonts w:ascii="Courier New"/>
          <w:sz w:val="30"/>
        </w:rPr>
        <w:sectPr w:rsidR="00C73757">
          <w:pgSz w:w="11940" w:h="16870"/>
          <w:pgMar w:top="40" w:right="1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48484F"/>
          <w:left w:val="single" w:sz="6" w:space="0" w:color="48484F"/>
          <w:bottom w:val="single" w:sz="6" w:space="0" w:color="48484F"/>
          <w:right w:val="single" w:sz="6" w:space="0" w:color="48484F"/>
          <w:insideH w:val="single" w:sz="6" w:space="0" w:color="48484F"/>
          <w:insideV w:val="single" w:sz="6" w:space="0" w:color="48484F"/>
        </w:tblBorders>
        <w:tblLayout w:type="fixed"/>
        <w:tblLook w:val="01E0"/>
      </w:tblPr>
      <w:tblGrid>
        <w:gridCol w:w="3024"/>
        <w:gridCol w:w="4622"/>
        <w:gridCol w:w="1588"/>
      </w:tblGrid>
      <w:tr w:rsidR="00C73757">
        <w:trPr>
          <w:trHeight w:val="311"/>
        </w:trPr>
        <w:tc>
          <w:tcPr>
            <w:tcW w:w="302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22" w:type="dxa"/>
          </w:tcPr>
          <w:p w:rsidR="00C73757" w:rsidRDefault="008F5E01">
            <w:pPr>
              <w:pStyle w:val="TableParagraph"/>
              <w:spacing w:line="291" w:lineRule="exact"/>
              <w:ind w:left="49"/>
              <w:rPr>
                <w:sz w:val="27"/>
              </w:rPr>
            </w:pPr>
            <w:proofErr w:type="gramStart"/>
            <w:r>
              <w:rPr>
                <w:sz w:val="27"/>
              </w:rPr>
              <w:t>Запрудной</w:t>
            </w:r>
            <w:proofErr w:type="gramEnd"/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(придорожная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полоса)</w:t>
            </w:r>
          </w:p>
        </w:tc>
        <w:tc>
          <w:tcPr>
            <w:tcW w:w="1588" w:type="dxa"/>
          </w:tcPr>
          <w:p w:rsidR="00C73757" w:rsidRDefault="00C73757">
            <w:pPr>
              <w:pStyle w:val="TableParagraph"/>
            </w:pPr>
          </w:p>
        </w:tc>
      </w:tr>
      <w:tr w:rsidR="00C73757">
        <w:trPr>
          <w:trHeight w:val="945"/>
        </w:trPr>
        <w:tc>
          <w:tcPr>
            <w:tcW w:w="302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22" w:type="dxa"/>
          </w:tcPr>
          <w:p w:rsidR="00C73757" w:rsidRDefault="008F5E01">
            <w:pPr>
              <w:pStyle w:val="TableParagraph"/>
              <w:spacing w:line="289" w:lineRule="exact"/>
              <w:ind w:left="48"/>
              <w:rPr>
                <w:sz w:val="27"/>
              </w:rPr>
            </w:pPr>
            <w:proofErr w:type="gramStart"/>
            <w:r>
              <w:rPr>
                <w:sz w:val="27"/>
              </w:rPr>
              <w:t>п.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Майский,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Эспланада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(включая</w:t>
            </w:r>
            <w:proofErr w:type="gramEnd"/>
          </w:p>
          <w:p w:rsidR="00C73757" w:rsidRDefault="008F5E01">
            <w:pPr>
              <w:pStyle w:val="TableParagraph"/>
              <w:spacing w:before="6"/>
              <w:ind w:left="45"/>
              <w:rPr>
                <w:sz w:val="27"/>
              </w:rPr>
            </w:pPr>
            <w:r>
              <w:rPr>
                <w:sz w:val="27"/>
              </w:rPr>
              <w:t>аллею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славы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лестницами,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стелу</w:t>
            </w:r>
          </w:p>
          <w:p w:rsidR="00C73757" w:rsidRDefault="008F5E01">
            <w:pPr>
              <w:pStyle w:val="TableParagraph"/>
              <w:spacing w:before="6"/>
              <w:ind w:left="46"/>
              <w:rPr>
                <w:sz w:val="27"/>
              </w:rPr>
            </w:pPr>
            <w:proofErr w:type="gramStart"/>
            <w:r>
              <w:rPr>
                <w:spacing w:val="-2"/>
                <w:sz w:val="27"/>
              </w:rPr>
              <w:t>«Побратимство»)</w:t>
            </w:r>
            <w:proofErr w:type="gramEnd"/>
          </w:p>
        </w:tc>
        <w:tc>
          <w:tcPr>
            <w:tcW w:w="1588" w:type="dxa"/>
          </w:tcPr>
          <w:p w:rsidR="00C73757" w:rsidRDefault="008F5E01">
            <w:pPr>
              <w:pStyle w:val="TableParagraph"/>
              <w:spacing w:line="289" w:lineRule="exact"/>
              <w:ind w:left="36" w:right="4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0,4</w:t>
            </w:r>
          </w:p>
        </w:tc>
      </w:tr>
      <w:tr w:rsidR="00C73757">
        <w:trPr>
          <w:trHeight w:val="618"/>
        </w:trPr>
        <w:tc>
          <w:tcPr>
            <w:tcW w:w="302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22" w:type="dxa"/>
          </w:tcPr>
          <w:p w:rsidR="00C73757" w:rsidRDefault="008F5E01">
            <w:pPr>
              <w:pStyle w:val="TableParagraph"/>
              <w:spacing w:line="284" w:lineRule="exact"/>
              <w:ind w:left="48"/>
              <w:rPr>
                <w:sz w:val="27"/>
              </w:rPr>
            </w:pPr>
            <w:r>
              <w:rPr>
                <w:sz w:val="27"/>
              </w:rPr>
              <w:t>п.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Майский,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газон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перед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зданием</w:t>
            </w:r>
          </w:p>
          <w:p w:rsidR="00C73757" w:rsidRDefault="008F5E01">
            <w:pPr>
              <w:pStyle w:val="TableParagraph"/>
              <w:spacing w:before="6" w:line="309" w:lineRule="exact"/>
              <w:ind w:left="40"/>
              <w:rPr>
                <w:sz w:val="27"/>
              </w:rPr>
            </w:pPr>
            <w:r>
              <w:rPr>
                <w:spacing w:val="-2"/>
                <w:sz w:val="27"/>
              </w:rPr>
              <w:t>администрации</w:t>
            </w:r>
          </w:p>
        </w:tc>
        <w:tc>
          <w:tcPr>
            <w:tcW w:w="1588" w:type="dxa"/>
          </w:tcPr>
          <w:p w:rsidR="00C73757" w:rsidRDefault="008F5E01">
            <w:pPr>
              <w:pStyle w:val="TableParagraph"/>
              <w:spacing w:line="284" w:lineRule="exact"/>
              <w:ind w:left="36" w:right="5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0,013</w:t>
            </w:r>
          </w:p>
        </w:tc>
      </w:tr>
      <w:tr w:rsidR="00C73757">
        <w:trPr>
          <w:trHeight w:val="311"/>
        </w:trPr>
        <w:tc>
          <w:tcPr>
            <w:tcW w:w="3024" w:type="dxa"/>
          </w:tcPr>
          <w:p w:rsidR="00C73757" w:rsidRDefault="00C73757">
            <w:pPr>
              <w:pStyle w:val="TableParagraph"/>
            </w:pPr>
          </w:p>
        </w:tc>
        <w:tc>
          <w:tcPr>
            <w:tcW w:w="4622" w:type="dxa"/>
          </w:tcPr>
          <w:p w:rsidR="00C73757" w:rsidRDefault="008F5E01">
            <w:pPr>
              <w:pStyle w:val="TableParagraph"/>
              <w:spacing w:line="291" w:lineRule="exact"/>
              <w:ind w:left="47"/>
              <w:rPr>
                <w:sz w:val="27"/>
              </w:rPr>
            </w:pPr>
            <w:r>
              <w:rPr>
                <w:sz w:val="27"/>
              </w:rPr>
              <w:t>Лесопарк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pacing w:val="-2"/>
                <w:sz w:val="27"/>
              </w:rPr>
              <w:t>Шоссейная</w:t>
            </w:r>
            <w:proofErr w:type="gramEnd"/>
          </w:p>
        </w:tc>
        <w:tc>
          <w:tcPr>
            <w:tcW w:w="1588" w:type="dxa"/>
          </w:tcPr>
          <w:p w:rsidR="00C73757" w:rsidRDefault="008F5E01">
            <w:pPr>
              <w:pStyle w:val="TableParagraph"/>
              <w:spacing w:line="289" w:lineRule="exact"/>
              <w:ind w:left="36" w:right="11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6,6</w:t>
            </w:r>
          </w:p>
        </w:tc>
      </w:tr>
      <w:tr w:rsidR="00C73757">
        <w:trPr>
          <w:trHeight w:val="623"/>
        </w:trPr>
        <w:tc>
          <w:tcPr>
            <w:tcW w:w="3024" w:type="dxa"/>
          </w:tcPr>
          <w:p w:rsidR="00C73757" w:rsidRDefault="00C73757">
            <w:pPr>
              <w:pStyle w:val="TableParagraph"/>
              <w:rPr>
                <w:sz w:val="26"/>
              </w:rPr>
            </w:pPr>
          </w:p>
        </w:tc>
        <w:tc>
          <w:tcPr>
            <w:tcW w:w="4622" w:type="dxa"/>
          </w:tcPr>
          <w:p w:rsidR="00C73757" w:rsidRDefault="008F5E01">
            <w:pPr>
              <w:pStyle w:val="TableParagraph"/>
              <w:spacing w:line="284" w:lineRule="exact"/>
              <w:ind w:left="46"/>
              <w:rPr>
                <w:sz w:val="27"/>
              </w:rPr>
            </w:pPr>
            <w:r>
              <w:rPr>
                <w:sz w:val="27"/>
              </w:rPr>
              <w:t>Музыкальный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сквер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ул.</w:t>
            </w:r>
          </w:p>
          <w:p w:rsidR="00C73757" w:rsidRDefault="008F5E01">
            <w:pPr>
              <w:pStyle w:val="TableParagraph"/>
              <w:spacing w:before="6"/>
              <w:ind w:left="45"/>
              <w:rPr>
                <w:sz w:val="27"/>
              </w:rPr>
            </w:pPr>
            <w:r>
              <w:rPr>
                <w:spacing w:val="-2"/>
                <w:sz w:val="27"/>
              </w:rPr>
              <w:t>Большевистская</w:t>
            </w:r>
          </w:p>
        </w:tc>
        <w:tc>
          <w:tcPr>
            <w:tcW w:w="1588" w:type="dxa"/>
          </w:tcPr>
          <w:p w:rsidR="00C73757" w:rsidRDefault="008F5E01">
            <w:pPr>
              <w:pStyle w:val="TableParagraph"/>
              <w:spacing w:line="289" w:lineRule="exact"/>
              <w:ind w:left="36" w:right="14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0,25</w:t>
            </w:r>
          </w:p>
        </w:tc>
      </w:tr>
      <w:tr w:rsidR="00C73757">
        <w:trPr>
          <w:trHeight w:val="292"/>
        </w:trPr>
        <w:tc>
          <w:tcPr>
            <w:tcW w:w="3024" w:type="dxa"/>
          </w:tcPr>
          <w:p w:rsidR="00C73757" w:rsidRDefault="00C73757">
            <w:pPr>
              <w:pStyle w:val="TableParagraph"/>
              <w:rPr>
                <w:sz w:val="20"/>
              </w:rPr>
            </w:pPr>
          </w:p>
        </w:tc>
        <w:tc>
          <w:tcPr>
            <w:tcW w:w="4622" w:type="dxa"/>
          </w:tcPr>
          <w:p w:rsidR="00C73757" w:rsidRDefault="008F5E01">
            <w:pPr>
              <w:pStyle w:val="TableParagraph"/>
              <w:spacing w:line="272" w:lineRule="exact"/>
              <w:ind w:left="54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Итого:</w:t>
            </w:r>
          </w:p>
        </w:tc>
        <w:tc>
          <w:tcPr>
            <w:tcW w:w="1588" w:type="dxa"/>
          </w:tcPr>
          <w:p w:rsidR="00C73757" w:rsidRDefault="008F5E01">
            <w:pPr>
              <w:pStyle w:val="TableParagraph"/>
              <w:spacing w:line="272" w:lineRule="exact"/>
              <w:ind w:left="36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25,03</w:t>
            </w:r>
          </w:p>
        </w:tc>
      </w:tr>
      <w:tr w:rsidR="00C73757">
        <w:trPr>
          <w:trHeight w:val="325"/>
        </w:trPr>
        <w:tc>
          <w:tcPr>
            <w:tcW w:w="3024" w:type="dxa"/>
          </w:tcPr>
          <w:p w:rsidR="00C73757" w:rsidRDefault="008F5E01">
            <w:pPr>
              <w:pStyle w:val="TableParagraph"/>
              <w:spacing w:line="303" w:lineRule="exact"/>
              <w:ind w:left="55"/>
              <w:rPr>
                <w:sz w:val="27"/>
              </w:rPr>
            </w:pPr>
            <w:r>
              <w:rPr>
                <w:sz w:val="27"/>
              </w:rPr>
              <w:t>4.</w:t>
            </w:r>
            <w:r>
              <w:rPr>
                <w:spacing w:val="56"/>
                <w:w w:val="150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В</w:t>
            </w:r>
            <w:proofErr w:type="gramEnd"/>
            <w:r>
              <w:rPr>
                <w:sz w:val="27"/>
              </w:rPr>
              <w:t>ceгo</w:t>
            </w:r>
            <w:proofErr w:type="spellEnd"/>
            <w:r>
              <w:rPr>
                <w:sz w:val="27"/>
              </w:rPr>
              <w:t>: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(28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шт.)</w:t>
            </w:r>
          </w:p>
        </w:tc>
        <w:tc>
          <w:tcPr>
            <w:tcW w:w="4622" w:type="dxa"/>
          </w:tcPr>
          <w:p w:rsidR="00C73757" w:rsidRDefault="008F5E01">
            <w:pPr>
              <w:pStyle w:val="TableParagraph"/>
              <w:spacing w:line="303" w:lineRule="exact"/>
              <w:ind w:left="55"/>
              <w:rPr>
                <w:sz w:val="27"/>
              </w:rPr>
            </w:pPr>
            <w:r>
              <w:rPr>
                <w:spacing w:val="-2"/>
                <w:sz w:val="27"/>
              </w:rPr>
              <w:t>Всего:</w:t>
            </w:r>
          </w:p>
        </w:tc>
        <w:tc>
          <w:tcPr>
            <w:tcW w:w="1588" w:type="dxa"/>
          </w:tcPr>
          <w:p w:rsidR="00C73757" w:rsidRDefault="008F5E01">
            <w:pPr>
              <w:pStyle w:val="TableParagraph"/>
              <w:spacing w:line="303" w:lineRule="exact"/>
              <w:ind w:left="36" w:right="11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58,44</w:t>
            </w:r>
          </w:p>
        </w:tc>
      </w:tr>
    </w:tbl>
    <w:p w:rsidR="008F5E01" w:rsidRDefault="008F5E01"/>
    <w:sectPr w:rsidR="008F5E01" w:rsidSect="00C73757">
      <w:pgSz w:w="11960" w:h="16880"/>
      <w:pgMar w:top="1740" w:right="11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3757"/>
    <w:rsid w:val="001A7708"/>
    <w:rsid w:val="008F5E01"/>
    <w:rsid w:val="00C7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7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757"/>
    <w:rPr>
      <w:sz w:val="27"/>
      <w:szCs w:val="27"/>
    </w:rPr>
  </w:style>
  <w:style w:type="paragraph" w:styleId="a4">
    <w:name w:val="Title"/>
    <w:basedOn w:val="a"/>
    <w:uiPriority w:val="1"/>
    <w:qFormat/>
    <w:rsid w:val="00C73757"/>
    <w:pPr>
      <w:spacing w:before="6" w:line="308" w:lineRule="exact"/>
      <w:ind w:left="308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C73757"/>
  </w:style>
  <w:style w:type="paragraph" w:customStyle="1" w:styleId="TableParagraph">
    <w:name w:val="Table Paragraph"/>
    <w:basedOn w:val="a"/>
    <w:uiPriority w:val="1"/>
    <w:qFormat/>
    <w:rsid w:val="00C73757"/>
  </w:style>
  <w:style w:type="paragraph" w:styleId="a6">
    <w:name w:val="Balloon Text"/>
    <w:basedOn w:val="a"/>
    <w:link w:val="a7"/>
    <w:uiPriority w:val="99"/>
    <w:semiHidden/>
    <w:unhideWhenUsed/>
    <w:rsid w:val="001A7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7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2024-04-23T09:01:00Z</dcterms:created>
  <dcterms:modified xsi:type="dcterms:W3CDTF">2024-04-23T09:01:00Z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3-Heights(TM) PDF Security Shell 4.8.25.2 (http://www.pdf-tools.com)</vt:lpwstr>
  </property>
</Properties>
</file>