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0" w:rsidRPr="00467670" w:rsidRDefault="002A70E0" w:rsidP="002A70E0">
      <w:pPr>
        <w:spacing w:line="240" w:lineRule="exact"/>
        <w:ind w:left="6372"/>
        <w:jc w:val="both"/>
        <w:rPr>
          <w:sz w:val="28"/>
          <w:szCs w:val="28"/>
        </w:rPr>
      </w:pPr>
    </w:p>
    <w:p w:rsidR="002A70E0" w:rsidRPr="00467670" w:rsidRDefault="002A70E0" w:rsidP="002A70E0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8"/>
          <w:szCs w:val="28"/>
        </w:rPr>
      </w:pPr>
      <w:r w:rsidRPr="00467670">
        <w:rPr>
          <w:b/>
          <w:bCs/>
          <w:sz w:val="28"/>
          <w:szCs w:val="28"/>
        </w:rPr>
        <w:t xml:space="preserve">План мероприятий </w:t>
      </w:r>
    </w:p>
    <w:p w:rsidR="002A70E0" w:rsidRDefault="002A70E0" w:rsidP="002A70E0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8"/>
          <w:szCs w:val="28"/>
        </w:rPr>
      </w:pPr>
      <w:r w:rsidRPr="00467670">
        <w:rPr>
          <w:b/>
          <w:bCs/>
          <w:sz w:val="28"/>
          <w:szCs w:val="28"/>
        </w:rPr>
        <w:t>регионального этапа Всероссийской акции «Дни защиты от экологической опасности»</w:t>
      </w:r>
    </w:p>
    <w:p w:rsidR="002A4B85" w:rsidRDefault="002A4B85" w:rsidP="002A70E0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вКраснокамском городском округе</w:t>
      </w:r>
    </w:p>
    <w:p w:rsidR="002A70E0" w:rsidRPr="00467670" w:rsidRDefault="002A70E0" w:rsidP="002A70E0">
      <w:pPr>
        <w:jc w:val="right"/>
        <w:rPr>
          <w:b/>
          <w:bCs/>
          <w:sz w:val="28"/>
          <w:szCs w:val="28"/>
        </w:rPr>
      </w:pPr>
    </w:p>
    <w:p w:rsidR="002A70E0" w:rsidRPr="00467670" w:rsidRDefault="002A70E0" w:rsidP="002A70E0">
      <w:pPr>
        <w:jc w:val="right"/>
        <w:rPr>
          <w:bCs/>
          <w:sz w:val="28"/>
          <w:szCs w:val="28"/>
        </w:rPr>
      </w:pPr>
      <w:r w:rsidRPr="00467670">
        <w:rPr>
          <w:b/>
          <w:bCs/>
          <w:sz w:val="28"/>
          <w:szCs w:val="28"/>
        </w:rPr>
        <w:t>(15 апреля – 15 сентября 201</w:t>
      </w:r>
      <w:r>
        <w:rPr>
          <w:b/>
          <w:bCs/>
          <w:sz w:val="28"/>
          <w:szCs w:val="28"/>
        </w:rPr>
        <w:t>9</w:t>
      </w:r>
      <w:r w:rsidRPr="00467670">
        <w:rPr>
          <w:b/>
          <w:bCs/>
          <w:sz w:val="28"/>
          <w:szCs w:val="28"/>
        </w:rPr>
        <w:t xml:space="preserve"> г.)</w:t>
      </w:r>
      <w:r w:rsidRPr="00467670">
        <w:rPr>
          <w:b/>
          <w:bCs/>
          <w:sz w:val="28"/>
          <w:szCs w:val="28"/>
        </w:rPr>
        <w:br/>
      </w:r>
    </w:p>
    <w:p w:rsidR="002A70E0" w:rsidRPr="00467670" w:rsidRDefault="002A70E0" w:rsidP="002A70E0">
      <w:pPr>
        <w:jc w:val="right"/>
        <w:rPr>
          <w:bCs/>
          <w:sz w:val="28"/>
          <w:szCs w:val="28"/>
        </w:rPr>
      </w:pPr>
      <w:r w:rsidRPr="00467670">
        <w:rPr>
          <w:bCs/>
          <w:sz w:val="28"/>
          <w:szCs w:val="28"/>
        </w:rPr>
        <w:t xml:space="preserve">Тема Акции: </w:t>
      </w:r>
    </w:p>
    <w:p w:rsidR="002A70E0" w:rsidRPr="00467670" w:rsidRDefault="002A70E0" w:rsidP="002A70E0">
      <w:pPr>
        <w:spacing w:after="120"/>
        <w:jc w:val="right"/>
        <w:rPr>
          <w:b/>
          <w:bCs/>
          <w:sz w:val="28"/>
          <w:szCs w:val="28"/>
        </w:rPr>
      </w:pPr>
      <w:r w:rsidRPr="0046767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Экологическое просвещение населения</w:t>
      </w:r>
      <w:r w:rsidRPr="00467670">
        <w:rPr>
          <w:b/>
          <w:bCs/>
          <w:sz w:val="28"/>
          <w:szCs w:val="28"/>
        </w:rPr>
        <w:t>»</w:t>
      </w:r>
    </w:p>
    <w:p w:rsidR="002A70E0" w:rsidRPr="00467670" w:rsidRDefault="002A70E0" w:rsidP="002A70E0">
      <w:pPr>
        <w:spacing w:line="360" w:lineRule="exact"/>
        <w:ind w:firstLine="709"/>
        <w:jc w:val="both"/>
        <w:rPr>
          <w:sz w:val="28"/>
          <w:szCs w:val="20"/>
        </w:rPr>
      </w:pPr>
    </w:p>
    <w:p w:rsidR="002A70E0" w:rsidRPr="00467670" w:rsidRDefault="002A70E0" w:rsidP="002A70E0">
      <w:pPr>
        <w:rPr>
          <w:sz w:val="2"/>
          <w:szCs w:val="2"/>
        </w:rPr>
      </w:pPr>
    </w:p>
    <w:tbl>
      <w:tblPr>
        <w:tblW w:w="146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3685"/>
        <w:gridCol w:w="1702"/>
        <w:gridCol w:w="3580"/>
        <w:gridCol w:w="2126"/>
        <w:gridCol w:w="2942"/>
      </w:tblGrid>
      <w:tr w:rsidR="00E2020A" w:rsidTr="00547494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A" w:rsidRPr="00467670" w:rsidRDefault="00E2020A" w:rsidP="00F756E9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A" w:rsidRPr="00467670" w:rsidRDefault="00E2020A" w:rsidP="00F756E9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A" w:rsidRPr="00467670" w:rsidRDefault="00E2020A" w:rsidP="00F756E9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A" w:rsidRPr="00467670" w:rsidRDefault="00E2020A" w:rsidP="00F756E9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A" w:rsidRPr="00467670" w:rsidRDefault="00E2020A" w:rsidP="00F756E9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Запланированный объем финансирования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A" w:rsidRDefault="00E2020A" w:rsidP="00F756E9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</w:tr>
      <w:tr w:rsidR="007F4F23" w:rsidTr="00547494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E0" w:rsidRPr="00467670" w:rsidRDefault="002A70E0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E0" w:rsidRPr="00467670" w:rsidRDefault="002A70E0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E0" w:rsidRPr="00467670" w:rsidRDefault="002A70E0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E0" w:rsidRPr="00467670" w:rsidRDefault="002A70E0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0" w:rsidRPr="00467670" w:rsidRDefault="00E2020A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0" w:rsidRPr="00467670" w:rsidRDefault="00E2020A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F27FB4" w:rsidTr="003A5D6E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spacing w:line="240" w:lineRule="exact"/>
              <w:jc w:val="center"/>
              <w:rPr>
                <w:b/>
              </w:rPr>
            </w:pPr>
            <w:r w:rsidRPr="00467670">
              <w:rPr>
                <w:b/>
              </w:rPr>
              <w:t xml:space="preserve">1. </w:t>
            </w:r>
            <w:r>
              <w:rPr>
                <w:b/>
              </w:rPr>
              <w:t>Управление отходами. Охрана почв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Ликвидация несанкционированных свалок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Администрация Краснокамского городского округа (далее – КГО) Подрядные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 xml:space="preserve">Инвентаризация </w:t>
            </w:r>
            <w:r>
              <w:t>мест сброса отходов (свалок) на территории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>
              <w:t>м</w:t>
            </w:r>
            <w:r w:rsidRPr="00FA4F52">
              <w:t>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Проведение весенних субботников, мероприятий по сан.очистке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jc w:val="center"/>
              <w:rPr>
                <w:lang w:eastAsia="en-US"/>
              </w:rPr>
            </w:pPr>
            <w: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Администрация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522D2" w:rsidRDefault="00F27FB4" w:rsidP="00CC241F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  <w:r>
              <w:t>Сотрудники учреждений и предприятий, учащиеся, население</w:t>
            </w:r>
          </w:p>
          <w:p w:rsidR="00F27FB4" w:rsidRPr="00467670" w:rsidRDefault="00F27FB4" w:rsidP="00CC241F">
            <w:pPr>
              <w:spacing w:line="240" w:lineRule="exact"/>
            </w:pPr>
            <w:r>
              <w:t>Очистка территорий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rPr>
                <w:lang w:eastAsia="en-US"/>
              </w:rPr>
            </w:pPr>
            <w:r w:rsidRPr="00B41D28">
              <w:t>Проведение всероссийского субботника «Зеленая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jc w:val="center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Отдел экологии администрации КГО, УСО КГО,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  <w:r>
              <w:t>Участие населения округа, учащихся школ, предприятий района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 xml:space="preserve">Организация раздельного накопления ТКО в органах местного самоуправления на территории Краснокамского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Отдел экологии администрации КГО, ООО «Буматика»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</w:p>
        </w:tc>
      </w:tr>
      <w:tr w:rsidR="00D45679" w:rsidTr="00113629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79" w:rsidRPr="00467670" w:rsidRDefault="00D45679" w:rsidP="005F09C3">
            <w:pPr>
              <w:spacing w:line="240" w:lineRule="exact"/>
              <w:jc w:val="center"/>
              <w:rPr>
                <w:b/>
              </w:rPr>
            </w:pPr>
            <w:r w:rsidRPr="00467670">
              <w:rPr>
                <w:b/>
              </w:rPr>
              <w:t>2. Охрана и рациональное использование водных ресурсов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  <w:r>
              <w:t>Проведение исследования качества воды в реках Пальта и Волеговка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</w:pPr>
          </w:p>
          <w:p w:rsidR="00F27FB4" w:rsidRPr="00467670" w:rsidRDefault="00F27FB4" w:rsidP="00CC241F">
            <w:pPr>
              <w:spacing w:line="240" w:lineRule="exact"/>
              <w:jc w:val="center"/>
            </w:pPr>
            <w:r>
              <w:t>70 000 руб.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  <w:r>
              <w:t xml:space="preserve">Продолжение 5-летних исследований для </w:t>
            </w:r>
            <w:r>
              <w:lastRenderedPageBreak/>
              <w:t>вступления в федеральную программу по очистке русел малых рек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>Инвентаризация несанкционированных источников сброса загрязняющих веществ в водные объекты (р. Пальта, р. М.Ласьва, р. Ласьва, р. 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>
              <w:t>м</w:t>
            </w:r>
            <w:r w:rsidRPr="00FA4F52">
              <w:t>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>Организация мероприятий по предотвращению незаконных сбросов в малые реки города (реки Пальта, М.Ласьва)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>
              <w:t>и</w:t>
            </w:r>
            <w:r w:rsidRPr="00FA4F52">
              <w:t>юнь - 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  <w:r>
              <w:t>Ресурсосберегающая акция «Берегите воду»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«Детский сад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Привлечения внимания родителей и детей к проблемам экономии воды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E97111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  <w:r>
              <w:t xml:space="preserve">Беседы «Голубые артерии Пермского края», «Сказка о нефтяной рыбке»,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</w:pPr>
            <w:r>
              <w:t>май, 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«Детский сад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Знания о крупных реках Пермского края, проблема загрязнения водных ресурсов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E97111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</w:pPr>
            <w:r>
              <w:t>Субботник «Чистый берег»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</w:pPr>
            <w:r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«Майская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от мусора территории пруда п.Майский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E97111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</w:pPr>
            <w:r>
              <w:t>Тематические викторины «Водные объекты Краснокамского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E97111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E97111">
              <w:rPr>
                <w:bCs/>
              </w:rPr>
              <w:t>МАОУ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0D7D45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 xml:space="preserve">3. </w:t>
            </w:r>
            <w:r>
              <w:rPr>
                <w:rFonts w:eastAsia="Calibri"/>
                <w:b/>
                <w:lang w:eastAsia="en-US"/>
              </w:rPr>
              <w:t>Охрана атмосферного воздуха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spacing w:line="240" w:lineRule="exact"/>
            </w:pPr>
            <w:r>
              <w:t>Отбор проб атмосферного воздуха в ходе контроля на предприятиях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FF71F4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spacing w:line="240" w:lineRule="exact"/>
              <w:jc w:val="center"/>
              <w:rPr>
                <w:b/>
              </w:rPr>
            </w:pPr>
            <w:r w:rsidRPr="00467670">
              <w:rPr>
                <w:b/>
              </w:rPr>
              <w:t>4. Сохранение лесов</w:t>
            </w:r>
            <w:r>
              <w:rPr>
                <w:b/>
              </w:rPr>
              <w:t>, зеленых зон населенных пунктов</w:t>
            </w: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Профилактическая работа с населением и пропаганда пожаробезопасного поведения в лесу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rPr>
                <w:lang w:eastAsia="en-US"/>
              </w:rPr>
            </w:pPr>
            <w:r>
              <w:t>Администрация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rPr>
                <w:lang w:eastAsia="en-US"/>
              </w:rPr>
            </w:pPr>
            <w:r w:rsidRPr="00B41D28">
              <w:t xml:space="preserve">Проведение проверок малых лесопильных </w:t>
            </w:r>
            <w:r w:rsidRPr="00B41D28">
              <w:lastRenderedPageBreak/>
              <w:t>комплексов,</w:t>
            </w:r>
            <w:r>
              <w:t>расположенных на территории  КГО</w:t>
            </w:r>
            <w:r w:rsidRPr="00B41D28">
              <w:t>, на законность приобретения лесосырьевых ресурсов. Участие в СПМ «Лесной дозор», «Лес»</w:t>
            </w:r>
            <w:r>
              <w:t>, «Лесовоз»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rPr>
                <w:lang w:eastAsia="en-US"/>
              </w:rPr>
            </w:pPr>
            <w:r w:rsidRPr="00B41D28">
              <w:lastRenderedPageBreak/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rPr>
                <w:lang w:eastAsia="en-US"/>
              </w:rPr>
            </w:pPr>
            <w:r>
              <w:t>А</w:t>
            </w:r>
            <w:r w:rsidRPr="00B41D28">
              <w:t>дмин</w:t>
            </w:r>
            <w:r>
              <w:t>истрация КГО,</w:t>
            </w:r>
            <w:r w:rsidRPr="00B41D28">
              <w:t xml:space="preserve"> отдел МВД России по Краснокамскаому</w:t>
            </w:r>
            <w:r w:rsidR="00D45679">
              <w:t xml:space="preserve"> </w:t>
            </w:r>
            <w:r w:rsidRPr="00B41D28">
              <w:lastRenderedPageBreak/>
              <w:t>району, прокуратура, ГКУ «Закамское лесничество»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 xml:space="preserve">Организация работы межведомственной комиссии по противодействию незаконным заготовкам и обороту древесины на территории </w:t>
            </w:r>
            <w:r>
              <w:t>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>Проведение лесоустройства городских лесов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D45679" w:rsidP="00CC241F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>Внесение сведений об ООПТ местного значения охраняемый ландшафт «Сосновый бор» в Единый государственный реестр недвижимости как о зонах с особыми условиями использования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>
              <w:t>1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</w:pPr>
            <w:r w:rsidRPr="00FA4F52">
              <w:t>Организация лесохозяйственных работ на территории городских лесов и лесов особо охраняемых  природных территорий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FA4F52" w:rsidRDefault="00F27FB4" w:rsidP="00CC241F">
            <w:pPr>
              <w:spacing w:line="240" w:lineRule="exact"/>
              <w:jc w:val="center"/>
            </w:pPr>
            <w:r w:rsidRPr="00FA4F52">
              <w:t>2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r>
              <w:t>Работа школьных</w:t>
            </w:r>
            <w:r w:rsidRPr="00721C61">
              <w:t xml:space="preserve"> лесничеств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jc w:val="center"/>
            </w:pPr>
            <w:r>
              <w:t>май-август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jc w:val="both"/>
            </w:pPr>
            <w:r>
              <w:t xml:space="preserve">МАОУ СОШ №3, </w:t>
            </w:r>
            <w:r w:rsidRPr="004D2CAC">
              <w:t xml:space="preserve">МАОУ СОШ №4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144EC3" w:rsidRDefault="00F27FB4" w:rsidP="00CC241F">
            <w:r w:rsidRPr="00144EC3">
              <w:rPr>
                <w:lang w:eastAsia="en-US"/>
              </w:rPr>
              <w:t>Акция «Посади дерево» в рамках Всероссийского дня посадки леса.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B41D28" w:rsidRDefault="00F27FB4" w:rsidP="00CC241F">
            <w:pPr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Default="00F27FB4" w:rsidP="00CC241F">
            <w:r>
              <w:t xml:space="preserve">СОШ №4, </w:t>
            </w:r>
            <w:r w:rsidRPr="00B41D28">
              <w:t>ГКУ «Закамское лесничество»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CC241F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F27FB4" w:rsidTr="00D628C8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4" w:rsidRPr="00467670" w:rsidRDefault="00F27FB4" w:rsidP="005F09C3">
            <w:pPr>
              <w:spacing w:line="240" w:lineRule="exact"/>
              <w:jc w:val="center"/>
              <w:rPr>
                <w:b/>
              </w:rPr>
            </w:pPr>
            <w:r w:rsidRPr="00467670">
              <w:rPr>
                <w:b/>
              </w:rPr>
              <w:t xml:space="preserve">5. Сохранение природной среды, в том числе </w:t>
            </w:r>
            <w:r>
              <w:rPr>
                <w:b/>
              </w:rPr>
              <w:t xml:space="preserve">природных комплексов </w:t>
            </w:r>
            <w:r w:rsidRPr="00467670">
              <w:rPr>
                <w:b/>
              </w:rPr>
              <w:t>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r>
              <w:t>Субботник «Наш бор – чистый бор!»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r>
              <w:t>МБОУ «Конец-Борская ООШ»</w:t>
            </w:r>
          </w:p>
          <w:p w:rsidR="0018059D" w:rsidRDefault="0018059D" w:rsidP="00CC24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r>
              <w:t>Очистка от зимнего мусора и отходов часть ООПТ «Сосновый бор»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spacing w:line="240" w:lineRule="exact"/>
            </w:pPr>
            <w:r>
              <w:t>Экологический десант в ООПТ «Сосновый бор»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spacing w:line="240" w:lineRule="exact"/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autoSpaceDE w:val="0"/>
              <w:autoSpaceDN w:val="0"/>
              <w:adjustRightInd w:val="0"/>
              <w:spacing w:line="240" w:lineRule="exact"/>
            </w:pPr>
            <w:r>
              <w:t>отдел экологии администрации КГО, центр помощи детям г.Краснокамска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autoSpaceDE w:val="0"/>
              <w:autoSpaceDN w:val="0"/>
              <w:adjustRightInd w:val="0"/>
              <w:spacing w:line="240" w:lineRule="exact"/>
            </w:pPr>
            <w:r>
              <w:t>Очистка территории ООПТ от мусора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spacing w:line="240" w:lineRule="exact"/>
            </w:pPr>
            <w:r>
              <w:t xml:space="preserve">Экологические акции «Чистые Игры»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spacing w:line="240" w:lineRule="exact"/>
              <w:jc w:val="center"/>
            </w:pPr>
            <w: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autoSpaceDE w:val="0"/>
              <w:autoSpaceDN w:val="0"/>
              <w:adjustRightInd w:val="0"/>
              <w:spacing w:line="240" w:lineRule="exact"/>
            </w:pPr>
            <w:r>
              <w:t>Администрация КГО, общественные организации,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autoSpaceDE w:val="0"/>
              <w:autoSpaceDN w:val="0"/>
              <w:adjustRightInd w:val="0"/>
              <w:spacing w:line="240" w:lineRule="exact"/>
            </w:pPr>
            <w:bookmarkStart w:id="0" w:name="_GoBack"/>
            <w:bookmarkEnd w:id="0"/>
          </w:p>
        </w:tc>
      </w:tr>
      <w:tr w:rsidR="0018059D" w:rsidTr="005F2441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Pr="00715398">
              <w:rPr>
                <w:rFonts w:eastAsia="Calibri"/>
                <w:b/>
                <w:lang w:eastAsia="en-US"/>
              </w:rPr>
              <w:t>. Контрольно-надзорная деятельность</w:t>
            </w:r>
          </w:p>
        </w:tc>
      </w:tr>
      <w:tr w:rsidR="0018059D" w:rsidTr="00547494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Обследование потенциально опасных объектов, расположенных в водоохранных зонах и в местах возможного подтопления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>
              <w:t>а</w:t>
            </w:r>
            <w:r w:rsidRPr="00FA4F52">
              <w:t>прель - 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Обследование территории города на предмет выявления мест сброса отходов (инвентаризация свалок)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 w:rsidRPr="00FA4F52">
              <w:t>апрель - 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 xml:space="preserve">Обследование малых лесопильных комплексов  в составе межведомственной комиссии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F27FB4">
            <w:pPr>
              <w:spacing w:line="240" w:lineRule="exact"/>
            </w:pPr>
            <w:r w:rsidRPr="00FA4F52">
              <w:t>Обследование территории города  по выявлению нарушений природоохранного законодательства согласно обращени</w:t>
            </w:r>
            <w:r>
              <w:t>ям</w:t>
            </w:r>
            <w:r w:rsidRPr="00FA4F52">
              <w:t xml:space="preserve">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 w:rsidRPr="00FA4F52">
              <w:t>постоянно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Рейдовые осмотры территории по использованию физическими лицами водных объектов общего пользования (Воткинское водохранилище, малые реки, пруды)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>
              <w:t>м</w:t>
            </w:r>
            <w:r w:rsidRPr="00FA4F52">
              <w:t>ай - 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rPr>
                <w:spacing w:val="-1"/>
              </w:rPr>
              <w:t>Рейдовые осмотры территории города на предмет соблюдения нормативного санитарного состояния мест накопления твердых коммунальных отходов (в том числе контейнерных площадок)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 w:rsidRPr="00FA4F52">
              <w:t>2 раза в неделю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Обследование объектов накопленного экологического ущерба (короотвал, нефтеямы, золошлакоотвал ТЭЦ-5, закрытая свалка ТБО г. Краснокамска, закрытая свалка п. Майский, вынос углеводородов в Воткинское водохранилище)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E2020A">
            <w:pPr>
              <w:spacing w:line="240" w:lineRule="exact"/>
              <w:jc w:val="center"/>
            </w:pPr>
            <w:r>
              <w:t>апрель</w:t>
            </w:r>
            <w:r w:rsidRPr="00FA4F52">
              <w:t xml:space="preserve">-август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Рейдовые осмотры территории городских лесов и особоохраняемых природных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 w:rsidRPr="00FA4F52">
              <w:t>2 раза в месяц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 xml:space="preserve">Участие в проверках целевого использования древесины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E2020A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</w:t>
            </w:r>
            <w:r>
              <w:t>е</w:t>
            </w:r>
            <w:r w:rsidRPr="00FA4F52">
              <w:t xml:space="preserve">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Осуществление муниципального лесного контроля и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E2020A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</w:t>
            </w:r>
            <w:r>
              <w:t>е</w:t>
            </w:r>
            <w:r w:rsidRPr="00FA4F52">
              <w:t xml:space="preserve"> года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 xml:space="preserve">Участие в контрольных мероприятиях по  исполнению ООО «Буматика» условий концессионного соглашения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  <w:jc w:val="center"/>
            </w:pPr>
            <w:r w:rsidRPr="00FA4F52">
              <w:t>1 раз в квартал</w:t>
            </w:r>
          </w:p>
          <w:p w:rsidR="0018059D" w:rsidRPr="00FA4F52" w:rsidRDefault="0018059D" w:rsidP="00DD2EA3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DD2EA3">
            <w:pPr>
              <w:spacing w:line="240" w:lineRule="exact"/>
            </w:pPr>
            <w:r w:rsidRPr="00FA4F52">
              <w:t>Участие в проверках надзорных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FA4F52" w:rsidRDefault="0018059D" w:rsidP="00E2020A">
            <w:pPr>
              <w:spacing w:line="240" w:lineRule="exact"/>
              <w:jc w:val="center"/>
            </w:pPr>
            <w:r>
              <w:t>в</w:t>
            </w:r>
            <w:r w:rsidRPr="00FA4F52">
              <w:t xml:space="preserve"> течени</w:t>
            </w:r>
            <w:r>
              <w:t>е</w:t>
            </w:r>
            <w:r w:rsidRPr="00FA4F52">
              <w:t xml:space="preserve">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0D55B2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18059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7</w:t>
            </w:r>
            <w:r w:rsidRPr="00467670">
              <w:rPr>
                <w:b/>
              </w:rPr>
              <w:t>. Обеспечение населения экологической информацией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rPr>
                <w:lang w:eastAsia="en-US"/>
              </w:rPr>
            </w:pPr>
            <w:r>
              <w:t>Освещение значимых мероприятий в СМИ, на телевидении, социальная сеть «Вконтакте»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rPr>
                <w:lang w:eastAsia="en-US"/>
              </w:rPr>
            </w:pPr>
            <w:r>
              <w:t>Печатные издания КГО, телекомпания «Дельта», 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54020" w:rsidRDefault="0018059D" w:rsidP="00DD2EA3">
            <w:pPr>
              <w:rPr>
                <w:lang w:eastAsia="en-US"/>
              </w:rPr>
            </w:pPr>
            <w:r w:rsidRPr="00754020">
              <w:t xml:space="preserve">Информирование граждан через СМИ по проведению мероприятий, направленных на </w:t>
            </w:r>
            <w:r w:rsidRPr="00754020">
              <w:lastRenderedPageBreak/>
              <w:t>пресечение незаконной заготовки и оборота древесины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54020" w:rsidRDefault="0018059D" w:rsidP="00DD2EA3">
            <w:pPr>
              <w:rPr>
                <w:lang w:eastAsia="en-US"/>
              </w:rPr>
            </w:pPr>
            <w:r w:rsidRPr="00754020">
              <w:lastRenderedPageBreak/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54020" w:rsidRDefault="0018059D" w:rsidP="00831C91">
            <w:pPr>
              <w:rPr>
                <w:lang w:eastAsia="en-US"/>
              </w:rPr>
            </w:pPr>
            <w:r w:rsidRPr="00754020">
              <w:t>Администрация К</w:t>
            </w:r>
            <w:r>
              <w:t>ГО</w:t>
            </w:r>
            <w:r w:rsidRPr="00754020">
              <w:t>, ГКУ «Закамское лесничество»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rPr>
                <w:lang w:eastAsia="en-US"/>
              </w:rPr>
            </w:pPr>
            <w:r>
              <w:t xml:space="preserve">Издание экологического ежегодника за 2018 год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644209">
            <w:pPr>
              <w:jc w:val="center"/>
              <w:rPr>
                <w:lang w:eastAsia="en-US"/>
              </w:rPr>
            </w:pPr>
            <w:r>
              <w:t>1 полугодие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rPr>
                <w:lang w:eastAsia="en-US"/>
              </w:rPr>
            </w:pPr>
            <w:r>
              <w:t>отдел экологии администрации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4749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15 000 руб.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r>
              <w:t>Консультации для родителей «Наш чистый город», «Учите чувствовать природу», «Маршруты выходного дня»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A94B01">
            <w:pPr>
              <w:jc w:val="center"/>
            </w:pPr>
            <w:r>
              <w:t>апрель-июнь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3B7A2F" w:rsidRDefault="0018059D" w:rsidP="00DD2EA3">
            <w:r w:rsidRPr="003B7A2F">
              <w:t>МБДОУ «Детский сад № 15»  СП «Детский сад № 5», СП «Детский сад № 48»</w:t>
            </w:r>
            <w:r>
              <w:t>Треногина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r>
              <w:t>Оформление стенда «Дни защиты от экологической опасности»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A94B01">
            <w:pPr>
              <w:jc w:val="center"/>
            </w:pPr>
            <w: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3B7A2F" w:rsidRDefault="0018059D" w:rsidP="00DD2EA3">
            <w:r>
              <w:rPr>
                <w:rFonts w:eastAsia="Calibri"/>
                <w:lang w:eastAsia="en-US"/>
              </w:rPr>
              <w:t>МАДОУ «Детский сад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7868AA">
            <w:pPr>
              <w:autoSpaceDE w:val="0"/>
              <w:autoSpaceDN w:val="0"/>
              <w:adjustRightInd w:val="0"/>
            </w:pPr>
            <w:r>
              <w:t>Создание баннера «Дни защиты от</w:t>
            </w:r>
          </w:p>
          <w:p w:rsidR="0018059D" w:rsidRDefault="0018059D" w:rsidP="00A94B01">
            <w:r>
              <w:t>экологической безопасности – 2019» на сайте ДОУ, размещение новостей об акции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A94B01">
            <w:pPr>
              <w:jc w:val="center"/>
            </w:pPr>
            <w: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DD2EA3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МАДОУ «Детский сад № 49»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A94B01">
            <w:pPr>
              <w:autoSpaceDE w:val="0"/>
              <w:autoSpaceDN w:val="0"/>
              <w:adjustRightInd w:val="0"/>
            </w:pPr>
            <w:r>
              <w:t>Издание информационных буклетов для родителей и детей «Человек и природа»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A94B01">
            <w:pPr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rPr>
                <w:bCs/>
              </w:rPr>
            </w:pPr>
            <w:r>
              <w:rPr>
                <w:bCs/>
              </w:rPr>
              <w:t>МАДОУ «Детский сад № 49»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7868AA">
            <w:pPr>
              <w:autoSpaceDE w:val="0"/>
              <w:autoSpaceDN w:val="0"/>
              <w:adjustRightInd w:val="0"/>
            </w:pPr>
            <w:r>
              <w:t>Экологическая операция «Знаки против мусора»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637EDF">
            <w:pPr>
              <w:jc w:val="center"/>
            </w:pPr>
            <w:r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МБОУ «Майская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листовок и распространение на территории п.Майский</w:t>
            </w:r>
          </w:p>
        </w:tc>
      </w:tr>
      <w:tr w:rsidR="0018059D" w:rsidTr="00644683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7670">
              <w:rPr>
                <w:b/>
              </w:rPr>
              <w:t>. Экологическое просвещение</w:t>
            </w:r>
          </w:p>
        </w:tc>
      </w:tr>
      <w:tr w:rsidR="00D45679" w:rsidTr="000261BE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79" w:rsidRPr="00467670" w:rsidRDefault="00D45679" w:rsidP="00D45679">
            <w:pPr>
              <w:spacing w:line="240" w:lineRule="exact"/>
              <w:jc w:val="center"/>
            </w:pPr>
            <w:r>
              <w:rPr>
                <w:rFonts w:eastAsia="Calibri"/>
                <w:b/>
                <w:lang w:eastAsia="en-US"/>
              </w:rPr>
              <w:t xml:space="preserve">8.1. </w:t>
            </w:r>
            <w:r w:rsidRPr="00467670">
              <w:rPr>
                <w:rFonts w:hint="eastAsia"/>
                <w:b/>
              </w:rPr>
              <w:t>Экскурсии, выставки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7868A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</w:pPr>
            <w:r>
              <w:t>Выставка «Вторая жизнь мусора»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</w:pPr>
            <w:r>
              <w:t>июнь-август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eastAsia="Calibri"/>
                <w:lang w:eastAsia="en-US"/>
              </w:rPr>
              <w:t>МАДОУ «Детский сад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7868AA">
            <w:pPr>
              <w:spacing w:line="240" w:lineRule="exact"/>
            </w:pPr>
            <w:r w:rsidRPr="007868AA">
              <w:t>Выставка детского творчества</w:t>
            </w:r>
          </w:p>
          <w:p w:rsidR="0018059D" w:rsidRDefault="0018059D" w:rsidP="007868AA">
            <w:pPr>
              <w:spacing w:line="240" w:lineRule="exact"/>
            </w:pPr>
            <w:r w:rsidRPr="007868AA">
              <w:t>«Наша зеленая планета»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5F09C3">
            <w:pPr>
              <w:spacing w:line="240" w:lineRule="exact"/>
              <w:jc w:val="center"/>
            </w:pPr>
            <w:r w:rsidRPr="007868AA"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7868AA">
            <w:pPr>
              <w:rPr>
                <w:bCs/>
              </w:rPr>
            </w:pPr>
            <w:r w:rsidRPr="007868AA">
              <w:rPr>
                <w:bCs/>
              </w:rPr>
              <w:t>МБДОУ «Детский сад № 7»</w:t>
            </w:r>
          </w:p>
          <w:p w:rsidR="0018059D" w:rsidRPr="007868AA" w:rsidRDefault="0018059D" w:rsidP="005F09C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7868AA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Экскурсии </w:t>
            </w:r>
            <w:r w:rsidRPr="007868AA">
              <w:t xml:space="preserve">«Как помочь пруду», </w:t>
            </w:r>
          </w:p>
          <w:p w:rsidR="0018059D" w:rsidRPr="007868AA" w:rsidRDefault="0018059D" w:rsidP="007868AA">
            <w:pPr>
              <w:spacing w:line="240" w:lineRule="exact"/>
            </w:pPr>
            <w:r w:rsidRPr="007868AA">
              <w:t>«Красота летнего луга»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5F09C3">
            <w:pPr>
              <w:spacing w:line="240" w:lineRule="exact"/>
              <w:jc w:val="center"/>
            </w:pPr>
            <w:r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7868AA">
            <w:pPr>
              <w:rPr>
                <w:bCs/>
              </w:rPr>
            </w:pPr>
            <w:r w:rsidRPr="007868AA">
              <w:rPr>
                <w:bCs/>
              </w:rPr>
              <w:t>МБДОУ «Детский сад № 7»</w:t>
            </w:r>
          </w:p>
          <w:p w:rsidR="0018059D" w:rsidRPr="007868AA" w:rsidRDefault="0018059D" w:rsidP="007868AA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25337F">
            <w:pPr>
              <w:autoSpaceDE w:val="0"/>
              <w:autoSpaceDN w:val="0"/>
              <w:adjustRightInd w:val="0"/>
            </w:pPr>
            <w:r>
              <w:t>Выставка рисунков детей и родителей «Мы друзья природы»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868AA" w:rsidRDefault="0018059D" w:rsidP="007868AA">
            <w:pPr>
              <w:rPr>
                <w:bCs/>
              </w:rPr>
            </w:pPr>
            <w:r>
              <w:rPr>
                <w:bCs/>
              </w:rPr>
              <w:t>МАДОУ «Детский сад № 49»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DB6278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eastAsia="en-US"/>
              </w:rPr>
              <w:t>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25337F">
            <w:pPr>
              <w:spacing w:line="240" w:lineRule="exact"/>
            </w:pPr>
            <w:r>
              <w:t>Конкурс – выставка «Подснежник»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  <w:r>
              <w:t>МБОУ «Краснокамская адаптивная школа-интернат»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DD2EA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AA19B3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AA19B3" w:rsidRDefault="0018059D" w:rsidP="00DD2EA3">
            <w:pPr>
              <w:spacing w:line="240" w:lineRule="exact"/>
            </w:pPr>
            <w:r>
              <w:t xml:space="preserve">Экскурсии </w:t>
            </w:r>
            <w:r w:rsidRPr="00AA19B3">
              <w:t>«Экологическая тропа»</w:t>
            </w:r>
            <w:r>
              <w:t xml:space="preserve">, </w:t>
            </w:r>
            <w:r w:rsidRPr="00AA19B3">
              <w:t>«Мир растений и животных  на территории школы»</w:t>
            </w:r>
            <w:r>
              <w:t xml:space="preserve">, </w:t>
            </w:r>
          </w:p>
          <w:p w:rsidR="0018059D" w:rsidRPr="00FA7B0A" w:rsidRDefault="0018059D" w:rsidP="0025337F">
            <w:pPr>
              <w:spacing w:line="240" w:lineRule="exact"/>
              <w:rPr>
                <w:sz w:val="28"/>
                <w:szCs w:val="28"/>
              </w:rPr>
            </w:pPr>
            <w:r w:rsidRPr="00AA19B3">
              <w:t>«Первоцветы»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AA19B3" w:rsidRDefault="0018059D" w:rsidP="00DD2EA3">
            <w:pPr>
              <w:spacing w:line="240" w:lineRule="exact"/>
              <w:jc w:val="center"/>
            </w:pPr>
            <w:r>
              <w:t>а</w:t>
            </w:r>
            <w:r w:rsidRPr="00AA19B3">
              <w:t>прель- 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7352C4">
            <w:pPr>
              <w:shd w:val="clear" w:color="auto" w:fill="FFFFFF"/>
              <w:spacing w:line="322" w:lineRule="exact"/>
              <w:ind w:left="48" w:hanging="48"/>
            </w:pPr>
            <w:r w:rsidRPr="007352C4">
              <w:rPr>
                <w:bCs/>
              </w:rPr>
              <w:t>МБОУ «Черновская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D2CAC" w:rsidRDefault="0018059D">
            <w:pPr>
              <w:ind w:right="72"/>
              <w:jc w:val="both"/>
              <w:rPr>
                <w:highlight w:val="yellow"/>
              </w:rPr>
            </w:pPr>
            <w:r w:rsidRPr="004D2CAC">
              <w:t>Выставка книг в библиотеке на тему «Экологическое воспитание подростков»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D2CAC" w:rsidRDefault="0018059D" w:rsidP="00644209">
            <w:pPr>
              <w:jc w:val="center"/>
              <w:rPr>
                <w:highlight w:val="yellow"/>
              </w:rPr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D2CAC" w:rsidRDefault="0018059D">
            <w:pPr>
              <w:jc w:val="both"/>
            </w:pPr>
            <w:r w:rsidRPr="004D2CAC">
              <w:t xml:space="preserve">МАОУ СОШ №4 </w:t>
            </w:r>
          </w:p>
          <w:p w:rsidR="0018059D" w:rsidRPr="004D2CAC" w:rsidRDefault="0018059D">
            <w:pPr>
              <w:tabs>
                <w:tab w:val="left" w:pos="792"/>
              </w:tabs>
              <w:ind w:left="72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D2CAC" w:rsidRDefault="0018059D" w:rsidP="00CC241F">
            <w:pPr>
              <w:ind w:right="72"/>
              <w:jc w:val="both"/>
            </w:pPr>
            <w:r>
              <w:t>Пропаганда зеленого символа округа – черемухи обыкновенной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CC241F">
            <w:pPr>
              <w:jc w:val="center"/>
            </w:pPr>
            <w:r>
              <w:t>постоянно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D2CAC" w:rsidRDefault="0018059D" w:rsidP="00CC241F">
            <w:pPr>
              <w:jc w:val="both"/>
            </w:pPr>
            <w:r>
              <w:t>Администрация КГО, УСО, отдел культуры, молодежной политики и туризма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E3416C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18059D">
            <w:pPr>
              <w:spacing w:line="240" w:lineRule="exact"/>
              <w:jc w:val="center"/>
            </w:pPr>
            <w:r>
              <w:rPr>
                <w:rFonts w:eastAsia="Calibri"/>
                <w:b/>
                <w:lang w:eastAsia="en-US"/>
              </w:rPr>
              <w:t>8</w:t>
            </w:r>
            <w:r w:rsidRPr="00467670">
              <w:rPr>
                <w:rFonts w:eastAsia="Calibri"/>
                <w:b/>
                <w:lang w:eastAsia="en-US"/>
              </w:rPr>
              <w:t>.2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467670">
              <w:rPr>
                <w:rFonts w:hint="eastAsia"/>
                <w:b/>
              </w:rPr>
              <w:t>Конференции, семинары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</w:pPr>
            <w:r>
              <w:t>Школьная научно-практическая конференция «Современный человек – экологическое мышление»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  <w:r>
              <w:t>МАОУ СОШ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26476F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18059D">
            <w:pPr>
              <w:spacing w:line="240" w:lineRule="exact"/>
              <w:jc w:val="center"/>
            </w:pPr>
            <w:r>
              <w:rPr>
                <w:rFonts w:eastAsia="Calibri"/>
                <w:b/>
                <w:lang w:eastAsia="en-US"/>
              </w:rPr>
              <w:t xml:space="preserve">8.3. </w:t>
            </w:r>
            <w:r w:rsidRPr="00467670">
              <w:rPr>
                <w:rFonts w:hint="eastAsia"/>
                <w:b/>
              </w:rPr>
              <w:t>Конкурсы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54020" w:rsidRDefault="0018059D" w:rsidP="00DD2EA3">
            <w:pPr>
              <w:rPr>
                <w:lang w:eastAsia="en-US"/>
              </w:rPr>
            </w:pPr>
            <w:r w:rsidRPr="00754020">
              <w:t>Проведение конкурса по сбору макулатуры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jc w:val="center"/>
              <w:rPr>
                <w:lang w:eastAsia="en-US"/>
              </w:rPr>
            </w:pPr>
            <w:r>
              <w:t>март-май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25337F" w:rsidRDefault="0018059D" w:rsidP="00547494">
            <w:pPr>
              <w:rPr>
                <w:lang w:eastAsia="en-US"/>
              </w:rPr>
            </w:pPr>
            <w:r>
              <w:t>Администрация КГО, ООО «Буматика», УСО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  <w:r>
              <w:t>Участие предприятий, школ и детских садов, населения в сборе макулатуры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2C0030" w:rsidRDefault="0018059D" w:rsidP="00DD2EA3">
            <w:r>
              <w:t>Районный этап краевого конкурса «Мое зеленое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2C0030" w:rsidRDefault="0018059D" w:rsidP="00DD2EA3">
            <w:pPr>
              <w:jc w:val="center"/>
            </w:pPr>
            <w:r>
              <w:t>апрель-август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2C0030" w:rsidRDefault="0018059D" w:rsidP="00547494">
            <w:r>
              <w:t>отдел экологии администрации КГО, УСО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754020" w:rsidRDefault="0018059D" w:rsidP="00547494">
            <w:pPr>
              <w:rPr>
                <w:lang w:eastAsia="en-US"/>
              </w:rPr>
            </w:pPr>
            <w:r>
              <w:t>I</w:t>
            </w:r>
            <w:r>
              <w:rPr>
                <w:lang w:val="en-US"/>
              </w:rPr>
              <w:t>V</w:t>
            </w:r>
            <w:r w:rsidRPr="00754020">
              <w:t xml:space="preserve"> экологический марафон «Зеленый город»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47494">
            <w:pPr>
              <w:rPr>
                <w:lang w:eastAsia="en-US"/>
              </w:rPr>
            </w:pPr>
            <w:r>
              <w:t>отдел экологии администрации КГО, УСО КГО, Управление культуры, молодежной политики и туризма 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r>
              <w:t>Конкурс поделок из бросового материала «Сказка из необыкновенных вещей»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9304B">
            <w:r>
              <w:t xml:space="preserve">апрель – май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9304B">
            <w:r>
              <w:t>МБОУ «Конец-Борская ООШ»</w:t>
            </w:r>
          </w:p>
          <w:p w:rsidR="0018059D" w:rsidRDefault="0018059D" w:rsidP="00DD2EA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144EC3" w:rsidRDefault="0018059D" w:rsidP="0025337F">
            <w:pPr>
              <w:spacing w:line="240" w:lineRule="exact"/>
            </w:pPr>
            <w:r w:rsidRPr="00144EC3">
              <w:t>Конкурс рисунков, газет, фотографий «Посмотри, как хорош край, в котором ты живешь»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144EC3" w:rsidRDefault="0018059D" w:rsidP="00DD2EA3">
            <w:pPr>
              <w:spacing w:line="240" w:lineRule="exact"/>
              <w:jc w:val="center"/>
            </w:pPr>
            <w:r>
              <w:t>а</w:t>
            </w:r>
            <w:r w:rsidRPr="00144EC3">
              <w:t xml:space="preserve">прель </w:t>
            </w:r>
            <w:r>
              <w:t>–</w:t>
            </w:r>
            <w:r w:rsidRPr="00144EC3">
              <w:t xml:space="preserve"> 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9304B">
            <w:r w:rsidRPr="007352C4">
              <w:rPr>
                <w:bCs/>
              </w:rPr>
              <w:t>МБОУ «Черновская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</w:pPr>
            <w:r>
              <w:t>Фото-конкурс «Как прекрасен этот мир!»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9304B">
            <w:r>
              <w:t>МБОУ «Краснокамская адаптивная школа-интернат»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144EC3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</w:pPr>
            <w:r>
              <w:t>Конкурс рассказов и презентаций «Путешествие по родному краю»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9304B">
            <w:r>
              <w:t>МАОУ СОШ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/>
        </w:tc>
      </w:tr>
      <w:tr w:rsidR="0018059D" w:rsidTr="0042503D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18059D">
            <w:pPr>
              <w:spacing w:line="240" w:lineRule="exact"/>
              <w:jc w:val="center"/>
            </w:pPr>
            <w:r>
              <w:rPr>
                <w:rFonts w:eastAsia="Calibri"/>
                <w:b/>
                <w:lang w:eastAsia="en-US"/>
              </w:rPr>
              <w:t>8</w:t>
            </w:r>
            <w:r w:rsidRPr="00467670">
              <w:rPr>
                <w:rFonts w:eastAsia="Calibri"/>
                <w:b/>
                <w:lang w:eastAsia="en-US"/>
              </w:rPr>
              <w:t>.4.</w:t>
            </w:r>
            <w:r w:rsidRPr="00467670">
              <w:rPr>
                <w:rFonts w:hint="eastAsia"/>
                <w:b/>
              </w:rPr>
              <w:t>Природоохранные акции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</w:pPr>
            <w:r>
              <w:t>Акция «Чистая вода»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  <w:r>
              <w:t>МАОУ СОШ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  <w:r>
              <w:t>Уборка мусора на берегу Камы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</w:pPr>
            <w:r>
              <w:t>Экологический десант в ООПТ «Сосновый бор»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  <w:r>
              <w:t>отдел экологии администрации КГО, центр помощи детям г.Краснокамска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  <w:r>
              <w:t>Очистка территории ООПТ от мусора</w:t>
            </w:r>
          </w:p>
        </w:tc>
      </w:tr>
      <w:tr w:rsidR="0018059D" w:rsidTr="005474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5F09C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</w:pPr>
            <w:r>
              <w:t>Акция «Мы за чистый город»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spacing w:line="240" w:lineRule="exact"/>
              <w:jc w:val="center"/>
            </w:pPr>
            <w: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  <w:r>
              <w:t>МБОУ «Краснокамская адаптивная школа-интернат»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Pr="00467670" w:rsidRDefault="0018059D" w:rsidP="00DD2E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D" w:rsidRDefault="0018059D" w:rsidP="00DD2E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Уборка прилежащей к школе территории по ул. Ленина, м-на «Заводской»</w:t>
            </w:r>
          </w:p>
        </w:tc>
      </w:tr>
    </w:tbl>
    <w:p w:rsidR="00F25EE9" w:rsidRPr="00EE2077" w:rsidRDefault="00F25EE9" w:rsidP="00D70184">
      <w:pPr>
        <w:spacing w:line="240" w:lineRule="exact"/>
        <w:ind w:left="5664" w:firstLine="6"/>
        <w:rPr>
          <w:sz w:val="28"/>
          <w:szCs w:val="28"/>
        </w:rPr>
      </w:pPr>
    </w:p>
    <w:sectPr w:rsidR="00F25EE9" w:rsidRPr="00EE2077" w:rsidSect="00D70184">
      <w:headerReference w:type="even" r:id="rId8"/>
      <w:headerReference w:type="default" r:id="rId9"/>
      <w:footerReference w:type="default" r:id="rId10"/>
      <w:pgSz w:w="16840" w:h="11907" w:orient="landscape" w:code="9"/>
      <w:pgMar w:top="708" w:right="1134" w:bottom="1418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9A" w:rsidRDefault="002A6D9A">
      <w:r>
        <w:separator/>
      </w:r>
    </w:p>
  </w:endnote>
  <w:endnote w:type="continuationSeparator" w:id="1">
    <w:p w:rsidR="002A6D9A" w:rsidRDefault="002A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9A" w:rsidRDefault="002A6D9A">
      <w:r>
        <w:separator/>
      </w:r>
    </w:p>
  </w:footnote>
  <w:footnote w:type="continuationSeparator" w:id="1">
    <w:p w:rsidR="002A6D9A" w:rsidRDefault="002A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3361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3361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5679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9CA"/>
    <w:multiLevelType w:val="hybridMultilevel"/>
    <w:tmpl w:val="801E9220"/>
    <w:lvl w:ilvl="0" w:tplc="545A7BF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5AE9EA4">
      <w:start w:val="1"/>
      <w:numFmt w:val="lowerLetter"/>
      <w:lvlText w:val="%2."/>
      <w:lvlJc w:val="left"/>
      <w:pPr>
        <w:ind w:left="1222" w:hanging="360"/>
      </w:pPr>
    </w:lvl>
    <w:lvl w:ilvl="2" w:tplc="6E529746">
      <w:start w:val="1"/>
      <w:numFmt w:val="lowerRoman"/>
      <w:lvlText w:val="%3."/>
      <w:lvlJc w:val="right"/>
      <w:pPr>
        <w:ind w:left="1942" w:hanging="180"/>
      </w:pPr>
    </w:lvl>
    <w:lvl w:ilvl="3" w:tplc="07DA727C">
      <w:start w:val="1"/>
      <w:numFmt w:val="decimal"/>
      <w:lvlText w:val="%4."/>
      <w:lvlJc w:val="left"/>
      <w:pPr>
        <w:ind w:left="2662" w:hanging="360"/>
      </w:pPr>
    </w:lvl>
    <w:lvl w:ilvl="4" w:tplc="8146E016">
      <w:start w:val="1"/>
      <w:numFmt w:val="lowerLetter"/>
      <w:lvlText w:val="%5."/>
      <w:lvlJc w:val="left"/>
      <w:pPr>
        <w:ind w:left="3382" w:hanging="360"/>
      </w:pPr>
    </w:lvl>
    <w:lvl w:ilvl="5" w:tplc="2CE00FD4">
      <w:start w:val="1"/>
      <w:numFmt w:val="lowerRoman"/>
      <w:lvlText w:val="%6."/>
      <w:lvlJc w:val="right"/>
      <w:pPr>
        <w:ind w:left="4102" w:hanging="180"/>
      </w:pPr>
    </w:lvl>
    <w:lvl w:ilvl="6" w:tplc="A164ED58">
      <w:start w:val="1"/>
      <w:numFmt w:val="decimal"/>
      <w:lvlText w:val="%7."/>
      <w:lvlJc w:val="left"/>
      <w:pPr>
        <w:ind w:left="4822" w:hanging="360"/>
      </w:pPr>
    </w:lvl>
    <w:lvl w:ilvl="7" w:tplc="FCB43062">
      <w:start w:val="1"/>
      <w:numFmt w:val="lowerLetter"/>
      <w:lvlText w:val="%8."/>
      <w:lvlJc w:val="left"/>
      <w:pPr>
        <w:ind w:left="5542" w:hanging="360"/>
      </w:pPr>
    </w:lvl>
    <w:lvl w:ilvl="8" w:tplc="AC34E2A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210343"/>
    <w:multiLevelType w:val="hybridMultilevel"/>
    <w:tmpl w:val="ACDCF8FC"/>
    <w:lvl w:ilvl="0" w:tplc="B6847D20">
      <w:start w:val="1"/>
      <w:numFmt w:val="decimal"/>
      <w:lvlText w:val="%1."/>
      <w:lvlJc w:val="left"/>
      <w:pPr>
        <w:ind w:left="720" w:hanging="360"/>
      </w:pPr>
    </w:lvl>
    <w:lvl w:ilvl="1" w:tplc="AA24D594" w:tentative="1">
      <w:start w:val="1"/>
      <w:numFmt w:val="lowerLetter"/>
      <w:lvlText w:val="%2."/>
      <w:lvlJc w:val="left"/>
      <w:pPr>
        <w:ind w:left="1440" w:hanging="360"/>
      </w:pPr>
    </w:lvl>
    <w:lvl w:ilvl="2" w:tplc="119E1FA6" w:tentative="1">
      <w:start w:val="1"/>
      <w:numFmt w:val="lowerRoman"/>
      <w:lvlText w:val="%3."/>
      <w:lvlJc w:val="right"/>
      <w:pPr>
        <w:ind w:left="2160" w:hanging="180"/>
      </w:pPr>
    </w:lvl>
    <w:lvl w:ilvl="3" w:tplc="9A2E4292" w:tentative="1">
      <w:start w:val="1"/>
      <w:numFmt w:val="decimal"/>
      <w:lvlText w:val="%4."/>
      <w:lvlJc w:val="left"/>
      <w:pPr>
        <w:ind w:left="2880" w:hanging="360"/>
      </w:pPr>
    </w:lvl>
    <w:lvl w:ilvl="4" w:tplc="61CA1672" w:tentative="1">
      <w:start w:val="1"/>
      <w:numFmt w:val="lowerLetter"/>
      <w:lvlText w:val="%5."/>
      <w:lvlJc w:val="left"/>
      <w:pPr>
        <w:ind w:left="3600" w:hanging="360"/>
      </w:pPr>
    </w:lvl>
    <w:lvl w:ilvl="5" w:tplc="7D42B52E" w:tentative="1">
      <w:start w:val="1"/>
      <w:numFmt w:val="lowerRoman"/>
      <w:lvlText w:val="%6."/>
      <w:lvlJc w:val="right"/>
      <w:pPr>
        <w:ind w:left="4320" w:hanging="180"/>
      </w:pPr>
    </w:lvl>
    <w:lvl w:ilvl="6" w:tplc="56149DE6" w:tentative="1">
      <w:start w:val="1"/>
      <w:numFmt w:val="decimal"/>
      <w:lvlText w:val="%7."/>
      <w:lvlJc w:val="left"/>
      <w:pPr>
        <w:ind w:left="5040" w:hanging="360"/>
      </w:pPr>
    </w:lvl>
    <w:lvl w:ilvl="7" w:tplc="FFDC6298" w:tentative="1">
      <w:start w:val="1"/>
      <w:numFmt w:val="lowerLetter"/>
      <w:lvlText w:val="%8."/>
      <w:lvlJc w:val="left"/>
      <w:pPr>
        <w:ind w:left="5760" w:hanging="360"/>
      </w:pPr>
    </w:lvl>
    <w:lvl w:ilvl="8" w:tplc="C8305F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419A7"/>
    <w:rsid w:val="000509A1"/>
    <w:rsid w:val="00065FBF"/>
    <w:rsid w:val="00077FD7"/>
    <w:rsid w:val="000C4CD5"/>
    <w:rsid w:val="000C6479"/>
    <w:rsid w:val="001404BB"/>
    <w:rsid w:val="00144EC3"/>
    <w:rsid w:val="0018059D"/>
    <w:rsid w:val="001A2849"/>
    <w:rsid w:val="001A30EF"/>
    <w:rsid w:val="001D02CD"/>
    <w:rsid w:val="001E268C"/>
    <w:rsid w:val="00203BDC"/>
    <w:rsid w:val="00203E0D"/>
    <w:rsid w:val="00213739"/>
    <w:rsid w:val="0022560C"/>
    <w:rsid w:val="002330C4"/>
    <w:rsid w:val="00242B04"/>
    <w:rsid w:val="0025337F"/>
    <w:rsid w:val="002A4B85"/>
    <w:rsid w:val="002A6D9A"/>
    <w:rsid w:val="002A70E0"/>
    <w:rsid w:val="003045B0"/>
    <w:rsid w:val="00334F25"/>
    <w:rsid w:val="00344B69"/>
    <w:rsid w:val="003739D7"/>
    <w:rsid w:val="0037675E"/>
    <w:rsid w:val="003830AA"/>
    <w:rsid w:val="00387CFA"/>
    <w:rsid w:val="00393A4B"/>
    <w:rsid w:val="003B7A2F"/>
    <w:rsid w:val="003D7234"/>
    <w:rsid w:val="00414494"/>
    <w:rsid w:val="0042345A"/>
    <w:rsid w:val="00467670"/>
    <w:rsid w:val="00467AC4"/>
    <w:rsid w:val="00480BCF"/>
    <w:rsid w:val="004A48A4"/>
    <w:rsid w:val="004B417F"/>
    <w:rsid w:val="004D2CAC"/>
    <w:rsid w:val="0051502C"/>
    <w:rsid w:val="00542E50"/>
    <w:rsid w:val="00547494"/>
    <w:rsid w:val="00571308"/>
    <w:rsid w:val="00576A32"/>
    <w:rsid w:val="00577234"/>
    <w:rsid w:val="0059547F"/>
    <w:rsid w:val="005B7C2C"/>
    <w:rsid w:val="005C38F6"/>
    <w:rsid w:val="005E0A59"/>
    <w:rsid w:val="005F09C3"/>
    <w:rsid w:val="0061145C"/>
    <w:rsid w:val="006155F3"/>
    <w:rsid w:val="00615F39"/>
    <w:rsid w:val="00621C65"/>
    <w:rsid w:val="00625730"/>
    <w:rsid w:val="006312AA"/>
    <w:rsid w:val="00637B08"/>
    <w:rsid w:val="00637EDF"/>
    <w:rsid w:val="00644209"/>
    <w:rsid w:val="00662DD7"/>
    <w:rsid w:val="00667A75"/>
    <w:rsid w:val="00676BC6"/>
    <w:rsid w:val="006C5CBE"/>
    <w:rsid w:val="006C6E1D"/>
    <w:rsid w:val="006F2225"/>
    <w:rsid w:val="006F6C51"/>
    <w:rsid w:val="006F7533"/>
    <w:rsid w:val="00715398"/>
    <w:rsid w:val="007168FE"/>
    <w:rsid w:val="007352C4"/>
    <w:rsid w:val="007868AA"/>
    <w:rsid w:val="007B75C5"/>
    <w:rsid w:val="007E6674"/>
    <w:rsid w:val="007F3473"/>
    <w:rsid w:val="007F4F23"/>
    <w:rsid w:val="008005A0"/>
    <w:rsid w:val="008148AA"/>
    <w:rsid w:val="00817ACA"/>
    <w:rsid w:val="008278F3"/>
    <w:rsid w:val="00831C91"/>
    <w:rsid w:val="00833614"/>
    <w:rsid w:val="00856810"/>
    <w:rsid w:val="00860C6F"/>
    <w:rsid w:val="00863DEC"/>
    <w:rsid w:val="00864234"/>
    <w:rsid w:val="00864B75"/>
    <w:rsid w:val="0089483B"/>
    <w:rsid w:val="008A38C2"/>
    <w:rsid w:val="008A7643"/>
    <w:rsid w:val="00900A1B"/>
    <w:rsid w:val="00942383"/>
    <w:rsid w:val="00963197"/>
    <w:rsid w:val="009738EE"/>
    <w:rsid w:val="00974C42"/>
    <w:rsid w:val="00997790"/>
    <w:rsid w:val="009B151F"/>
    <w:rsid w:val="009B5F4B"/>
    <w:rsid w:val="009D04CB"/>
    <w:rsid w:val="009E0131"/>
    <w:rsid w:val="009E5B5A"/>
    <w:rsid w:val="00A46AFD"/>
    <w:rsid w:val="00A94B01"/>
    <w:rsid w:val="00A96183"/>
    <w:rsid w:val="00AA19B3"/>
    <w:rsid w:val="00AE14A7"/>
    <w:rsid w:val="00AF4376"/>
    <w:rsid w:val="00AF6419"/>
    <w:rsid w:val="00B46CCF"/>
    <w:rsid w:val="00B66A31"/>
    <w:rsid w:val="00B66C20"/>
    <w:rsid w:val="00B931FE"/>
    <w:rsid w:val="00BB6EA3"/>
    <w:rsid w:val="00BC0A61"/>
    <w:rsid w:val="00BC7DBA"/>
    <w:rsid w:val="00BD627B"/>
    <w:rsid w:val="00BD6A14"/>
    <w:rsid w:val="00BF3C40"/>
    <w:rsid w:val="00BF4376"/>
    <w:rsid w:val="00BF6DAF"/>
    <w:rsid w:val="00C47159"/>
    <w:rsid w:val="00C80448"/>
    <w:rsid w:val="00C85F04"/>
    <w:rsid w:val="00C97526"/>
    <w:rsid w:val="00CB01D0"/>
    <w:rsid w:val="00CC3073"/>
    <w:rsid w:val="00D0255E"/>
    <w:rsid w:val="00D06D54"/>
    <w:rsid w:val="00D45679"/>
    <w:rsid w:val="00D70184"/>
    <w:rsid w:val="00D82EA7"/>
    <w:rsid w:val="00D9304B"/>
    <w:rsid w:val="00DA33E5"/>
    <w:rsid w:val="00DB37B4"/>
    <w:rsid w:val="00DB6278"/>
    <w:rsid w:val="00DD2EA3"/>
    <w:rsid w:val="00DF146C"/>
    <w:rsid w:val="00DF1B91"/>
    <w:rsid w:val="00E2020A"/>
    <w:rsid w:val="00E27A51"/>
    <w:rsid w:val="00E34F0F"/>
    <w:rsid w:val="00E55D54"/>
    <w:rsid w:val="00E63214"/>
    <w:rsid w:val="00E97111"/>
    <w:rsid w:val="00EB7BE3"/>
    <w:rsid w:val="00EE2077"/>
    <w:rsid w:val="00EF3F35"/>
    <w:rsid w:val="00EF6E07"/>
    <w:rsid w:val="00F25EE9"/>
    <w:rsid w:val="00F26E3F"/>
    <w:rsid w:val="00F27FB4"/>
    <w:rsid w:val="00F919B8"/>
    <w:rsid w:val="00F91D3D"/>
    <w:rsid w:val="00FA4106"/>
    <w:rsid w:val="00FB55FC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Стиль"/>
    <w:rsid w:val="002A70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0B68-DB0A-41AB-9051-8A80F922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97809706</cp:lastModifiedBy>
  <cp:revision>5</cp:revision>
  <cp:lastPrinted>1900-12-31T19:00:00Z</cp:lastPrinted>
  <dcterms:created xsi:type="dcterms:W3CDTF">2019-03-21T10:45:00Z</dcterms:created>
  <dcterms:modified xsi:type="dcterms:W3CDTF">2019-03-25T02:15:00Z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участии в Акции</vt:lpwstr>
  </property>
  <property fmtid="{D5CDD505-2E9C-101B-9397-08002B2CF9AE}" pid="3" name="reg_date">
    <vt:lpwstr>17.01.2019</vt:lpwstr>
  </property>
  <property fmtid="{D5CDD505-2E9C-101B-9397-08002B2CF9AE}" pid="4" name="reg_number">
    <vt:lpwstr>СЭД-30-01-23-13</vt:lpwstr>
  </property>
  <property fmtid="{D5CDD505-2E9C-101B-9397-08002B2CF9AE}" pid="5" name="r_object_id">
    <vt:lpwstr>09000001a37be9ac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