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D" w:rsidRPr="00596F0F" w:rsidRDefault="007071AB" w:rsidP="00E836F6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5BADA5" wp14:editId="52216F54">
                <wp:simplePos x="0" y="0"/>
                <wp:positionH relativeFrom="page">
                  <wp:posOffset>819150</wp:posOffset>
                </wp:positionH>
                <wp:positionV relativeFrom="page">
                  <wp:posOffset>10115550</wp:posOffset>
                </wp:positionV>
                <wp:extent cx="2238375" cy="600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8F1" w:rsidRDefault="00AE58F1" w:rsidP="009413FD">
                            <w:pPr>
                              <w:pStyle w:val="a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5pt;margin-top:796.5pt;width:176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Exg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" o:allowincell="f" filled="f" stroked="f">
                <v:textbox inset="0,0,0,0">
                  <w:txbxContent>
                    <w:p w:rsidR="00AE58F1" w:rsidRDefault="00AE58F1" w:rsidP="009413FD">
                      <w:pPr>
                        <w:pStyle w:val="ad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3FD"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413FD" w:rsidRPr="00596F0F" w:rsidRDefault="009413FD" w:rsidP="009413FD">
      <w:pPr>
        <w:spacing w:after="0" w:line="240" w:lineRule="exact"/>
        <w:ind w:left="10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proofErr w:type="gramStart"/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proofErr w:type="gramEnd"/>
    </w:p>
    <w:p w:rsidR="009413FD" w:rsidRPr="00596F0F" w:rsidRDefault="009413FD" w:rsidP="009413FD">
      <w:pPr>
        <w:spacing w:after="0" w:line="240" w:lineRule="exact"/>
        <w:ind w:left="10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лесного хозяйства и экологии 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№   </w:t>
      </w:r>
    </w:p>
    <w:p w:rsidR="009413FD" w:rsidRPr="00596F0F" w:rsidRDefault="009413FD" w:rsidP="009413FD">
      <w:pPr>
        <w:spacing w:after="0" w:line="240" w:lineRule="exac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этапа Всероссийской акции «Дни защиты от экологической опасности»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Краснокамском</w:t>
      </w:r>
      <w:proofErr w:type="gramEnd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округе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ОМС)</w:t>
      </w:r>
    </w:p>
    <w:p w:rsidR="009413FD" w:rsidRPr="00596F0F" w:rsidRDefault="009413FD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3FD" w:rsidRPr="00596F0F" w:rsidRDefault="00177D8F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апреля – 30</w:t>
      </w:r>
      <w:r w:rsidR="009413FD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202</w:t>
      </w:r>
      <w:r w:rsidR="00376497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13FD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  <w:r w:rsidR="009413FD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413FD" w:rsidRPr="00596F0F" w:rsidRDefault="009413FD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Акции: </w:t>
      </w:r>
    </w:p>
    <w:p w:rsidR="0064073C" w:rsidRPr="00596F0F" w:rsidRDefault="009413FD" w:rsidP="0037649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«Год </w:t>
      </w:r>
      <w:r w:rsidR="0017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экологической </w:t>
      </w:r>
      <w:bookmarkStart w:id="0" w:name="_GoBack"/>
      <w:bookmarkEnd w:id="0"/>
      <w:r w:rsidR="00376497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413FD" w:rsidRPr="00596F0F" w:rsidRDefault="009413FD" w:rsidP="0094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1701"/>
        <w:gridCol w:w="3722"/>
        <w:gridCol w:w="1842"/>
        <w:gridCol w:w="2941"/>
      </w:tblGrid>
      <w:tr w:rsidR="009413FD" w:rsidRPr="00596F0F" w:rsidTr="000F698D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Запланированный объем финансирования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76497" w:rsidRPr="00596F0F" w:rsidTr="000F698D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отходами. Охрана почв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E40F7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6497" w:rsidRPr="00596F0F" w:rsidRDefault="00376497" w:rsidP="008E4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6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экологии и природопользования МКУ «УГЗЭП». </w:t>
            </w:r>
          </w:p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3375660,02</w:t>
            </w:r>
          </w:p>
          <w:p w:rsidR="00376497" w:rsidRPr="00596F0F" w:rsidRDefault="00376497" w:rsidP="000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2 000 т отходов</w:t>
            </w:r>
          </w:p>
          <w:p w:rsidR="00376497" w:rsidRPr="00596F0F" w:rsidRDefault="00376497" w:rsidP="000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6497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B75601" w:rsidP="008E40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содержанием мусорных контейнеров (своевременный вывоз, уборка площадки).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Председатели ТОС, уличные комитеты КГО (частный сектор), старосты сельских населенных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CB3EBE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 по вывозу мусора в рамках субботника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 по вывозу мусора в рамках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субботника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«Сортируй! Собирай! Земле помогай!»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игры обучающиеся узнают о важности раздельного сбора мусора». Организаторами будет выдана детям листовки «Разделяем мусор!», которые они унесут домой, покажут родителям и расскажут о том, что мусор необходимо сортировать, охват 877 человек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Уроки «Раздельный сбор мусора»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3-18.05.2024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 Бойко С.В.,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Бредигер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НОД «Сортируем мусор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Знания у дошкольников о системе сортировки отходов. Возможности применения знаний на практике.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«Вторая жизнь мусора»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Конкурс костюмов из бросового материала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6F0F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«Красота и мода в любое время года»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активности родителей воспитанников образовательной организации. Пропаганда инициативы использования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для его вторичной переработки среди воспитанников, их родителей, а также педагогического коллектива образовательной организации.</w:t>
            </w:r>
          </w:p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экологических акций по очистке территорий от мусора (субботники)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Чистая территория, уборка мусора.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Ежегодная сдача до 5 кг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спользованных батареек.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Организованный сбор и сдача макулатуры в соответствующие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15 апреля – 15 сентября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№24»</w:t>
            </w:r>
          </w:p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заведующие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 «Живи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Алемасова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отходов</w:t>
            </w:r>
          </w:p>
        </w:tc>
      </w:tr>
      <w:tr w:rsidR="00427AE8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CB3EBE" w:rsidP="00C67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 I- IV класса включенных в Федеральный классификационный каталог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CB3EBE" w:rsidRDefault="00427AE8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хозяйством.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7382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сделать нашу жизнь чище или Раздельный сбор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CB3EBE" w:rsidRDefault="00C67382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CB3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получат знания о способах переработки и вторичном использовании бытовых отходов. Познакомятся с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сортировкой мусора.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B3E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на территории школы</w:t>
            </w:r>
          </w:p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15.04.-26.04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убрана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«Семейный бум» уборка стадиона семьями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стадиона убрана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Раздельный сбор мусора «Сортировка»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лагерных смен дети сортируют мусор</w:t>
            </w:r>
          </w:p>
        </w:tc>
      </w:tr>
      <w:tr w:rsidR="00FA3951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8E40F7" w:rsidRDefault="00FA3951" w:rsidP="00EF0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 раздельном накоплении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3026AE" w:rsidRDefault="00FA3951" w:rsidP="00F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проведены беседы в классах о необходимости раздельного накопления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настрой детей на раздельное накопление отходов</w:t>
            </w:r>
          </w:p>
        </w:tc>
      </w:tr>
      <w:tr w:rsidR="00FA3951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3026AE" w:rsidRDefault="00FA3951" w:rsidP="00FA3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пройдут различные мероприятия, посвященные Дню Земли – беседу о необходимости охранять почвы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Охрана и рациональное использование водных ресурсов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берегов рек. В рамках субботников. С вывозом отходов на полигон (10 контейнеров по 27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Всероссийский Субботник «Вода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 МКУ «УГЗЭП».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37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147 250,00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67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6 км береговых полос. 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Юннаты отряда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расскажут обучающимся школы о водных объектах поселка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их сохранения для будущих поколений. Охват 877 человек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«Голубые артерии»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Ресурсосберегающая 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ДОУ, </w:t>
            </w:r>
            <w:proofErr w:type="spellStart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детей и родителей к проблеме экономии воды. Экономия воды в ДОУ.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в сети интернет «Путешествие капельки», «Сказка о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нефляной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рыбке», «Кому нужна вода»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круговороте воды в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Беседа «Голубые артерии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наиболее крупных и известных реках ПК.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 Кама.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реке Кама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«Берегите воду. Вода — это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12.08.2024-16.08.2024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всех участников образовательного процесса к экологическим проблемам современности.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и осознанного отношения к воде, как к важному природному ресурсу.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воды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«Круговорот воды в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CB3EBE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CB3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«Безопасность на реке»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CB3EBE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знакомы с правилами посещения и использования водоемов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CB3EB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берегов, русел рек р. Красная (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Рейд, Заводской), р. Малая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Ласьва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 мая по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CB3EBE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Линейный, ТОС Набережный, ТОС Заводской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река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CB3EB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берегов, русел рек р. Пальта поселок Молодогвардейцев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 мая по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CB3EBE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поселка Молодогвардейцев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река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Охрана атмосферного воздуха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 «Зачем охранять воздух?»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 посмотрят фильм «Чем мы дышим?», ответят на вопросы по содержанию фильма и нарисуют плакаты «Береги воздух». Охват 170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«Экологические проблемы атмосферы»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 Бойко С.В.,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Бредигер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Беседа «Ядовитые дожди»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к проблемам загрязнения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НОД «Чем мы дышим»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составе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НОД «Дым. Что это такое»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к проблемам загрязнения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Экологическая акция «Чистый воздух и вода–богатство нашей страны»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19.08.2024-23.08.2024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экологического кругозора дошкольников, вовлечение их и их родителей в обсуждение актуальности проблемы современного мира, воспитание у детей бережного отношения к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11"/>
            </w:pPr>
            <w:r w:rsidRPr="00596F0F">
              <w:t>Акция «Всемирный день отказа от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pStyle w:val="11"/>
              <w:jc w:val="center"/>
              <w:rPr>
                <w:lang w:val="en-US"/>
              </w:rPr>
            </w:pPr>
            <w:r w:rsidRPr="00596F0F">
              <w:t>Май</w:t>
            </w:r>
            <w:r w:rsidRPr="00596F0F">
              <w:rPr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815BF5">
            <w:pPr>
              <w:pStyle w:val="11"/>
            </w:pPr>
            <w:r w:rsidRPr="00CB3EBE">
              <w:t>РДДМ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Охват 300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наши 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для детей с воздухом, водой.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сберечь 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проинформированы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атмосферы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Сохранение лесов, зеленых зон населенных пунктов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лесохозяйственного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 МКУ «УГЗЭП», МКУ «Краснокамск благоустройство».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6A7021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61 933,30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2 862 га.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лесоустройства.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CB3EBE" w:rsidRDefault="00376497" w:rsidP="00D2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Отдел экологии и природопользования МКУ «УГЗЭП», МКУ «Краснокамск благоустройство».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6A7021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61 933,30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2 862 га.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CB3EBE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субботник (единая дата по всей России).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9C2D0E" w:rsidP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76497"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CB3EBE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экологии и природопользования МКУ «УГЗЭП». </w:t>
            </w:r>
          </w:p>
          <w:p w:rsidR="00376497" w:rsidRPr="00CB3EBE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Охват всего населения округа.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CB3EBE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CB3EBE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Флешбом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 – богатство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 </w:t>
            </w: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показан фильм  «Лес – природное сообщество», они познакомятся со статистикой лесного хозяйства России, нарисуют плакаты о защите леса и выучат и исполнят танец в рамках </w:t>
            </w: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.  Охват 90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трудового отряда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Стебаева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Беспалов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Уход за саженцами сосен, елей, высаженных на территории корпусов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Беседы «Зеленое богатство планеты», «Весенние заботы птиц», «Сохраним лес от пожаров»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лесных богатствах Земли.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«Защитники леса» (сбор макулатуры)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с Николаем Сладковым </w:t>
            </w:r>
            <w:r w:rsidRPr="00596F0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96F0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Загадки в лесу – на каждом шагу</w:t>
            </w:r>
            <w:r w:rsidRPr="00596F0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сезонных изменениях в природе, растениях и животных лесов.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«Посади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Киселева Ю.М.,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кругозора дошкольников, вовлечение их и их родителей в обсуждение актуальности проблемы современного мира, воспитание у детей бережного отношения к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«Клумба»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Оформленные клумбы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Высадка деревьев на территории школы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«Чистый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Облагорожены кустарники.</w:t>
            </w:r>
          </w:p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Убрана территория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Организация сбора макулатуры.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Высадка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трудового отряда Каменских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Высадка растений на территории школы «Цветник»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пришкольного участка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 для семей «Моя зеленая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сохранению зеленых зон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36972" w:rsidRDefault="00FA3951" w:rsidP="00EF0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36972" w:rsidRDefault="00FA3951" w:rsidP="00EF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636972" w:rsidRDefault="00FA3951" w:rsidP="00EF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4A50D5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4A50D5" w:rsidRDefault="00FA3951" w:rsidP="00EF04F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B23" w:rsidRPr="00596F0F" w:rsidTr="00815BF5"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23" w:rsidRPr="00596F0F" w:rsidRDefault="00835B23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pStyle w:val="a5"/>
              <w:spacing w:before="7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F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596F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</w:p>
          <w:p w:rsidR="00322765" w:rsidRPr="00596F0F" w:rsidRDefault="00322765" w:rsidP="00815B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21.04.2025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Уралдинас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Т.В.Фотина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10 004 945</w:t>
            </w:r>
            <w:r w:rsidRPr="00596F0F">
              <w:rPr>
                <w:rFonts w:ascii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территорий общего пользования, 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и привлекательной городской среды,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и устойчивому развитию Краснокамского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pStyle w:val="a5"/>
              <w:spacing w:before="7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322765" w:rsidRPr="00596F0F" w:rsidRDefault="00322765" w:rsidP="00815BF5">
            <w:pPr>
              <w:pStyle w:val="a5"/>
              <w:spacing w:before="70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28.02.2025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«</w:t>
            </w:r>
            <w:proofErr w:type="spellStart"/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СтройМагСервис</w:t>
            </w:r>
            <w:proofErr w:type="spellEnd"/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1 715 671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территорий общего пользования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и привлекательной сельской  среды,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и устойчивому развитию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Краснокамского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</w:pPr>
            <w:proofErr w:type="spell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Акаризация</w:t>
            </w:r>
            <w:proofErr w:type="spell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(противоклещевая обработка),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га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на территории Краснокамского городского округа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««Центр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198 696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Уничтожение иксодовых клещей,  максимальное снижает численности клещей и предотвращает их размножение и распространение</w:t>
            </w: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widowControl w:val="0"/>
              <w:shd w:val="clear" w:color="auto" w:fill="FFFFFF"/>
              <w:tabs>
                <w:tab w:val="left" w:pos="250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ератизация территории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в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Краснокамском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городском округе</w:t>
            </w:r>
          </w:p>
          <w:p w:rsidR="00322765" w:rsidRPr="00596F0F" w:rsidRDefault="00322765" w:rsidP="00815BF5">
            <w:pPr>
              <w:widowControl w:val="0"/>
              <w:shd w:val="clear" w:color="auto" w:fill="FFFFFF"/>
              <w:tabs>
                <w:tab w:val="left" w:pos="250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14.05.2024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15.07.2024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ООО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   «Центр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168 140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ликвидации или снижения численности грызунов и уменьшения их вредного воздействия на человека и окружающую его среду.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auto"/>
              <w:ind w:left="142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 содержание кладбища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д.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65" w:rsidRPr="00596F0F" w:rsidRDefault="00322765" w:rsidP="00815B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Е.Р.Афанасьева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597936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 по достойному содержанию кладбища;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благоустройство территории кладбища,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безопасной,</w:t>
            </w:r>
          </w:p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среды; обеспечение высокой культуры обслуживания администрацией кладбища.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кладбища Пермский край, г. Краснокамск,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01.01.2023</w:t>
            </w:r>
          </w:p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40172E" w:rsidRDefault="00322765" w:rsidP="00815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Е.А.Шумихина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423 287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 по достойному содержанию кладбища;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благоустройство территории кладбища,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безопасной,</w:t>
            </w:r>
          </w:p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среды; обеспечение высокой культуры обслуживания администрацией кладбища.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Интерактивный урок «Охраняемый ландшафт «Сосновый бор».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ходе интерактивного урока узнают об истории </w:t>
            </w:r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охраняемого ландшафта «Сосновый бор».</w:t>
            </w:r>
            <w:proofErr w:type="gramEnd"/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Охват 877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«Особо охраняемые территории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Бойко С.В.,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Бредигер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акция «Берегите первоцветы»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формирования у дошкольников элементов экологической культуры.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Очистка реки, протекающей около школы, от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май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реки будет убран мусор, восстановится микрофлора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«Заповедники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40172E" w:rsidRDefault="00815BF5" w:rsidP="00815B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и заказниками России, Красной книге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 как экологическая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40172E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лесе как многоярусном и многоэтажном доме, где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растения занимают определенную экологическую нишу и находятся в тесных взаимосвязях.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40172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территория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Контрольно-надзорная деятельность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2595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 в области использования и охраны ООПТ местного значения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2595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34,2 га</w:t>
            </w: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 в области использования и охраны городских лесов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40172E" w:rsidRDefault="00376497" w:rsidP="0082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2 862 га</w:t>
            </w:r>
          </w:p>
        </w:tc>
      </w:tr>
      <w:tr w:rsidR="00484073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бережного и внимательного отношения к окружающей среде.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Обеспечение населения экологической информацией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для родителей: «Мусор как экологическая проблема»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 батареек для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40172E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группе Центра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":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pulickompas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«ЦПМСС» «КОМПАС»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Тищенко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Центра «ВК»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размещено не менее 4 постов на тему экологической безопасности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 – информирование»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(буклеты, брошюрки, памятки)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 обучающиеся подготовят буклеты, памятки, брошюрки, направленные на сохранение природной среды.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Земли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«Планета Земля в опасности!»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групп, старшие воспитатели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отказа от курения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старшего дошкольного возраста о вреде курения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Раздача листовок родителям воспитанников «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Курить-здоровью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семьи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 </w:t>
            </w:r>
            <w:proofErr w:type="spellStart"/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Многодеточки</w:t>
            </w:r>
            <w:proofErr w:type="spellEnd"/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»/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для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к школе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цветка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Акция «Украсим цветами наш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пожарного надзора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противопожарной безопасности: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 рисунки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родителей в ВК «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Россинка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40172E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кошек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домашним животным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бездомных животных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 беседы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официальной странице в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для родителей: «Мусор как экологическая проблема»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 батареек для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484073" w:rsidRPr="0040172E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«Экология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конкурса изготовят и распространят среди учеников и родителей буклеты о состоянии окружающей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среды, призывами сохранять природу. Будет оформлено 150 буклетов 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«Первоцвет»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операции нарисовали и разместили на подъездах домов листовки с изображением первоцветов и призывами не срывать их. Охват 80 человек.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листовок к экологическим дням и праздникам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Юннаты школы оформляют стенд, на котором размещают информацию об экологических днях: день воды, день Земли и т.д. Охват 877 человек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Детско-родительская конференция «Мир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Погоржальская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Бойко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проектной деятельностью обучающихся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сети ВК 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буклетов «Мы друзья природы», «Вторая жизнь мусора», «Если хочешь быть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Буклеты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листовки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населения села к сохранению экологической безопасности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«Будь природе другом!»</w:t>
            </w:r>
          </w:p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29.04.2024-10.05.2024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Киселева Ю.М., заместитель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экологического кругозора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 Воспитание у детей бережного отношения к природе.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«Правила поведения на природе»</w:t>
            </w:r>
          </w:p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17.06.2024-21.06.2024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экологического кругозора дошкольников. Воспитание у детей бережного отношения к природе.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 в сети Интернет, в группе школы в ВК на тему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интернет-сайтах,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видеороликов экологической направленности для детей и родителей, информирование родительской общественности в сети Интернет, размещение экологической информации на сайте.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в области охраны природы, формирование экологического мировоззрения, повышение уровня экологической культуры населения.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родительских уголках и на официальном сайте детского сада по вопросам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№24»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в вопросах экологии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и 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населения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«Береги  и сохрани нашу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0172E" w:rsidRDefault="00427AE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просвещение по экологическому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образованию 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 «Береги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40172E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с информацией для родителей и гостей школы «ЭКО»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проинформированы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Памятки «Береги!»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звездного</w:t>
            </w:r>
            <w:proofErr w:type="gram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проинформированы 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Экологическое просвещение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8.1 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Экскурсии, выставки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ЭКО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13-17.05.2024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Валерьевна, педагог дополнительного образования МАУДО «ЦДТ»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проведены мастер-классы по использованию вторсырья 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реке Кама «Люби и знай свой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старшего дошкольного возраста 39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ЭКО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Всероссийской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13-17.05.2024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Валерьевна, педагог дополнительного образования МАУДО «ЦДТ»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проведены мастер-классы по использованию вторсырья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«Береги природу родного края!»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«ЦПМСС» «КОМПАС»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Е.В., Павлова А.И., Симакова Л.Н., Тищенко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выставке приняло участие 8-12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экскурсиях школьники учились ориентироваться на местности, наблюдать мир природы. Экскурсия нам позволила в полной мере раскрыть эстетический 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потенциал мира природы, формировать экологическое отношение к природе, осваивать природоохранные технологии, стратегию индивидуального поведения в природной среде.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«Заповедники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Пермского края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Земли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Земля-мой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дом»/ совместное творчество детей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AE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 выставка плакатов на тему защиты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AE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реке Кама «Люби и знай свой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старшего дошкольного возраста 39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«Березовая аллея»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средней группы 22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в школьной библиотеке будет представлена литература об экологии, экологических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 и способах ее защиты. Участники выставки будут говорить о проблемах и защите экологии. Охват 400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Сосновый бор г. Краснокамска.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школы совершат экскурсию в лесопарк на берегу Камы, изучат растительный и животный мир 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особо охраняемой природной территории местного значения. Охват 60 человек.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«Парки Краснокамска»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историей города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День природы в школьном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 экологическим проблемам города и края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«Разноцветный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Погоржальская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руководитель ШМО «Эколог» Коняева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в школьной библиотеке «Природе нашу заботу»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школьными библиотеками Агапова Г.А., Яковлева Н.М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«Осень в гости к нам пришла»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интерес и бережное отношение к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«Вторая жизнь мусора» (поделки из бросового материала);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мы» (выставки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 (выставка экологических плакатов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чувство патриотизма, прививать уважительное отношение к родному городу и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Парк Побед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познавательного интереса детей, расширение кругозора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пог.гр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2024</w:t>
            </w:r>
          </w:p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начальных классов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лесопарк «Мы – друзья леса»!»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09.09.2024-12.09.2024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детей, проявление у них интереса к окружающему миру, развивать умение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красоту леса, слышать тишину, ощущать покой и запах зимнего леса, воспитывать любовь к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 К.О.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повторят правила поведения в природе, обсудят важные экологические проблемы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Инструктажи о поведении в лесу, на поляне, в болоте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Обучающиеся обладают знания безопасного экологического поведения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Выход в детский сад п.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 просветительским мероприятием «Давайте беречь природу!»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дошкольников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сосновый бор с целью изучения редких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отряда 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Дети познакомятся и увидят редкие растения. Ещё раз узнают, что это охраняемая зона Краснокамского округа.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парки города с целью изучения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отряда 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растениями, которые растут в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парках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пользу приносят.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Книжные выставки: «Писатели-натуралисты»,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«Через книгу к природе», «Аптека под ногами»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</w:p>
          <w:p w:rsidR="00162138" w:rsidRPr="00AE58F1" w:rsidRDefault="00162138" w:rsidP="00C673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экологической информацией, формирование активной жизненной позиции.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11"/>
            </w:pPr>
            <w:r w:rsidRPr="00596F0F">
              <w:t>Интерактивная экскурсия «Экологическими тропами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11"/>
              <w:jc w:val="center"/>
            </w:pPr>
            <w:r w:rsidRPr="00596F0F"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162138" w:rsidRPr="00AE58F1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11"/>
            </w:pPr>
            <w:r w:rsidRPr="00596F0F">
              <w:t xml:space="preserve">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шествий: «Международный день птиц», «Всемирный день охраны здоровья», «День эколога»,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ЭкоЛето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», «Собери макулатуру – спаси деревья».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Администрация и педагоги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62138" w:rsidRPr="00596F0F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обучающихся образовательных организаций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природой города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«Берегите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плакатов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сохраняют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Всемирный день окружающей среды «День эколога»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Первая неделя июня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Сохранение природы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 вторсырья.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Разумное отношение к природным ресурсам.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пруд.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Педагоги групп старшего дошкольного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водным ресурсам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Парк Победы,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"Детский сад "Волшебная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Набережная Камы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«Сосновый Бор – особо охраняемая природная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познакомились с особо охраняемой территорией города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 выставки по теме «Памятники природы Пермского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Т.В.-зав. отделом обслуживания Центральной библиотеки  МБУК ЦБС г. Краснокамска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читателей о природных памятниках Пермского края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Фотовыставки  фотографов-любителей, посвященные объектам природы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Шарапова Т.В.-зав. отделом обслуживания Центральной библиотеки МБУК ЦБС г. Краснокамска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читателей к изучению и охране природы Пермского края и Краснокамского округа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по теме экологии садоводства и огородничества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библиотеками-филиалами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Информирование читателей о современных методах экологического ведения садоводства и огородничества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мероприятия, посвященные писателям-анималистам, для детской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интереса к произведениям  русских и зарубежных писателей о природе и животных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игровые мероприятия, посвященные   теме  охраны живой природы,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многообразия животного и растительного мира, для детской аудитории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детей знаний об особенностях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 растений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Экологические уроки  для детской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бережного отношения к охране окружающей среды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конкурс </w:t>
            </w: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художественных работ «Весенний пейзаж»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 МБУ «МРЦ» СП КМЖ «</w:t>
            </w:r>
            <w:proofErr w:type="spellStart"/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/ Марина Е.А.</w:t>
            </w:r>
          </w:p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участию в мероприятии более 20 детей, подростков, молодежи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поход «Удивительный мир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МБУ «МРЦ» СП КМЖ «Родничок» / Беспалова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участию в мероприятии более 15 детей и подростков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поделок «Лес – богатство, красота! Береги свои леса!»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менеджер МБУ «МРЦ»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СП КМЖ с.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Куреленко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участию в мероприятии более 30 детей, подростков, молодежи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экологической направленности:</w:t>
            </w:r>
          </w:p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«Редкие и исчез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 животные Пермского края</w:t>
            </w: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красной книги»,</w:t>
            </w:r>
          </w:p>
          <w:p w:rsidR="00FA3951" w:rsidRPr="001E638B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Пермского края</w:t>
            </w: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природоохранными территориями, редкими животными Пермского края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 проведут для учащихся 1-6 классов викторину с практическими заданиями – повышение знаний о растительном и животном мире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7-11 будет проведен марафон по экологическим вопросам с практическими заданиями – повышение знаний о растительном и животном мире 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Конференции, семинары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BA3ED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тематических уроков для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BA3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849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«Актуальные проблемы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напишут исследовательские работы по экологическим проблемам и расскажут о своем исследовании сверстникам. Охват 200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«Знатоки природы»</w:t>
            </w:r>
          </w:p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познавательных и мыслительных процессов участников, реализация исследовательской и игровой деятельности, закрепление имеющихся экологических знаний.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 </w:t>
            </w:r>
          </w:p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расскажут о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дереве, животном, природном объекте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которое есть на территории Пермского края.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защита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2» </w:t>
            </w:r>
          </w:p>
          <w:p w:rsidR="00162138" w:rsidRPr="00AE58F1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AE58F1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города»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«Экологический бумеранг»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эко-плакатов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43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макетов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проблеме бережного отношения к природе, природным ресурсам.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«Экологический бумеранг»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эко-плакатов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43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макетов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(игра) «А знаем ли мы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«Экологическая тропинка»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плакатов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«Люби, береги, охраняй!»</w:t>
            </w:r>
          </w:p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класс, 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-игра по станциям 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плакатов «Береги природу родного Краснокамска»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15.07.2024-12.08.2024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родителей воспитанников образовательной организации. Организация совместной деятельности детей и родителей. Воспитание у дошкольников бережного отношение к природе родного края.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презентации «Наша домашняя оранжерея»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Фотоконкурс «Наши домашние любимцы»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«Пробуждение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Школьный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из вторичного материала «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мастерства «Крики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Поэтический салон «Уральские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« Говорю о природе в её образе»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расскажут от имени природы, как она чувствует себя. За что благодарит  и как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субботнике по уборке территории возле зданий учреждений подведомственных Управлению культуры, молодежной политики и туризма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подведомственных Управлению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75B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цветочной рассады в сквере Бажова возле здания Центральной библиотеки по ул. Орджоникидзе,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Л.Л. – директор МБУК ЦБС г. Краснокамска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B75B52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МБУ «МРЦ»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СП ВПК «Ратник» Белоглазов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участию в мероприятии более 20 детей, подростков, </w:t>
            </w: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молодежи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Природоохранные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«Планета чистая моя и все зависит от меня»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раздельному сбору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по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старший воспитатель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«Посадим дерево сбережем природу», «Подари жизнь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«Акция покормите птиц», Мастер-класс «Самодельные кормушки»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«Первые 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официальной группе Центра  </w:t>
            </w:r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Вконтакте:pulickompas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«Заботимся о природе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«ЦПМСС» «КОМПАС»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Е.В., Павлова А.И., Симакова Л.Н., Тищенко А.Р., Каменских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приняло участие не менее 10 семей (детских групп дошкольного и школьного возраста)  (в группе размещаются фото совместных дел заботы о природе)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«Мусорная гонка»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Уборка и благоустройство школьной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по озеленению школы «Заходи в зелёный дом, чудеса увидишь в нём!»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и озеленение коридоров школы.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Плюшкина» (мероприятия по сбору макулатуры, тканевых остатков)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акции обучающиеся школы собирали макулатуру. Собрали 70 кг.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экологической акции ребята школьного </w:t>
            </w: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добровольческого отряда «РИТМ»  собирали использованные батарейки, в 1-9 классах проводили информационные пятиминутки об использованных батарейках, почему их нельзя просто выбрасывать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«Клумба»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 с пришкольных клумб, подготовка клумб к зиме (уборка растений, перекопка)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B7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 Монастырёва С.В.,</w:t>
            </w: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уборка территории с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Эколятами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Субботник « Зелёная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B7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«Планета чистая моя и все зависит от меня»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раздельному сбору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по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старший воспитатель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«Посадим дерево сбережем природу», «Подари жизнь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«Акция покормите птиц», Мастер-класс «Самодельные кормушки»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«Первые 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«Чистый пруд»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уберут мусор вокруг пруда и протекающих речек. Охват 50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«Чистый поселок»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уберут мусор на территории учреждения и около него.  Охват 500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НКО </w:t>
            </w: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Винецкий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Р.В., 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берега Камы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Зеленый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Капустина Л.А., заведующая хозяйством </w:t>
            </w:r>
            <w:proofErr w:type="spellStart"/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Погоржальская</w:t>
            </w:r>
            <w:proofErr w:type="spellEnd"/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пришкольной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лето-2024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трудового отряда 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Стебаева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Беспалов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 территории, мелкие ремонтные работы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дерево»;-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 родителей к посадке деревьев, как способу улучшения качества экологической обстановки в нашем детском саду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»;- все возраста</w:t>
            </w:r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экологического образования, экологической культуры детей.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22 апреля –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дня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12 мая – День экологического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дня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Изготовлены скворечники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«Защитники леса» (Сбор макулатуры)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Макулатура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Экономия воды в ДОУ и дома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 – спаси дерево»</w:t>
            </w:r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и красивый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памятников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юнармейцы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«Оглянись скорей вокруг, нет ли дел для наших рук», «Мы хозяева села».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«Батарейки, сдавайтесь!»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19.08.2024 -23.08.2024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экологического сознания, развитие экологической культуры и расширение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кругозора у дошкольников, воспитание у детей и взрослых ответственного отношения ко всему живому на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млe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активной жизненной позиции, обеспечение вклада в повышение уровня экологической культуры населения, в понимание проблем экологии, вовлечение всех участников образовательного процесса в активную деятельность по сохранению природных богатств.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очищена от мусора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«Зелёная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сбору пластиковых крышек и батареек "Сортировочный спринт"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экологически ответственного поведения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№24»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01.05.2024-30.06.2024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№24»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детских садов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Учитель технологии Софьин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птицам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«Наведем порядок на участке» -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субботник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«Веселый скворечник»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заботливого отношения к животному миру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«День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(образовательные мероприятия по экологическому воспитанию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экологической культуры воспитанников, сохранение природы, закрепление правил поведения в природе.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цветов, оформление клумб.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территории ДОУ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мусор – раздельно»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ДОУ, дети, родители.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Посади дерево и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территории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«Вторая жизнь бумаге»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15.04 – 31.05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принимают участие в сборе макулатуры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«Принеси цветок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принимают участие в озеленении пришкольного участка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Эко-отряд «Зеленое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 эко-движение в виде отдельного отряда в пришкольном лагере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«Чистые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ТОС поселка Молодогвардейцев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территория</w:t>
            </w:r>
          </w:p>
        </w:tc>
      </w:tr>
    </w:tbl>
    <w:p w:rsidR="009413FD" w:rsidRPr="00596F0F" w:rsidRDefault="009413FD" w:rsidP="00EA11F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78" w:rsidRPr="00596F0F" w:rsidRDefault="008F5678" w:rsidP="00E836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678" w:rsidRPr="00596F0F" w:rsidSect="00E836F6">
      <w:headerReference w:type="even" r:id="rId8"/>
      <w:headerReference w:type="default" r:id="rId9"/>
      <w:footerReference w:type="default" r:id="rId10"/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1C" w:rsidRDefault="0071571C">
      <w:pPr>
        <w:spacing w:after="0" w:line="240" w:lineRule="auto"/>
      </w:pPr>
      <w:r>
        <w:separator/>
      </w:r>
    </w:p>
  </w:endnote>
  <w:endnote w:type="continuationSeparator" w:id="0">
    <w:p w:rsidR="0071571C" w:rsidRDefault="0071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1C" w:rsidRDefault="0071571C">
      <w:pPr>
        <w:spacing w:after="0" w:line="240" w:lineRule="auto"/>
      </w:pPr>
      <w:r>
        <w:separator/>
      </w:r>
    </w:p>
  </w:footnote>
  <w:footnote w:type="continuationSeparator" w:id="0">
    <w:p w:rsidR="0071571C" w:rsidRDefault="0071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58F1" w:rsidRDefault="00AE58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7D8F">
      <w:rPr>
        <w:rStyle w:val="ae"/>
        <w:noProof/>
      </w:rPr>
      <w:t>35</w:t>
    </w:r>
    <w:r>
      <w:rPr>
        <w:rStyle w:val="ae"/>
      </w:rPr>
      <w:fldChar w:fldCharType="end"/>
    </w:r>
  </w:p>
  <w:p w:rsidR="00AE58F1" w:rsidRDefault="00AE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210343"/>
    <w:multiLevelType w:val="hybridMultilevel"/>
    <w:tmpl w:val="ACDCF8FC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011F3"/>
    <w:rsid w:val="00062538"/>
    <w:rsid w:val="00064180"/>
    <w:rsid w:val="00096468"/>
    <w:rsid w:val="000D2DB0"/>
    <w:rsid w:val="000F698D"/>
    <w:rsid w:val="00105464"/>
    <w:rsid w:val="001327C0"/>
    <w:rsid w:val="0013486D"/>
    <w:rsid w:val="00150E6C"/>
    <w:rsid w:val="001511F4"/>
    <w:rsid w:val="00162138"/>
    <w:rsid w:val="00177D8F"/>
    <w:rsid w:val="00182636"/>
    <w:rsid w:val="001B7C30"/>
    <w:rsid w:val="001D3CBC"/>
    <w:rsid w:val="001D4EAA"/>
    <w:rsid w:val="001E432F"/>
    <w:rsid w:val="002062CE"/>
    <w:rsid w:val="00216349"/>
    <w:rsid w:val="00224C0B"/>
    <w:rsid w:val="00263E6D"/>
    <w:rsid w:val="00284BDE"/>
    <w:rsid w:val="002B1A0F"/>
    <w:rsid w:val="003026AE"/>
    <w:rsid w:val="00322765"/>
    <w:rsid w:val="0035720C"/>
    <w:rsid w:val="00376497"/>
    <w:rsid w:val="003A5BFA"/>
    <w:rsid w:val="0040172E"/>
    <w:rsid w:val="00427AE8"/>
    <w:rsid w:val="004724F3"/>
    <w:rsid w:val="00484073"/>
    <w:rsid w:val="004A50D5"/>
    <w:rsid w:val="004E3785"/>
    <w:rsid w:val="0050010D"/>
    <w:rsid w:val="00530622"/>
    <w:rsid w:val="005319DE"/>
    <w:rsid w:val="00587459"/>
    <w:rsid w:val="00596F0F"/>
    <w:rsid w:val="005B230F"/>
    <w:rsid w:val="005E0600"/>
    <w:rsid w:val="00606175"/>
    <w:rsid w:val="00636972"/>
    <w:rsid w:val="0064073C"/>
    <w:rsid w:val="00651EAF"/>
    <w:rsid w:val="00654091"/>
    <w:rsid w:val="006545DC"/>
    <w:rsid w:val="00673E26"/>
    <w:rsid w:val="006A7021"/>
    <w:rsid w:val="006B73D5"/>
    <w:rsid w:val="006E5B52"/>
    <w:rsid w:val="006F76E0"/>
    <w:rsid w:val="007071AB"/>
    <w:rsid w:val="0071571C"/>
    <w:rsid w:val="007764C0"/>
    <w:rsid w:val="00791D33"/>
    <w:rsid w:val="007B106B"/>
    <w:rsid w:val="007B20DA"/>
    <w:rsid w:val="007B48DF"/>
    <w:rsid w:val="007D6270"/>
    <w:rsid w:val="00807986"/>
    <w:rsid w:val="00815BF5"/>
    <w:rsid w:val="00817164"/>
    <w:rsid w:val="00822F2E"/>
    <w:rsid w:val="00823697"/>
    <w:rsid w:val="0082595D"/>
    <w:rsid w:val="00835B23"/>
    <w:rsid w:val="008764C7"/>
    <w:rsid w:val="00877469"/>
    <w:rsid w:val="008E40F7"/>
    <w:rsid w:val="008F5678"/>
    <w:rsid w:val="008F6BD4"/>
    <w:rsid w:val="009036C1"/>
    <w:rsid w:val="009413FD"/>
    <w:rsid w:val="009419BC"/>
    <w:rsid w:val="00953D5C"/>
    <w:rsid w:val="009B3551"/>
    <w:rsid w:val="009C2D0E"/>
    <w:rsid w:val="00A11B2D"/>
    <w:rsid w:val="00A12214"/>
    <w:rsid w:val="00AE0E68"/>
    <w:rsid w:val="00AE58F1"/>
    <w:rsid w:val="00AE6B11"/>
    <w:rsid w:val="00B54C26"/>
    <w:rsid w:val="00B75601"/>
    <w:rsid w:val="00B75B52"/>
    <w:rsid w:val="00B90056"/>
    <w:rsid w:val="00B977A4"/>
    <w:rsid w:val="00BA3ED2"/>
    <w:rsid w:val="00BB230C"/>
    <w:rsid w:val="00C13304"/>
    <w:rsid w:val="00C53059"/>
    <w:rsid w:val="00C5424A"/>
    <w:rsid w:val="00C567D1"/>
    <w:rsid w:val="00C6621F"/>
    <w:rsid w:val="00C67382"/>
    <w:rsid w:val="00C849FB"/>
    <w:rsid w:val="00CB3EBE"/>
    <w:rsid w:val="00D239A7"/>
    <w:rsid w:val="00D82663"/>
    <w:rsid w:val="00DA7AE0"/>
    <w:rsid w:val="00DC01C2"/>
    <w:rsid w:val="00DF63C4"/>
    <w:rsid w:val="00E33622"/>
    <w:rsid w:val="00E62DB7"/>
    <w:rsid w:val="00E836F6"/>
    <w:rsid w:val="00E97D0F"/>
    <w:rsid w:val="00EA06A5"/>
    <w:rsid w:val="00EA11F1"/>
    <w:rsid w:val="00F02F5A"/>
    <w:rsid w:val="00F24CF2"/>
    <w:rsid w:val="00F64B26"/>
    <w:rsid w:val="00FA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0"/>
  </w:style>
  <w:style w:type="paragraph" w:styleId="1">
    <w:name w:val="heading 1"/>
    <w:basedOn w:val="a"/>
    <w:link w:val="10"/>
    <w:uiPriority w:val="9"/>
    <w:qFormat/>
    <w:rsid w:val="00BA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3FD"/>
  </w:style>
  <w:style w:type="paragraph" w:styleId="ab">
    <w:name w:val="footer"/>
    <w:basedOn w:val="a"/>
    <w:link w:val="ac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3FD"/>
  </w:style>
  <w:style w:type="paragraph" w:customStyle="1" w:styleId="ad">
    <w:name w:val="Исполнитель"/>
    <w:basedOn w:val="a5"/>
    <w:rsid w:val="009413F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rsid w:val="009413FD"/>
  </w:style>
  <w:style w:type="character" w:customStyle="1" w:styleId="10">
    <w:name w:val="Заголовок 1 Знак"/>
    <w:basedOn w:val="a0"/>
    <w:link w:val="1"/>
    <w:uiPriority w:val="9"/>
    <w:rsid w:val="00BA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A3ED2"/>
  </w:style>
  <w:style w:type="character" w:styleId="af0">
    <w:name w:val="Hyperlink"/>
    <w:rsid w:val="007B106B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815BF5"/>
    <w:rPr>
      <w:b/>
      <w:bCs/>
    </w:rPr>
  </w:style>
  <w:style w:type="paragraph" w:styleId="af2">
    <w:name w:val="No Spacing"/>
    <w:uiPriority w:val="1"/>
    <w:qFormat/>
    <w:rsid w:val="00815BF5"/>
    <w:pPr>
      <w:spacing w:after="0" w:line="240" w:lineRule="auto"/>
    </w:pPr>
  </w:style>
  <w:style w:type="paragraph" w:customStyle="1" w:styleId="11">
    <w:name w:val="Обычный1"/>
    <w:rsid w:val="0081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0"/>
  </w:style>
  <w:style w:type="paragraph" w:styleId="1">
    <w:name w:val="heading 1"/>
    <w:basedOn w:val="a"/>
    <w:link w:val="10"/>
    <w:uiPriority w:val="9"/>
    <w:qFormat/>
    <w:rsid w:val="00BA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3FD"/>
  </w:style>
  <w:style w:type="paragraph" w:styleId="ab">
    <w:name w:val="footer"/>
    <w:basedOn w:val="a"/>
    <w:link w:val="ac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3FD"/>
  </w:style>
  <w:style w:type="paragraph" w:customStyle="1" w:styleId="ad">
    <w:name w:val="Исполнитель"/>
    <w:basedOn w:val="a5"/>
    <w:rsid w:val="009413F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rsid w:val="009413FD"/>
  </w:style>
  <w:style w:type="character" w:customStyle="1" w:styleId="10">
    <w:name w:val="Заголовок 1 Знак"/>
    <w:basedOn w:val="a0"/>
    <w:link w:val="1"/>
    <w:uiPriority w:val="9"/>
    <w:rsid w:val="00BA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A3ED2"/>
  </w:style>
  <w:style w:type="character" w:styleId="af0">
    <w:name w:val="Hyperlink"/>
    <w:rsid w:val="007B106B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815BF5"/>
    <w:rPr>
      <w:b/>
      <w:bCs/>
    </w:rPr>
  </w:style>
  <w:style w:type="paragraph" w:styleId="af2">
    <w:name w:val="No Spacing"/>
    <w:uiPriority w:val="1"/>
    <w:qFormat/>
    <w:rsid w:val="00815BF5"/>
    <w:pPr>
      <w:spacing w:after="0" w:line="240" w:lineRule="auto"/>
    </w:pPr>
  </w:style>
  <w:style w:type="paragraph" w:customStyle="1" w:styleId="11">
    <w:name w:val="Обычный1"/>
    <w:rsid w:val="0081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111</cp:lastModifiedBy>
  <cp:revision>11</cp:revision>
  <cp:lastPrinted>2020-07-14T05:02:00Z</cp:lastPrinted>
  <dcterms:created xsi:type="dcterms:W3CDTF">2024-04-18T07:26:00Z</dcterms:created>
  <dcterms:modified xsi:type="dcterms:W3CDTF">2024-05-03T05:20:00Z</dcterms:modified>
</cp:coreProperties>
</file>