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4" w:rsidRPr="00DD28C4" w:rsidRDefault="00DD28C4" w:rsidP="00DD28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28C4" w:rsidRPr="00DD28C4" w:rsidRDefault="00DD28C4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D28C4" w:rsidRPr="00DD28C4" w:rsidRDefault="00DD28C4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28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мероприятий в рамках акции </w:t>
      </w:r>
    </w:p>
    <w:p w:rsidR="00DD28C4" w:rsidRDefault="00A24AAF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4AAF">
        <w:rPr>
          <w:rFonts w:ascii="Times New Roman" w:eastAsia="Times New Roman" w:hAnsi="Times New Roman"/>
          <w:b/>
          <w:sz w:val="28"/>
          <w:szCs w:val="28"/>
          <w:lang w:eastAsia="ru-RU"/>
        </w:rPr>
        <w:t>«Здоровое питание – активное долголетие»</w:t>
      </w:r>
    </w:p>
    <w:tbl>
      <w:tblPr>
        <w:tblW w:w="15009" w:type="dxa"/>
        <w:jc w:val="center"/>
        <w:tblInd w:w="4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318"/>
        <w:gridCol w:w="3343"/>
        <w:gridCol w:w="2048"/>
        <w:gridCol w:w="3264"/>
        <w:gridCol w:w="2476"/>
      </w:tblGrid>
      <w:tr w:rsidR="0033255F" w:rsidRPr="0044477A" w:rsidTr="009436AA">
        <w:trPr>
          <w:trHeight w:val="145"/>
          <w:jc w:val="center"/>
        </w:trPr>
        <w:tc>
          <w:tcPr>
            <w:tcW w:w="560" w:type="dxa"/>
            <w:vAlign w:val="center"/>
          </w:tcPr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6" w:type="dxa"/>
            <w:vAlign w:val="center"/>
          </w:tcPr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53" w:type="dxa"/>
            <w:vAlign w:val="center"/>
          </w:tcPr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Дата, время и место проведения мероприятия (ссылка)</w:t>
            </w:r>
          </w:p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right w:val="single" w:sz="4" w:space="0" w:color="auto"/>
            </w:tcBorders>
            <w:vAlign w:val="center"/>
          </w:tcPr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Категория/ предполагаемое количество участников</w:t>
            </w:r>
          </w:p>
        </w:tc>
        <w:tc>
          <w:tcPr>
            <w:tcW w:w="3331" w:type="dxa"/>
            <w:tcBorders>
              <w:left w:val="single" w:sz="4" w:space="0" w:color="auto"/>
            </w:tcBorders>
            <w:vAlign w:val="center"/>
          </w:tcPr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ФИО, должность приглашенных/ </w:t>
            </w:r>
          </w:p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</w:tc>
        <w:tc>
          <w:tcPr>
            <w:tcW w:w="2501" w:type="dxa"/>
            <w:vAlign w:val="center"/>
          </w:tcPr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Учреждение/</w:t>
            </w:r>
          </w:p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22BC" w:rsidRPr="0044477A" w:rsidTr="009436AA">
        <w:trPr>
          <w:trHeight w:val="145"/>
          <w:jc w:val="center"/>
        </w:trPr>
        <w:tc>
          <w:tcPr>
            <w:tcW w:w="560" w:type="dxa"/>
            <w:vAlign w:val="center"/>
          </w:tcPr>
          <w:p w:rsidR="000622BC" w:rsidRPr="0044477A" w:rsidRDefault="000622BC" w:rsidP="0044477A">
            <w:pPr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9" w:type="dxa"/>
            <w:gridSpan w:val="5"/>
            <w:vAlign w:val="center"/>
          </w:tcPr>
          <w:p w:rsidR="000622BC" w:rsidRPr="0044477A" w:rsidRDefault="000622BC" w:rsidP="0044477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культуры, молодежной политики и туризма администрации Краснокамского городского округа</w:t>
            </w:r>
          </w:p>
        </w:tc>
      </w:tr>
      <w:tr w:rsidR="00EB5119" w:rsidRPr="0044477A" w:rsidTr="009436AA">
        <w:trPr>
          <w:trHeight w:val="145"/>
          <w:jc w:val="center"/>
        </w:trPr>
        <w:tc>
          <w:tcPr>
            <w:tcW w:w="560" w:type="dxa"/>
          </w:tcPr>
          <w:p w:rsidR="00EB5119" w:rsidRPr="0044477A" w:rsidRDefault="00EB5119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</w:tcPr>
          <w:p w:rsidR="00EB5119" w:rsidRPr="0044477A" w:rsidRDefault="00EB5119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Книжная выставка для родителей «Здорово питаться</w:t>
            </w:r>
            <w:r w:rsidR="00F3062C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>то здорово»</w:t>
            </w:r>
          </w:p>
        </w:tc>
        <w:tc>
          <w:tcPr>
            <w:tcW w:w="3153" w:type="dxa"/>
          </w:tcPr>
          <w:p w:rsidR="00EB5119" w:rsidRPr="0044477A" w:rsidRDefault="00EB5119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01.02.2021 – 28.02.2021</w:t>
            </w:r>
          </w:p>
          <w:p w:rsidR="00EB5119" w:rsidRPr="0044477A" w:rsidRDefault="00EB5119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Центральная детская библиотека им. Бажова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352E05" w:rsidRPr="0044477A" w:rsidRDefault="00EB5119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Взрослые / </w:t>
            </w:r>
          </w:p>
          <w:p w:rsidR="00EB5119" w:rsidRPr="0044477A" w:rsidRDefault="00EB5119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EB5119" w:rsidRPr="0044477A" w:rsidRDefault="00EB5119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Книжная выставка для родителей  по теме значения  правильного питания для формирования здоровья ребенка</w:t>
            </w:r>
          </w:p>
        </w:tc>
        <w:tc>
          <w:tcPr>
            <w:tcW w:w="2501" w:type="dxa"/>
          </w:tcPr>
          <w:p w:rsidR="00EB5119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Центральная детская библиотека/</w:t>
            </w:r>
            <w:r w:rsidR="00EB5119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B5119" w:rsidRPr="0044477A">
              <w:rPr>
                <w:rFonts w:ascii="Times New Roman" w:hAnsi="Times New Roman"/>
                <w:sz w:val="24"/>
                <w:szCs w:val="24"/>
              </w:rPr>
              <w:t>Бояршинова</w:t>
            </w:r>
            <w:proofErr w:type="spellEnd"/>
            <w:r w:rsidR="00EB5119" w:rsidRPr="0044477A">
              <w:rPr>
                <w:rFonts w:ascii="Times New Roman" w:hAnsi="Times New Roman"/>
                <w:sz w:val="24"/>
                <w:szCs w:val="24"/>
              </w:rPr>
              <w:t xml:space="preserve"> Е.Н.  </w:t>
            </w:r>
          </w:p>
        </w:tc>
      </w:tr>
      <w:tr w:rsidR="00EB5119" w:rsidRPr="0044477A" w:rsidTr="009436AA">
        <w:trPr>
          <w:trHeight w:val="145"/>
          <w:jc w:val="center"/>
        </w:trPr>
        <w:tc>
          <w:tcPr>
            <w:tcW w:w="560" w:type="dxa"/>
          </w:tcPr>
          <w:p w:rsidR="00EB5119" w:rsidRPr="0044477A" w:rsidRDefault="00EB5119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</w:tcPr>
          <w:p w:rsidR="00EB5119" w:rsidRPr="0044477A" w:rsidRDefault="00EB5119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Книжная выставка «Секреты долголетия от знаменитостей»</w:t>
            </w:r>
          </w:p>
        </w:tc>
        <w:tc>
          <w:tcPr>
            <w:tcW w:w="3153" w:type="dxa"/>
          </w:tcPr>
          <w:p w:rsidR="00EB5119" w:rsidRPr="0044477A" w:rsidRDefault="00EB5119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01.02.2021 – 28.02.2021</w:t>
            </w:r>
          </w:p>
          <w:p w:rsidR="00EB5119" w:rsidRPr="0044477A" w:rsidRDefault="00EB5119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352E05" w:rsidRPr="0044477A" w:rsidRDefault="00EB5119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Взрослые / </w:t>
            </w:r>
          </w:p>
          <w:p w:rsidR="00EB5119" w:rsidRPr="0044477A" w:rsidRDefault="00EB5119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EB5119" w:rsidRPr="0044477A" w:rsidRDefault="00EB5119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выставка материалов об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известных россиянах -</w:t>
            </w:r>
            <w:r w:rsidR="00460634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долгожителях</w:t>
            </w:r>
          </w:p>
        </w:tc>
        <w:tc>
          <w:tcPr>
            <w:tcW w:w="2501" w:type="dxa"/>
          </w:tcPr>
          <w:p w:rsidR="00EB5119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Центральная библиотека/</w:t>
            </w:r>
            <w:r w:rsidR="00EB5119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119" w:rsidRPr="0044477A" w:rsidRDefault="00EB5119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Шарапова Т.В.  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« В гостях у 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Витаминки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3" w:type="dxa"/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048" w:type="dxa"/>
            <w:tcBorders>
              <w:right w:val="single" w:sz="4" w:space="0" w:color="auto"/>
            </w:tcBorders>
          </w:tcPr>
          <w:p w:rsidR="00352E05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Дошкольники 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1" w:type="dxa"/>
            <w:tcBorders>
              <w:left w:val="single" w:sz="4" w:space="0" w:color="auto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Познавательная беседа с разгадыванием кроссворда на тему витаминов и продуктов, содержащих витамины</w:t>
            </w:r>
          </w:p>
        </w:tc>
        <w:tc>
          <w:tcPr>
            <w:tcW w:w="2501" w:type="dxa"/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сельская библиотека/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AC56B7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AC56B7">
              <w:rPr>
                <w:rFonts w:ascii="Times New Roman" w:hAnsi="Times New Roman"/>
                <w:sz w:val="24"/>
                <w:szCs w:val="24"/>
              </w:rPr>
              <w:t>рмационный стенд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«Здоровое питание 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>ктивное долголетие»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08.02  в 15.00 час. </w:t>
            </w:r>
            <w:hyperlink r:id="rId9" w:history="1">
              <w:r w:rsidRPr="0044477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https://vk.com/id457474726</w:t>
              </w:r>
            </w:hyperlink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1A5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разновозрастная аудитория/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Тема информации связана 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вниманием к здоровому питанию и  рекомендациям специалистов.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5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МАУ «ККДЦ» СП «Дом культуры пос. Майский»/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Тудвасева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«Правильное питание</w:t>
            </w:r>
            <w:r w:rsidR="004F1A5C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- родник здоровья» лекция о здоровом питании.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B4F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10.02 в 18.00 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="00FB2B4F" w:rsidRPr="0044477A">
              <w:rPr>
                <w:rFonts w:ascii="Times New Roman" w:hAnsi="Times New Roman"/>
                <w:sz w:val="24"/>
                <w:szCs w:val="24"/>
              </w:rPr>
              <w:t>СП «Дом культуры пос. Майский»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E05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Участники клуба «Семейная гостиная» познакомятся с программой о здоровом питании, послушают лекцию, поучаствуют в мастер-классе компании «Родник здоровья»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МАУ «ККДЦ» СП </w:t>
            </w:r>
            <w:r w:rsidR="00854B2C" w:rsidRPr="0044477A">
              <w:rPr>
                <w:rFonts w:ascii="Times New Roman" w:hAnsi="Times New Roman"/>
                <w:sz w:val="24"/>
                <w:szCs w:val="24"/>
              </w:rPr>
              <w:t>«Дом культуры пос. Майский»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Иванова М.В.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Просветительская акция ЗОЖ</w:t>
            </w:r>
            <w:r w:rsidR="004F1A5C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«Секреты здорового питания»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03.02.21 </w:t>
            </w:r>
            <w:r w:rsidR="00AC56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дискозал</w:t>
            </w:r>
            <w:proofErr w:type="spellEnd"/>
            <w:r w:rsidR="00FB2B4F" w:rsidRPr="0044477A">
              <w:rPr>
                <w:rFonts w:ascii="Times New Roman" w:hAnsi="Times New Roman"/>
                <w:sz w:val="24"/>
                <w:szCs w:val="24"/>
              </w:rPr>
              <w:t xml:space="preserve"> СП «</w:t>
            </w:r>
            <w:proofErr w:type="spellStart"/>
            <w:r w:rsidR="00FB2B4F" w:rsidRPr="0044477A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="00FB2B4F" w:rsidRPr="0044477A">
              <w:rPr>
                <w:rFonts w:ascii="Times New Roman" w:hAnsi="Times New Roman"/>
                <w:sz w:val="24"/>
                <w:szCs w:val="24"/>
              </w:rPr>
              <w:t xml:space="preserve"> ДК «Восход»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6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460634" w:rsidRPr="0044477A">
              <w:rPr>
                <w:rFonts w:ascii="Times New Roman" w:hAnsi="Times New Roman"/>
                <w:sz w:val="24"/>
                <w:szCs w:val="24"/>
              </w:rPr>
              <w:t>/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Научить детей правильно выбирать продукты полезные для здоровья.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Выучить золотые правила здорового питания.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Вызвать стремление к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>здоровому питанию.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>МАУ «ККДЦ» СП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Мысовский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ДК «Восход»/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Мелузова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Л.Ю.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4447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информационных материалов с официального сайта о правильном питании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в социальной сети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01.02.2021 – 30.06.2021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r w:rsidR="00460634" w:rsidRPr="0044477A">
              <w:rPr>
                <w:rFonts w:ascii="Times New Roman" w:hAnsi="Times New Roman"/>
                <w:sz w:val="24"/>
                <w:szCs w:val="24"/>
              </w:rPr>
              <w:t xml:space="preserve"> аудитория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Н</w:t>
            </w:r>
            <w:r w:rsidR="004F1A5C" w:rsidRPr="0044477A">
              <w:rPr>
                <w:rFonts w:ascii="Times New Roman" w:hAnsi="Times New Roman"/>
                <w:sz w:val="24"/>
                <w:szCs w:val="24"/>
              </w:rPr>
              <w:t>ово-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Ивановский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  <w:r w:rsidR="004F1A5C"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Познавательно-игровые программы «Правильно питайся – здоровья набирайся!»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06.02.2021, 10.04.2021</w:t>
            </w:r>
          </w:p>
          <w:p w:rsidR="00FB2B4F" w:rsidRPr="0044477A" w:rsidRDefault="00FB2B4F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Беседы о правильном питании, витаминах, игры, конкурсы, загадки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5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Ново-Ивановский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ДД»/</w:t>
            </w:r>
          </w:p>
          <w:p w:rsidR="00854B2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Куреленко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Игра - викторина «Знатоки правильного питания»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20-28.0</w:t>
            </w:r>
            <w:r w:rsidR="00FB2B4F" w:rsidRPr="0044477A">
              <w:rPr>
                <w:rFonts w:ascii="Times New Roman" w:hAnsi="Times New Roman"/>
                <w:sz w:val="24"/>
                <w:szCs w:val="24"/>
              </w:rPr>
              <w:t>2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МАУ «ККДЦ» СП</w:t>
            </w:r>
            <w:r w:rsidR="00854B2C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854B2C" w:rsidRPr="0044477A">
              <w:rPr>
                <w:rFonts w:ascii="Times New Roman" w:hAnsi="Times New Roman"/>
                <w:sz w:val="24"/>
                <w:szCs w:val="24"/>
              </w:rPr>
              <w:t>Оверятский</w:t>
            </w:r>
            <w:proofErr w:type="spellEnd"/>
            <w:r w:rsidR="00854B2C" w:rsidRPr="0044477A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»/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Седельникова О.И.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Конкурс рисунков по теме: «Здоровое питание – активное долголетие»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28.01.2021 – 01.02.2021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  <w:r w:rsidR="00FB2B4F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FB2B4F" w:rsidRPr="0044477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https://vk.com/public192593088</w:t>
              </w:r>
            </w:hyperlink>
            <w:r w:rsidR="00FB2B4F" w:rsidRPr="0044477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B2C" w:rsidRPr="0044477A" w:rsidRDefault="00460634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Разновозрастная аудитория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Згоржельская Н.В. – советник главы 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Стряпунинского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>/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 xml:space="preserve"> будут оформлены на стенде СДК и размещены на сайте СДК,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 xml:space="preserve">голосования членов жюри и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онлайн голосования 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>участники конкурса будут награждены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МАУ «ККДЦ» </w:t>
            </w:r>
            <w:r w:rsidR="00854B2C" w:rsidRPr="0044477A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="00854B2C" w:rsidRPr="0044477A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="00854B2C" w:rsidRPr="0044477A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FB2B4F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="00854B2C" w:rsidRPr="0044477A">
              <w:rPr>
                <w:rFonts w:ascii="Times New Roman" w:hAnsi="Times New Roman"/>
                <w:sz w:val="24"/>
                <w:szCs w:val="24"/>
              </w:rPr>
              <w:t>Путешествие в страну здорового питания»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44477A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Период проведения акции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854B2C" w:rsidRPr="0044477A" w:rsidRDefault="008638D6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B2B4F" w:rsidRPr="0044477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https://vk.com/public192593088</w:t>
              </w:r>
            </w:hyperlink>
            <w:r w:rsidR="00FB2B4F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Сорокина Н.М. - заместитель директора по ВР МБОУ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44477A"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Дети в игровых моментах </w:t>
            </w:r>
            <w:r w:rsidR="0044477A" w:rsidRPr="0044477A">
              <w:rPr>
                <w:rFonts w:ascii="Times New Roman" w:hAnsi="Times New Roman"/>
                <w:sz w:val="24"/>
                <w:szCs w:val="24"/>
              </w:rPr>
              <w:t>знакомятся с продуктами здорового питания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5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Стряпунинский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СДК»/</w:t>
            </w:r>
          </w:p>
          <w:p w:rsidR="00854B2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Кузнецова О.Ф.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Выпуск информационно – агитационных листовок «Правильное питание – залог здоровья»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03.02.2021-19.02.2021 в 15:00</w:t>
            </w:r>
          </w:p>
          <w:p w:rsidR="00352E05" w:rsidRPr="0044477A" w:rsidRDefault="00352E05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СДК»,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Территория села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4B2C" w:rsidRPr="0044477A" w:rsidRDefault="008638D6" w:rsidP="0044477A">
            <w:pPr>
              <w:spacing w:after="0"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com</w:t>
              </w:r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</w:rPr>
                <w:t>/</w:t>
              </w:r>
              <w:proofErr w:type="spellStart"/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  <w:lang w:val="en-US"/>
                </w:rPr>
                <w:t>ustsinisdk</w:t>
              </w:r>
              <w:proofErr w:type="spellEnd"/>
            </w:hyperlink>
            <w:r w:rsidR="00FB2B4F" w:rsidRPr="004447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E05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Разновозрастная категория/ 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Разработка и распространение информационных листовок среди населения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5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МАУ «ККДЦ» СП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FB2B4F" w:rsidRPr="0044477A">
              <w:rPr>
                <w:rFonts w:ascii="Times New Roman" w:hAnsi="Times New Roman"/>
                <w:sz w:val="24"/>
                <w:szCs w:val="24"/>
              </w:rPr>
              <w:t>»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Плотникова А.С.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Час здоровья «Первые шаги здорового питания»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СП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11.02.2021 в 18:00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  <w:p w:rsidR="00854B2C" w:rsidRPr="0044477A" w:rsidRDefault="008638D6" w:rsidP="0044477A">
            <w:pPr>
              <w:spacing w:after="0" w:line="240" w:lineRule="exact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  <w:lang w:val="en-US"/>
                </w:rPr>
                <w:t>https</w:t>
              </w:r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</w:rPr>
                <w:t>://</w:t>
              </w:r>
              <w:proofErr w:type="spellStart"/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</w:rPr>
                <w:t>.</w:t>
              </w:r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  <w:lang w:val="en-US"/>
                </w:rPr>
                <w:t>com</w:t>
              </w:r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</w:rPr>
                <w:t>/</w:t>
              </w:r>
              <w:proofErr w:type="spellStart"/>
              <w:r w:rsidR="00FB2B4F" w:rsidRPr="0044477A">
                <w:rPr>
                  <w:rStyle w:val="a9"/>
                  <w:rFonts w:ascii="Times New Roman" w:eastAsiaTheme="minorHAnsi" w:hAnsi="Times New Roman"/>
                  <w:sz w:val="24"/>
                  <w:szCs w:val="24"/>
                  <w:lang w:val="en-US"/>
                </w:rPr>
                <w:t>ustsinisdk</w:t>
              </w:r>
              <w:proofErr w:type="spellEnd"/>
            </w:hyperlink>
            <w:r w:rsidR="00FB2B4F" w:rsidRPr="0044477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E05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Дети, молодежь 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В ходе мероприятия, ребята узнают о правилах здорового питания, о необходимости и важности соблюдения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>режима питания. Научатся выбирать полезные продукты для рационального питания.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A5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>МАУ «ККДЦ» СП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Усть-Сыновский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FB2B4F" w:rsidRPr="0044477A">
              <w:rPr>
                <w:rFonts w:ascii="Times New Roman" w:hAnsi="Times New Roman"/>
                <w:sz w:val="24"/>
                <w:szCs w:val="24"/>
              </w:rPr>
              <w:t>»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4F1A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Плотникова А.С.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Онлайн конкурс  рисунков «Здоровым быть 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здорово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05.02.2021 по 26.02.2021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  <w:r w:rsidR="00460634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0634" w:rsidRPr="0044477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460634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FB2B4F" w:rsidRPr="0044477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https://vk.com/club111780292</w:t>
              </w:r>
            </w:hyperlink>
            <w:r w:rsidR="00FB2B4F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E05" w:rsidRPr="0044477A" w:rsidRDefault="00352E05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Разновозрастная категория/ 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10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уч</w:t>
            </w:r>
            <w:r w:rsidR="00352E05" w:rsidRPr="0044477A">
              <w:rPr>
                <w:rFonts w:ascii="Times New Roman" w:hAnsi="Times New Roman"/>
                <w:sz w:val="24"/>
                <w:szCs w:val="24"/>
              </w:rPr>
              <w:t>астников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Рисунки по ЗОЖ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460634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МАУ «ККДЦ» 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>ерновской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ДД»/ </w:t>
            </w:r>
            <w:proofErr w:type="spellStart"/>
            <w:r w:rsidR="00854B2C" w:rsidRPr="0044477A">
              <w:rPr>
                <w:rFonts w:ascii="Times New Roman" w:hAnsi="Times New Roman"/>
                <w:sz w:val="24"/>
                <w:szCs w:val="24"/>
              </w:rPr>
              <w:t>Зиятдинова</w:t>
            </w:r>
            <w:proofErr w:type="spellEnd"/>
            <w:r w:rsidR="00854B2C" w:rsidRPr="0044477A">
              <w:rPr>
                <w:rFonts w:ascii="Times New Roman" w:hAnsi="Times New Roman"/>
                <w:sz w:val="24"/>
                <w:szCs w:val="24"/>
              </w:rPr>
              <w:t xml:space="preserve"> Т. Ю.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Игровая программа «Быть здоровыми хотим – соблюдаем мы режим»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12.02.2021, 13-00</w:t>
            </w:r>
          </w:p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Фойе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Черновской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ДД»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460634"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2уч./30чел.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эстафеты, подвижные игры, информационная беседа о ЗОЖ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460634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МАУ «ККДЦ» 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>ерновской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ДД»/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Байрамова З.И.</w:t>
            </w:r>
          </w:p>
        </w:tc>
      </w:tr>
      <w:tr w:rsidR="00854B2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Гурман – встреча «Из того здоровье прёт, кто танцует и поет!»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18.02.2021, 11-00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Малый зал МАУ ККДЦ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 уч./20 чел.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Встреча в Клубе любителей народной музыки. Обмен рецептами здоровой кухни, дегустация блюд.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460634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МАУ ККДЦ /</w:t>
            </w:r>
          </w:p>
          <w:p w:rsidR="00854B2C" w:rsidRPr="0044477A" w:rsidRDefault="00854B2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Королева Л.В.</w:t>
            </w:r>
          </w:p>
        </w:tc>
      </w:tr>
      <w:tr w:rsidR="000235D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Встреча с диетологом. Индивидуальные консультации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04.02.21г., 18.00, гост. № 18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зрелый возраст/</w:t>
            </w:r>
          </w:p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Предполагается пригласить диетолога. Презентация правильного питания для людей зрелого возраста с последующей консультацией индивидуально. Возможно в другие дни.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МБУК «ДК Гознака»/</w:t>
            </w:r>
          </w:p>
          <w:p w:rsidR="000235DC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руководитель учреждения</w:t>
            </w:r>
          </w:p>
        </w:tc>
      </w:tr>
      <w:tr w:rsidR="000235D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Публикация в группе Детского музея игрушки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0235DC" w:rsidRPr="0044477A" w:rsidRDefault="008638D6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B2B4F" w:rsidRPr="0044477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https://vk.com/detmuseum</w:t>
              </w:r>
            </w:hyperlink>
            <w:r w:rsidR="00FB2B4F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Интернет аудитория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Тематическая публикация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Детский музей игрушки/</w:t>
            </w:r>
          </w:p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Данилова М.С.</w:t>
            </w:r>
          </w:p>
        </w:tc>
      </w:tr>
      <w:tr w:rsidR="000235D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«Сохранить здоровье. Сделаем это вместе!»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18.02. 2021</w:t>
            </w:r>
          </w:p>
          <w:p w:rsidR="000235DC" w:rsidRPr="0044477A" w:rsidRDefault="008638D6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FB2B4F" w:rsidRPr="0044477A">
                <w:rPr>
                  <w:rStyle w:val="a9"/>
                  <w:rFonts w:ascii="Times New Roman" w:hAnsi="Times New Roman"/>
                  <w:sz w:val="24"/>
                  <w:szCs w:val="24"/>
                </w:rPr>
                <w:t>http://vk.com/krasmuseum/</w:t>
              </w:r>
            </w:hyperlink>
            <w:r w:rsidR="00FB2B4F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Интернет аудитория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Тематическая публикация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Краеведческий музей/</w:t>
            </w:r>
          </w:p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Курочкина О.Б.</w:t>
            </w:r>
          </w:p>
        </w:tc>
      </w:tr>
      <w:tr w:rsidR="000235D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</w:t>
            </w:r>
            <w:proofErr w:type="gramStart"/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социальных </w:t>
            </w:r>
            <w:proofErr w:type="gramStart"/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сетях</w:t>
            </w:r>
            <w:proofErr w:type="gramEnd"/>
          </w:p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06.02.2021</w:t>
            </w:r>
          </w:p>
          <w:p w:rsidR="000235DC" w:rsidRPr="0044477A" w:rsidRDefault="008638D6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FB2B4F" w:rsidRPr="0044477A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https://vk.com/k.galery</w:t>
              </w:r>
            </w:hyperlink>
            <w:r w:rsidR="00FB2B4F"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Интернет аудитория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Тематическая публикация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5DC" w:rsidRPr="0044477A" w:rsidRDefault="000235DC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Краснокамская картинная</w:t>
            </w:r>
          </w:p>
          <w:p w:rsidR="000235DC" w:rsidRPr="0044477A" w:rsidRDefault="000235DC" w:rsidP="0044477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галерея им. И. И. Морозова/</w:t>
            </w:r>
          </w:p>
          <w:p w:rsidR="000235DC" w:rsidRDefault="000235DC" w:rsidP="0044477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Парфенова Н.К.</w:t>
            </w:r>
          </w:p>
          <w:p w:rsidR="004A0567" w:rsidRPr="0044477A" w:rsidRDefault="004A0567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2BC" w:rsidRPr="0044477A" w:rsidTr="009436AA">
        <w:trPr>
          <w:trHeight w:val="145"/>
          <w:jc w:val="center"/>
        </w:trPr>
        <w:tc>
          <w:tcPr>
            <w:tcW w:w="15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44477A" w:rsidRDefault="000622BC" w:rsidP="0044477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системой образования  администрации Краснокамского городского округа</w:t>
            </w:r>
          </w:p>
        </w:tc>
      </w:tr>
      <w:tr w:rsidR="006903A6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вестник «Правила поведения в школьной столовой»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02.02.2021г. 13.50-14.30</w:t>
            </w:r>
          </w:p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группе </w:t>
            </w:r>
            <w:proofErr w:type="spellStart"/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</w:t>
            </w:r>
            <w:hyperlink r:id="rId18" w:history="1">
              <w:r w:rsidRPr="0044477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https://vk.com/club201922559</w:t>
              </w:r>
            </w:hyperlink>
          </w:p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1-9 классы/</w:t>
            </w:r>
          </w:p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человек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для обучающихся о правилах поведения в школьной столовой, о пользе 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продуктов.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 w:rsidR="00AF46BE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</w:t>
            </w:r>
            <w:r w:rsidR="00AF46BE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14809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 1-9 классов</w:t>
            </w:r>
          </w:p>
        </w:tc>
      </w:tr>
      <w:tr w:rsidR="006903A6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Здоровья «Здоровое питание»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05.02.2021г.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13.50-14.30</w:t>
            </w:r>
          </w:p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группе </w:t>
            </w:r>
            <w:proofErr w:type="spellStart"/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  <w:proofErr w:type="spellEnd"/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школы </w:t>
            </w:r>
            <w:hyperlink r:id="rId19" w:history="1">
              <w:r w:rsidRPr="0044477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https://vk.com/club201922559</w:t>
              </w:r>
            </w:hyperlink>
          </w:p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классы/</w:t>
            </w:r>
          </w:p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человек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часы для нача</w:t>
            </w:r>
            <w:r w:rsidR="00AF46BE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классов проводятся с целью просвещения детей. Ребята узнают важную информацию о здоровом питании.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514809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</w:t>
            </w:r>
            <w:r w:rsidR="00514809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»/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руководители 1-4 классов</w:t>
            </w:r>
          </w:p>
        </w:tc>
      </w:tr>
      <w:tr w:rsidR="006903A6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стендов: «Здоровое питание - активное долголетие»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01.02.2021-28.02.2021г.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3A6" w:rsidRPr="0044477A" w:rsidRDefault="00C1497D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4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03A6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="006903A6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903A6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их родители (законные представители)/</w:t>
            </w:r>
          </w:p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человек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514809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903A6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формление стенда на 1 этаже, на котором будет представлена информация о здоровом питании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A6" w:rsidRPr="0044477A" w:rsidRDefault="006903A6" w:rsidP="004447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514809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КАШИ</w:t>
            </w:r>
            <w:r w:rsidR="00514809"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»/</w:t>
            </w:r>
            <w:r w:rsidRPr="00444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Маркова О.П.</w:t>
            </w:r>
          </w:p>
        </w:tc>
      </w:tr>
      <w:tr w:rsidR="0097065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-моб, развлекательные игры,  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>-игры: «Мой здоровый завтрак», «Здоровое питание - активное долголетие»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Игровая программа «Поезд Здоровья», «Путешествие 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Смешарика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в страну Здоровья» и т.д.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01.02-28.02. </w:t>
            </w:r>
          </w:p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группа школы в ВК</w:t>
            </w:r>
          </w:p>
          <w:p w:rsidR="0097065C" w:rsidRPr="0044477A" w:rsidRDefault="0097065C" w:rsidP="0044477A">
            <w:pPr>
              <w:tabs>
                <w:tab w:val="left" w:pos="45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65C" w:rsidRPr="0044477A" w:rsidRDefault="00C1497D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97065C" w:rsidRPr="0044477A">
              <w:rPr>
                <w:rFonts w:ascii="Times New Roman" w:hAnsi="Times New Roman"/>
                <w:sz w:val="24"/>
                <w:szCs w:val="24"/>
              </w:rPr>
              <w:t xml:space="preserve">6-10 лет/ </w:t>
            </w:r>
          </w:p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5462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Поучительные мероприятия в игровой форме, направленна на уточнение и систематизацию представлений обучающихся о здоровье и здоровом образе жизни.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  <w:r w:rsidR="001B58A5">
              <w:rPr>
                <w:rFonts w:ascii="Times New Roman" w:hAnsi="Times New Roman"/>
                <w:sz w:val="24"/>
                <w:szCs w:val="24"/>
              </w:rPr>
              <w:t>/ руководители образовательных организаций</w:t>
            </w:r>
          </w:p>
        </w:tc>
      </w:tr>
      <w:tr w:rsidR="0097065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</w:t>
            </w:r>
            <w:r w:rsidR="0097065C" w:rsidRPr="0044477A">
              <w:rPr>
                <w:rFonts w:ascii="Times New Roman" w:hAnsi="Times New Roman"/>
                <w:sz w:val="24"/>
                <w:szCs w:val="24"/>
              </w:rPr>
              <w:t xml:space="preserve">лассные часы и Занятия: "Витамины на нашем столе", </w:t>
            </w:r>
            <w:r w:rsidR="0097065C"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«Секреты правильного питания»,  «Я то, что я ем»,  «Вода и здоровье», «Питание и здоровье» и т.д.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01.02- 28.02.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65C" w:rsidRPr="0044477A" w:rsidRDefault="00C1497D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97065C" w:rsidRPr="0044477A">
              <w:rPr>
                <w:rFonts w:ascii="Times New Roman" w:hAnsi="Times New Roman"/>
                <w:sz w:val="24"/>
                <w:szCs w:val="24"/>
              </w:rPr>
              <w:t>6-12 лет/</w:t>
            </w:r>
          </w:p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4156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1B58A5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58A5">
              <w:rPr>
                <w:rFonts w:ascii="Times New Roman" w:hAnsi="Times New Roman"/>
                <w:sz w:val="24"/>
                <w:szCs w:val="24"/>
              </w:rPr>
              <w:t>образовательные организации/ руководители образовательных организаций</w:t>
            </w:r>
          </w:p>
        </w:tc>
      </w:tr>
      <w:tr w:rsidR="0097065C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Онлайн конкурсы домашних рецептов и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фото-конкурсы</w:t>
            </w:r>
            <w:proofErr w:type="gramEnd"/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любимых «здоровых»  блюд: «Вкусная и здоровая пища», «Вкус детства»</w:t>
            </w:r>
            <w:r w:rsidR="009436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т.п.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01.-28.02.2021</w:t>
            </w:r>
          </w:p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группа школы в ВК</w:t>
            </w:r>
          </w:p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065C" w:rsidRPr="0044477A" w:rsidRDefault="00C1497D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7065C" w:rsidRPr="0044477A">
              <w:rPr>
                <w:rFonts w:ascii="Times New Roman" w:hAnsi="Times New Roman"/>
                <w:sz w:val="24"/>
                <w:szCs w:val="24"/>
              </w:rPr>
              <w:t xml:space="preserve">одители и дети в группе/ </w:t>
            </w:r>
          </w:p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1523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97065C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Конкурсы проходят в онлайн выкладывают фото и рецепты блюд, правильного питания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65C" w:rsidRPr="0044477A" w:rsidRDefault="001B58A5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58A5">
              <w:rPr>
                <w:rFonts w:ascii="Times New Roman" w:hAnsi="Times New Roman"/>
                <w:sz w:val="24"/>
                <w:szCs w:val="24"/>
              </w:rPr>
              <w:t>образовательные организации/ руководители образовательных организаций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Мастер-классы «Полезный завтрак», «Сладкий стол не всегда вредно»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01.02.2021-07.02.2022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Pr="0044477A" w:rsidRDefault="00C1497D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497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>5</w:t>
            </w:r>
            <w:r w:rsidR="001B58A5">
              <w:rPr>
                <w:rFonts w:ascii="Times New Roman" w:hAnsi="Times New Roman"/>
                <w:sz w:val="24"/>
                <w:szCs w:val="24"/>
              </w:rPr>
              <w:t>-7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64DD3" w:rsidRPr="004447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164DD3" w:rsidRPr="0044477A" w:rsidRDefault="001B58A5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познакомиться с рецептами полезного завтрака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B58A5" w:rsidP="001B58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«СОШ №2»/  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>Новикова Н.А., учитель технологии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Информирование обучающихся посредствам сети интернет (официальные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сайты, социальные группы) и стендов.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>01.02.2021 - 28.02.2021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Pr="0044477A" w:rsidRDefault="00C1497D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 xml:space="preserve">8-14 лет, родители/ </w:t>
            </w:r>
          </w:p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размещение разъясняющей информации в виде роликов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B58A5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58A5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организации/ руководители </w:t>
            </w:r>
            <w:r w:rsidRPr="001B58A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Выставки рисунков, книг по теме: «Здоровое питание – активное долголетие»,  Выпуск школьной газеты «Правильное питание 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>уть к Здоровью»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01.02-15.02.2021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Pr="0044477A" w:rsidRDefault="00C1497D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497D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Обучающиеся готовят на заданную тематику рисунки и стенгазеты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B58A5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B58A5">
              <w:rPr>
                <w:rFonts w:ascii="Times New Roman" w:hAnsi="Times New Roman"/>
                <w:sz w:val="24"/>
                <w:szCs w:val="24"/>
              </w:rPr>
              <w:t>образовательные организации/ руководители образовательных организаций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Виртуальная конференция 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Nutrilite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>- витамины нового поколения»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Pr="0044477A" w:rsidRDefault="00C1497D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>одители/ 300 и обучающиеся/300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Врач </w:t>
            </w:r>
            <w:proofErr w:type="spellStart"/>
            <w:r w:rsidRPr="004447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нутриоциолог</w:t>
            </w:r>
            <w:proofErr w:type="spellEnd"/>
            <w:r w:rsidRPr="0044477A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расскажет о живых витаминах,  как поддерживать иммунитет во время эпидемии.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МБОУ «СОШ №11»/</w:t>
            </w:r>
          </w:p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Козгова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Т.В., классные руководители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«Что? Где? Когда? - «Питание - основа жизни»,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Игра-викторина «Знатоки правильного питания»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18.02.2021, 12.50-13.35, учебные кабинеты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Pr="0044477A" w:rsidRDefault="00C1497D" w:rsidP="0044477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64DD3"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64DD3"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164DD3" w:rsidRPr="0044477A" w:rsidRDefault="00164DD3" w:rsidP="00C1497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148 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 направленна на уточнение и систематизацию представлений обучающихся о здоровье и здоровом образе жизни. В ходе выполнения заданий будут  выявлены знания детей о строении тела человека, функциях внутренних органов,  первых признаках болезни, полезных продуктах.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gramStart"/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>Майская</w:t>
            </w:r>
            <w:proofErr w:type="gramEnd"/>
            <w:r w:rsidRPr="004447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СОШ»,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СОШ» СП «Детский сад»/руководители организаций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собрание: «Здоровое питание - успешное образование»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17.02.2021.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Родители/</w:t>
            </w:r>
          </w:p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Лекция для родителей по вопросу правильного питания обучающихся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МБОУ «Майская СОШ»/ заместитель директора Лоскутова И.И.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Анонимное анкетирование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Валеологическая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анкета»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05.02.2021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r w:rsidR="00C1497D">
              <w:rPr>
                <w:rFonts w:ascii="Times New Roman" w:hAnsi="Times New Roman"/>
                <w:sz w:val="24"/>
                <w:szCs w:val="24"/>
              </w:rPr>
              <w:t xml:space="preserve"> 1-9 кл.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Заполнение анкет </w:t>
            </w: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СОШ», классные руководители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Коллективная аппликация «Чудо - дерево Здоровья», «Витаминная корзинка», Рисование «Полезные продукты»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01.02.2021 - 28.02.2021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Pr="0044477A" w:rsidRDefault="00164DD3" w:rsidP="001B58A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Дети старшей разновозрастной группы, </w:t>
            </w:r>
            <w:r w:rsidR="001B58A5"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Изготовление аппликации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Стряпунинская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СОШ» СП «Детский сад», МАДОУ «Детский сад №11»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Изготовление атрибутов из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солёного теста для сюжетно-ролевой игры </w:t>
            </w:r>
            <w:r w:rsidR="00FC7B80">
              <w:rPr>
                <w:rFonts w:ascii="Times New Roman" w:hAnsi="Times New Roman"/>
                <w:sz w:val="24"/>
                <w:szCs w:val="24"/>
              </w:rPr>
              <w:t>«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Магазин» </w:t>
            </w:r>
            <w:proofErr w:type="spellStart"/>
            <w:r w:rsidRPr="0044477A">
              <w:rPr>
                <w:rFonts w:ascii="Times New Roman" w:hAnsi="Times New Roman"/>
                <w:sz w:val="24"/>
                <w:szCs w:val="24"/>
              </w:rPr>
              <w:t>Витаминка</w:t>
            </w:r>
            <w:proofErr w:type="spellEnd"/>
            <w:r w:rsidRPr="0044477A">
              <w:rPr>
                <w:rFonts w:ascii="Times New Roman" w:hAnsi="Times New Roman"/>
                <w:sz w:val="24"/>
                <w:szCs w:val="24"/>
              </w:rPr>
              <w:t>», «Овощи-фрукты»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>01.02.2021 - 28.02.2021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Pr="0044477A" w:rsidRDefault="00C1497D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 xml:space="preserve">ети старшей 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lastRenderedPageBreak/>
              <w:t>группы 20 чел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C1497D" w:rsidP="00C149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49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атрибутов из </w:t>
            </w:r>
            <w:r w:rsidRPr="00C1497D">
              <w:rPr>
                <w:rFonts w:ascii="Times New Roman" w:hAnsi="Times New Roman"/>
                <w:sz w:val="24"/>
                <w:szCs w:val="24"/>
              </w:rPr>
              <w:lastRenderedPageBreak/>
              <w:t>солёного теста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последующего использования их в игровых программах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color w:val="1155CC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МАДОУ «Детский </w:t>
            </w:r>
            <w:r w:rsidRPr="0044477A">
              <w:rPr>
                <w:rFonts w:ascii="Times New Roman" w:hAnsi="Times New Roman"/>
                <w:sz w:val="24"/>
                <w:szCs w:val="24"/>
              </w:rPr>
              <w:lastRenderedPageBreak/>
              <w:t>сад №1» корпус 2/ Копытова Е.В., воспитатель</w:t>
            </w:r>
          </w:p>
        </w:tc>
      </w:tr>
      <w:tr w:rsidR="00164DD3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Деловая игра для детей «Вкусно или полезно?»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10.02.2021, в группах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DD3" w:rsidRDefault="00C1497D" w:rsidP="00C149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>оспитанник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64DD3" w:rsidRPr="0044477A">
              <w:rPr>
                <w:rFonts w:ascii="Times New Roman" w:hAnsi="Times New Roman"/>
                <w:sz w:val="24"/>
                <w:szCs w:val="24"/>
              </w:rPr>
              <w:t xml:space="preserve"> средних групп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1497D" w:rsidRPr="0044477A" w:rsidRDefault="00C1497D" w:rsidP="00C1497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1497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В игровой деятельности дошкольники сами сделают вывод о роли питания в современном мире.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D3" w:rsidRPr="0044477A" w:rsidRDefault="00164DD3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МАДОУ «Детский сад «Волшебная сказка», воспитатели средних групп.</w:t>
            </w:r>
          </w:p>
        </w:tc>
      </w:tr>
      <w:tr w:rsidR="000622BC" w:rsidRPr="0044477A" w:rsidTr="009436AA">
        <w:trPr>
          <w:trHeight w:val="145"/>
          <w:jc w:val="center"/>
        </w:trPr>
        <w:tc>
          <w:tcPr>
            <w:tcW w:w="150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BC" w:rsidRPr="0044477A" w:rsidRDefault="000622BC" w:rsidP="0044477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44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 спорту и физической культуре администрации Краснокамского городского округа</w:t>
            </w:r>
          </w:p>
        </w:tc>
      </w:tr>
      <w:tr w:rsidR="00460634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460634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514809" w:rsidP="0044477A">
            <w:pPr>
              <w:tabs>
                <w:tab w:val="left" w:pos="36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Беседы «</w:t>
            </w:r>
            <w:r w:rsidR="00460634" w:rsidRPr="0044477A">
              <w:rPr>
                <w:rFonts w:ascii="Times New Roman" w:hAnsi="Times New Roman"/>
                <w:sz w:val="24"/>
                <w:szCs w:val="24"/>
              </w:rPr>
              <w:t>Спортсмены -  образ жизни и здоровое питание</w:t>
            </w:r>
            <w:r w:rsidRPr="004447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460634" w:rsidP="0044477A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10.02.2021</w:t>
            </w:r>
          </w:p>
          <w:p w:rsidR="00460634" w:rsidRPr="0044477A" w:rsidRDefault="00460634" w:rsidP="0044477A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0634" w:rsidRPr="0044477A" w:rsidRDefault="00C1497D" w:rsidP="0044477A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60634" w:rsidRPr="0044477A">
              <w:rPr>
                <w:rFonts w:ascii="Times New Roman" w:hAnsi="Times New Roman"/>
                <w:sz w:val="24"/>
                <w:szCs w:val="24"/>
              </w:rPr>
              <w:t>анимающиеся/</w:t>
            </w:r>
          </w:p>
          <w:p w:rsidR="00460634" w:rsidRPr="0044477A" w:rsidRDefault="00460634" w:rsidP="0044477A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4809" w:rsidRPr="0044477A" w:rsidRDefault="00514809" w:rsidP="00FC7B80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медработник школы</w:t>
            </w:r>
          </w:p>
          <w:p w:rsidR="00514809" w:rsidRPr="0044477A" w:rsidRDefault="00514809" w:rsidP="00FC7B80">
            <w:pPr>
              <w:tabs>
                <w:tab w:val="left" w:pos="3660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Мартыненко Л.В.</w:t>
            </w:r>
          </w:p>
          <w:p w:rsidR="00460634" w:rsidRPr="0044477A" w:rsidRDefault="00460634" w:rsidP="0044477A">
            <w:pPr>
              <w:tabs>
                <w:tab w:val="left" w:pos="36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809" w:rsidRPr="0044477A" w:rsidRDefault="00514809" w:rsidP="0044477A">
            <w:pPr>
              <w:tabs>
                <w:tab w:val="left" w:pos="36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МБУ СШОР по самбо и дзюдо г.Краснокамска/</w:t>
            </w:r>
          </w:p>
          <w:p w:rsidR="00514809" w:rsidRPr="0044477A" w:rsidRDefault="00514809" w:rsidP="0044477A">
            <w:pPr>
              <w:tabs>
                <w:tab w:val="left" w:pos="36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Перчик В.Т.</w:t>
            </w:r>
          </w:p>
        </w:tc>
      </w:tr>
      <w:tr w:rsidR="00460634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460634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460634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Фестиваль «Скандинавская ходьба»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460634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  <w:p w:rsidR="00514809" w:rsidRPr="0044477A" w:rsidRDefault="00514809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парк МАУ «Краснокамский культурно-досуговый центр»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809" w:rsidRPr="0044477A" w:rsidRDefault="00460634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477A">
              <w:rPr>
                <w:rFonts w:ascii="Times New Roman" w:hAnsi="Times New Roman"/>
                <w:sz w:val="24"/>
                <w:szCs w:val="24"/>
              </w:rPr>
              <w:t>Старшее</w:t>
            </w:r>
            <w:proofErr w:type="gramEnd"/>
            <w:r w:rsidRPr="0044477A">
              <w:rPr>
                <w:rFonts w:ascii="Times New Roman" w:hAnsi="Times New Roman"/>
                <w:sz w:val="24"/>
                <w:szCs w:val="24"/>
              </w:rPr>
              <w:t xml:space="preserve"> поколения</w:t>
            </w:r>
            <w:r w:rsidR="00514809"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60634" w:rsidRPr="0044477A" w:rsidRDefault="00460634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="00514809" w:rsidRPr="0044477A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460634" w:rsidP="0044477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 xml:space="preserve">В Фестивале примут участие </w:t>
            </w:r>
            <w:r w:rsidR="00514809" w:rsidRPr="0044477A">
              <w:rPr>
                <w:rFonts w:ascii="Times New Roman" w:hAnsi="Times New Roman"/>
                <w:sz w:val="24"/>
                <w:szCs w:val="24"/>
              </w:rPr>
              <w:t>члены групп здоровья Краснокамского городского округа. Будут продемонстрированы мастер-классы по скандинавской ходьбе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634" w:rsidRPr="0044477A" w:rsidRDefault="00460634" w:rsidP="0044477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МБУ ФОК «Олимпийский»</w:t>
            </w:r>
            <w:r w:rsidR="006903A6" w:rsidRPr="0044477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60634" w:rsidRPr="0044477A" w:rsidRDefault="00460634" w:rsidP="0044477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Фирсова Л.А.</w:t>
            </w:r>
          </w:p>
          <w:p w:rsidR="00460634" w:rsidRPr="0044477A" w:rsidRDefault="00460634" w:rsidP="0044477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77A">
              <w:rPr>
                <w:rFonts w:ascii="Times New Roman" w:hAnsi="Times New Roman"/>
                <w:sz w:val="24"/>
                <w:szCs w:val="24"/>
              </w:rPr>
              <w:t>Пушкарев Ю.В.</w:t>
            </w:r>
          </w:p>
        </w:tc>
      </w:tr>
      <w:tr w:rsidR="00AC56B7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B7" w:rsidRPr="0044477A" w:rsidRDefault="00AC56B7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B7" w:rsidRPr="00AC56B7" w:rsidRDefault="00AC56B7" w:rsidP="0044477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по внутренней и социальной политике администрации</w:t>
            </w:r>
            <w:r w:rsidRPr="00AC56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C56B7">
              <w:rPr>
                <w:rFonts w:ascii="Times New Roman" w:hAnsi="Times New Roman"/>
                <w:b/>
                <w:sz w:val="24"/>
                <w:szCs w:val="24"/>
              </w:rPr>
              <w:t>Краснокамского городского округа</w:t>
            </w:r>
          </w:p>
        </w:tc>
      </w:tr>
      <w:tr w:rsidR="00AC56B7" w:rsidRPr="0044477A" w:rsidTr="009436AA">
        <w:trPr>
          <w:trHeight w:val="14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B7" w:rsidRPr="0044477A" w:rsidRDefault="00AC56B7" w:rsidP="0044477A">
            <w:pPr>
              <w:numPr>
                <w:ilvl w:val="0"/>
                <w:numId w:val="6"/>
              </w:numPr>
              <w:spacing w:after="0" w:line="240" w:lineRule="exact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B7" w:rsidRPr="00AC56B7" w:rsidRDefault="00AC56B7" w:rsidP="00AC56B7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правильному питанию</w:t>
            </w:r>
            <w:r w:rsidRPr="00AC5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36AA" w:rsidRPr="009436AA" w:rsidRDefault="009436AA" w:rsidP="009436A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436AA">
              <w:rPr>
                <w:rFonts w:ascii="Times New Roman" w:hAnsi="Times New Roman"/>
                <w:sz w:val="24"/>
                <w:szCs w:val="24"/>
              </w:rPr>
              <w:t>ГБУЗ ПК «Центр общественного</w:t>
            </w:r>
          </w:p>
          <w:p w:rsidR="00AC56B7" w:rsidRPr="0044477A" w:rsidRDefault="009436AA" w:rsidP="009436A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436AA">
              <w:rPr>
                <w:rFonts w:ascii="Times New Roman" w:hAnsi="Times New Roman"/>
                <w:sz w:val="24"/>
                <w:szCs w:val="24"/>
              </w:rPr>
              <w:t>здоровья и медицинской профилактики»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B7" w:rsidRDefault="00AC56B7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C56B7">
              <w:rPr>
                <w:rFonts w:ascii="Times New Roman" w:hAnsi="Times New Roman"/>
                <w:sz w:val="24"/>
                <w:szCs w:val="24"/>
              </w:rPr>
              <w:t xml:space="preserve">.02.2021 </w:t>
            </w:r>
            <w:r w:rsidR="009436AA">
              <w:rPr>
                <w:rFonts w:ascii="Times New Roman" w:hAnsi="Times New Roman"/>
                <w:sz w:val="24"/>
                <w:szCs w:val="24"/>
              </w:rPr>
              <w:t>в 11.00</w:t>
            </w:r>
          </w:p>
          <w:p w:rsidR="00AC56B7" w:rsidRPr="0044477A" w:rsidRDefault="00AC56B7" w:rsidP="0044477A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6B7" w:rsidRDefault="00AC56B7" w:rsidP="00AC5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фокусных групп/</w:t>
            </w:r>
          </w:p>
          <w:p w:rsidR="00AC56B7" w:rsidRPr="0044477A" w:rsidRDefault="00AC56B7" w:rsidP="00AC56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36AA" w:rsidRPr="0044477A" w:rsidRDefault="009436AA" w:rsidP="009436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Учеба по правильному питанию с лидерами фокусных групп </w:t>
            </w:r>
          </w:p>
          <w:p w:rsidR="00AC56B7" w:rsidRPr="0044477A" w:rsidRDefault="00AC56B7" w:rsidP="009436AA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6B7" w:rsidRDefault="009436AA" w:rsidP="0044477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ОВиСП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436AA" w:rsidRPr="0044477A" w:rsidRDefault="009436AA" w:rsidP="0044477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Счетчикова Н.Г.</w:t>
            </w:r>
          </w:p>
        </w:tc>
      </w:tr>
    </w:tbl>
    <w:p w:rsidR="00754DB2" w:rsidRDefault="00754DB2" w:rsidP="003325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BFC" w:rsidRDefault="00860BFC" w:rsidP="00324E01">
      <w:pPr>
        <w:spacing w:after="0" w:line="240" w:lineRule="auto"/>
        <w:rPr>
          <w:rFonts w:ascii="Times New Roman" w:hAnsi="Times New Roman"/>
          <w:sz w:val="28"/>
          <w:szCs w:val="28"/>
        </w:rPr>
        <w:sectPr w:rsidR="00860BFC" w:rsidSect="00860BFC">
          <w:headerReference w:type="default" r:id="rId20"/>
          <w:pgSz w:w="16838" w:h="11906" w:orient="landscape"/>
          <w:pgMar w:top="567" w:right="1134" w:bottom="1418" w:left="709" w:header="227" w:footer="227" w:gutter="0"/>
          <w:cols w:space="708"/>
          <w:titlePg/>
          <w:docGrid w:linePitch="360"/>
        </w:sectPr>
      </w:pPr>
    </w:p>
    <w:p w:rsidR="00094701" w:rsidRPr="00324E01" w:rsidRDefault="00094701" w:rsidP="004E389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sectPr w:rsidR="00094701" w:rsidRPr="00324E01" w:rsidSect="00860BFC">
      <w:pgSz w:w="16838" w:h="11906" w:orient="landscape"/>
      <w:pgMar w:top="567" w:right="1134" w:bottom="1418" w:left="709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D6" w:rsidRDefault="008638D6" w:rsidP="00C22025">
      <w:pPr>
        <w:spacing w:after="0" w:line="240" w:lineRule="auto"/>
      </w:pPr>
      <w:r>
        <w:separator/>
      </w:r>
    </w:p>
  </w:endnote>
  <w:endnote w:type="continuationSeparator" w:id="0">
    <w:p w:rsidR="008638D6" w:rsidRDefault="008638D6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D6" w:rsidRDefault="008638D6" w:rsidP="00C22025">
      <w:pPr>
        <w:spacing w:after="0" w:line="240" w:lineRule="auto"/>
      </w:pPr>
      <w:r>
        <w:separator/>
      </w:r>
    </w:p>
  </w:footnote>
  <w:footnote w:type="continuationSeparator" w:id="0">
    <w:p w:rsidR="008638D6" w:rsidRDefault="008638D6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4F" w:rsidRPr="00D854E4" w:rsidRDefault="00FB2B4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E389B">
      <w:rPr>
        <w:rFonts w:ascii="Times New Roman" w:hAnsi="Times New Roman"/>
        <w:noProof/>
        <w:sz w:val="28"/>
        <w:szCs w:val="28"/>
      </w:rPr>
      <w:t>5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FB2B4F" w:rsidRDefault="00FB2B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5"/>
    <w:multiLevelType w:val="hybridMultilevel"/>
    <w:tmpl w:val="F52E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61E2574"/>
    <w:multiLevelType w:val="hybridMultilevel"/>
    <w:tmpl w:val="FCEEC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F1568"/>
    <w:multiLevelType w:val="hybridMultilevel"/>
    <w:tmpl w:val="D6366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FA0FBD"/>
    <w:multiLevelType w:val="hybridMultilevel"/>
    <w:tmpl w:val="D278CA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B0"/>
    <w:rsid w:val="00002DF4"/>
    <w:rsid w:val="000213D4"/>
    <w:rsid w:val="000235DC"/>
    <w:rsid w:val="00032A1E"/>
    <w:rsid w:val="00040043"/>
    <w:rsid w:val="000622BC"/>
    <w:rsid w:val="00080B11"/>
    <w:rsid w:val="00087D7C"/>
    <w:rsid w:val="00094701"/>
    <w:rsid w:val="000A5B7C"/>
    <w:rsid w:val="00102845"/>
    <w:rsid w:val="00107B14"/>
    <w:rsid w:val="00122780"/>
    <w:rsid w:val="0013597B"/>
    <w:rsid w:val="00140B00"/>
    <w:rsid w:val="00142B93"/>
    <w:rsid w:val="001461BA"/>
    <w:rsid w:val="00152D76"/>
    <w:rsid w:val="0015389B"/>
    <w:rsid w:val="00164DD3"/>
    <w:rsid w:val="0016740C"/>
    <w:rsid w:val="00191F7A"/>
    <w:rsid w:val="001977E0"/>
    <w:rsid w:val="001B58A5"/>
    <w:rsid w:val="002074EB"/>
    <w:rsid w:val="00213AD4"/>
    <w:rsid w:val="00282BF9"/>
    <w:rsid w:val="0028361F"/>
    <w:rsid w:val="002C100B"/>
    <w:rsid w:val="002D4C3E"/>
    <w:rsid w:val="002E7426"/>
    <w:rsid w:val="002F4418"/>
    <w:rsid w:val="002F4892"/>
    <w:rsid w:val="00324E01"/>
    <w:rsid w:val="0033255F"/>
    <w:rsid w:val="003360D4"/>
    <w:rsid w:val="00352E05"/>
    <w:rsid w:val="00366CA1"/>
    <w:rsid w:val="00380552"/>
    <w:rsid w:val="00384004"/>
    <w:rsid w:val="00385821"/>
    <w:rsid w:val="00396B2F"/>
    <w:rsid w:val="00397469"/>
    <w:rsid w:val="003A0F98"/>
    <w:rsid w:val="003B0E5D"/>
    <w:rsid w:val="003D6F1C"/>
    <w:rsid w:val="003E3DCC"/>
    <w:rsid w:val="003E7222"/>
    <w:rsid w:val="003F7FFA"/>
    <w:rsid w:val="004037B9"/>
    <w:rsid w:val="00424EA5"/>
    <w:rsid w:val="00424F64"/>
    <w:rsid w:val="0044477A"/>
    <w:rsid w:val="004576EB"/>
    <w:rsid w:val="00460634"/>
    <w:rsid w:val="004748ED"/>
    <w:rsid w:val="00477464"/>
    <w:rsid w:val="00480D77"/>
    <w:rsid w:val="004A0567"/>
    <w:rsid w:val="004B2C54"/>
    <w:rsid w:val="004B6058"/>
    <w:rsid w:val="004D1DBF"/>
    <w:rsid w:val="004D6C98"/>
    <w:rsid w:val="004E389B"/>
    <w:rsid w:val="004F1A5C"/>
    <w:rsid w:val="005031CE"/>
    <w:rsid w:val="00514809"/>
    <w:rsid w:val="005210AA"/>
    <w:rsid w:val="00537FEF"/>
    <w:rsid w:val="0054149A"/>
    <w:rsid w:val="00542CC2"/>
    <w:rsid w:val="00550B95"/>
    <w:rsid w:val="00581CF3"/>
    <w:rsid w:val="00582F4E"/>
    <w:rsid w:val="00583DD3"/>
    <w:rsid w:val="005A19B6"/>
    <w:rsid w:val="005B0C59"/>
    <w:rsid w:val="005D35AC"/>
    <w:rsid w:val="005E51DF"/>
    <w:rsid w:val="005F0174"/>
    <w:rsid w:val="00616B29"/>
    <w:rsid w:val="00620311"/>
    <w:rsid w:val="00626E39"/>
    <w:rsid w:val="0064413D"/>
    <w:rsid w:val="00647F1E"/>
    <w:rsid w:val="00660241"/>
    <w:rsid w:val="0068619F"/>
    <w:rsid w:val="006861B7"/>
    <w:rsid w:val="006903A6"/>
    <w:rsid w:val="006E14C7"/>
    <w:rsid w:val="00701746"/>
    <w:rsid w:val="0070214F"/>
    <w:rsid w:val="00713763"/>
    <w:rsid w:val="00713C22"/>
    <w:rsid w:val="0071422F"/>
    <w:rsid w:val="00734F05"/>
    <w:rsid w:val="00754DB2"/>
    <w:rsid w:val="00775068"/>
    <w:rsid w:val="0078354C"/>
    <w:rsid w:val="007953EA"/>
    <w:rsid w:val="007B195E"/>
    <w:rsid w:val="007D0E1C"/>
    <w:rsid w:val="007F23C2"/>
    <w:rsid w:val="007F3804"/>
    <w:rsid w:val="007F6B17"/>
    <w:rsid w:val="007F7C57"/>
    <w:rsid w:val="00852543"/>
    <w:rsid w:val="00854B2C"/>
    <w:rsid w:val="00860BFC"/>
    <w:rsid w:val="008638D6"/>
    <w:rsid w:val="00872542"/>
    <w:rsid w:val="00873243"/>
    <w:rsid w:val="00876920"/>
    <w:rsid w:val="00884AF7"/>
    <w:rsid w:val="008A4B0B"/>
    <w:rsid w:val="008B4F48"/>
    <w:rsid w:val="008C012B"/>
    <w:rsid w:val="008C3AC3"/>
    <w:rsid w:val="008D3CF2"/>
    <w:rsid w:val="008E4AAD"/>
    <w:rsid w:val="009006C2"/>
    <w:rsid w:val="009170B9"/>
    <w:rsid w:val="0092591B"/>
    <w:rsid w:val="00932FE6"/>
    <w:rsid w:val="009364DA"/>
    <w:rsid w:val="009436AA"/>
    <w:rsid w:val="0095037A"/>
    <w:rsid w:val="00952ADE"/>
    <w:rsid w:val="0096370C"/>
    <w:rsid w:val="0097065C"/>
    <w:rsid w:val="00982F63"/>
    <w:rsid w:val="009846BB"/>
    <w:rsid w:val="00991F4E"/>
    <w:rsid w:val="00992C7F"/>
    <w:rsid w:val="009B4F31"/>
    <w:rsid w:val="009C55E6"/>
    <w:rsid w:val="009D1F36"/>
    <w:rsid w:val="009D4C17"/>
    <w:rsid w:val="009D53D2"/>
    <w:rsid w:val="009D5F9C"/>
    <w:rsid w:val="009E1259"/>
    <w:rsid w:val="009E60E2"/>
    <w:rsid w:val="009F47B3"/>
    <w:rsid w:val="009F5B35"/>
    <w:rsid w:val="00A163BF"/>
    <w:rsid w:val="00A17B37"/>
    <w:rsid w:val="00A20399"/>
    <w:rsid w:val="00A24AAF"/>
    <w:rsid w:val="00A41405"/>
    <w:rsid w:val="00A60106"/>
    <w:rsid w:val="00A767A8"/>
    <w:rsid w:val="00A915A2"/>
    <w:rsid w:val="00A96B64"/>
    <w:rsid w:val="00AC56B7"/>
    <w:rsid w:val="00AF46BE"/>
    <w:rsid w:val="00B14765"/>
    <w:rsid w:val="00B20FC4"/>
    <w:rsid w:val="00B27F5B"/>
    <w:rsid w:val="00B30598"/>
    <w:rsid w:val="00B64FA8"/>
    <w:rsid w:val="00B70DD6"/>
    <w:rsid w:val="00B74521"/>
    <w:rsid w:val="00B82E01"/>
    <w:rsid w:val="00B860DB"/>
    <w:rsid w:val="00BA10A9"/>
    <w:rsid w:val="00BA4879"/>
    <w:rsid w:val="00BB65B0"/>
    <w:rsid w:val="00BB74B0"/>
    <w:rsid w:val="00BC3CDD"/>
    <w:rsid w:val="00BC7378"/>
    <w:rsid w:val="00C1497D"/>
    <w:rsid w:val="00C22025"/>
    <w:rsid w:val="00C2589F"/>
    <w:rsid w:val="00C25A69"/>
    <w:rsid w:val="00C60FD5"/>
    <w:rsid w:val="00C75882"/>
    <w:rsid w:val="00C956F9"/>
    <w:rsid w:val="00CA14FA"/>
    <w:rsid w:val="00CC04E1"/>
    <w:rsid w:val="00CC1C81"/>
    <w:rsid w:val="00CC73A0"/>
    <w:rsid w:val="00CE1C67"/>
    <w:rsid w:val="00CF248D"/>
    <w:rsid w:val="00D138DE"/>
    <w:rsid w:val="00D26B1B"/>
    <w:rsid w:val="00D71AFD"/>
    <w:rsid w:val="00D843A1"/>
    <w:rsid w:val="00D854E4"/>
    <w:rsid w:val="00DD28C4"/>
    <w:rsid w:val="00DE7806"/>
    <w:rsid w:val="00DF0E22"/>
    <w:rsid w:val="00E04193"/>
    <w:rsid w:val="00E708C4"/>
    <w:rsid w:val="00E72163"/>
    <w:rsid w:val="00E7583D"/>
    <w:rsid w:val="00E9757F"/>
    <w:rsid w:val="00EA035C"/>
    <w:rsid w:val="00EA60FB"/>
    <w:rsid w:val="00EA6C68"/>
    <w:rsid w:val="00EB00B3"/>
    <w:rsid w:val="00EB0D75"/>
    <w:rsid w:val="00EB262D"/>
    <w:rsid w:val="00EB5119"/>
    <w:rsid w:val="00ED0E97"/>
    <w:rsid w:val="00EE5270"/>
    <w:rsid w:val="00F1021A"/>
    <w:rsid w:val="00F25C99"/>
    <w:rsid w:val="00F3062C"/>
    <w:rsid w:val="00F359DB"/>
    <w:rsid w:val="00F72382"/>
    <w:rsid w:val="00F7404A"/>
    <w:rsid w:val="00FA6FF9"/>
    <w:rsid w:val="00FB2B4F"/>
    <w:rsid w:val="00FC7B80"/>
    <w:rsid w:val="00FD3EA2"/>
    <w:rsid w:val="00FD5786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ustsinisdk" TargetMode="External"/><Relationship Id="rId18" Type="http://schemas.openxmlformats.org/officeDocument/2006/relationships/hyperlink" Target="https://vk.com/club20192255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ustsinisdk" TargetMode="External"/><Relationship Id="rId17" Type="http://schemas.openxmlformats.org/officeDocument/2006/relationships/hyperlink" Target="https://vk.com/k.gale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krasmuseu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925930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detmuseum" TargetMode="External"/><Relationship Id="rId10" Type="http://schemas.openxmlformats.org/officeDocument/2006/relationships/hyperlink" Target="https://vk.com/public192593088" TargetMode="External"/><Relationship Id="rId19" Type="http://schemas.openxmlformats.org/officeDocument/2006/relationships/hyperlink" Target="https://vk.com/club2019225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457474726" TargetMode="External"/><Relationship Id="rId14" Type="http://schemas.openxmlformats.org/officeDocument/2006/relationships/hyperlink" Target="https://vk.com/club111780292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&#1050;&#1088;&#1072;&#1089;&#1085;&#1086;&#1082;&#1072;&#1084;&#1089;&#1082;&#1080;&#1081;%20&#1043;&#1054;,%20&#1079;&#1072;&#1084;%20&#1087;&#1086;%20&#1089;&#1086;&#1094;&#1088;&#1072;&#1079;&#1074;&#1080;&#1090;&#1080;&#1102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F859-CA06-4BE1-9B37-3FF4CA85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зам по соцразвитию, РАСПОРЯЖЕНИЕ</Template>
  <TotalTime>1021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Exegate2</cp:lastModifiedBy>
  <cp:revision>65</cp:revision>
  <cp:lastPrinted>2021-01-21T09:27:00Z</cp:lastPrinted>
  <dcterms:created xsi:type="dcterms:W3CDTF">2019-08-15T10:41:00Z</dcterms:created>
  <dcterms:modified xsi:type="dcterms:W3CDTF">2021-02-02T06:04:00Z</dcterms:modified>
</cp:coreProperties>
</file>