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014A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13.10.2020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577-п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24714" w:rsidRDefault="00926096" w:rsidP="000014A3">
      <w:pPr>
        <w:pStyle w:val="ConsPlusTitle"/>
        <w:widowControl/>
        <w:spacing w:before="120" w:after="240" w:line="240" w:lineRule="exact"/>
        <w:ind w:right="5670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AD04C6">
        <w:rPr>
          <w:sz w:val="28"/>
          <w:szCs w:val="28"/>
        </w:rPr>
        <w:t>по</w:t>
      </w:r>
      <w:r w:rsidR="00F24714">
        <w:rPr>
          <w:sz w:val="28"/>
          <w:szCs w:val="28"/>
        </w:rPr>
        <w:t xml:space="preserve"> проекту</w:t>
      </w:r>
      <w:r w:rsidR="00AD04C6">
        <w:rPr>
          <w:sz w:val="28"/>
          <w:szCs w:val="28"/>
        </w:rPr>
        <w:t xml:space="preserve"> Г</w:t>
      </w:r>
      <w:r w:rsidR="00F24714">
        <w:rPr>
          <w:sz w:val="28"/>
          <w:szCs w:val="28"/>
        </w:rPr>
        <w:t>енерального</w:t>
      </w:r>
      <w:r w:rsidR="00AD04C6">
        <w:rPr>
          <w:sz w:val="28"/>
          <w:szCs w:val="28"/>
        </w:rPr>
        <w:t xml:space="preserve"> плана Краснокамского городского округа</w:t>
      </w:r>
      <w:r w:rsidR="000014A3">
        <w:rPr>
          <w:sz w:val="28"/>
          <w:szCs w:val="28"/>
        </w:rPr>
        <w:t xml:space="preserve"> </w:t>
      </w:r>
      <w:r w:rsidR="00F24714">
        <w:rPr>
          <w:sz w:val="28"/>
          <w:szCs w:val="28"/>
        </w:rPr>
        <w:t>Пермского края</w:t>
      </w:r>
    </w:p>
    <w:p w:rsidR="00622690" w:rsidRDefault="00622690" w:rsidP="00622690">
      <w:pPr>
        <w:pStyle w:val="ConsPlusTitle"/>
        <w:widowControl/>
        <w:spacing w:line="240" w:lineRule="exact"/>
        <w:ind w:right="-23"/>
        <w:rPr>
          <w:sz w:val="28"/>
          <w:szCs w:val="28"/>
        </w:rPr>
      </w:pPr>
    </w:p>
    <w:p w:rsidR="00973789" w:rsidRDefault="00926096" w:rsidP="000014A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E61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C5EAC">
        <w:rPr>
          <w:rFonts w:ascii="Times New Roman" w:hAnsi="Times New Roman" w:cs="Times New Roman"/>
          <w:sz w:val="28"/>
          <w:szCs w:val="28"/>
        </w:rPr>
        <w:t>ат</w:t>
      </w:r>
      <w:r w:rsidR="0007261C">
        <w:rPr>
          <w:rFonts w:ascii="Times New Roman" w:hAnsi="Times New Roman" w:cs="Times New Roman"/>
          <w:sz w:val="28"/>
          <w:szCs w:val="28"/>
        </w:rPr>
        <w:t>ей</w:t>
      </w:r>
      <w:r w:rsidR="00CC5EAC">
        <w:rPr>
          <w:rFonts w:ascii="Times New Roman" w:hAnsi="Times New Roman" w:cs="Times New Roman"/>
          <w:sz w:val="28"/>
          <w:szCs w:val="28"/>
        </w:rPr>
        <w:t xml:space="preserve"> </w:t>
      </w:r>
      <w:r w:rsidR="00F24714">
        <w:rPr>
          <w:rFonts w:ascii="Times New Roman" w:hAnsi="Times New Roman" w:cs="Times New Roman"/>
          <w:sz w:val="28"/>
          <w:szCs w:val="28"/>
        </w:rPr>
        <w:t>5.1</w:t>
      </w:r>
      <w:r w:rsidR="0007261C">
        <w:rPr>
          <w:rFonts w:ascii="Times New Roman" w:hAnsi="Times New Roman" w:cs="Times New Roman"/>
          <w:sz w:val="28"/>
          <w:szCs w:val="28"/>
        </w:rPr>
        <w:t>, 23, 24, 28</w:t>
      </w:r>
      <w:r w:rsidR="00F24714">
        <w:rPr>
          <w:rFonts w:ascii="Times New Roman" w:hAnsi="Times New Roman" w:cs="Times New Roman"/>
          <w:sz w:val="28"/>
          <w:szCs w:val="28"/>
        </w:rPr>
        <w:t xml:space="preserve"> </w:t>
      </w:r>
      <w:r w:rsidRPr="00EE616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E616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E616C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801EA6">
        <w:rPr>
          <w:rFonts w:ascii="Times New Roman" w:hAnsi="Times New Roman"/>
          <w:sz w:val="28"/>
          <w:szCs w:val="28"/>
        </w:rPr>
        <w:t>,</w:t>
      </w:r>
      <w:r w:rsidR="00663223">
        <w:rPr>
          <w:rFonts w:ascii="Times New Roman" w:hAnsi="Times New Roman"/>
          <w:sz w:val="28"/>
          <w:szCs w:val="28"/>
        </w:rPr>
        <w:t xml:space="preserve"> </w:t>
      </w:r>
      <w:r w:rsidR="0007261C">
        <w:rPr>
          <w:rFonts w:ascii="Times New Roman" w:hAnsi="Times New Roman"/>
          <w:sz w:val="28"/>
          <w:szCs w:val="28"/>
        </w:rPr>
        <w:t>Уставом Кр</w:t>
      </w:r>
      <w:r w:rsidR="000014A3">
        <w:rPr>
          <w:rFonts w:ascii="Times New Roman" w:hAnsi="Times New Roman"/>
          <w:sz w:val="28"/>
          <w:szCs w:val="28"/>
        </w:rPr>
        <w:t>аснокамского городского округа,</w:t>
      </w:r>
      <w:r w:rsidR="00865347">
        <w:rPr>
          <w:rFonts w:ascii="Times New Roman" w:hAnsi="Times New Roman"/>
          <w:sz w:val="28"/>
          <w:szCs w:val="28"/>
        </w:rPr>
        <w:t xml:space="preserve"> </w:t>
      </w:r>
      <w:r w:rsidR="0007261C">
        <w:rPr>
          <w:rFonts w:ascii="Times New Roman" w:hAnsi="Times New Roman"/>
          <w:sz w:val="28"/>
          <w:szCs w:val="28"/>
        </w:rPr>
        <w:t>Положени</w:t>
      </w:r>
      <w:r w:rsidR="006C3F99">
        <w:rPr>
          <w:rFonts w:ascii="Times New Roman" w:hAnsi="Times New Roman"/>
          <w:sz w:val="28"/>
          <w:szCs w:val="28"/>
        </w:rPr>
        <w:t>я</w:t>
      </w:r>
      <w:r w:rsidR="0007261C">
        <w:rPr>
          <w:rFonts w:ascii="Times New Roman" w:hAnsi="Times New Roman"/>
          <w:sz w:val="28"/>
          <w:szCs w:val="28"/>
        </w:rPr>
        <w:t xml:space="preserve"> о публичных слушаниях, общественных обсуждениях в Краснокамском городском округе, </w:t>
      </w:r>
      <w:r w:rsidR="00865347">
        <w:rPr>
          <w:rFonts w:ascii="Times New Roman" w:hAnsi="Times New Roman"/>
          <w:sz w:val="28"/>
          <w:szCs w:val="28"/>
        </w:rPr>
        <w:t>утверждённ</w:t>
      </w:r>
      <w:r w:rsidR="006C3F99">
        <w:rPr>
          <w:rFonts w:ascii="Times New Roman" w:hAnsi="Times New Roman"/>
          <w:sz w:val="28"/>
          <w:szCs w:val="28"/>
        </w:rPr>
        <w:t>ого</w:t>
      </w:r>
      <w:r w:rsidR="00865347">
        <w:rPr>
          <w:rFonts w:ascii="Times New Roman" w:hAnsi="Times New Roman"/>
          <w:sz w:val="28"/>
          <w:szCs w:val="28"/>
        </w:rPr>
        <w:t xml:space="preserve"> решением Краснокамской городской </w:t>
      </w:r>
      <w:r w:rsidR="006C3F99">
        <w:rPr>
          <w:rFonts w:ascii="Times New Roman" w:hAnsi="Times New Roman"/>
          <w:sz w:val="28"/>
          <w:szCs w:val="28"/>
        </w:rPr>
        <w:t>Д</w:t>
      </w:r>
      <w:r w:rsidR="00865347">
        <w:rPr>
          <w:rFonts w:ascii="Times New Roman" w:hAnsi="Times New Roman"/>
          <w:sz w:val="28"/>
          <w:szCs w:val="28"/>
        </w:rPr>
        <w:t>ум</w:t>
      </w:r>
      <w:r w:rsidR="006C3F99">
        <w:rPr>
          <w:rFonts w:ascii="Times New Roman" w:hAnsi="Times New Roman"/>
          <w:sz w:val="28"/>
          <w:szCs w:val="28"/>
        </w:rPr>
        <w:t>ы</w:t>
      </w:r>
      <w:r w:rsidR="00865347">
        <w:rPr>
          <w:rFonts w:ascii="Times New Roman" w:hAnsi="Times New Roman"/>
          <w:sz w:val="28"/>
          <w:szCs w:val="28"/>
        </w:rPr>
        <w:t xml:space="preserve"> от 19 сентября 2018 г. № 10</w:t>
      </w:r>
      <w:r w:rsidR="00711680">
        <w:rPr>
          <w:rFonts w:ascii="Times New Roman" w:hAnsi="Times New Roman"/>
          <w:sz w:val="28"/>
          <w:szCs w:val="28"/>
        </w:rPr>
        <w:t xml:space="preserve">, </w:t>
      </w:r>
      <w:r w:rsidR="00973789" w:rsidRPr="00960F36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7583D" w:rsidRPr="00960F36" w:rsidRDefault="00E7583D" w:rsidP="003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5C24AF" w:rsidRDefault="00F121E4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11680">
        <w:rPr>
          <w:b w:val="0"/>
          <w:sz w:val="28"/>
          <w:szCs w:val="28"/>
        </w:rPr>
        <w:t xml:space="preserve">Назначить и провести общественные обсуждения </w:t>
      </w:r>
      <w:r w:rsidR="00684A91" w:rsidRPr="00AF6FCE">
        <w:rPr>
          <w:b w:val="0"/>
          <w:sz w:val="28"/>
          <w:szCs w:val="28"/>
        </w:rPr>
        <w:t xml:space="preserve">с </w:t>
      </w:r>
      <w:r w:rsidR="00684A91">
        <w:rPr>
          <w:b w:val="0"/>
          <w:sz w:val="28"/>
          <w:szCs w:val="28"/>
        </w:rPr>
        <w:t>27</w:t>
      </w:r>
      <w:r w:rsidR="00684A91" w:rsidRPr="00AF6FCE">
        <w:rPr>
          <w:b w:val="0"/>
          <w:sz w:val="28"/>
          <w:szCs w:val="28"/>
        </w:rPr>
        <w:t>.</w:t>
      </w:r>
      <w:r w:rsidR="00684A91">
        <w:rPr>
          <w:b w:val="0"/>
          <w:sz w:val="28"/>
          <w:szCs w:val="28"/>
        </w:rPr>
        <w:t>1</w:t>
      </w:r>
      <w:r w:rsidR="00684A91" w:rsidRPr="00AF6FCE">
        <w:rPr>
          <w:b w:val="0"/>
          <w:sz w:val="28"/>
          <w:szCs w:val="28"/>
        </w:rPr>
        <w:t xml:space="preserve">0.2020 по </w:t>
      </w:r>
      <w:r w:rsidR="00684A91">
        <w:rPr>
          <w:b w:val="0"/>
          <w:sz w:val="28"/>
          <w:szCs w:val="28"/>
        </w:rPr>
        <w:t>27</w:t>
      </w:r>
      <w:r w:rsidR="00684A91" w:rsidRPr="00AF6FCE">
        <w:rPr>
          <w:b w:val="0"/>
          <w:sz w:val="28"/>
          <w:szCs w:val="28"/>
        </w:rPr>
        <w:t>.</w:t>
      </w:r>
      <w:r w:rsidR="00684A91">
        <w:rPr>
          <w:b w:val="0"/>
          <w:sz w:val="28"/>
          <w:szCs w:val="28"/>
        </w:rPr>
        <w:t>11</w:t>
      </w:r>
      <w:r w:rsidR="00684A91" w:rsidRPr="00AF6FCE">
        <w:rPr>
          <w:b w:val="0"/>
          <w:sz w:val="28"/>
          <w:szCs w:val="28"/>
        </w:rPr>
        <w:t>.2020</w:t>
      </w:r>
      <w:r w:rsidR="00684A91">
        <w:rPr>
          <w:b w:val="0"/>
          <w:sz w:val="28"/>
          <w:szCs w:val="28"/>
        </w:rPr>
        <w:t xml:space="preserve"> </w:t>
      </w:r>
      <w:r w:rsidR="00711680">
        <w:rPr>
          <w:b w:val="0"/>
          <w:sz w:val="28"/>
          <w:szCs w:val="28"/>
        </w:rPr>
        <w:t xml:space="preserve">по </w:t>
      </w:r>
      <w:r w:rsidR="00865347">
        <w:rPr>
          <w:b w:val="0"/>
          <w:sz w:val="28"/>
          <w:szCs w:val="28"/>
        </w:rPr>
        <w:t>проекту Генерального плана Краснокамского городского округа Пермского края.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состав оргкомитета по проведению общественных обсуждений в следующем составе: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А.В. Максимчук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Г.В. Андросова – начальника отдела градостроительства и архитектуры – главный архитектор администрации Краснокамского городского округа, заместитель председателя оргкомитета;</w:t>
      </w:r>
    </w:p>
    <w:p w:rsidR="00865347" w:rsidRDefault="009955EB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В.В. Богданова</w:t>
      </w:r>
      <w:r w:rsidR="00865347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консультант</w:t>
      </w:r>
      <w:r w:rsidR="00865347">
        <w:rPr>
          <w:b w:val="0"/>
          <w:sz w:val="28"/>
          <w:szCs w:val="28"/>
        </w:rPr>
        <w:t xml:space="preserve"> отдела градостроительства и архитектуры администрации Краснокамского городского округа, секретарь оргкомитета.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оргкомитета: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Я.Л. Болдина – начальник юридического отдела администрации Краснокамского городского округа;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Р.Р. Петров – председатель комитета земельных и имущественных отношений администрации Краснокамского городского округа;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З.Х. Мифтахова – заместитель председателя комитета – начальник отдела по управлению земельными участками комитета земельных и имущественных отношений;</w:t>
      </w:r>
    </w:p>
    <w:p w:rsidR="00865347" w:rsidRDefault="00865347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А.А. Фаррахов – начальник МКУ «Управления гражданской защиты, экологии и природопользования администрации Краснокамского городского округа;</w:t>
      </w:r>
    </w:p>
    <w:p w:rsidR="009955EB" w:rsidRDefault="009955EB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И.Г. Мансурова – заместитель</w:t>
      </w:r>
      <w:r w:rsidR="00100FED">
        <w:rPr>
          <w:b w:val="0"/>
          <w:sz w:val="28"/>
          <w:szCs w:val="28"/>
        </w:rPr>
        <w:t xml:space="preserve"> главы</w:t>
      </w:r>
      <w:r>
        <w:rPr>
          <w:b w:val="0"/>
          <w:sz w:val="28"/>
          <w:szCs w:val="28"/>
        </w:rPr>
        <w:t xml:space="preserve"> Краснокамского городского округа по социальному развитию;</w:t>
      </w:r>
    </w:p>
    <w:p w:rsidR="009955EB" w:rsidRPr="009955EB" w:rsidRDefault="009955EB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Ю.Ю. </w:t>
      </w:r>
      <w:r w:rsidRPr="009955EB">
        <w:rPr>
          <w:b w:val="0"/>
          <w:sz w:val="28"/>
          <w:szCs w:val="28"/>
        </w:rPr>
        <w:t>Галкина</w:t>
      </w:r>
      <w:r>
        <w:rPr>
          <w:b w:val="0"/>
          <w:sz w:val="28"/>
          <w:szCs w:val="28"/>
        </w:rPr>
        <w:t xml:space="preserve"> </w:t>
      </w:r>
      <w:r w:rsidR="000014A3">
        <w:rPr>
          <w:b w:val="0"/>
          <w:sz w:val="28"/>
          <w:szCs w:val="28"/>
        </w:rPr>
        <w:t xml:space="preserve">– </w:t>
      </w:r>
      <w:r w:rsidRPr="009955EB">
        <w:rPr>
          <w:b w:val="0"/>
          <w:sz w:val="28"/>
          <w:szCs w:val="28"/>
        </w:rPr>
        <w:t>начальник управления развития коммунальной инфраструктуры и жилищно-коммунального хозяйства администрации Краснокамского городского округа</w:t>
      </w:r>
      <w:r w:rsidR="002A1BA3">
        <w:rPr>
          <w:b w:val="0"/>
          <w:sz w:val="28"/>
          <w:szCs w:val="28"/>
        </w:rPr>
        <w:t>;</w:t>
      </w:r>
    </w:p>
    <w:p w:rsidR="009955EB" w:rsidRPr="009955EB" w:rsidRDefault="009955EB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Т.Н. </w:t>
      </w:r>
      <w:r w:rsidRPr="009955EB">
        <w:rPr>
          <w:b w:val="0"/>
          <w:sz w:val="28"/>
          <w:szCs w:val="28"/>
        </w:rPr>
        <w:t>Груздева</w:t>
      </w:r>
      <w:r>
        <w:rPr>
          <w:b w:val="0"/>
          <w:sz w:val="28"/>
          <w:szCs w:val="28"/>
        </w:rPr>
        <w:t xml:space="preserve"> </w:t>
      </w:r>
      <w:r w:rsidR="000014A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9955EB">
        <w:rPr>
          <w:b w:val="0"/>
          <w:sz w:val="28"/>
          <w:szCs w:val="28"/>
        </w:rPr>
        <w:t>директор МКУ «Агентство по муниципальным закупкам»</w:t>
      </w:r>
    </w:p>
    <w:p w:rsidR="009955EB" w:rsidRPr="009955EB" w:rsidRDefault="009955EB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О.С. </w:t>
      </w:r>
      <w:r w:rsidRPr="009955EB">
        <w:rPr>
          <w:b w:val="0"/>
          <w:sz w:val="28"/>
          <w:szCs w:val="28"/>
        </w:rPr>
        <w:t>Жернакова</w:t>
      </w:r>
      <w:r>
        <w:rPr>
          <w:b w:val="0"/>
          <w:sz w:val="28"/>
          <w:szCs w:val="28"/>
        </w:rPr>
        <w:t xml:space="preserve"> </w:t>
      </w:r>
      <w:r w:rsidR="000014A3">
        <w:rPr>
          <w:b w:val="0"/>
          <w:sz w:val="28"/>
          <w:szCs w:val="28"/>
        </w:rPr>
        <w:t xml:space="preserve">– </w:t>
      </w:r>
      <w:r w:rsidRPr="009955EB">
        <w:rPr>
          <w:b w:val="0"/>
          <w:sz w:val="28"/>
          <w:szCs w:val="28"/>
        </w:rPr>
        <w:t>руководитель аппарата администрации Краснокамского городского округа</w:t>
      </w:r>
      <w:r w:rsidR="002A1BA3">
        <w:rPr>
          <w:b w:val="0"/>
          <w:sz w:val="28"/>
          <w:szCs w:val="28"/>
        </w:rPr>
        <w:t>;</w:t>
      </w:r>
    </w:p>
    <w:p w:rsidR="002A1BA3" w:rsidRDefault="009955EB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И.И. </w:t>
      </w:r>
      <w:r w:rsidRPr="009955EB">
        <w:rPr>
          <w:b w:val="0"/>
          <w:sz w:val="28"/>
          <w:szCs w:val="28"/>
        </w:rPr>
        <w:t>Кирова</w:t>
      </w:r>
      <w:r>
        <w:rPr>
          <w:b w:val="0"/>
          <w:sz w:val="28"/>
          <w:szCs w:val="28"/>
        </w:rPr>
        <w:t xml:space="preserve"> </w:t>
      </w:r>
      <w:r w:rsidR="000014A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9955EB">
        <w:rPr>
          <w:b w:val="0"/>
          <w:sz w:val="28"/>
          <w:szCs w:val="28"/>
        </w:rPr>
        <w:t>начальник управления культуры, молодежной политики и туризма администрации Краснокамского городского округа</w:t>
      </w:r>
      <w:r w:rsidR="002A1BA3">
        <w:rPr>
          <w:b w:val="0"/>
          <w:sz w:val="28"/>
          <w:szCs w:val="28"/>
        </w:rPr>
        <w:t>;</w:t>
      </w:r>
    </w:p>
    <w:p w:rsidR="002A1BA3" w:rsidRPr="002A1BA3" w:rsidRDefault="002A1BA3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М.Л. Куличкова </w:t>
      </w:r>
      <w:r w:rsidR="000014A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Pr="002A1BA3">
        <w:rPr>
          <w:b w:val="0"/>
          <w:sz w:val="28"/>
          <w:szCs w:val="28"/>
        </w:rPr>
        <w:t>начальник финансового управления администрации Краснокамского городского округа</w:t>
      </w:r>
      <w:r>
        <w:rPr>
          <w:b w:val="0"/>
          <w:sz w:val="28"/>
          <w:szCs w:val="28"/>
        </w:rPr>
        <w:t>;</w:t>
      </w:r>
    </w:p>
    <w:p w:rsidR="002A1BA3" w:rsidRPr="002A1BA3" w:rsidRDefault="002A1BA3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И.И. Куличков </w:t>
      </w:r>
      <w:r w:rsidR="000014A3">
        <w:rPr>
          <w:b w:val="0"/>
          <w:sz w:val="28"/>
          <w:szCs w:val="28"/>
        </w:rPr>
        <w:t xml:space="preserve">– </w:t>
      </w:r>
      <w:r w:rsidRPr="002A1BA3">
        <w:rPr>
          <w:b w:val="0"/>
          <w:sz w:val="28"/>
          <w:szCs w:val="28"/>
        </w:rPr>
        <w:t>начальник управления экономического развития администрации Краснокамского городского округа</w:t>
      </w:r>
      <w:r>
        <w:rPr>
          <w:b w:val="0"/>
          <w:sz w:val="28"/>
          <w:szCs w:val="28"/>
        </w:rPr>
        <w:t>;</w:t>
      </w:r>
    </w:p>
    <w:p w:rsidR="002A1BA3" w:rsidRDefault="002A1BA3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Н.В. Леушканова </w:t>
      </w:r>
      <w:r w:rsidR="000014A3">
        <w:rPr>
          <w:b w:val="0"/>
          <w:sz w:val="28"/>
          <w:szCs w:val="28"/>
        </w:rPr>
        <w:t xml:space="preserve">– </w:t>
      </w:r>
      <w:r w:rsidRPr="002A1BA3">
        <w:rPr>
          <w:b w:val="0"/>
          <w:sz w:val="28"/>
          <w:szCs w:val="28"/>
        </w:rPr>
        <w:t>начальник управления системой образования администрации Краснокамского городского округа</w:t>
      </w:r>
      <w:r>
        <w:rPr>
          <w:b w:val="0"/>
          <w:sz w:val="28"/>
          <w:szCs w:val="28"/>
        </w:rPr>
        <w:t>;</w:t>
      </w:r>
    </w:p>
    <w:p w:rsidR="002A1BA3" w:rsidRDefault="002A1BA3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О.А. Мухачева</w:t>
      </w:r>
      <w:r w:rsidR="000014A3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</w:t>
      </w:r>
      <w:r w:rsidRPr="002A1BA3">
        <w:rPr>
          <w:b w:val="0"/>
          <w:sz w:val="28"/>
          <w:szCs w:val="28"/>
        </w:rPr>
        <w:t>начальник управления благоустройства, дорожной и транспортной инфраструктуры администрации Краснокамского городского округа</w:t>
      </w:r>
      <w:r>
        <w:rPr>
          <w:b w:val="0"/>
          <w:sz w:val="28"/>
          <w:szCs w:val="28"/>
        </w:rPr>
        <w:t>;</w:t>
      </w:r>
    </w:p>
    <w:p w:rsidR="00865347" w:rsidRDefault="002A1BA3" w:rsidP="000014A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С.А. Ренёв</w:t>
      </w:r>
      <w:r w:rsidR="000014A3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</w:t>
      </w:r>
      <w:r w:rsidRPr="002A1BA3">
        <w:rPr>
          <w:b w:val="0"/>
          <w:sz w:val="28"/>
          <w:szCs w:val="28"/>
        </w:rPr>
        <w:t>заместитель главы Краснокамского городского округа по развитию коммунальной инфраструктуры и благоустройства</w:t>
      </w:r>
      <w:r w:rsidR="00865347">
        <w:rPr>
          <w:b w:val="0"/>
          <w:sz w:val="28"/>
          <w:szCs w:val="28"/>
        </w:rPr>
        <w:t>.</w:t>
      </w:r>
    </w:p>
    <w:p w:rsidR="004B7ECF" w:rsidRPr="00D80E59" w:rsidRDefault="00100FED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B7ECF">
        <w:rPr>
          <w:b w:val="0"/>
          <w:sz w:val="28"/>
          <w:szCs w:val="28"/>
        </w:rPr>
        <w:t xml:space="preserve">. Опубликовать оповещение о начале общественных обсуждений </w:t>
      </w:r>
      <w:r w:rsidR="004B7ECF" w:rsidRPr="00F74D3F">
        <w:rPr>
          <w:b w:val="0"/>
          <w:sz w:val="28"/>
          <w:szCs w:val="28"/>
        </w:rPr>
        <w:t>в газете «</w:t>
      </w:r>
      <w:r w:rsidR="004B7ECF" w:rsidRPr="00D80E59">
        <w:rPr>
          <w:b w:val="0"/>
          <w:sz w:val="28"/>
          <w:szCs w:val="28"/>
        </w:rPr>
        <w:t xml:space="preserve">Краснокамская звезда» и на официальном сайте Краснокамского городского округа </w:t>
      </w:r>
      <w:r w:rsidR="004E1DCA" w:rsidRPr="004E1DCA">
        <w:rPr>
          <w:b w:val="0"/>
          <w:sz w:val="28"/>
          <w:szCs w:val="28"/>
        </w:rPr>
        <w:t>http://krasnokamsk.ru/gr</w:t>
      </w:r>
      <w:r w:rsidR="004E1DCA">
        <w:rPr>
          <w:b w:val="0"/>
          <w:sz w:val="28"/>
          <w:szCs w:val="28"/>
        </w:rPr>
        <w:t>azhdanam/publichnyje_slushanija-</w:t>
      </w:r>
      <w:r w:rsidR="00684A91" w:rsidRPr="004E1DCA">
        <w:rPr>
          <w:b w:val="0"/>
          <w:sz w:val="28"/>
          <w:szCs w:val="28"/>
        </w:rPr>
        <w:t>obshhestvennyje</w:t>
      </w:r>
      <w:r w:rsidR="00684A91">
        <w:rPr>
          <w:b w:val="0"/>
          <w:sz w:val="28"/>
          <w:szCs w:val="28"/>
        </w:rPr>
        <w:t>_</w:t>
      </w:r>
      <w:r w:rsidR="00684A91" w:rsidRPr="004E1DCA">
        <w:rPr>
          <w:b w:val="0"/>
          <w:sz w:val="28"/>
          <w:szCs w:val="28"/>
        </w:rPr>
        <w:t xml:space="preserve"> </w:t>
      </w:r>
      <w:r w:rsidR="004E1DCA" w:rsidRPr="004E1DCA">
        <w:rPr>
          <w:b w:val="0"/>
          <w:sz w:val="28"/>
          <w:szCs w:val="28"/>
        </w:rPr>
        <w:t>obsuzhdenija/generalnyj_plan/</w:t>
      </w:r>
      <w:r w:rsidR="004B7ECF" w:rsidRPr="004E1DCA">
        <w:rPr>
          <w:b w:val="0"/>
          <w:sz w:val="28"/>
          <w:szCs w:val="28"/>
        </w:rPr>
        <w:t>.</w:t>
      </w:r>
    </w:p>
    <w:p w:rsidR="00EB2374" w:rsidRPr="00684A91" w:rsidRDefault="00100FED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B7ECF" w:rsidRPr="00D80E59">
        <w:rPr>
          <w:b w:val="0"/>
          <w:sz w:val="28"/>
          <w:szCs w:val="28"/>
        </w:rPr>
        <w:t xml:space="preserve">. </w:t>
      </w:r>
      <w:r w:rsidR="004B7ECF" w:rsidRPr="00684A91">
        <w:rPr>
          <w:b w:val="0"/>
          <w:sz w:val="28"/>
          <w:szCs w:val="28"/>
        </w:rPr>
        <w:t>Разместить оповещение о начале про</w:t>
      </w:r>
      <w:bookmarkStart w:id="0" w:name="_GoBack"/>
      <w:bookmarkEnd w:id="0"/>
      <w:r w:rsidR="004B7ECF" w:rsidRPr="00684A91">
        <w:rPr>
          <w:b w:val="0"/>
          <w:sz w:val="28"/>
          <w:szCs w:val="28"/>
        </w:rPr>
        <w:t>ведении общественных обсуждений на информационных стендах по адресам:</w:t>
      </w:r>
    </w:p>
    <w:p w:rsidR="004B7ECF" w:rsidRPr="00684A91" w:rsidRDefault="004B7ECF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84A91">
        <w:rPr>
          <w:b w:val="0"/>
          <w:sz w:val="28"/>
          <w:szCs w:val="28"/>
        </w:rPr>
        <w:t>- г. Краснокамск, пр. Маяковского, д. 11 – администрация Краснокамского городского округа;</w:t>
      </w:r>
    </w:p>
    <w:p w:rsidR="004B7ECF" w:rsidRPr="00684A91" w:rsidRDefault="004B7ECF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84A91">
        <w:rPr>
          <w:b w:val="0"/>
          <w:sz w:val="28"/>
          <w:szCs w:val="28"/>
        </w:rPr>
        <w:t xml:space="preserve">- г. Краснокамск, ул. Орджоникидзе, д. 4 – </w:t>
      </w:r>
      <w:r w:rsidR="00EB2374" w:rsidRPr="00684A91">
        <w:rPr>
          <w:b w:val="0"/>
          <w:sz w:val="28"/>
          <w:szCs w:val="28"/>
        </w:rPr>
        <w:t>центральная районная библиотека.</w:t>
      </w:r>
    </w:p>
    <w:p w:rsidR="004B7ECF" w:rsidRPr="00766B06" w:rsidRDefault="00100FED" w:rsidP="00766B0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B7ECF" w:rsidRPr="00D80E59">
        <w:rPr>
          <w:b w:val="0"/>
          <w:sz w:val="28"/>
          <w:szCs w:val="28"/>
        </w:rPr>
        <w:t xml:space="preserve">. Разместить проект </w:t>
      </w:r>
      <w:r w:rsidR="00EB2374">
        <w:rPr>
          <w:b w:val="0"/>
          <w:sz w:val="28"/>
          <w:szCs w:val="28"/>
        </w:rPr>
        <w:t>генерального плана Краснокамского</w:t>
      </w:r>
      <w:r w:rsidR="00766B06">
        <w:rPr>
          <w:b w:val="0"/>
          <w:sz w:val="28"/>
          <w:szCs w:val="28"/>
        </w:rPr>
        <w:t xml:space="preserve">               </w:t>
      </w:r>
      <w:r w:rsidR="00EB2374">
        <w:rPr>
          <w:b w:val="0"/>
          <w:sz w:val="28"/>
          <w:szCs w:val="28"/>
        </w:rPr>
        <w:t xml:space="preserve"> городского округа</w:t>
      </w:r>
      <w:r w:rsidR="004B7ECF" w:rsidRPr="00D80E59">
        <w:rPr>
          <w:b w:val="0"/>
          <w:sz w:val="28"/>
          <w:szCs w:val="28"/>
        </w:rPr>
        <w:t xml:space="preserve"> на официальном сайте Краснокамского</w:t>
      </w:r>
      <w:r w:rsidR="00766B06">
        <w:rPr>
          <w:b w:val="0"/>
          <w:sz w:val="28"/>
          <w:szCs w:val="28"/>
        </w:rPr>
        <w:t xml:space="preserve">                       </w:t>
      </w:r>
      <w:r w:rsidR="004B7ECF" w:rsidRPr="00D80E59">
        <w:rPr>
          <w:b w:val="0"/>
          <w:sz w:val="28"/>
          <w:szCs w:val="28"/>
        </w:rPr>
        <w:t xml:space="preserve"> городского округа </w:t>
      </w:r>
      <w:hyperlink r:id="rId9" w:history="1">
        <w:r w:rsidR="00684A91" w:rsidRPr="00684A91">
          <w:rPr>
            <w:rStyle w:val="ab"/>
            <w:b w:val="0"/>
            <w:color w:val="auto"/>
            <w:sz w:val="28"/>
            <w:szCs w:val="28"/>
          </w:rPr>
          <w:t>http://krasnokamsk.ru/</w:t>
        </w:r>
      </w:hyperlink>
      <w:r w:rsidR="00D43948" w:rsidRPr="00766B06">
        <w:rPr>
          <w:b w:val="0"/>
          <w:sz w:val="28"/>
          <w:szCs w:val="28"/>
          <w:u w:val="single"/>
          <w:lang w:val="en-US"/>
        </w:rPr>
        <w:t>grazhdanam</w:t>
      </w:r>
      <w:r w:rsidR="00D43948" w:rsidRPr="00766B06">
        <w:rPr>
          <w:b w:val="0"/>
          <w:sz w:val="28"/>
          <w:szCs w:val="28"/>
          <w:u w:val="single"/>
        </w:rPr>
        <w:t>/</w:t>
      </w:r>
      <w:r w:rsidR="00D43948" w:rsidRPr="00766B06">
        <w:rPr>
          <w:b w:val="0"/>
          <w:sz w:val="28"/>
          <w:szCs w:val="28"/>
          <w:u w:val="single"/>
          <w:lang w:val="en-US"/>
        </w:rPr>
        <w:t>publichnyje</w:t>
      </w:r>
      <w:r w:rsidR="00D43948" w:rsidRPr="00766B06">
        <w:rPr>
          <w:b w:val="0"/>
          <w:sz w:val="28"/>
          <w:szCs w:val="28"/>
          <w:u w:val="single"/>
        </w:rPr>
        <w:t>_</w:t>
      </w:r>
      <w:r w:rsidR="00D43948" w:rsidRPr="00766B06">
        <w:rPr>
          <w:b w:val="0"/>
          <w:sz w:val="28"/>
          <w:szCs w:val="28"/>
          <w:u w:val="single"/>
          <w:lang w:val="en-US"/>
        </w:rPr>
        <w:t>slushanija</w:t>
      </w:r>
      <w:r w:rsidR="00D43948" w:rsidRPr="00766B06">
        <w:rPr>
          <w:b w:val="0"/>
          <w:sz w:val="28"/>
          <w:szCs w:val="28"/>
          <w:u w:val="single"/>
        </w:rPr>
        <w:t>-</w:t>
      </w:r>
      <w:r w:rsidR="00684A91" w:rsidRPr="00766B06">
        <w:rPr>
          <w:b w:val="0"/>
          <w:sz w:val="28"/>
          <w:szCs w:val="28"/>
          <w:u w:val="single"/>
          <w:lang w:val="en-US"/>
        </w:rPr>
        <w:t>obshhestvennyje</w:t>
      </w:r>
      <w:r w:rsidR="00684A91" w:rsidRPr="00766B06">
        <w:rPr>
          <w:b w:val="0"/>
          <w:sz w:val="28"/>
          <w:szCs w:val="28"/>
          <w:u w:val="single"/>
        </w:rPr>
        <w:t>_</w:t>
      </w:r>
      <w:r w:rsidR="00684A91" w:rsidRPr="00766B06">
        <w:rPr>
          <w:b w:val="0"/>
          <w:sz w:val="28"/>
          <w:szCs w:val="28"/>
          <w:u w:val="single"/>
          <w:lang w:val="en-US"/>
        </w:rPr>
        <w:t>obsuzhdenija</w:t>
      </w:r>
      <w:r w:rsidR="00684A91" w:rsidRPr="00766B06">
        <w:rPr>
          <w:b w:val="0"/>
          <w:sz w:val="28"/>
          <w:szCs w:val="28"/>
          <w:u w:val="single"/>
        </w:rPr>
        <w:t>/</w:t>
      </w:r>
      <w:r w:rsidR="00D43948" w:rsidRPr="00766B06">
        <w:rPr>
          <w:b w:val="0"/>
          <w:sz w:val="28"/>
          <w:szCs w:val="28"/>
          <w:u w:val="single"/>
          <w:lang w:val="en-US"/>
        </w:rPr>
        <w:t>generalnyj</w:t>
      </w:r>
      <w:r w:rsidR="00D43948" w:rsidRPr="00766B06">
        <w:rPr>
          <w:b w:val="0"/>
          <w:sz w:val="28"/>
          <w:szCs w:val="28"/>
          <w:u w:val="single"/>
        </w:rPr>
        <w:t>_</w:t>
      </w:r>
      <w:r w:rsidR="00D43948" w:rsidRPr="00766B06">
        <w:rPr>
          <w:b w:val="0"/>
          <w:sz w:val="28"/>
          <w:szCs w:val="28"/>
          <w:u w:val="single"/>
          <w:lang w:val="en-US"/>
        </w:rPr>
        <w:t>plan</w:t>
      </w:r>
      <w:r w:rsidR="00D43948" w:rsidRPr="00766B06">
        <w:rPr>
          <w:b w:val="0"/>
          <w:sz w:val="28"/>
          <w:szCs w:val="28"/>
          <w:u w:val="single"/>
        </w:rPr>
        <w:t>/</w:t>
      </w:r>
      <w:r w:rsidR="004B7ECF" w:rsidRPr="00766B06">
        <w:rPr>
          <w:b w:val="0"/>
          <w:sz w:val="28"/>
          <w:szCs w:val="28"/>
        </w:rPr>
        <w:t>.</w:t>
      </w:r>
    </w:p>
    <w:p w:rsidR="004B7ECF" w:rsidRDefault="00100FED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4B7ECF">
        <w:rPr>
          <w:b w:val="0"/>
          <w:sz w:val="28"/>
          <w:szCs w:val="28"/>
        </w:rPr>
        <w:t>. В период с 2</w:t>
      </w:r>
      <w:r w:rsidR="00EB2374">
        <w:rPr>
          <w:b w:val="0"/>
          <w:sz w:val="28"/>
          <w:szCs w:val="28"/>
        </w:rPr>
        <w:t>7</w:t>
      </w:r>
      <w:r w:rsidR="004B7ECF">
        <w:rPr>
          <w:b w:val="0"/>
          <w:sz w:val="28"/>
          <w:szCs w:val="28"/>
        </w:rPr>
        <w:t>.</w:t>
      </w:r>
      <w:r w:rsidR="00EB2374">
        <w:rPr>
          <w:b w:val="0"/>
          <w:sz w:val="28"/>
          <w:szCs w:val="28"/>
        </w:rPr>
        <w:t>10</w:t>
      </w:r>
      <w:r w:rsidR="004B7ECF">
        <w:rPr>
          <w:b w:val="0"/>
          <w:sz w:val="28"/>
          <w:szCs w:val="28"/>
        </w:rPr>
        <w:t>.</w:t>
      </w:r>
      <w:r w:rsidR="00EB2374">
        <w:rPr>
          <w:b w:val="0"/>
          <w:sz w:val="28"/>
          <w:szCs w:val="28"/>
        </w:rPr>
        <w:t>2020</w:t>
      </w:r>
      <w:r w:rsidR="004B7ECF">
        <w:rPr>
          <w:b w:val="0"/>
          <w:sz w:val="28"/>
          <w:szCs w:val="28"/>
        </w:rPr>
        <w:t xml:space="preserve"> по </w:t>
      </w:r>
      <w:r w:rsidR="00EB2374">
        <w:rPr>
          <w:b w:val="0"/>
          <w:sz w:val="28"/>
          <w:szCs w:val="28"/>
        </w:rPr>
        <w:t>2</w:t>
      </w:r>
      <w:r w:rsidR="004B7ECF">
        <w:rPr>
          <w:b w:val="0"/>
          <w:sz w:val="28"/>
          <w:szCs w:val="28"/>
        </w:rPr>
        <w:t>7.</w:t>
      </w:r>
      <w:r w:rsidR="00EB2374">
        <w:rPr>
          <w:b w:val="0"/>
          <w:sz w:val="28"/>
          <w:szCs w:val="28"/>
        </w:rPr>
        <w:t>11</w:t>
      </w:r>
      <w:r w:rsidR="004B7ECF">
        <w:rPr>
          <w:b w:val="0"/>
          <w:sz w:val="28"/>
          <w:szCs w:val="28"/>
        </w:rPr>
        <w:t xml:space="preserve">.2020 провести </w:t>
      </w:r>
      <w:r w:rsidR="00D43948">
        <w:rPr>
          <w:b w:val="0"/>
          <w:sz w:val="28"/>
          <w:szCs w:val="28"/>
        </w:rPr>
        <w:t>выставку-</w:t>
      </w:r>
      <w:r w:rsidR="004B7ECF">
        <w:rPr>
          <w:b w:val="0"/>
          <w:sz w:val="28"/>
          <w:szCs w:val="28"/>
        </w:rPr>
        <w:t xml:space="preserve">экспозицию </w:t>
      </w:r>
      <w:r w:rsidR="00D43948">
        <w:rPr>
          <w:b w:val="0"/>
          <w:sz w:val="28"/>
          <w:szCs w:val="28"/>
        </w:rPr>
        <w:t xml:space="preserve">демонстрационных материалов </w:t>
      </w:r>
      <w:r w:rsidR="004B7ECF">
        <w:rPr>
          <w:b w:val="0"/>
          <w:sz w:val="28"/>
          <w:szCs w:val="28"/>
        </w:rPr>
        <w:t xml:space="preserve">проекта </w:t>
      </w:r>
      <w:r w:rsidR="00EB2374">
        <w:rPr>
          <w:b w:val="0"/>
          <w:sz w:val="28"/>
          <w:szCs w:val="28"/>
        </w:rPr>
        <w:t xml:space="preserve">генерального плана </w:t>
      </w:r>
      <w:r w:rsidR="004B7ECF">
        <w:rPr>
          <w:b w:val="0"/>
          <w:sz w:val="28"/>
          <w:szCs w:val="28"/>
        </w:rPr>
        <w:t xml:space="preserve">в </w:t>
      </w:r>
      <w:r w:rsidR="00D43948" w:rsidRPr="00D43948">
        <w:rPr>
          <w:b w:val="0"/>
          <w:sz w:val="28"/>
          <w:szCs w:val="28"/>
        </w:rPr>
        <w:t>здании</w:t>
      </w:r>
      <w:r w:rsidR="004B7ECF">
        <w:rPr>
          <w:b w:val="0"/>
          <w:sz w:val="28"/>
          <w:szCs w:val="28"/>
        </w:rPr>
        <w:t xml:space="preserve"> администрации Краснокамского</w:t>
      </w:r>
      <w:r w:rsidR="00811A94">
        <w:rPr>
          <w:b w:val="0"/>
          <w:sz w:val="28"/>
          <w:szCs w:val="28"/>
        </w:rPr>
        <w:t xml:space="preserve"> городского округа, расположенно</w:t>
      </w:r>
      <w:r w:rsidR="004B7ECF">
        <w:rPr>
          <w:b w:val="0"/>
          <w:sz w:val="28"/>
          <w:szCs w:val="28"/>
        </w:rPr>
        <w:t xml:space="preserve">м по адресу: г. Краснокамск, пр. Маяковского, 11, кабинет № 335 </w:t>
      </w:r>
      <w:r w:rsidR="00D43948">
        <w:rPr>
          <w:b w:val="0"/>
          <w:sz w:val="28"/>
          <w:szCs w:val="28"/>
        </w:rPr>
        <w:t xml:space="preserve">и в здании </w:t>
      </w:r>
      <w:r w:rsidR="00D43948" w:rsidRPr="00D43948">
        <w:rPr>
          <w:b w:val="0"/>
          <w:sz w:val="28"/>
          <w:szCs w:val="28"/>
        </w:rPr>
        <w:t>Краснокамск</w:t>
      </w:r>
      <w:r w:rsidR="00D43948">
        <w:rPr>
          <w:b w:val="0"/>
          <w:sz w:val="28"/>
          <w:szCs w:val="28"/>
        </w:rPr>
        <w:t>ого</w:t>
      </w:r>
      <w:r w:rsidR="00D43948" w:rsidRPr="00D43948">
        <w:rPr>
          <w:b w:val="0"/>
          <w:sz w:val="28"/>
          <w:szCs w:val="28"/>
        </w:rPr>
        <w:t xml:space="preserve"> культурно-досугов</w:t>
      </w:r>
      <w:r w:rsidR="00D43948">
        <w:rPr>
          <w:b w:val="0"/>
          <w:sz w:val="28"/>
          <w:szCs w:val="28"/>
        </w:rPr>
        <w:t>ого</w:t>
      </w:r>
      <w:r w:rsidR="00D43948" w:rsidRPr="00D43948">
        <w:rPr>
          <w:b w:val="0"/>
          <w:sz w:val="28"/>
          <w:szCs w:val="28"/>
        </w:rPr>
        <w:t xml:space="preserve"> центр</w:t>
      </w:r>
      <w:r w:rsidR="00D43948">
        <w:rPr>
          <w:b w:val="0"/>
          <w:sz w:val="28"/>
          <w:szCs w:val="28"/>
        </w:rPr>
        <w:t>а, расположе</w:t>
      </w:r>
      <w:r w:rsidR="004E1DCA">
        <w:rPr>
          <w:b w:val="0"/>
          <w:sz w:val="28"/>
          <w:szCs w:val="28"/>
        </w:rPr>
        <w:t xml:space="preserve">нном по адресу: </w:t>
      </w:r>
      <w:r w:rsidR="00D43948">
        <w:rPr>
          <w:b w:val="0"/>
          <w:sz w:val="28"/>
          <w:szCs w:val="28"/>
        </w:rPr>
        <w:t>г. Краснокамск, пр. Маяковского, 9</w:t>
      </w:r>
      <w:r w:rsidR="004E1DCA">
        <w:rPr>
          <w:b w:val="0"/>
          <w:sz w:val="28"/>
          <w:szCs w:val="28"/>
        </w:rPr>
        <w:t xml:space="preserve"> (в</w:t>
      </w:r>
      <w:r w:rsidR="004E1DCA" w:rsidRPr="00D80E59">
        <w:rPr>
          <w:b w:val="0"/>
          <w:sz w:val="28"/>
          <w:szCs w:val="28"/>
        </w:rPr>
        <w:t xml:space="preserve"> рабочи</w:t>
      </w:r>
      <w:r w:rsidR="004E1DCA">
        <w:rPr>
          <w:b w:val="0"/>
          <w:sz w:val="28"/>
          <w:szCs w:val="28"/>
        </w:rPr>
        <w:t>е</w:t>
      </w:r>
      <w:r w:rsidR="004E1DCA" w:rsidRPr="00D80E59">
        <w:rPr>
          <w:b w:val="0"/>
          <w:sz w:val="28"/>
          <w:szCs w:val="28"/>
        </w:rPr>
        <w:t xml:space="preserve"> дн</w:t>
      </w:r>
      <w:r w:rsidR="004E1DCA">
        <w:rPr>
          <w:b w:val="0"/>
          <w:sz w:val="28"/>
          <w:szCs w:val="28"/>
        </w:rPr>
        <w:t>и</w:t>
      </w:r>
      <w:r w:rsidR="004E1DCA" w:rsidRPr="00D80E59">
        <w:rPr>
          <w:b w:val="0"/>
          <w:sz w:val="28"/>
          <w:szCs w:val="28"/>
        </w:rPr>
        <w:t xml:space="preserve"> с 9:00 до 16:00)</w:t>
      </w:r>
      <w:r w:rsidR="004E1DCA">
        <w:rPr>
          <w:b w:val="0"/>
          <w:sz w:val="28"/>
          <w:szCs w:val="28"/>
        </w:rPr>
        <w:t>.</w:t>
      </w:r>
    </w:p>
    <w:p w:rsidR="004B7ECF" w:rsidRDefault="00100FED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B7ECF">
        <w:rPr>
          <w:b w:val="0"/>
          <w:sz w:val="28"/>
          <w:szCs w:val="28"/>
        </w:rPr>
        <w:t xml:space="preserve">. Отделу </w:t>
      </w:r>
      <w:r w:rsidR="004B7ECF" w:rsidRPr="00D80E59">
        <w:rPr>
          <w:b w:val="0"/>
          <w:sz w:val="28"/>
          <w:szCs w:val="28"/>
        </w:rPr>
        <w:t>градостроительства и архитектуры администрации Краснокамского городского округа</w:t>
      </w:r>
      <w:r w:rsidR="004B7ECF">
        <w:rPr>
          <w:b w:val="0"/>
          <w:sz w:val="28"/>
          <w:szCs w:val="28"/>
        </w:rPr>
        <w:t xml:space="preserve"> обеспечить:</w:t>
      </w:r>
    </w:p>
    <w:p w:rsidR="004B7ECF" w:rsidRDefault="00100FED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4B7ECF">
        <w:rPr>
          <w:b w:val="0"/>
          <w:sz w:val="28"/>
          <w:szCs w:val="28"/>
        </w:rPr>
        <w:t>.1. прием предложений и замечаний от участников общественных обсуждений, прошедших идентификацию</w:t>
      </w:r>
      <w:r w:rsidR="006C3F99">
        <w:rPr>
          <w:b w:val="0"/>
          <w:sz w:val="28"/>
          <w:szCs w:val="28"/>
        </w:rPr>
        <w:t xml:space="preserve"> согласно </w:t>
      </w:r>
      <w:r w:rsidR="004B7ECF">
        <w:rPr>
          <w:b w:val="0"/>
          <w:sz w:val="28"/>
          <w:szCs w:val="28"/>
        </w:rPr>
        <w:t>приложени</w:t>
      </w:r>
      <w:r w:rsidR="006C3F99">
        <w:rPr>
          <w:b w:val="0"/>
          <w:sz w:val="28"/>
          <w:szCs w:val="28"/>
        </w:rPr>
        <w:t>ю</w:t>
      </w:r>
      <w:r w:rsidR="004B7ECF">
        <w:rPr>
          <w:b w:val="0"/>
          <w:sz w:val="28"/>
          <w:szCs w:val="28"/>
        </w:rPr>
        <w:t>:</w:t>
      </w:r>
    </w:p>
    <w:p w:rsidR="004B7ECF" w:rsidRDefault="004B7ECF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электронном виде – на электронную почту: </w:t>
      </w:r>
      <w:r>
        <w:rPr>
          <w:b w:val="0"/>
          <w:sz w:val="28"/>
          <w:szCs w:val="28"/>
          <w:lang w:val="en-US"/>
        </w:rPr>
        <w:t>ogakgo</w:t>
      </w:r>
      <w:r w:rsidRPr="00313CEA">
        <w:rPr>
          <w:b w:val="0"/>
          <w:sz w:val="28"/>
          <w:szCs w:val="28"/>
        </w:rPr>
        <w:t>@</w:t>
      </w:r>
      <w:r>
        <w:rPr>
          <w:b w:val="0"/>
          <w:sz w:val="28"/>
          <w:szCs w:val="28"/>
          <w:lang w:val="en-US"/>
        </w:rPr>
        <w:t>yandex</w:t>
      </w:r>
      <w:r w:rsidRPr="00313CE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;</w:t>
      </w:r>
    </w:p>
    <w:p w:rsidR="004B7ECF" w:rsidRDefault="004B7ECF" w:rsidP="000014A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письменной форме – отдел градостроительства и архитектуры администрации Краснокамского городского округа;</w:t>
      </w:r>
    </w:p>
    <w:p w:rsidR="004B7ECF" w:rsidRDefault="004B7ECF" w:rsidP="0000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экспозиции;</w:t>
      </w:r>
    </w:p>
    <w:p w:rsidR="004B7ECF" w:rsidRDefault="00100FED" w:rsidP="0000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7</w:t>
      </w:r>
      <w:r w:rsidR="004B7ECF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.2.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7ECF" w:rsidRPr="000014A3" w:rsidRDefault="00100FED" w:rsidP="0000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7</w:t>
      </w:r>
      <w:r w:rsidR="004B7ECF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.3. </w:t>
      </w:r>
      <w:r w:rsidR="004B7ECF" w:rsidRPr="000014A3">
        <w:rPr>
          <w:rStyle w:val="ab"/>
          <w:rFonts w:ascii="Times New Roman" w:hAnsi="Times New Roman"/>
          <w:color w:val="auto"/>
          <w:spacing w:val="-4"/>
          <w:sz w:val="28"/>
          <w:szCs w:val="28"/>
          <w:u w:val="none"/>
        </w:rPr>
        <w:t>опублик</w:t>
      </w:r>
      <w:r w:rsidR="000014A3" w:rsidRPr="000014A3">
        <w:rPr>
          <w:rStyle w:val="ab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овать заключение о результатах </w:t>
      </w:r>
      <w:r w:rsidR="004B7ECF" w:rsidRPr="000014A3">
        <w:rPr>
          <w:rStyle w:val="ab"/>
          <w:rFonts w:ascii="Times New Roman" w:hAnsi="Times New Roman"/>
          <w:color w:val="auto"/>
          <w:spacing w:val="-4"/>
          <w:sz w:val="28"/>
          <w:szCs w:val="28"/>
          <w:u w:val="none"/>
        </w:rPr>
        <w:t xml:space="preserve">общественных обсуждений </w:t>
      </w:r>
      <w:r w:rsidR="004B7ECF" w:rsidRPr="000014A3">
        <w:rPr>
          <w:rFonts w:ascii="Times New Roman" w:hAnsi="Times New Roman"/>
          <w:spacing w:val="-4"/>
          <w:sz w:val="28"/>
          <w:szCs w:val="28"/>
        </w:rPr>
        <w:t>в газет</w:t>
      </w:r>
      <w:r w:rsidR="004E1DCA" w:rsidRPr="000014A3">
        <w:rPr>
          <w:rFonts w:ascii="Times New Roman" w:hAnsi="Times New Roman"/>
          <w:spacing w:val="-4"/>
          <w:sz w:val="28"/>
          <w:szCs w:val="28"/>
        </w:rPr>
        <w:t>е</w:t>
      </w:r>
      <w:r w:rsidR="004B7ECF" w:rsidRPr="000014A3">
        <w:rPr>
          <w:rFonts w:ascii="Times New Roman" w:hAnsi="Times New Roman"/>
          <w:spacing w:val="-4"/>
          <w:sz w:val="28"/>
          <w:szCs w:val="28"/>
        </w:rPr>
        <w:t xml:space="preserve"> «Краснокамская звезда» и разместить на официальном сайте Краснокамского городского округа</w:t>
      </w:r>
      <w:r w:rsidR="004B7ECF" w:rsidRPr="004E1DCA">
        <w:rPr>
          <w:rFonts w:ascii="Times New Roman" w:hAnsi="Times New Roman"/>
          <w:sz w:val="28"/>
          <w:szCs w:val="28"/>
        </w:rPr>
        <w:t xml:space="preserve"> </w:t>
      </w:r>
      <w:r w:rsidR="00D43948" w:rsidRPr="004E1DCA">
        <w:rPr>
          <w:rFonts w:ascii="Times New Roman" w:hAnsi="Times New Roman"/>
          <w:sz w:val="28"/>
          <w:szCs w:val="28"/>
        </w:rPr>
        <w:t>http://krasnokamsk.ru/grazhdanam/publichnyje_slushanija-</w:t>
      </w:r>
      <w:r w:rsidR="00D43948" w:rsidRPr="000014A3">
        <w:rPr>
          <w:rFonts w:ascii="Times New Roman" w:hAnsi="Times New Roman"/>
          <w:sz w:val="28"/>
          <w:szCs w:val="28"/>
        </w:rPr>
        <w:t>obshhestvennyje_obsuzhdenija/generalnyj_plan/</w:t>
      </w:r>
      <w:r w:rsidR="006C3F99" w:rsidRPr="000014A3">
        <w:rPr>
          <w:rFonts w:ascii="Times New Roman" w:hAnsi="Times New Roman"/>
          <w:sz w:val="28"/>
          <w:szCs w:val="28"/>
        </w:rPr>
        <w:t>.</w:t>
      </w:r>
    </w:p>
    <w:p w:rsidR="004B7ECF" w:rsidRPr="004E1DCA" w:rsidRDefault="00100FED" w:rsidP="000014A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B7E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14A3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4B7ECF" w:rsidRPr="004E1DCA">
        <w:rPr>
          <w:rFonts w:ascii="Times New Roman" w:hAnsi="Times New Roman"/>
          <w:color w:val="000000"/>
          <w:sz w:val="28"/>
          <w:szCs w:val="28"/>
        </w:rPr>
        <w:t xml:space="preserve"> подлежит опубликованию в </w:t>
      </w:r>
      <w:r w:rsidR="004B7ECF" w:rsidRPr="004E1DCA">
        <w:rPr>
          <w:rFonts w:ascii="Times New Roman" w:hAnsi="Times New Roman"/>
          <w:sz w:val="28"/>
          <w:szCs w:val="28"/>
        </w:rPr>
        <w:t>газет</w:t>
      </w:r>
      <w:r w:rsidR="004E1DCA" w:rsidRPr="004E1DCA">
        <w:rPr>
          <w:rFonts w:ascii="Times New Roman" w:hAnsi="Times New Roman"/>
          <w:sz w:val="28"/>
          <w:szCs w:val="28"/>
        </w:rPr>
        <w:t>е</w:t>
      </w:r>
      <w:r w:rsidR="004B7ECF" w:rsidRPr="004E1DCA">
        <w:rPr>
          <w:rFonts w:ascii="Times New Roman" w:hAnsi="Times New Roman"/>
          <w:sz w:val="28"/>
          <w:szCs w:val="28"/>
        </w:rPr>
        <w:t xml:space="preserve"> «Краснокамская звезда» и размещению на официальном сайте Краснокамского городского округа </w:t>
      </w:r>
      <w:r w:rsidR="00D43948" w:rsidRPr="004E1DCA">
        <w:rPr>
          <w:rFonts w:ascii="Times New Roman" w:hAnsi="Times New Roman"/>
          <w:sz w:val="28"/>
          <w:szCs w:val="28"/>
        </w:rPr>
        <w:t>http://krasnokamsk.ru/grazhdanam/publichnyje_slushanija-bshhestvennyje_obsuzhdenija/generalnyj_plan/</w:t>
      </w:r>
      <w:r w:rsidR="004B7ECF" w:rsidRPr="004E1DCA">
        <w:rPr>
          <w:rFonts w:ascii="Times New Roman" w:hAnsi="Times New Roman"/>
          <w:sz w:val="28"/>
          <w:szCs w:val="28"/>
        </w:rPr>
        <w:t>.</w:t>
      </w:r>
    </w:p>
    <w:p w:rsidR="004B7ECF" w:rsidRPr="001946CA" w:rsidRDefault="00100FED" w:rsidP="00001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14A3">
        <w:rPr>
          <w:rFonts w:ascii="Times New Roman" w:hAnsi="Times New Roman"/>
          <w:sz w:val="28"/>
          <w:szCs w:val="28"/>
        </w:rPr>
        <w:t>. Контроль</w:t>
      </w:r>
      <w:r w:rsidR="004B7ECF" w:rsidRPr="00AC06E1">
        <w:rPr>
          <w:rFonts w:ascii="Times New Roman" w:hAnsi="Times New Roman"/>
          <w:sz w:val="28"/>
          <w:szCs w:val="28"/>
        </w:rPr>
        <w:t xml:space="preserve"> за исполнением постановления возложить</w:t>
      </w:r>
      <w:r w:rsidR="004B7ECF" w:rsidRPr="001946CA">
        <w:rPr>
          <w:rFonts w:ascii="Times New Roman" w:hAnsi="Times New Roman"/>
          <w:sz w:val="28"/>
          <w:szCs w:val="28"/>
        </w:rPr>
        <w:t xml:space="preserve"> на первого заместителя главы Краснокамского городского округа по экономическому развитию и управлению м</w:t>
      </w:r>
      <w:r w:rsidR="000014A3">
        <w:rPr>
          <w:rFonts w:ascii="Times New Roman" w:hAnsi="Times New Roman"/>
          <w:sz w:val="28"/>
          <w:szCs w:val="28"/>
        </w:rPr>
        <w:t xml:space="preserve">униципальным имуществом </w:t>
      </w:r>
      <w:r w:rsidR="004B7ECF" w:rsidRPr="001946CA">
        <w:rPr>
          <w:rFonts w:ascii="Times New Roman" w:hAnsi="Times New Roman"/>
          <w:sz w:val="28"/>
          <w:szCs w:val="28"/>
        </w:rPr>
        <w:t>А.В. Максимчука.</w:t>
      </w:r>
    </w:p>
    <w:p w:rsidR="004B7ECF" w:rsidRPr="000014A3" w:rsidRDefault="004B7ECF" w:rsidP="000014A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B4AE4" w:rsidRPr="000014A3" w:rsidRDefault="004B4AE4" w:rsidP="000014A3">
      <w:pPr>
        <w:pStyle w:val="ConsPlusTitle"/>
        <w:widowControl/>
        <w:ind w:right="-23"/>
        <w:jc w:val="both"/>
        <w:rPr>
          <w:b w:val="0"/>
          <w:sz w:val="28"/>
          <w:szCs w:val="28"/>
        </w:rPr>
      </w:pPr>
    </w:p>
    <w:p w:rsidR="00973789" w:rsidRPr="000014A3" w:rsidRDefault="00973789" w:rsidP="000014A3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глава администрации</w:t>
      </w:r>
    </w:p>
    <w:p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И.Я. Быкариз  </w:t>
      </w:r>
    </w:p>
    <w:p w:rsidR="00973789" w:rsidRPr="000014A3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75F" w:rsidRPr="000014A3" w:rsidRDefault="006E375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0E3E" w:rsidRPr="000014A3" w:rsidRDefault="002C0E3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6302" w:rsidRPr="000014A3" w:rsidRDefault="00B46302" w:rsidP="00B463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02" w:rsidRPr="000014A3" w:rsidRDefault="00B46302" w:rsidP="00B46302">
      <w:pPr>
        <w:rPr>
          <w:rFonts w:ascii="Times New Roman" w:hAnsi="Times New Roman"/>
          <w:sz w:val="24"/>
          <w:szCs w:val="24"/>
        </w:rPr>
      </w:pPr>
    </w:p>
    <w:p w:rsidR="00500191" w:rsidRPr="000014A3" w:rsidRDefault="005001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014A3">
        <w:rPr>
          <w:rFonts w:ascii="Times New Roman" w:hAnsi="Times New Roman"/>
          <w:sz w:val="24"/>
          <w:szCs w:val="24"/>
        </w:rPr>
        <w:t>Т.Н. Баженова</w:t>
      </w:r>
    </w:p>
    <w:p w:rsidR="00684A91" w:rsidRPr="000014A3" w:rsidRDefault="00684A91" w:rsidP="00B463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014A3">
        <w:rPr>
          <w:rFonts w:ascii="Times New Roman" w:hAnsi="Times New Roman"/>
          <w:sz w:val="24"/>
          <w:szCs w:val="24"/>
        </w:rPr>
        <w:t>8(34273)44787</w:t>
      </w:r>
    </w:p>
    <w:p w:rsidR="000014A3" w:rsidRPr="000014A3" w:rsidRDefault="000014A3" w:rsidP="000014A3">
      <w:pPr>
        <w:spacing w:after="0" w:line="240" w:lineRule="exact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01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Приложение</w:t>
      </w:r>
    </w:p>
    <w:p w:rsidR="000014A3" w:rsidRPr="000014A3" w:rsidRDefault="000014A3" w:rsidP="000014A3">
      <w:pPr>
        <w:spacing w:after="0" w:line="240" w:lineRule="exact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01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к постановлению администрации</w:t>
      </w:r>
    </w:p>
    <w:p w:rsidR="000014A3" w:rsidRPr="000014A3" w:rsidRDefault="000014A3" w:rsidP="000014A3">
      <w:pPr>
        <w:spacing w:after="0" w:line="240" w:lineRule="exact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014A3">
        <w:rPr>
          <w:rFonts w:ascii="Times New Roman" w:eastAsiaTheme="minorEastAsia" w:hAnsi="Times New Roman" w:cstheme="minorBidi"/>
          <w:sz w:val="28"/>
          <w:szCs w:val="28"/>
          <w:lang w:eastAsia="ru-RU"/>
        </w:rPr>
        <w:t>Краснокамского городского округа</w:t>
      </w:r>
    </w:p>
    <w:p w:rsidR="000014A3" w:rsidRPr="000014A3" w:rsidRDefault="000014A3" w:rsidP="000014A3">
      <w:pPr>
        <w:spacing w:after="0" w:line="240" w:lineRule="exact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13.10.2020</w:t>
      </w:r>
      <w:r w:rsidRPr="000014A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577-п</w:t>
      </w:r>
    </w:p>
    <w:tbl>
      <w:tblPr>
        <w:tblStyle w:val="ad"/>
        <w:tblpPr w:leftFromText="180" w:rightFromText="180" w:vertAnchor="page" w:horzAnchor="margin" w:tblpXSpec="right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0014A3" w:rsidRPr="000014A3" w:rsidTr="00A346E4">
        <w:trPr>
          <w:trHeight w:val="2193"/>
        </w:trPr>
        <w:tc>
          <w:tcPr>
            <w:tcW w:w="3672" w:type="dxa"/>
          </w:tcPr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В отдел градостроительства                          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архитектуры</w:t>
            </w: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Краснокамского городского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проживающего (ей) по адресу:__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014A3" w:rsidRPr="000014A3" w:rsidRDefault="000014A3" w:rsidP="000014A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________________________</w:t>
            </w:r>
          </w:p>
          <w:p w:rsidR="000014A3" w:rsidRPr="000014A3" w:rsidRDefault="000014A3" w:rsidP="0000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ПРЕДЛОЖЕНИЕ</w:t>
      </w: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по общественным обсуждениям</w:t>
      </w:r>
    </w:p>
    <w:p w:rsidR="000014A3" w:rsidRPr="000014A3" w:rsidRDefault="000014A3" w:rsidP="000014A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Pr="000014A3" w:rsidRDefault="000014A3" w:rsidP="000014A3">
      <w:pPr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Общественные обсуждения по ___________________________________________________</w:t>
      </w:r>
    </w:p>
    <w:p w:rsidR="000014A3" w:rsidRPr="000014A3" w:rsidRDefault="000014A3" w:rsidP="000014A3">
      <w:pPr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014A3" w:rsidRPr="000014A3" w:rsidRDefault="000014A3" w:rsidP="000014A3">
      <w:pPr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4A3" w:rsidRPr="000014A3" w:rsidRDefault="000014A3" w:rsidP="000014A3">
      <w:pPr>
        <w:spacing w:after="0" w:line="24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_________________ /___________________/</w:t>
      </w:r>
    </w:p>
    <w:p w:rsidR="000014A3" w:rsidRPr="000014A3" w:rsidRDefault="000014A3" w:rsidP="000014A3">
      <w:pPr>
        <w:spacing w:after="0" w:line="240" w:lineRule="exact"/>
        <w:ind w:firstLine="851"/>
        <w:jc w:val="both"/>
        <w:rPr>
          <w:rFonts w:ascii="Times New Roman" w:eastAsiaTheme="minorEastAsia" w:hAnsi="Times New Roman"/>
          <w:lang w:eastAsia="ru-RU"/>
        </w:rPr>
      </w:pPr>
      <w:r w:rsidRPr="000014A3">
        <w:rPr>
          <w:rFonts w:ascii="Times New Roman" w:eastAsiaTheme="minorEastAsia" w:hAnsi="Times New Roman"/>
          <w:lang w:eastAsia="ru-RU"/>
        </w:rPr>
        <w:t xml:space="preserve">         дата</w:t>
      </w:r>
      <w:r w:rsidRPr="000014A3">
        <w:rPr>
          <w:rFonts w:ascii="Times New Roman" w:eastAsiaTheme="minorEastAsia" w:hAnsi="Times New Roman"/>
          <w:lang w:eastAsia="ru-RU"/>
        </w:rPr>
        <w:tab/>
      </w:r>
      <w:r w:rsidRPr="000014A3">
        <w:rPr>
          <w:rFonts w:ascii="Times New Roman" w:eastAsiaTheme="minorEastAsia" w:hAnsi="Times New Roman"/>
          <w:lang w:eastAsia="ru-RU"/>
        </w:rPr>
        <w:tab/>
      </w:r>
      <w:r w:rsidRPr="000014A3">
        <w:rPr>
          <w:rFonts w:ascii="Times New Roman" w:eastAsiaTheme="minorEastAsia" w:hAnsi="Times New Roman"/>
          <w:lang w:eastAsia="ru-RU"/>
        </w:rPr>
        <w:tab/>
      </w:r>
      <w:r w:rsidRPr="000014A3">
        <w:rPr>
          <w:rFonts w:ascii="Times New Roman" w:eastAsiaTheme="minorEastAsia" w:hAnsi="Times New Roman"/>
          <w:lang w:eastAsia="ru-RU"/>
        </w:rPr>
        <w:tab/>
      </w:r>
      <w:r w:rsidRPr="000014A3">
        <w:rPr>
          <w:rFonts w:ascii="Times New Roman" w:eastAsiaTheme="minorEastAsia" w:hAnsi="Times New Roman"/>
          <w:lang w:eastAsia="ru-RU"/>
        </w:rPr>
        <w:tab/>
        <w:t xml:space="preserve">        подпись</w:t>
      </w:r>
      <w:r w:rsidRPr="000014A3">
        <w:rPr>
          <w:rFonts w:ascii="Times New Roman" w:eastAsiaTheme="minorEastAsia" w:hAnsi="Times New Roman"/>
          <w:lang w:eastAsia="ru-RU"/>
        </w:rPr>
        <w:tab/>
      </w:r>
      <w:r w:rsidRPr="000014A3">
        <w:rPr>
          <w:rFonts w:ascii="Times New Roman" w:eastAsiaTheme="minorEastAsia" w:hAnsi="Times New Roman"/>
          <w:lang w:eastAsia="ru-RU"/>
        </w:rPr>
        <w:tab/>
        <w:t xml:space="preserve">      расшифровка</w:t>
      </w:r>
    </w:p>
    <w:p w:rsidR="000014A3" w:rsidRPr="000014A3" w:rsidRDefault="000014A3" w:rsidP="000014A3">
      <w:pPr>
        <w:spacing w:after="0" w:line="240" w:lineRule="exact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14A3" w:rsidRDefault="000014A3" w:rsidP="000014A3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14A3" w:rsidRPr="000014A3" w:rsidRDefault="000014A3" w:rsidP="000014A3">
      <w:pPr>
        <w:spacing w:after="0" w:line="240" w:lineRule="auto"/>
        <w:ind w:firstLine="851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14A3"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</w:p>
    <w:p w:rsidR="000014A3" w:rsidRPr="000014A3" w:rsidRDefault="000014A3" w:rsidP="000014A3">
      <w:pPr>
        <w:spacing w:after="0" w:line="240" w:lineRule="auto"/>
        <w:ind w:left="6937" w:firstLine="851"/>
        <w:jc w:val="center"/>
        <w:rPr>
          <w:rFonts w:ascii="Times New Roman" w:eastAsiaTheme="minorEastAsia" w:hAnsi="Times New Roman"/>
          <w:lang w:eastAsia="ru-RU"/>
        </w:rPr>
      </w:pPr>
      <w:r w:rsidRPr="000014A3">
        <w:rPr>
          <w:rFonts w:ascii="Times New Roman" w:eastAsiaTheme="minorEastAsia" w:hAnsi="Times New Roman"/>
          <w:lang w:eastAsia="ru-RU"/>
        </w:rPr>
        <w:t>подпись</w:t>
      </w:r>
    </w:p>
    <w:sectPr w:rsidR="000014A3" w:rsidRPr="000014A3" w:rsidSect="000014A3">
      <w:headerReference w:type="default" r:id="rId10"/>
      <w:pgSz w:w="11907" w:h="16840" w:code="9"/>
      <w:pgMar w:top="1134" w:right="567" w:bottom="1134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9B" w:rsidRDefault="0083319B" w:rsidP="00C22025">
      <w:pPr>
        <w:spacing w:after="0" w:line="240" w:lineRule="auto"/>
      </w:pPr>
      <w:r>
        <w:separator/>
      </w:r>
    </w:p>
  </w:endnote>
  <w:endnote w:type="continuationSeparator" w:id="0">
    <w:p w:rsidR="0083319B" w:rsidRDefault="0083319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9B" w:rsidRDefault="0083319B" w:rsidP="00C22025">
      <w:pPr>
        <w:spacing w:after="0" w:line="240" w:lineRule="auto"/>
      </w:pPr>
      <w:r>
        <w:separator/>
      </w:r>
    </w:p>
  </w:footnote>
  <w:footnote w:type="continuationSeparator" w:id="0">
    <w:p w:rsidR="0083319B" w:rsidRDefault="0083319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20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014A3" w:rsidRPr="000014A3" w:rsidRDefault="000014A3" w:rsidP="000014A3">
        <w:pPr>
          <w:pStyle w:val="a5"/>
          <w:jc w:val="center"/>
          <w:rPr>
            <w:rFonts w:ascii="Times New Roman" w:hAnsi="Times New Roman"/>
            <w:sz w:val="28"/>
          </w:rPr>
        </w:pPr>
        <w:r w:rsidRPr="000014A3">
          <w:rPr>
            <w:rFonts w:ascii="Times New Roman" w:hAnsi="Times New Roman"/>
            <w:sz w:val="28"/>
          </w:rPr>
          <w:fldChar w:fldCharType="begin"/>
        </w:r>
        <w:r w:rsidRPr="000014A3">
          <w:rPr>
            <w:rFonts w:ascii="Times New Roman" w:hAnsi="Times New Roman"/>
            <w:sz w:val="28"/>
          </w:rPr>
          <w:instrText>PAGE   \* MERGEFORMAT</w:instrText>
        </w:r>
        <w:r w:rsidRPr="000014A3">
          <w:rPr>
            <w:rFonts w:ascii="Times New Roman" w:hAnsi="Times New Roman"/>
            <w:sz w:val="28"/>
          </w:rPr>
          <w:fldChar w:fldCharType="separate"/>
        </w:r>
        <w:r w:rsidR="00766B06">
          <w:rPr>
            <w:rFonts w:ascii="Times New Roman" w:hAnsi="Times New Roman"/>
            <w:noProof/>
            <w:sz w:val="28"/>
          </w:rPr>
          <w:t>3</w:t>
        </w:r>
        <w:r w:rsidRPr="000014A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14A3"/>
    <w:rsid w:val="00002DF4"/>
    <w:rsid w:val="00015CF8"/>
    <w:rsid w:val="00021652"/>
    <w:rsid w:val="00040043"/>
    <w:rsid w:val="00055CA6"/>
    <w:rsid w:val="0007261C"/>
    <w:rsid w:val="00094701"/>
    <w:rsid w:val="000A292B"/>
    <w:rsid w:val="000B0AC8"/>
    <w:rsid w:val="000F674B"/>
    <w:rsid w:val="000F73BE"/>
    <w:rsid w:val="00100FED"/>
    <w:rsid w:val="00103332"/>
    <w:rsid w:val="00107B14"/>
    <w:rsid w:val="00122780"/>
    <w:rsid w:val="00140B00"/>
    <w:rsid w:val="001469C3"/>
    <w:rsid w:val="001517C5"/>
    <w:rsid w:val="001946CA"/>
    <w:rsid w:val="002047DA"/>
    <w:rsid w:val="00212E52"/>
    <w:rsid w:val="00280989"/>
    <w:rsid w:val="0029205B"/>
    <w:rsid w:val="002A1BA3"/>
    <w:rsid w:val="002A600B"/>
    <w:rsid w:val="002C0E3E"/>
    <w:rsid w:val="002D1A05"/>
    <w:rsid w:val="002D4C3E"/>
    <w:rsid w:val="002F059E"/>
    <w:rsid w:val="00302A5A"/>
    <w:rsid w:val="00311EAE"/>
    <w:rsid w:val="00313CEA"/>
    <w:rsid w:val="003360D4"/>
    <w:rsid w:val="0034144F"/>
    <w:rsid w:val="0034199E"/>
    <w:rsid w:val="00352C1E"/>
    <w:rsid w:val="00366CA1"/>
    <w:rsid w:val="00370E07"/>
    <w:rsid w:val="00385821"/>
    <w:rsid w:val="003A0F98"/>
    <w:rsid w:val="003B0E5D"/>
    <w:rsid w:val="003B30FB"/>
    <w:rsid w:val="004037B9"/>
    <w:rsid w:val="0041763C"/>
    <w:rsid w:val="00445AEF"/>
    <w:rsid w:val="00464DB8"/>
    <w:rsid w:val="00490CC6"/>
    <w:rsid w:val="00494ED5"/>
    <w:rsid w:val="004B4AE4"/>
    <w:rsid w:val="004B7ECF"/>
    <w:rsid w:val="004C35DA"/>
    <w:rsid w:val="004E1DCA"/>
    <w:rsid w:val="00500191"/>
    <w:rsid w:val="00510C3A"/>
    <w:rsid w:val="00531D34"/>
    <w:rsid w:val="0054149A"/>
    <w:rsid w:val="00567AAF"/>
    <w:rsid w:val="005760AC"/>
    <w:rsid w:val="00583DD3"/>
    <w:rsid w:val="005A7A11"/>
    <w:rsid w:val="005B142E"/>
    <w:rsid w:val="005B7E09"/>
    <w:rsid w:val="005C24AF"/>
    <w:rsid w:val="005D35AC"/>
    <w:rsid w:val="005D3BD0"/>
    <w:rsid w:val="005F044C"/>
    <w:rsid w:val="005F7CD9"/>
    <w:rsid w:val="0060391E"/>
    <w:rsid w:val="00620237"/>
    <w:rsid w:val="00620311"/>
    <w:rsid w:val="00622690"/>
    <w:rsid w:val="0062665D"/>
    <w:rsid w:val="00663223"/>
    <w:rsid w:val="00666B30"/>
    <w:rsid w:val="00684A91"/>
    <w:rsid w:val="006861B7"/>
    <w:rsid w:val="00695BD5"/>
    <w:rsid w:val="006B3548"/>
    <w:rsid w:val="006C3F99"/>
    <w:rsid w:val="006E1A0E"/>
    <w:rsid w:val="006E375F"/>
    <w:rsid w:val="00711680"/>
    <w:rsid w:val="00713C22"/>
    <w:rsid w:val="0072215E"/>
    <w:rsid w:val="0074222E"/>
    <w:rsid w:val="007506DA"/>
    <w:rsid w:val="00766B06"/>
    <w:rsid w:val="007F7EE2"/>
    <w:rsid w:val="00801EA6"/>
    <w:rsid w:val="0080534B"/>
    <w:rsid w:val="00811A94"/>
    <w:rsid w:val="0083319B"/>
    <w:rsid w:val="00841418"/>
    <w:rsid w:val="00841D55"/>
    <w:rsid w:val="00852543"/>
    <w:rsid w:val="00856005"/>
    <w:rsid w:val="00865347"/>
    <w:rsid w:val="00884AF7"/>
    <w:rsid w:val="008C012B"/>
    <w:rsid w:val="008D1838"/>
    <w:rsid w:val="008E06A8"/>
    <w:rsid w:val="009112F2"/>
    <w:rsid w:val="00926096"/>
    <w:rsid w:val="00931B68"/>
    <w:rsid w:val="00932FE6"/>
    <w:rsid w:val="00942469"/>
    <w:rsid w:val="00952ADE"/>
    <w:rsid w:val="00960F36"/>
    <w:rsid w:val="00973789"/>
    <w:rsid w:val="0097396F"/>
    <w:rsid w:val="009955EB"/>
    <w:rsid w:val="009D4C17"/>
    <w:rsid w:val="009E60E2"/>
    <w:rsid w:val="009F47B3"/>
    <w:rsid w:val="009F5B35"/>
    <w:rsid w:val="00A4182A"/>
    <w:rsid w:val="00A50AFF"/>
    <w:rsid w:val="00A60106"/>
    <w:rsid w:val="00A65A40"/>
    <w:rsid w:val="00A9395F"/>
    <w:rsid w:val="00A9741F"/>
    <w:rsid w:val="00AC03DA"/>
    <w:rsid w:val="00AC06E1"/>
    <w:rsid w:val="00AD04C6"/>
    <w:rsid w:val="00AD4851"/>
    <w:rsid w:val="00AE235E"/>
    <w:rsid w:val="00AF6FCE"/>
    <w:rsid w:val="00AF7C7E"/>
    <w:rsid w:val="00B04D23"/>
    <w:rsid w:val="00B13205"/>
    <w:rsid w:val="00B16AAA"/>
    <w:rsid w:val="00B27F5B"/>
    <w:rsid w:val="00B30598"/>
    <w:rsid w:val="00B3404B"/>
    <w:rsid w:val="00B37F85"/>
    <w:rsid w:val="00B46302"/>
    <w:rsid w:val="00B61822"/>
    <w:rsid w:val="00B62DF2"/>
    <w:rsid w:val="00B64FA8"/>
    <w:rsid w:val="00BA10A9"/>
    <w:rsid w:val="00BB0EDF"/>
    <w:rsid w:val="00BB507E"/>
    <w:rsid w:val="00BD51C2"/>
    <w:rsid w:val="00BE0D28"/>
    <w:rsid w:val="00C22025"/>
    <w:rsid w:val="00C25A69"/>
    <w:rsid w:val="00C60721"/>
    <w:rsid w:val="00C7496D"/>
    <w:rsid w:val="00C75882"/>
    <w:rsid w:val="00C80A0E"/>
    <w:rsid w:val="00C93ED7"/>
    <w:rsid w:val="00CA14FA"/>
    <w:rsid w:val="00CA2264"/>
    <w:rsid w:val="00CB2284"/>
    <w:rsid w:val="00CC5EAC"/>
    <w:rsid w:val="00CD1CF4"/>
    <w:rsid w:val="00CD3E42"/>
    <w:rsid w:val="00CF248D"/>
    <w:rsid w:val="00D16A09"/>
    <w:rsid w:val="00D26B1B"/>
    <w:rsid w:val="00D36B1B"/>
    <w:rsid w:val="00D43948"/>
    <w:rsid w:val="00D51339"/>
    <w:rsid w:val="00D80E59"/>
    <w:rsid w:val="00D854E4"/>
    <w:rsid w:val="00DC6A91"/>
    <w:rsid w:val="00E63E4C"/>
    <w:rsid w:val="00E66E94"/>
    <w:rsid w:val="00E708C4"/>
    <w:rsid w:val="00E7583D"/>
    <w:rsid w:val="00E8246A"/>
    <w:rsid w:val="00E84158"/>
    <w:rsid w:val="00E9265D"/>
    <w:rsid w:val="00EA2642"/>
    <w:rsid w:val="00EA5763"/>
    <w:rsid w:val="00EB2374"/>
    <w:rsid w:val="00ED2A4F"/>
    <w:rsid w:val="00ED406C"/>
    <w:rsid w:val="00F121E4"/>
    <w:rsid w:val="00F21A1F"/>
    <w:rsid w:val="00F2320B"/>
    <w:rsid w:val="00F24714"/>
    <w:rsid w:val="00F25C99"/>
    <w:rsid w:val="00F45B9F"/>
    <w:rsid w:val="00F46E3A"/>
    <w:rsid w:val="00F64D1B"/>
    <w:rsid w:val="00F74D3F"/>
    <w:rsid w:val="00F84681"/>
    <w:rsid w:val="00F96738"/>
    <w:rsid w:val="00FA6FF9"/>
    <w:rsid w:val="00FB6AA6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6F117F"/>
  <w15:docId w15:val="{6B77239A-81D9-4E96-8F93-6CAF7FD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44BE-69BF-4D74-9A49-9494F504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7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3</cp:revision>
  <cp:lastPrinted>2020-10-13T10:29:00Z</cp:lastPrinted>
  <dcterms:created xsi:type="dcterms:W3CDTF">2020-10-13T10:29:00Z</dcterms:created>
  <dcterms:modified xsi:type="dcterms:W3CDTF">2020-10-13T10:35:00Z</dcterms:modified>
</cp:coreProperties>
</file>