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C6" w:rsidRDefault="007D1EC6" w:rsidP="001B198E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  <w:r>
        <w:rPr>
          <w:noProof/>
        </w:rPr>
        <w:pict>
          <v:group id="_x0000_s1026" style="position:absolute;left:0;text-align:left;margin-left:8.55pt;margin-top:-58.95pt;width:483.75pt;height:298.65pt;z-index:251658240" coordorigin="1547,1140" coordsize="9675,56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30;top:2673;width:7980;height:2513">
              <v:imagedata r:id="rId7" o:title="" croptop="10640f" cropbottom="9972f" cropleft="1658f" cropright="1724f" chromakey="#fcfcfc"/>
            </v:shape>
            <v:shape id="_x0000_s1028" type="#_x0000_t75" style="position:absolute;left:5807;top:1140;width:1140;height:1620">
              <v:imagedata r:id="rId8" o:title="" gain="74473f" blacklevel="5898f"/>
            </v:shape>
            <v:shape id="_x0000_s1029" type="#_x0000_t75" style="position:absolute;left:1547;top:6614;width:4389;height:199;mso-position-horizontal-relative:page;mso-position-vertical-relative:page">
              <v:imagedata r:id="rId9" o:title="" croptop="62748f" cropright="37485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589;top:5409;width:1881;height:513" filled="f" stroked="f">
              <v:textbox style="mso-next-textbox:#_x0000_s1030">
                <w:txbxContent>
                  <w:p w:rsidR="007D1EC6" w:rsidRPr="00FF22B4" w:rsidRDefault="007D1EC6" w:rsidP="001B198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15.10.2014</w:t>
                    </w:r>
                  </w:p>
                </w:txbxContent>
              </v:textbox>
            </v:shape>
            <v:shape id="_x0000_s1031" type="#_x0000_t202" style="position:absolute;left:9797;top:5352;width:1425;height:513" filled="f" stroked="f">
              <v:textbox style="mso-next-textbox:#_x0000_s1031">
                <w:txbxContent>
                  <w:p w:rsidR="007D1EC6" w:rsidRPr="00805CC2" w:rsidRDefault="007D1EC6" w:rsidP="001B198E"/>
                </w:txbxContent>
              </v:textbox>
            </v:shape>
          </v:group>
        </w:pict>
      </w:r>
    </w:p>
    <w:p w:rsidR="007D1EC6" w:rsidRDefault="007D1EC6" w:rsidP="001B198E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</w:p>
    <w:p w:rsidR="007D1EC6" w:rsidRDefault="007D1EC6" w:rsidP="001B198E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</w:p>
    <w:p w:rsidR="007D1EC6" w:rsidRDefault="007D1EC6" w:rsidP="001B198E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</w:p>
    <w:p w:rsidR="007D1EC6" w:rsidRDefault="007D1EC6" w:rsidP="001B198E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</w:p>
    <w:p w:rsidR="007D1EC6" w:rsidRDefault="007D1EC6" w:rsidP="001B198E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</w:p>
    <w:p w:rsidR="007D1EC6" w:rsidRDefault="007D1EC6" w:rsidP="001B198E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</w:p>
    <w:p w:rsidR="007D1EC6" w:rsidRDefault="007D1EC6" w:rsidP="001B198E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</w:p>
    <w:p w:rsidR="007D1EC6" w:rsidRDefault="007D1EC6" w:rsidP="001B198E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</w:p>
    <w:p w:rsidR="007D1EC6" w:rsidRDefault="007D1EC6" w:rsidP="001B198E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</w:p>
    <w:p w:rsidR="007D1EC6" w:rsidRDefault="007D1EC6" w:rsidP="001B198E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  <w:r>
        <w:rPr>
          <w:noProof/>
        </w:rPr>
        <w:pict>
          <v:shape id="_x0000_s1032" type="#_x0000_t202" style="position:absolute;left:0;text-align:left;margin-left:396.7pt;margin-top:8.5pt;width:101.25pt;height:22.8pt;z-index:-251657216" stroked="f">
            <o:lock v:ext="edit" aspectratio="t"/>
            <v:textbox style="mso-next-textbox:#_x0000_s1032">
              <w:txbxContent>
                <w:p w:rsidR="007D1EC6" w:rsidRDefault="007D1EC6" w:rsidP="001B198E">
                  <w:pPr>
                    <w:jc w:val="right"/>
                  </w:pPr>
                  <w:r>
                    <w:rPr>
                      <w:b/>
                      <w:bCs/>
                    </w:rPr>
                    <w:t>№ 794</w:t>
                  </w:r>
                </w:p>
              </w:txbxContent>
            </v:textbox>
          </v:shape>
        </w:pict>
      </w:r>
    </w:p>
    <w:p w:rsidR="007D1EC6" w:rsidRDefault="007D1EC6" w:rsidP="001B198E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</w:p>
    <w:p w:rsidR="007D1EC6" w:rsidRDefault="007D1EC6" w:rsidP="001B198E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noProof/>
        </w:rPr>
        <w:pict>
          <v:shape id="_x0000_s1033" type="#_x0000_t202" style="position:absolute;left:0;text-align:left;margin-left:2.55pt;margin-top:4.05pt;width:232.3pt;height:104.9pt;z-index:251660288" filled="f" stroked="f">
            <v:textbox style="mso-next-textbox:#_x0000_s1033">
              <w:txbxContent>
                <w:p w:rsidR="007D1EC6" w:rsidRPr="00805CC2" w:rsidRDefault="007D1EC6" w:rsidP="001B198E">
                  <w:pPr>
                    <w:rPr>
                      <w:sz w:val="26"/>
                      <w:szCs w:val="26"/>
                    </w:rPr>
                  </w:pPr>
                  <w:r w:rsidRPr="00805CC2">
                    <w:rPr>
                      <w:sz w:val="26"/>
                      <w:szCs w:val="26"/>
                    </w:rPr>
                    <w:t>Об утверждении муниципальной программы «Строительство, развитие, капитальный ремонт жилищного фонда и объектов коммунальной инфраструктуры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и дорожного хозяйства</w:t>
                  </w:r>
                  <w:r w:rsidRPr="00805CC2">
                    <w:rPr>
                      <w:b/>
                      <w:bCs/>
                      <w:sz w:val="26"/>
                      <w:szCs w:val="26"/>
                    </w:rPr>
                    <w:t>»</w:t>
                  </w:r>
                </w:p>
                <w:p w:rsidR="007D1EC6" w:rsidRPr="00805CC2" w:rsidRDefault="007D1EC6" w:rsidP="001B198E"/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D1EC6" w:rsidRDefault="007D1EC6" w:rsidP="001B198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D1EC6" w:rsidRDefault="007D1EC6" w:rsidP="001B198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D1EC6" w:rsidRDefault="007D1EC6" w:rsidP="001B198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D1EC6" w:rsidRDefault="007D1EC6" w:rsidP="001B198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D1EC6" w:rsidRDefault="007D1EC6" w:rsidP="001B198E">
      <w:pPr>
        <w:pStyle w:val="ConsTitle"/>
        <w:widowControl/>
        <w:tabs>
          <w:tab w:val="left" w:pos="465"/>
        </w:tabs>
        <w:ind w:right="0"/>
      </w:pPr>
      <w:r>
        <w:tab/>
      </w:r>
    </w:p>
    <w:p w:rsidR="007D1EC6" w:rsidRDefault="007D1EC6" w:rsidP="001B198E">
      <w:pPr>
        <w:pStyle w:val="ConsTitle"/>
        <w:widowControl/>
        <w:tabs>
          <w:tab w:val="left" w:pos="465"/>
        </w:tabs>
        <w:ind w:right="0"/>
      </w:pPr>
    </w:p>
    <w:p w:rsidR="007D1EC6" w:rsidRDefault="007D1EC6" w:rsidP="001B198E">
      <w:pPr>
        <w:pStyle w:val="ConsTitle"/>
        <w:widowControl/>
        <w:tabs>
          <w:tab w:val="left" w:pos="465"/>
        </w:tabs>
        <w:ind w:right="0"/>
      </w:pPr>
    </w:p>
    <w:p w:rsidR="007D1EC6" w:rsidRPr="00805CC2" w:rsidRDefault="007D1EC6" w:rsidP="001B198E">
      <w:pPr>
        <w:pStyle w:val="ConsTitle"/>
        <w:ind w:right="23" w:firstLine="902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05CC2">
        <w:rPr>
          <w:rFonts w:ascii="Times New Roman" w:hAnsi="Times New Roman" w:cs="Times New Roman"/>
          <w:b w:val="0"/>
          <w:bCs w:val="0"/>
          <w:sz w:val="26"/>
          <w:szCs w:val="26"/>
        </w:rPr>
        <w:t>В соответствии с Федеральным законом от 06 октября 2003г. № 131 - ФЗ «Об общих принципах организации местного самоуправления в Российской Федерации», постановлением Законодательного собрания Пермского края от 01 декабря 2011 № 3046 «О Стратегии социально-экономического развития Пермского края до 2026 года», постановлением администрации Краснокамского городского поселения от 27 июня 2014 № 491 «Об утверждении Перечня муниципальных программ Краснокамского городского поселения на 2015-2017 годы», постановлением администрации Краснокамского городского поселения от 18 июня 2014 № 452 «Об утверждении Порядка принятия решений о разработке муниципальных программ образования администрации Краснокамского городского поселения, их формирования и реализации», решением Думы Краснокамского городского поселения от 19 декабря 2013 г. № 39 «Об утверждении программы социально-экономического развития Краснокамского городского поселения на 2014-2018 годы»</w:t>
      </w:r>
    </w:p>
    <w:p w:rsidR="007D1EC6" w:rsidRPr="00805CC2" w:rsidRDefault="007D1EC6" w:rsidP="001B198E">
      <w:pPr>
        <w:pStyle w:val="ConsTitle"/>
        <w:ind w:right="23" w:firstLine="902"/>
        <w:jc w:val="both"/>
        <w:rPr>
          <w:rFonts w:ascii="Times New Roman" w:hAnsi="Times New Roman" w:cs="Times New Roman"/>
          <w:sz w:val="26"/>
          <w:szCs w:val="26"/>
        </w:rPr>
      </w:pPr>
      <w:r w:rsidRPr="00805CC2">
        <w:rPr>
          <w:rFonts w:ascii="Times New Roman" w:hAnsi="Times New Roman" w:cs="Times New Roman"/>
          <w:sz w:val="26"/>
          <w:szCs w:val="26"/>
        </w:rPr>
        <w:t>Администрация постановляет:</w:t>
      </w:r>
    </w:p>
    <w:p w:rsidR="007D1EC6" w:rsidRDefault="007D1EC6" w:rsidP="001B198E">
      <w:pPr>
        <w:pStyle w:val="ConsTitle"/>
        <w:ind w:right="23" w:firstLine="902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1.</w:t>
      </w:r>
      <w:r w:rsidRPr="00805CC2">
        <w:rPr>
          <w:rFonts w:ascii="Times New Roman" w:hAnsi="Times New Roman" w:cs="Times New Roman"/>
          <w:b w:val="0"/>
          <w:bCs w:val="0"/>
          <w:sz w:val="26"/>
          <w:szCs w:val="26"/>
        </w:rPr>
        <w:t>Утвердить прилагаемую муниципальную программу «Строительство, развитие, капитальный ремонт жилищного фонда и объектов коммунальной инфраструктуры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дорожного хозяйства</w:t>
      </w:r>
      <w:r w:rsidRPr="00805CC2">
        <w:rPr>
          <w:rFonts w:ascii="Times New Roman" w:hAnsi="Times New Roman" w:cs="Times New Roman"/>
          <w:b w:val="0"/>
          <w:bCs w:val="0"/>
          <w:sz w:val="26"/>
          <w:szCs w:val="26"/>
        </w:rPr>
        <w:t>».</w:t>
      </w:r>
      <w:r w:rsidRPr="002F199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7D1EC6" w:rsidRDefault="007D1EC6" w:rsidP="002F199C">
      <w:pPr>
        <w:pStyle w:val="ConsTitle"/>
        <w:ind w:right="23" w:firstLine="902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2. Опубликовать настоящее постановление в газете «Наш город – Краснокамск».</w:t>
      </w:r>
    </w:p>
    <w:p w:rsidR="007D1EC6" w:rsidRDefault="007D1EC6" w:rsidP="002F199C">
      <w:pPr>
        <w:pStyle w:val="ConsTitle"/>
        <w:ind w:right="23" w:firstLine="902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3. Разместить настоящее постановление на официальном сайте Краснокамского городского поселения.</w:t>
      </w:r>
    </w:p>
    <w:p w:rsidR="007D1EC6" w:rsidRPr="00805CC2" w:rsidRDefault="007D1EC6" w:rsidP="002F199C">
      <w:pPr>
        <w:pStyle w:val="ConsTitle"/>
        <w:ind w:right="23" w:firstLine="902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4. Контроль за исполнением постановления  возложить на заместителя главы В.В. Хмыза.</w:t>
      </w:r>
    </w:p>
    <w:p w:rsidR="007D1EC6" w:rsidRDefault="007D1EC6" w:rsidP="001B198E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D1EC6" w:rsidRPr="00805CC2" w:rsidRDefault="007D1EC6" w:rsidP="001B198E">
      <w:pPr>
        <w:spacing w:line="240" w:lineRule="exact"/>
        <w:jc w:val="both"/>
        <w:rPr>
          <w:sz w:val="26"/>
          <w:szCs w:val="26"/>
        </w:rPr>
      </w:pPr>
    </w:p>
    <w:p w:rsidR="007D1EC6" w:rsidRPr="00805CC2" w:rsidRDefault="007D1EC6" w:rsidP="002F199C">
      <w:pPr>
        <w:spacing w:line="240" w:lineRule="exact"/>
        <w:jc w:val="both"/>
        <w:rPr>
          <w:sz w:val="26"/>
          <w:szCs w:val="26"/>
        </w:rPr>
      </w:pPr>
      <w:r w:rsidRPr="00805CC2">
        <w:rPr>
          <w:sz w:val="26"/>
          <w:szCs w:val="26"/>
        </w:rPr>
        <w:t xml:space="preserve">Глава городского поселения – </w:t>
      </w:r>
      <w:r>
        <w:rPr>
          <w:sz w:val="26"/>
          <w:szCs w:val="26"/>
        </w:rPr>
        <w:t xml:space="preserve">                                                                          Ю.В. Чечёткин</w:t>
      </w:r>
    </w:p>
    <w:p w:rsidR="007D1EC6" w:rsidRPr="00805CC2" w:rsidRDefault="007D1EC6" w:rsidP="002F199C">
      <w:pPr>
        <w:spacing w:line="240" w:lineRule="exact"/>
        <w:jc w:val="both"/>
        <w:rPr>
          <w:sz w:val="26"/>
          <w:szCs w:val="26"/>
        </w:rPr>
      </w:pPr>
      <w:r w:rsidRPr="00805CC2"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 xml:space="preserve"> Краснокамского</w:t>
      </w:r>
    </w:p>
    <w:p w:rsidR="007D1EC6" w:rsidRDefault="007D1EC6" w:rsidP="002F199C">
      <w:pPr>
        <w:spacing w:line="240" w:lineRule="exact"/>
        <w:jc w:val="both"/>
        <w:rPr>
          <w:sz w:val="26"/>
          <w:szCs w:val="26"/>
        </w:rPr>
      </w:pPr>
      <w:r w:rsidRPr="00805CC2">
        <w:rPr>
          <w:sz w:val="26"/>
          <w:szCs w:val="26"/>
        </w:rPr>
        <w:t>городского поселения</w:t>
      </w:r>
    </w:p>
    <w:p w:rsidR="007D1EC6" w:rsidRDefault="007D1EC6" w:rsidP="002F199C">
      <w:pPr>
        <w:spacing w:line="240" w:lineRule="exact"/>
        <w:jc w:val="both"/>
        <w:rPr>
          <w:sz w:val="26"/>
          <w:szCs w:val="26"/>
        </w:rPr>
      </w:pPr>
      <w:r w:rsidRPr="00805CC2">
        <w:rPr>
          <w:sz w:val="26"/>
          <w:szCs w:val="26"/>
        </w:rPr>
        <w:tab/>
      </w:r>
      <w:r w:rsidRPr="00805CC2">
        <w:rPr>
          <w:sz w:val="26"/>
          <w:szCs w:val="26"/>
        </w:rPr>
        <w:tab/>
      </w:r>
      <w:r w:rsidRPr="00805CC2">
        <w:rPr>
          <w:sz w:val="26"/>
          <w:szCs w:val="26"/>
        </w:rPr>
        <w:tab/>
      </w:r>
      <w:r w:rsidRPr="00805CC2">
        <w:rPr>
          <w:sz w:val="26"/>
          <w:szCs w:val="26"/>
        </w:rPr>
        <w:tab/>
      </w:r>
      <w:r w:rsidRPr="00805CC2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</w:p>
    <w:p w:rsidR="007D1EC6" w:rsidRDefault="007D1EC6" w:rsidP="000D25C5">
      <w:pPr>
        <w:shd w:val="clear" w:color="auto" w:fill="FFFFFF"/>
        <w:spacing w:before="202"/>
        <w:ind w:right="90"/>
        <w:jc w:val="center"/>
      </w:pPr>
      <w:r>
        <w:rPr>
          <w:b/>
          <w:bCs/>
          <w:color w:val="000000"/>
          <w:spacing w:val="-15"/>
          <w:sz w:val="28"/>
          <w:szCs w:val="28"/>
        </w:rPr>
        <w:br w:type="page"/>
        <w:t xml:space="preserve"> 1. ПАСПОРТ</w:t>
      </w:r>
    </w:p>
    <w:p w:rsidR="007D1EC6" w:rsidRDefault="007D1EC6">
      <w:pPr>
        <w:shd w:val="clear" w:color="auto" w:fill="FFFFFF"/>
        <w:ind w:right="58"/>
        <w:jc w:val="center"/>
      </w:pPr>
      <w:r>
        <w:rPr>
          <w:b/>
          <w:bCs/>
          <w:color w:val="000000"/>
          <w:spacing w:val="-10"/>
          <w:sz w:val="28"/>
          <w:szCs w:val="28"/>
        </w:rPr>
        <w:t xml:space="preserve"> муниципальной программы «Строительство, развитие, капитальный ремонт жилищного фонда и объектов коммунальной инфраструктуры и дорожного хозяйства</w:t>
      </w:r>
      <w:r>
        <w:rPr>
          <w:b/>
          <w:bCs/>
          <w:color w:val="000000"/>
          <w:spacing w:val="-9"/>
          <w:sz w:val="28"/>
          <w:szCs w:val="28"/>
        </w:rPr>
        <w:t>»</w:t>
      </w:r>
    </w:p>
    <w:p w:rsidR="007D1EC6" w:rsidRDefault="007D1EC6">
      <w:pPr>
        <w:spacing w:after="180" w:line="1" w:lineRule="exact"/>
        <w:rPr>
          <w:sz w:val="2"/>
          <w:szCs w:val="2"/>
        </w:rPr>
      </w:pPr>
    </w:p>
    <w:tbl>
      <w:tblPr>
        <w:tblW w:w="9859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6457"/>
      </w:tblGrid>
      <w:tr w:rsidR="007D1EC6" w:rsidRPr="00BB4947">
        <w:trPr>
          <w:trHeight w:hRule="exact" w:val="104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BB4947" w:rsidRDefault="007D1EC6" w:rsidP="00DD0475">
            <w:pPr>
              <w:shd w:val="clear" w:color="auto" w:fill="FFFFFF"/>
              <w:spacing w:line="342" w:lineRule="exact"/>
              <w:jc w:val="both"/>
            </w:pPr>
            <w:r w:rsidRPr="00BB4947">
              <w:rPr>
                <w:color w:val="000000"/>
                <w:spacing w:val="-12"/>
                <w:sz w:val="28"/>
                <w:szCs w:val="28"/>
              </w:rPr>
              <w:t>Ответственный</w:t>
            </w:r>
            <w:r>
              <w:t xml:space="preserve"> </w:t>
            </w:r>
            <w:r w:rsidRPr="00BB4947">
              <w:rPr>
                <w:color w:val="000000"/>
                <w:sz w:val="28"/>
                <w:szCs w:val="28"/>
              </w:rPr>
              <w:t>исполнитель</w:t>
            </w:r>
          </w:p>
          <w:p w:rsidR="007D1EC6" w:rsidRPr="00BB4947" w:rsidRDefault="007D1EC6" w:rsidP="00DD0475">
            <w:pPr>
              <w:shd w:val="clear" w:color="auto" w:fill="FFFFFF"/>
              <w:spacing w:line="342" w:lineRule="exact"/>
              <w:jc w:val="both"/>
            </w:pPr>
            <w:r w:rsidRPr="00BB4947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BB4947" w:rsidRDefault="007D1EC6" w:rsidP="005116CB">
            <w:pPr>
              <w:shd w:val="clear" w:color="auto" w:fill="FFFFFF"/>
              <w:spacing w:line="335" w:lineRule="exact"/>
              <w:ind w:left="38" w:right="806"/>
            </w:pPr>
            <w:r>
              <w:rPr>
                <w:color w:val="000000"/>
                <w:spacing w:val="-10"/>
                <w:sz w:val="28"/>
                <w:szCs w:val="28"/>
              </w:rPr>
              <w:t>Отдел строительства и капитального ремонта администрации Краснокамского городского поселения</w:t>
            </w:r>
          </w:p>
        </w:tc>
      </w:tr>
      <w:tr w:rsidR="007D1EC6" w:rsidRPr="00BB4947">
        <w:trPr>
          <w:trHeight w:hRule="exact" w:val="129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BB4947" w:rsidRDefault="007D1EC6" w:rsidP="00DD0475">
            <w:pPr>
              <w:shd w:val="clear" w:color="auto" w:fill="FFFFFF"/>
              <w:spacing w:line="335" w:lineRule="exact"/>
              <w:ind w:left="7" w:right="61"/>
              <w:jc w:val="both"/>
            </w:pPr>
            <w:r w:rsidRPr="00BB4947">
              <w:rPr>
                <w:color w:val="000000"/>
                <w:spacing w:val="-12"/>
                <w:sz w:val="28"/>
                <w:szCs w:val="28"/>
              </w:rPr>
              <w:t xml:space="preserve">Соисполнители </w:t>
            </w:r>
            <w:r w:rsidRPr="00BB4947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Default="007D1EC6" w:rsidP="005116CB">
            <w:pPr>
              <w:shd w:val="clear" w:color="auto" w:fill="FFFFFF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МКУ «Служба заказчика»; </w:t>
            </w:r>
          </w:p>
          <w:p w:rsidR="007D1EC6" w:rsidRPr="00BB4947" w:rsidRDefault="007D1EC6" w:rsidP="005116CB">
            <w:pPr>
              <w:shd w:val="clear" w:color="auto" w:fill="FFFFFF"/>
            </w:pPr>
            <w:r>
              <w:rPr>
                <w:color w:val="000000"/>
                <w:spacing w:val="-10"/>
                <w:sz w:val="28"/>
                <w:szCs w:val="28"/>
              </w:rPr>
              <w:t>«Комитет имущественных отношений и землепользования администрации Краснокамского городского поселения»</w:t>
            </w:r>
          </w:p>
        </w:tc>
      </w:tr>
      <w:tr w:rsidR="007D1EC6" w:rsidRPr="00BB4947">
        <w:trPr>
          <w:trHeight w:hRule="exact" w:val="70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BB4947" w:rsidRDefault="007D1EC6" w:rsidP="00DD0475">
            <w:pPr>
              <w:shd w:val="clear" w:color="auto" w:fill="FFFFFF"/>
              <w:spacing w:line="342" w:lineRule="exact"/>
              <w:ind w:right="544" w:firstLine="4"/>
              <w:jc w:val="both"/>
            </w:pPr>
            <w:r w:rsidRPr="00BB4947">
              <w:rPr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6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F67BD9" w:rsidRDefault="007D1EC6" w:rsidP="005116CB">
            <w:pPr>
              <w:shd w:val="clear" w:color="auto" w:fill="FFFFFF"/>
              <w:spacing w:line="335" w:lineRule="exact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Администрация Краснокамского городского поселения</w:t>
            </w:r>
          </w:p>
        </w:tc>
      </w:tr>
      <w:tr w:rsidR="007D1EC6" w:rsidRPr="00BB4947">
        <w:trPr>
          <w:trHeight w:hRule="exact" w:val="237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BB4947" w:rsidRDefault="007D1EC6" w:rsidP="00DD0475">
            <w:pPr>
              <w:shd w:val="clear" w:color="auto" w:fill="FFFFFF"/>
              <w:spacing w:line="335" w:lineRule="exact"/>
              <w:ind w:left="7" w:right="79"/>
              <w:jc w:val="both"/>
            </w:pPr>
            <w:r w:rsidRPr="00BB4947">
              <w:rPr>
                <w:color w:val="000000"/>
                <w:spacing w:val="-12"/>
                <w:sz w:val="28"/>
                <w:szCs w:val="28"/>
              </w:rPr>
              <w:t xml:space="preserve">Подпрограммы </w:t>
            </w:r>
            <w:r w:rsidRPr="00BB4947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Default="007D1EC6" w:rsidP="005116CB">
            <w:pPr>
              <w:shd w:val="clear" w:color="auto" w:fill="FFFFFF"/>
              <w:spacing w:line="338" w:lineRule="exact"/>
              <w:ind w:right="792" w:hanging="7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Газификация Краснокамского городского поселения;</w:t>
            </w:r>
          </w:p>
          <w:p w:rsidR="007D1EC6" w:rsidRDefault="007D1EC6" w:rsidP="005116CB">
            <w:pPr>
              <w:shd w:val="clear" w:color="auto" w:fill="FFFFFF"/>
              <w:spacing w:line="338" w:lineRule="exact"/>
              <w:ind w:right="792" w:hanging="7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Строительство, реконструкция, капитальный ремонт  объектов коммунальной инфраструктуры и дорожного хозяйства;  </w:t>
            </w:r>
          </w:p>
          <w:p w:rsidR="007D1EC6" w:rsidRPr="00BB4947" w:rsidRDefault="007D1EC6" w:rsidP="005116CB">
            <w:pPr>
              <w:shd w:val="clear" w:color="auto" w:fill="FFFFFF"/>
              <w:spacing w:line="338" w:lineRule="exact"/>
              <w:ind w:right="792" w:hanging="7"/>
            </w:pPr>
            <w:r>
              <w:rPr>
                <w:color w:val="000000"/>
                <w:spacing w:val="-9"/>
                <w:sz w:val="28"/>
                <w:szCs w:val="28"/>
              </w:rPr>
              <w:t>Капитальный ремонт и модернизация жилищного фонда;</w:t>
            </w:r>
          </w:p>
        </w:tc>
      </w:tr>
      <w:tr w:rsidR="007D1EC6" w:rsidRPr="00BB4947">
        <w:trPr>
          <w:trHeight w:hRule="exact" w:val="107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BB4947" w:rsidRDefault="007D1EC6" w:rsidP="00DD0475">
            <w:pPr>
              <w:shd w:val="clear" w:color="auto" w:fill="FFFFFF"/>
              <w:spacing w:line="353" w:lineRule="exact"/>
              <w:ind w:left="22" w:right="522"/>
              <w:jc w:val="both"/>
            </w:pPr>
            <w:r w:rsidRPr="00BB4947">
              <w:rPr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6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BB4947" w:rsidRDefault="007D1EC6" w:rsidP="005116CB">
            <w:pPr>
              <w:shd w:val="clear" w:color="auto" w:fill="FFFFFF"/>
              <w:spacing w:line="349" w:lineRule="exact"/>
              <w:ind w:right="436" w:firstLine="4"/>
            </w:pPr>
            <w:r w:rsidRPr="00BB4947">
              <w:rPr>
                <w:color w:val="000000"/>
                <w:spacing w:val="-10"/>
                <w:sz w:val="28"/>
                <w:szCs w:val="28"/>
              </w:rPr>
              <w:t xml:space="preserve">Создание условий для обеспечения населения 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Краснокамского городского поселения </w:t>
            </w:r>
            <w:r w:rsidRPr="00BB4947">
              <w:rPr>
                <w:color w:val="000000"/>
                <w:sz w:val="28"/>
                <w:szCs w:val="28"/>
              </w:rPr>
              <w:t>качественным жильем и услугами ЖКХ</w:t>
            </w:r>
          </w:p>
        </w:tc>
      </w:tr>
      <w:tr w:rsidR="007D1EC6" w:rsidRPr="00BB4947">
        <w:trPr>
          <w:trHeight w:hRule="exact" w:val="24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EC6" w:rsidRPr="00BB4947" w:rsidRDefault="007D1EC6" w:rsidP="00DD0475">
            <w:pPr>
              <w:shd w:val="clear" w:color="auto" w:fill="FFFFFF"/>
              <w:spacing w:line="353" w:lineRule="exact"/>
              <w:ind w:left="29" w:right="511"/>
              <w:jc w:val="both"/>
            </w:pPr>
            <w:r w:rsidRPr="00BB4947"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6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EC6" w:rsidRPr="00BB4947" w:rsidRDefault="007D1EC6" w:rsidP="005116CB">
            <w:pPr>
              <w:shd w:val="clear" w:color="auto" w:fill="FFFFFF"/>
              <w:tabs>
                <w:tab w:val="left" w:pos="356"/>
              </w:tabs>
              <w:spacing w:line="338" w:lineRule="exact"/>
              <w:ind w:right="112" w:firstLine="40"/>
            </w:pPr>
            <w:r>
              <w:rPr>
                <w:color w:val="000000"/>
                <w:spacing w:val="-16"/>
                <w:sz w:val="28"/>
                <w:szCs w:val="28"/>
              </w:rPr>
              <w:t>1</w:t>
            </w:r>
            <w:r w:rsidRPr="00BB4947">
              <w:rPr>
                <w:color w:val="000000"/>
                <w:spacing w:val="-16"/>
                <w:sz w:val="28"/>
                <w:szCs w:val="28"/>
              </w:rPr>
              <w:t>.</w:t>
            </w:r>
            <w:r w:rsidRPr="00BB4947">
              <w:rPr>
                <w:color w:val="000000"/>
                <w:spacing w:val="-10"/>
                <w:sz w:val="28"/>
                <w:szCs w:val="28"/>
              </w:rPr>
              <w:t>Обеспечение комфортности проживания граждан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 </w:t>
            </w:r>
            <w:r w:rsidRPr="00BB4947">
              <w:rPr>
                <w:color w:val="000000"/>
                <w:sz w:val="28"/>
                <w:szCs w:val="28"/>
              </w:rPr>
              <w:t xml:space="preserve">в жилищном фонде </w:t>
            </w:r>
            <w:r>
              <w:rPr>
                <w:color w:val="000000"/>
                <w:sz w:val="28"/>
                <w:szCs w:val="28"/>
              </w:rPr>
              <w:t>Краснокамского городского поселения;</w:t>
            </w:r>
          </w:p>
          <w:p w:rsidR="007D1EC6" w:rsidRDefault="007D1EC6" w:rsidP="005116CB">
            <w:pPr>
              <w:shd w:val="clear" w:color="auto" w:fill="FFFFFF"/>
              <w:tabs>
                <w:tab w:val="left" w:pos="356"/>
              </w:tabs>
              <w:spacing w:line="338" w:lineRule="exact"/>
              <w:ind w:right="112" w:firstLine="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2</w:t>
            </w:r>
            <w:r w:rsidRPr="00BB4947">
              <w:rPr>
                <w:color w:val="000000"/>
                <w:spacing w:val="-11"/>
                <w:sz w:val="28"/>
                <w:szCs w:val="28"/>
              </w:rPr>
              <w:t>.</w:t>
            </w:r>
            <w:r w:rsidRPr="00BB4947">
              <w:rPr>
                <w:color w:val="000000"/>
                <w:spacing w:val="-10"/>
                <w:sz w:val="28"/>
                <w:szCs w:val="28"/>
              </w:rPr>
              <w:t>Повышение качества предоставляемых населению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 </w:t>
            </w:r>
            <w:r w:rsidRPr="00BB4947">
              <w:rPr>
                <w:color w:val="000000"/>
                <w:sz w:val="28"/>
                <w:szCs w:val="28"/>
              </w:rPr>
              <w:t>жилищно-коммунальных услуг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D1EC6" w:rsidRPr="00BB4947" w:rsidRDefault="007D1EC6" w:rsidP="005116CB">
            <w:pPr>
              <w:shd w:val="clear" w:color="auto" w:fill="FFFFFF"/>
              <w:tabs>
                <w:tab w:val="left" w:pos="356"/>
              </w:tabs>
              <w:spacing w:line="338" w:lineRule="exact"/>
              <w:ind w:right="112" w:firstLine="14"/>
            </w:pPr>
            <w:r>
              <w:rPr>
                <w:color w:val="000000"/>
                <w:sz w:val="28"/>
                <w:szCs w:val="28"/>
              </w:rPr>
              <w:t>3.Повышение надежности коммунальной инфраструктуры</w:t>
            </w:r>
          </w:p>
        </w:tc>
      </w:tr>
      <w:tr w:rsidR="007D1EC6" w:rsidRPr="00BB4947">
        <w:trPr>
          <w:trHeight w:val="25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C6" w:rsidRPr="00BB4947" w:rsidRDefault="007D1EC6" w:rsidP="005116CB">
            <w:pPr>
              <w:shd w:val="clear" w:color="auto" w:fill="FFFFFF"/>
              <w:ind w:left="40"/>
            </w:pPr>
            <w:r>
              <w:br w:type="page"/>
            </w:r>
            <w:r w:rsidRPr="00BB4947">
              <w:rPr>
                <w:color w:val="000000"/>
                <w:sz w:val="28"/>
                <w:szCs w:val="28"/>
              </w:rPr>
              <w:t>Ожидаемые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B4947">
              <w:rPr>
                <w:color w:val="000000"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C6" w:rsidRPr="00BB4947" w:rsidRDefault="007D1EC6" w:rsidP="005116CB">
            <w:pPr>
              <w:shd w:val="clear" w:color="auto" w:fill="FFFFFF"/>
              <w:spacing w:line="338" w:lineRule="exact"/>
              <w:ind w:right="65" w:hanging="14"/>
            </w:pPr>
            <w:r>
              <w:rPr>
                <w:color w:val="000000"/>
                <w:spacing w:val="-18"/>
                <w:sz w:val="28"/>
                <w:szCs w:val="28"/>
              </w:rPr>
              <w:t>1</w:t>
            </w:r>
            <w:r w:rsidRPr="00BB4947">
              <w:rPr>
                <w:color w:val="000000"/>
                <w:spacing w:val="-18"/>
                <w:sz w:val="28"/>
                <w:szCs w:val="28"/>
              </w:rPr>
              <w:t>.</w:t>
            </w:r>
            <w:r>
              <w:rPr>
                <w:color w:val="000000"/>
                <w:spacing w:val="-18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0"/>
                <w:sz w:val="28"/>
                <w:szCs w:val="28"/>
              </w:rPr>
              <w:t>Повышение уровеня газификации жилищного фонда</w:t>
            </w:r>
          </w:p>
          <w:p w:rsidR="007D1EC6" w:rsidRPr="00BB4947" w:rsidRDefault="007D1EC6" w:rsidP="005116CB">
            <w:pPr>
              <w:shd w:val="clear" w:color="auto" w:fill="FFFFFF"/>
              <w:tabs>
                <w:tab w:val="left" w:pos="356"/>
              </w:tabs>
              <w:spacing w:line="338" w:lineRule="exact"/>
              <w:ind w:right="65" w:firstLine="14"/>
            </w:pPr>
            <w:r>
              <w:rPr>
                <w:color w:val="000000"/>
                <w:spacing w:val="-14"/>
                <w:sz w:val="28"/>
                <w:szCs w:val="28"/>
              </w:rPr>
              <w:t xml:space="preserve">2. </w:t>
            </w:r>
            <w:r w:rsidRPr="00BB4947">
              <w:rPr>
                <w:color w:val="000000"/>
                <w:spacing w:val="-9"/>
                <w:sz w:val="28"/>
                <w:szCs w:val="28"/>
              </w:rPr>
              <w:t>Ежегодное выполнение плановых показателей</w:t>
            </w:r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 w:rsidRPr="00BB4947">
              <w:rPr>
                <w:color w:val="000000"/>
                <w:spacing w:val="-10"/>
                <w:sz w:val="28"/>
                <w:szCs w:val="28"/>
              </w:rPr>
              <w:t>региональной адресной программы по капитальному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 </w:t>
            </w:r>
            <w:r w:rsidRPr="00BB4947">
              <w:rPr>
                <w:color w:val="000000"/>
                <w:spacing w:val="-8"/>
                <w:sz w:val="28"/>
                <w:szCs w:val="28"/>
              </w:rPr>
              <w:t>ремонту многоквартирных домов на уровне 100%</w:t>
            </w:r>
            <w:r>
              <w:rPr>
                <w:color w:val="000000"/>
                <w:spacing w:val="-8"/>
                <w:sz w:val="28"/>
                <w:szCs w:val="28"/>
              </w:rPr>
              <w:t>;</w:t>
            </w:r>
          </w:p>
          <w:p w:rsidR="007D1EC6" w:rsidRDefault="007D1EC6" w:rsidP="005116CB">
            <w:pPr>
              <w:shd w:val="clear" w:color="auto" w:fill="FFFFFF"/>
              <w:tabs>
                <w:tab w:val="left" w:pos="356"/>
              </w:tabs>
              <w:spacing w:line="338" w:lineRule="exact"/>
              <w:ind w:right="65" w:firstLine="1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3</w:t>
            </w:r>
            <w:r w:rsidRPr="00BB4947">
              <w:rPr>
                <w:color w:val="000000"/>
                <w:spacing w:val="-12"/>
                <w:sz w:val="28"/>
                <w:szCs w:val="28"/>
              </w:rPr>
              <w:t>.</w:t>
            </w:r>
            <w:r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Ввод в эксплуатацию распределительных сетей водоснабжения</w:t>
            </w:r>
          </w:p>
          <w:p w:rsidR="007D1EC6" w:rsidRPr="00FD125D" w:rsidRDefault="007D1EC6" w:rsidP="00FA4760">
            <w:pPr>
              <w:shd w:val="clear" w:color="auto" w:fill="FFFFFF"/>
              <w:tabs>
                <w:tab w:val="left" w:pos="356"/>
              </w:tabs>
              <w:spacing w:line="338" w:lineRule="exact"/>
              <w:ind w:right="65" w:firstLine="11"/>
              <w:jc w:val="both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4.У</w:t>
            </w:r>
            <w:r>
              <w:rPr>
                <w:color w:val="000000"/>
                <w:spacing w:val="-8"/>
                <w:sz w:val="28"/>
                <w:szCs w:val="28"/>
              </w:rPr>
              <w:t>величение протяженности вновь построенных дорог.</w:t>
            </w:r>
          </w:p>
          <w:p w:rsidR="007D1EC6" w:rsidRDefault="007D1EC6" w:rsidP="00FA4760">
            <w:pPr>
              <w:shd w:val="clear" w:color="auto" w:fill="FFFFFF"/>
              <w:tabs>
                <w:tab w:val="left" w:pos="356"/>
              </w:tabs>
              <w:spacing w:line="338" w:lineRule="exact"/>
              <w:ind w:right="65" w:firstLine="1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 xml:space="preserve"> </w:t>
            </w:r>
          </w:p>
          <w:p w:rsidR="007D1EC6" w:rsidRPr="00BB4947" w:rsidRDefault="007D1EC6" w:rsidP="005116CB">
            <w:pPr>
              <w:shd w:val="clear" w:color="auto" w:fill="FFFFFF"/>
              <w:tabs>
                <w:tab w:val="left" w:pos="356"/>
              </w:tabs>
              <w:spacing w:line="338" w:lineRule="exact"/>
              <w:ind w:right="65" w:firstLine="11"/>
            </w:pPr>
          </w:p>
        </w:tc>
      </w:tr>
      <w:tr w:rsidR="007D1EC6" w:rsidRPr="00BB4947">
        <w:trPr>
          <w:trHeight w:hRule="exact" w:val="1372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BB4947" w:rsidRDefault="007D1EC6" w:rsidP="000615D3">
            <w:pPr>
              <w:shd w:val="clear" w:color="auto" w:fill="FFFFFF"/>
              <w:ind w:left="40"/>
            </w:pPr>
            <w:r w:rsidRPr="00BB4947">
              <w:rPr>
                <w:color w:val="000000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BB4947" w:rsidRDefault="007D1EC6" w:rsidP="000615D3">
            <w:pPr>
              <w:shd w:val="clear" w:color="auto" w:fill="FFFFFF"/>
              <w:ind w:left="40"/>
            </w:pPr>
            <w:r w:rsidRPr="00BB4947">
              <w:rPr>
                <w:color w:val="000000"/>
                <w:spacing w:val="-10"/>
                <w:sz w:val="28"/>
                <w:szCs w:val="28"/>
              </w:rPr>
              <w:t>Программа рас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считана на период с 2015 по </w:t>
            </w:r>
            <w:r w:rsidRPr="000615D3">
              <w:rPr>
                <w:color w:val="000000"/>
                <w:sz w:val="28"/>
                <w:szCs w:val="28"/>
              </w:rPr>
              <w:t>2017годы</w:t>
            </w:r>
            <w:r w:rsidRPr="00BB4947">
              <w:rPr>
                <w:color w:val="000000"/>
                <w:spacing w:val="-10"/>
                <w:sz w:val="28"/>
                <w:szCs w:val="28"/>
              </w:rPr>
              <w:t xml:space="preserve">. 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</w:t>
            </w:r>
          </w:p>
        </w:tc>
      </w:tr>
    </w:tbl>
    <w:p w:rsidR="007D1EC6" w:rsidRDefault="007D1EC6" w:rsidP="00DD0475">
      <w:pPr>
        <w:spacing w:after="227" w:line="1" w:lineRule="exact"/>
        <w:jc w:val="both"/>
        <w:rPr>
          <w:sz w:val="2"/>
          <w:szCs w:val="2"/>
        </w:rPr>
      </w:pPr>
    </w:p>
    <w:p w:rsidR="007D1EC6" w:rsidRDefault="007D1EC6" w:rsidP="00DD0475">
      <w:pPr>
        <w:spacing w:after="227" w:line="1" w:lineRule="exact"/>
        <w:jc w:val="both"/>
        <w:rPr>
          <w:sz w:val="2"/>
          <w:szCs w:val="2"/>
        </w:rPr>
      </w:pPr>
    </w:p>
    <w:p w:rsidR="007D1EC6" w:rsidRPr="000615D3" w:rsidRDefault="007D1EC6" w:rsidP="00B842BF">
      <w:pPr>
        <w:shd w:val="clear" w:color="auto" w:fill="FFFFFF"/>
        <w:ind w:left="1440"/>
        <w:rPr>
          <w:color w:val="000000"/>
          <w:spacing w:val="-10"/>
          <w:sz w:val="28"/>
          <w:szCs w:val="28"/>
          <w:lang w:eastAsia="en-US"/>
        </w:rPr>
      </w:pPr>
    </w:p>
    <w:p w:rsidR="007D1EC6" w:rsidRDefault="007D1EC6" w:rsidP="00470355">
      <w:pPr>
        <w:shd w:val="clear" w:color="auto" w:fill="FFFFFF"/>
        <w:jc w:val="center"/>
        <w:rPr>
          <w:b/>
          <w:bCs/>
          <w:color w:val="000000"/>
          <w:spacing w:val="-10"/>
          <w:sz w:val="28"/>
          <w:szCs w:val="28"/>
          <w:lang w:eastAsia="en-US"/>
        </w:rPr>
      </w:pPr>
      <w:r>
        <w:rPr>
          <w:b/>
          <w:bCs/>
          <w:color w:val="000000"/>
          <w:spacing w:val="-10"/>
          <w:sz w:val="28"/>
          <w:szCs w:val="28"/>
          <w:lang w:eastAsia="en-US"/>
        </w:rPr>
        <w:t xml:space="preserve">2. </w:t>
      </w:r>
      <w:r w:rsidRPr="006978F6">
        <w:rPr>
          <w:b/>
          <w:bCs/>
          <w:color w:val="000000"/>
          <w:spacing w:val="-10"/>
          <w:sz w:val="28"/>
          <w:szCs w:val="28"/>
          <w:lang w:eastAsia="en-US"/>
        </w:rPr>
        <w:t>Перечень и краткое описание подпрограмм</w:t>
      </w:r>
    </w:p>
    <w:p w:rsidR="007D1EC6" w:rsidRPr="006978F6" w:rsidRDefault="007D1EC6" w:rsidP="00470355">
      <w:pPr>
        <w:shd w:val="clear" w:color="auto" w:fill="FFFFFF"/>
        <w:jc w:val="center"/>
        <w:rPr>
          <w:b/>
          <w:bCs/>
          <w:color w:val="000000"/>
          <w:spacing w:val="-10"/>
          <w:sz w:val="28"/>
          <w:szCs w:val="28"/>
          <w:lang w:eastAsia="en-US"/>
        </w:rPr>
      </w:pPr>
    </w:p>
    <w:p w:rsidR="007D1EC6" w:rsidRPr="00FD125D" w:rsidRDefault="007D1EC6" w:rsidP="00470355">
      <w:pPr>
        <w:shd w:val="clear" w:color="auto" w:fill="FFFFFF"/>
        <w:ind w:left="23" w:right="11" w:firstLine="828"/>
        <w:jc w:val="both"/>
        <w:rPr>
          <w:color w:val="000000"/>
          <w:spacing w:val="-5"/>
          <w:sz w:val="28"/>
          <w:szCs w:val="28"/>
        </w:rPr>
      </w:pPr>
      <w:r w:rsidRPr="00FD125D">
        <w:rPr>
          <w:color w:val="000000"/>
          <w:spacing w:val="-5"/>
          <w:sz w:val="28"/>
          <w:szCs w:val="28"/>
        </w:rPr>
        <w:t>Подпрограмма «Газификация Краснокамского городского поселения».</w:t>
      </w:r>
    </w:p>
    <w:p w:rsidR="007D1EC6" w:rsidRPr="00FD125D" w:rsidRDefault="007D1EC6" w:rsidP="00470355">
      <w:pPr>
        <w:shd w:val="clear" w:color="auto" w:fill="FFFFFF"/>
        <w:ind w:left="23" w:right="11" w:firstLine="82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Цель подпрограммы - обеспечение предоставления жилищно-коммунальных услуг нормативного качества при их доступной </w:t>
      </w:r>
      <w:r w:rsidRPr="00FD125D">
        <w:rPr>
          <w:color w:val="000000"/>
          <w:spacing w:val="-5"/>
          <w:sz w:val="28"/>
          <w:szCs w:val="28"/>
        </w:rPr>
        <w:t xml:space="preserve">стоимости </w:t>
      </w:r>
      <w:r>
        <w:rPr>
          <w:color w:val="000000"/>
          <w:spacing w:val="-5"/>
          <w:sz w:val="28"/>
          <w:szCs w:val="28"/>
        </w:rPr>
        <w:t>.</w:t>
      </w:r>
    </w:p>
    <w:p w:rsidR="007D1EC6" w:rsidRPr="00FD125D" w:rsidRDefault="007D1EC6" w:rsidP="00470355">
      <w:pPr>
        <w:shd w:val="clear" w:color="auto" w:fill="FFFFFF"/>
        <w:ind w:left="23" w:right="11" w:firstLine="828"/>
        <w:jc w:val="both"/>
        <w:rPr>
          <w:color w:val="000000"/>
          <w:spacing w:val="-5"/>
          <w:sz w:val="28"/>
          <w:szCs w:val="28"/>
        </w:rPr>
      </w:pPr>
      <w:r w:rsidRPr="00FD125D">
        <w:rPr>
          <w:color w:val="000000"/>
          <w:spacing w:val="-5"/>
          <w:sz w:val="28"/>
          <w:szCs w:val="28"/>
        </w:rPr>
        <w:t>Задачи подпрограммы:</w:t>
      </w:r>
    </w:p>
    <w:p w:rsidR="007D1EC6" w:rsidRPr="00FD125D" w:rsidRDefault="007D1EC6" w:rsidP="00470355">
      <w:pPr>
        <w:shd w:val="clear" w:color="auto" w:fill="FFFFFF"/>
        <w:ind w:left="23" w:right="11" w:firstLine="828"/>
        <w:jc w:val="both"/>
        <w:rPr>
          <w:color w:val="000000"/>
          <w:spacing w:val="-5"/>
          <w:sz w:val="28"/>
          <w:szCs w:val="28"/>
        </w:rPr>
      </w:pPr>
      <w:r w:rsidRPr="00FD125D">
        <w:rPr>
          <w:color w:val="000000"/>
          <w:spacing w:val="-5"/>
          <w:sz w:val="28"/>
          <w:szCs w:val="28"/>
        </w:rPr>
        <w:t>- обеспечение повышения качества и надежности, предоставляемых гражданам коммунальных услуг;</w:t>
      </w:r>
    </w:p>
    <w:p w:rsidR="007D1EC6" w:rsidRPr="00FD125D" w:rsidRDefault="007D1EC6" w:rsidP="00470355">
      <w:pPr>
        <w:shd w:val="clear" w:color="auto" w:fill="FFFFFF"/>
        <w:ind w:left="23" w:right="11" w:firstLine="828"/>
        <w:jc w:val="both"/>
        <w:rPr>
          <w:color w:val="000000"/>
          <w:spacing w:val="-5"/>
          <w:sz w:val="28"/>
          <w:szCs w:val="28"/>
        </w:rPr>
      </w:pPr>
      <w:r w:rsidRPr="00FD125D">
        <w:rPr>
          <w:color w:val="000000"/>
          <w:spacing w:val="-5"/>
          <w:sz w:val="28"/>
          <w:szCs w:val="28"/>
        </w:rPr>
        <w:t xml:space="preserve">- создание условий для газификации объектов и повышения уровня газификации жилищного фонда; </w:t>
      </w:r>
    </w:p>
    <w:p w:rsidR="007D1EC6" w:rsidRPr="00FD125D" w:rsidRDefault="007D1EC6" w:rsidP="00470355">
      <w:pPr>
        <w:shd w:val="clear" w:color="auto" w:fill="FFFFFF"/>
        <w:ind w:left="23" w:right="11" w:firstLine="828"/>
        <w:jc w:val="both"/>
        <w:rPr>
          <w:color w:val="000000"/>
          <w:spacing w:val="-5"/>
          <w:sz w:val="28"/>
          <w:szCs w:val="28"/>
        </w:rPr>
      </w:pPr>
      <w:r w:rsidRPr="00FD125D">
        <w:rPr>
          <w:color w:val="000000"/>
          <w:spacing w:val="-5"/>
          <w:sz w:val="28"/>
          <w:szCs w:val="28"/>
        </w:rPr>
        <w:t>- привлечение внебюджетных инвестиций в развитие коммунальной инфраструктуры.</w:t>
      </w:r>
    </w:p>
    <w:p w:rsidR="007D1EC6" w:rsidRPr="00FD125D" w:rsidRDefault="007D1EC6" w:rsidP="00470355">
      <w:pPr>
        <w:shd w:val="clear" w:color="auto" w:fill="FFFFFF"/>
        <w:ind w:left="23" w:right="11" w:firstLine="828"/>
        <w:jc w:val="both"/>
        <w:rPr>
          <w:color w:val="000000"/>
          <w:spacing w:val="-5"/>
          <w:sz w:val="28"/>
          <w:szCs w:val="28"/>
        </w:rPr>
      </w:pPr>
      <w:r w:rsidRPr="00FD125D">
        <w:rPr>
          <w:color w:val="000000"/>
          <w:spacing w:val="-5"/>
          <w:sz w:val="28"/>
          <w:szCs w:val="28"/>
        </w:rPr>
        <w:t>Ожидаемые результаты реализации подпрограммы:</w:t>
      </w:r>
    </w:p>
    <w:p w:rsidR="007D1EC6" w:rsidRPr="00FD125D" w:rsidRDefault="007D1EC6" w:rsidP="00470355">
      <w:pPr>
        <w:shd w:val="clear" w:color="auto" w:fill="FFFFFF"/>
        <w:ind w:left="23" w:right="11" w:firstLine="82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- </w:t>
      </w:r>
      <w:r>
        <w:rPr>
          <w:color w:val="000000"/>
          <w:spacing w:val="-18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Повышение уровеня газификации жилищного фонда;</w:t>
      </w:r>
    </w:p>
    <w:p w:rsidR="007D1EC6" w:rsidRPr="00FD125D" w:rsidRDefault="007D1EC6" w:rsidP="00470355">
      <w:pPr>
        <w:shd w:val="clear" w:color="auto" w:fill="FFFFFF"/>
        <w:ind w:left="23" w:right="11" w:firstLine="828"/>
        <w:jc w:val="both"/>
        <w:rPr>
          <w:color w:val="000000"/>
          <w:spacing w:val="-5"/>
          <w:sz w:val="28"/>
          <w:szCs w:val="28"/>
        </w:rPr>
      </w:pPr>
      <w:r w:rsidRPr="00FD125D">
        <w:rPr>
          <w:color w:val="000000"/>
          <w:spacing w:val="-5"/>
          <w:sz w:val="28"/>
          <w:szCs w:val="28"/>
        </w:rPr>
        <w:t>Подпрограмма состоит из следующих основных мероприятий:</w:t>
      </w:r>
    </w:p>
    <w:p w:rsidR="007D1EC6" w:rsidRPr="00FD125D" w:rsidRDefault="007D1EC6" w:rsidP="00470355">
      <w:pPr>
        <w:shd w:val="clear" w:color="auto" w:fill="FFFFFF"/>
        <w:ind w:left="23" w:right="11" w:firstLine="828"/>
        <w:jc w:val="both"/>
        <w:rPr>
          <w:color w:val="000000"/>
          <w:spacing w:val="-5"/>
          <w:sz w:val="28"/>
          <w:szCs w:val="28"/>
        </w:rPr>
      </w:pPr>
      <w:r w:rsidRPr="00FD125D">
        <w:rPr>
          <w:color w:val="000000"/>
          <w:spacing w:val="-5"/>
          <w:sz w:val="28"/>
          <w:szCs w:val="28"/>
        </w:rPr>
        <w:t>- бюджетные инвестиции на строительство объектов газификации муниципального значения.</w:t>
      </w:r>
    </w:p>
    <w:p w:rsidR="007D1EC6" w:rsidRPr="00FD125D" w:rsidRDefault="007D1EC6" w:rsidP="00470355">
      <w:pPr>
        <w:shd w:val="clear" w:color="auto" w:fill="FFFFFF"/>
        <w:ind w:left="23" w:right="11" w:firstLine="828"/>
        <w:jc w:val="both"/>
        <w:rPr>
          <w:color w:val="000000"/>
          <w:spacing w:val="-5"/>
          <w:sz w:val="28"/>
          <w:szCs w:val="28"/>
        </w:rPr>
      </w:pPr>
      <w:r w:rsidRPr="00FD125D">
        <w:rPr>
          <w:color w:val="000000"/>
          <w:spacing w:val="-5"/>
          <w:sz w:val="28"/>
          <w:szCs w:val="28"/>
        </w:rPr>
        <w:t>Подпрограмма «Газификация Краснокамского городского поселе</w:t>
      </w:r>
      <w:r>
        <w:rPr>
          <w:color w:val="000000"/>
          <w:spacing w:val="-5"/>
          <w:sz w:val="28"/>
          <w:szCs w:val="28"/>
        </w:rPr>
        <w:t>ния» представлена в приложении 2</w:t>
      </w:r>
      <w:r w:rsidRPr="00FD125D">
        <w:rPr>
          <w:color w:val="000000"/>
          <w:spacing w:val="-5"/>
          <w:sz w:val="28"/>
          <w:szCs w:val="28"/>
        </w:rPr>
        <w:t xml:space="preserve"> к настоящей Программе.</w:t>
      </w:r>
    </w:p>
    <w:p w:rsidR="007D1EC6" w:rsidRPr="00FD125D" w:rsidRDefault="007D1EC6" w:rsidP="00470355">
      <w:pPr>
        <w:shd w:val="clear" w:color="auto" w:fill="FFFFFF"/>
        <w:ind w:left="23" w:right="11" w:firstLine="82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Подпрограмма </w:t>
      </w:r>
      <w:r w:rsidRPr="00FD125D">
        <w:rPr>
          <w:color w:val="000000"/>
          <w:spacing w:val="-5"/>
          <w:sz w:val="28"/>
          <w:szCs w:val="28"/>
        </w:rPr>
        <w:t>«</w:t>
      </w:r>
      <w:r>
        <w:rPr>
          <w:color w:val="000000"/>
          <w:spacing w:val="-5"/>
          <w:sz w:val="28"/>
          <w:szCs w:val="28"/>
        </w:rPr>
        <w:t xml:space="preserve">Строительство, реконструкция, капитальный ремонт объектов коммунальной инфраструктуры и дорожного хозяйства». </w:t>
      </w:r>
    </w:p>
    <w:p w:rsidR="007D1EC6" w:rsidRPr="00FD125D" w:rsidRDefault="007D1EC6" w:rsidP="00470355">
      <w:pPr>
        <w:shd w:val="clear" w:color="auto" w:fill="FFFFFF"/>
        <w:ind w:left="23" w:right="11" w:firstLine="82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Цель подпрограммы - развитие, модернизация, капитальный ремонт распределительных сетей водоснабжения и уличной канализационной сети, автодорожной сети;</w:t>
      </w:r>
    </w:p>
    <w:p w:rsidR="007D1EC6" w:rsidRPr="00FD125D" w:rsidRDefault="007D1EC6" w:rsidP="00470355">
      <w:pPr>
        <w:shd w:val="clear" w:color="auto" w:fill="FFFFFF"/>
        <w:ind w:left="23" w:right="11" w:firstLine="828"/>
        <w:jc w:val="both"/>
        <w:rPr>
          <w:color w:val="000000"/>
          <w:spacing w:val="-5"/>
          <w:sz w:val="28"/>
          <w:szCs w:val="28"/>
        </w:rPr>
      </w:pPr>
      <w:r w:rsidRPr="00FD125D">
        <w:rPr>
          <w:color w:val="000000"/>
          <w:spacing w:val="-5"/>
          <w:sz w:val="28"/>
          <w:szCs w:val="28"/>
        </w:rPr>
        <w:t>Задачи подпрограммы:</w:t>
      </w:r>
    </w:p>
    <w:p w:rsidR="007D1EC6" w:rsidRDefault="007D1EC6" w:rsidP="00470355">
      <w:pPr>
        <w:shd w:val="clear" w:color="auto" w:fill="FFFFFF"/>
        <w:ind w:left="23" w:right="11" w:firstLine="828"/>
        <w:jc w:val="both"/>
        <w:rPr>
          <w:color w:val="000000"/>
          <w:spacing w:val="-5"/>
          <w:sz w:val="28"/>
          <w:szCs w:val="28"/>
        </w:rPr>
      </w:pPr>
      <w:r w:rsidRPr="00FD125D">
        <w:rPr>
          <w:color w:val="000000"/>
          <w:spacing w:val="-5"/>
          <w:sz w:val="28"/>
          <w:szCs w:val="28"/>
        </w:rPr>
        <w:t xml:space="preserve">- обеспечение бесперебойной подачи воды на хозяйственно-питьевые и противопожарные нужды города Краснокамска. </w:t>
      </w:r>
    </w:p>
    <w:p w:rsidR="007D1EC6" w:rsidRPr="00FD125D" w:rsidRDefault="007D1EC6" w:rsidP="00470355">
      <w:pPr>
        <w:shd w:val="clear" w:color="auto" w:fill="FFFFFF"/>
        <w:ind w:left="23" w:right="11" w:firstLine="82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строительство участка автомобильной дороги.</w:t>
      </w:r>
    </w:p>
    <w:p w:rsidR="007D1EC6" w:rsidRPr="00FD125D" w:rsidRDefault="007D1EC6" w:rsidP="00470355">
      <w:pPr>
        <w:shd w:val="clear" w:color="auto" w:fill="FFFFFF"/>
        <w:ind w:left="23" w:right="11" w:firstLine="828"/>
        <w:jc w:val="both"/>
        <w:rPr>
          <w:color w:val="000000"/>
          <w:spacing w:val="-5"/>
          <w:sz w:val="28"/>
          <w:szCs w:val="28"/>
        </w:rPr>
      </w:pPr>
      <w:r w:rsidRPr="00FD125D">
        <w:rPr>
          <w:color w:val="000000"/>
          <w:spacing w:val="-5"/>
          <w:sz w:val="28"/>
          <w:szCs w:val="28"/>
        </w:rPr>
        <w:t>Ожидаемые результаты реализации подпрограммы:</w:t>
      </w:r>
    </w:p>
    <w:p w:rsidR="007D1EC6" w:rsidRDefault="007D1EC6" w:rsidP="00470355">
      <w:pPr>
        <w:shd w:val="clear" w:color="auto" w:fill="FFFFFF"/>
        <w:tabs>
          <w:tab w:val="left" w:pos="356"/>
        </w:tabs>
        <w:ind w:right="65" w:firstLine="1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-</w:t>
      </w:r>
      <w:r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 Ввод в эксплуатацию распределительных сетей водоснабжения;</w:t>
      </w:r>
    </w:p>
    <w:p w:rsidR="007D1EC6" w:rsidRPr="00FD125D" w:rsidRDefault="007D1EC6" w:rsidP="00470355">
      <w:pPr>
        <w:shd w:val="clear" w:color="auto" w:fill="FFFFFF"/>
        <w:tabs>
          <w:tab w:val="left" w:pos="356"/>
        </w:tabs>
        <w:ind w:right="65" w:firstLine="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    -  увеличение протяженности вновь построенных дорог.</w:t>
      </w:r>
    </w:p>
    <w:p w:rsidR="007D1EC6" w:rsidRPr="00FD125D" w:rsidRDefault="007D1EC6" w:rsidP="00470355">
      <w:pPr>
        <w:shd w:val="clear" w:color="auto" w:fill="FFFFFF"/>
        <w:ind w:left="23" w:right="11" w:firstLine="828"/>
        <w:jc w:val="both"/>
        <w:rPr>
          <w:color w:val="000000"/>
          <w:spacing w:val="-5"/>
          <w:sz w:val="28"/>
          <w:szCs w:val="28"/>
        </w:rPr>
      </w:pPr>
      <w:r w:rsidRPr="00FD125D">
        <w:rPr>
          <w:color w:val="000000"/>
          <w:spacing w:val="-5"/>
          <w:sz w:val="28"/>
          <w:szCs w:val="28"/>
        </w:rPr>
        <w:t>Подпрограмма состоит из следующих основных мероприятий:</w:t>
      </w:r>
    </w:p>
    <w:p w:rsidR="007D1EC6" w:rsidRDefault="007D1EC6" w:rsidP="00470355">
      <w:pPr>
        <w:shd w:val="clear" w:color="auto" w:fill="FFFFFF"/>
        <w:ind w:left="23" w:right="11" w:firstLine="828"/>
        <w:jc w:val="both"/>
        <w:rPr>
          <w:color w:val="000000"/>
          <w:spacing w:val="-5"/>
          <w:sz w:val="28"/>
          <w:szCs w:val="28"/>
        </w:rPr>
      </w:pPr>
      <w:r w:rsidRPr="00FD125D">
        <w:rPr>
          <w:color w:val="000000"/>
          <w:spacing w:val="-5"/>
          <w:sz w:val="28"/>
          <w:szCs w:val="28"/>
        </w:rPr>
        <w:t>- реконструкция сетей, обеспечение надежности системы водоснабжения Краснокамского городского поселения.</w:t>
      </w:r>
    </w:p>
    <w:p w:rsidR="007D1EC6" w:rsidRDefault="007D1EC6" w:rsidP="00470355">
      <w:pPr>
        <w:shd w:val="clear" w:color="auto" w:fill="FFFFFF"/>
        <w:ind w:left="23" w:right="11" w:firstLine="82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ввод в эксплуатацию вновь построенных участков автомобильных дорог.</w:t>
      </w:r>
    </w:p>
    <w:p w:rsidR="007D1EC6" w:rsidRPr="00FD125D" w:rsidRDefault="007D1EC6" w:rsidP="00470355">
      <w:pPr>
        <w:shd w:val="clear" w:color="auto" w:fill="FFFFFF"/>
        <w:ind w:left="23" w:right="11" w:firstLine="82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Подпрограмма «Строительство, реконструкция, и капитальный ремонт объектов коммунальной инфраструктуры и дорожного хозяйства» представлена в приложении №3.</w:t>
      </w:r>
    </w:p>
    <w:p w:rsidR="007D1EC6" w:rsidRDefault="007D1EC6" w:rsidP="00470355">
      <w:pPr>
        <w:shd w:val="clear" w:color="auto" w:fill="FFFFFF"/>
        <w:ind w:left="1440"/>
      </w:pPr>
    </w:p>
    <w:p w:rsidR="007D1EC6" w:rsidRPr="00FD125D" w:rsidRDefault="007D1EC6" w:rsidP="00470355">
      <w:pPr>
        <w:shd w:val="clear" w:color="auto" w:fill="FFFFFF"/>
        <w:ind w:left="22" w:right="14" w:firstLine="829"/>
        <w:jc w:val="both"/>
        <w:rPr>
          <w:color w:val="000000"/>
          <w:spacing w:val="-5"/>
          <w:sz w:val="28"/>
          <w:szCs w:val="28"/>
        </w:rPr>
      </w:pPr>
      <w:r w:rsidRPr="00FD125D">
        <w:rPr>
          <w:color w:val="000000"/>
          <w:spacing w:val="-5"/>
          <w:sz w:val="28"/>
          <w:szCs w:val="28"/>
        </w:rPr>
        <w:t>Подпрограмма «Капитальный ремонт и модернизация жилищного фонда».</w:t>
      </w:r>
    </w:p>
    <w:p w:rsidR="007D1EC6" w:rsidRPr="00FD125D" w:rsidRDefault="007D1EC6" w:rsidP="00470355">
      <w:pPr>
        <w:shd w:val="clear" w:color="auto" w:fill="FFFFFF"/>
        <w:ind w:left="22" w:right="14" w:firstLine="829"/>
        <w:jc w:val="both"/>
        <w:rPr>
          <w:color w:val="000000"/>
          <w:spacing w:val="-5"/>
          <w:sz w:val="28"/>
          <w:szCs w:val="28"/>
        </w:rPr>
      </w:pPr>
      <w:r w:rsidRPr="00FD125D">
        <w:rPr>
          <w:color w:val="000000"/>
          <w:spacing w:val="-5"/>
          <w:sz w:val="28"/>
          <w:szCs w:val="28"/>
        </w:rPr>
        <w:t>Цель подпрограммы - повышение качества предоставляемых населению жилищно-коммунальных услуг и обеспечение комфортности проживания граждан в жилищном фонде Краснокамского городского поселения.</w:t>
      </w:r>
    </w:p>
    <w:p w:rsidR="007D1EC6" w:rsidRPr="00FD125D" w:rsidRDefault="007D1EC6" w:rsidP="00470355">
      <w:pPr>
        <w:shd w:val="clear" w:color="auto" w:fill="FFFFFF"/>
        <w:ind w:left="22" w:right="14" w:firstLine="829"/>
        <w:jc w:val="both"/>
        <w:rPr>
          <w:color w:val="000000"/>
          <w:spacing w:val="-5"/>
          <w:sz w:val="28"/>
          <w:szCs w:val="28"/>
        </w:rPr>
      </w:pPr>
      <w:r w:rsidRPr="00FD125D">
        <w:rPr>
          <w:color w:val="000000"/>
          <w:spacing w:val="-5"/>
          <w:sz w:val="28"/>
          <w:szCs w:val="28"/>
        </w:rPr>
        <w:t>Задачи подпрограммы:</w:t>
      </w:r>
    </w:p>
    <w:p w:rsidR="007D1EC6" w:rsidRPr="00FD125D" w:rsidRDefault="007D1EC6" w:rsidP="00470355">
      <w:pPr>
        <w:shd w:val="clear" w:color="auto" w:fill="FFFFFF"/>
        <w:ind w:left="22" w:right="14" w:firstLine="82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</w:t>
      </w:r>
      <w:r w:rsidRPr="00FD125D">
        <w:rPr>
          <w:color w:val="000000"/>
          <w:spacing w:val="-5"/>
          <w:sz w:val="28"/>
          <w:szCs w:val="28"/>
        </w:rPr>
        <w:t xml:space="preserve"> формирование реестра многоквартирных домов, </w:t>
      </w:r>
      <w:r>
        <w:rPr>
          <w:color w:val="000000"/>
          <w:spacing w:val="-5"/>
          <w:sz w:val="28"/>
          <w:szCs w:val="28"/>
        </w:rPr>
        <w:t xml:space="preserve"> подлежащих </w:t>
      </w:r>
      <w:r w:rsidRPr="00FD125D">
        <w:rPr>
          <w:color w:val="000000"/>
          <w:spacing w:val="-5"/>
          <w:sz w:val="28"/>
          <w:szCs w:val="28"/>
        </w:rPr>
        <w:t xml:space="preserve"> капитальному ремонту, которым планируется предоставление финансовой поддержки за счет средств Фонда, которые включены в утвержденный субъектом Российской Федерации в соответствии с жилищным законодательством краткосрочный план реализации региональной программы капитального ремонта многоквартирных домов, по видам ремонта;</w:t>
      </w:r>
    </w:p>
    <w:p w:rsidR="007D1EC6" w:rsidRPr="00FD125D" w:rsidRDefault="007D1EC6" w:rsidP="00470355">
      <w:pPr>
        <w:shd w:val="clear" w:color="auto" w:fill="FFFFFF"/>
        <w:ind w:left="22" w:right="14" w:firstLine="829"/>
        <w:jc w:val="both"/>
        <w:rPr>
          <w:color w:val="000000"/>
          <w:spacing w:val="-5"/>
          <w:sz w:val="28"/>
          <w:szCs w:val="28"/>
        </w:rPr>
      </w:pPr>
      <w:r w:rsidRPr="00FD125D">
        <w:rPr>
          <w:color w:val="000000"/>
          <w:spacing w:val="-5"/>
          <w:sz w:val="28"/>
          <w:szCs w:val="28"/>
        </w:rPr>
        <w:t>- содействие формированию конкурентной среды в сфере управления многоквартирными домами;</w:t>
      </w:r>
    </w:p>
    <w:p w:rsidR="007D1EC6" w:rsidRPr="00FD125D" w:rsidRDefault="007D1EC6" w:rsidP="00470355">
      <w:pPr>
        <w:shd w:val="clear" w:color="auto" w:fill="FFFFFF"/>
        <w:ind w:left="22" w:right="14" w:firstLine="82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</w:t>
      </w:r>
      <w:r w:rsidRPr="00FD125D">
        <w:rPr>
          <w:color w:val="000000"/>
          <w:spacing w:val="-5"/>
          <w:sz w:val="28"/>
          <w:szCs w:val="28"/>
        </w:rPr>
        <w:t>содействие формированию эффективных механизмов управления многоквартирными домами, самоорганизации собственников помещений в многоквартирных домах, в том числе посредством создания сети общественного контроля в сфере жилищно-коммунального хозяйства.</w:t>
      </w:r>
    </w:p>
    <w:p w:rsidR="007D1EC6" w:rsidRPr="00FD125D" w:rsidRDefault="007D1EC6" w:rsidP="00470355">
      <w:pPr>
        <w:shd w:val="clear" w:color="auto" w:fill="FFFFFF"/>
        <w:ind w:left="22" w:right="14" w:firstLine="829"/>
        <w:jc w:val="both"/>
        <w:rPr>
          <w:color w:val="000000"/>
          <w:spacing w:val="-5"/>
          <w:sz w:val="28"/>
          <w:szCs w:val="28"/>
        </w:rPr>
      </w:pPr>
      <w:r w:rsidRPr="00FD125D">
        <w:rPr>
          <w:color w:val="000000"/>
          <w:spacing w:val="-5"/>
          <w:sz w:val="28"/>
          <w:szCs w:val="28"/>
        </w:rPr>
        <w:t>Подпрограмма состоит из следующих основных мероприятий:</w:t>
      </w:r>
    </w:p>
    <w:p w:rsidR="007D1EC6" w:rsidRPr="00FD125D" w:rsidRDefault="007D1EC6" w:rsidP="00470355">
      <w:pPr>
        <w:shd w:val="clear" w:color="auto" w:fill="FFFFFF"/>
        <w:ind w:left="22" w:right="14" w:firstLine="829"/>
        <w:jc w:val="both"/>
        <w:rPr>
          <w:color w:val="000000"/>
          <w:spacing w:val="-5"/>
          <w:sz w:val="28"/>
          <w:szCs w:val="28"/>
        </w:rPr>
      </w:pPr>
      <w:r w:rsidRPr="00FD125D">
        <w:rPr>
          <w:color w:val="000000"/>
          <w:spacing w:val="-5"/>
          <w:sz w:val="28"/>
          <w:szCs w:val="28"/>
        </w:rPr>
        <w:t>- капитальный ремонт и модернизация жилищного фонда;</w:t>
      </w:r>
      <w:r>
        <w:rPr>
          <w:color w:val="000000"/>
          <w:spacing w:val="-5"/>
          <w:sz w:val="28"/>
          <w:szCs w:val="28"/>
        </w:rPr>
        <w:t xml:space="preserve"> </w:t>
      </w:r>
    </w:p>
    <w:p w:rsidR="007D1EC6" w:rsidRPr="00FD125D" w:rsidRDefault="007D1EC6" w:rsidP="00470355">
      <w:pPr>
        <w:shd w:val="clear" w:color="auto" w:fill="FFFFFF"/>
        <w:ind w:left="22" w:right="14" w:firstLine="829"/>
        <w:jc w:val="both"/>
        <w:rPr>
          <w:color w:val="000000"/>
          <w:spacing w:val="-5"/>
          <w:sz w:val="28"/>
          <w:szCs w:val="28"/>
        </w:rPr>
      </w:pPr>
      <w:r w:rsidRPr="00FD125D">
        <w:rPr>
          <w:color w:val="000000"/>
          <w:spacing w:val="-5"/>
          <w:sz w:val="28"/>
          <w:szCs w:val="28"/>
        </w:rPr>
        <w:t>Ожидаемые результаты реализации подпрограммы:</w:t>
      </w:r>
    </w:p>
    <w:p w:rsidR="007D1EC6" w:rsidRPr="00FD125D" w:rsidRDefault="007D1EC6" w:rsidP="00470355">
      <w:pPr>
        <w:shd w:val="clear" w:color="auto" w:fill="FFFFFF"/>
        <w:ind w:left="23" w:right="11" w:firstLine="828"/>
        <w:jc w:val="both"/>
        <w:rPr>
          <w:color w:val="000000"/>
          <w:spacing w:val="-5"/>
          <w:sz w:val="28"/>
          <w:szCs w:val="28"/>
        </w:rPr>
      </w:pPr>
      <w:r w:rsidRPr="00FD125D">
        <w:rPr>
          <w:color w:val="000000"/>
          <w:spacing w:val="-5"/>
          <w:sz w:val="28"/>
          <w:szCs w:val="28"/>
        </w:rPr>
        <w:t>- ежегодное выполнение плановых показателей муниципальной адресной программы по капитальному ремонту многоквартирных домов на уровне 100%;</w:t>
      </w:r>
      <w:r>
        <w:rPr>
          <w:color w:val="000000"/>
          <w:spacing w:val="-5"/>
          <w:sz w:val="28"/>
          <w:szCs w:val="28"/>
        </w:rPr>
        <w:t xml:space="preserve"> </w:t>
      </w:r>
    </w:p>
    <w:p w:rsidR="007D1EC6" w:rsidRPr="00FD125D" w:rsidRDefault="007D1EC6" w:rsidP="00470355">
      <w:pPr>
        <w:shd w:val="clear" w:color="auto" w:fill="FFFFFF"/>
        <w:ind w:left="23" w:right="11" w:firstLine="828"/>
        <w:jc w:val="both"/>
        <w:rPr>
          <w:color w:val="000000"/>
          <w:spacing w:val="-5"/>
          <w:sz w:val="28"/>
          <w:szCs w:val="28"/>
        </w:rPr>
      </w:pPr>
      <w:r w:rsidRPr="00FD125D">
        <w:rPr>
          <w:color w:val="000000"/>
          <w:spacing w:val="-5"/>
          <w:sz w:val="28"/>
          <w:szCs w:val="28"/>
        </w:rPr>
        <w:t xml:space="preserve">- модернизация лифтового оборудования в количестве 27 единиц к концу 2017 года; </w:t>
      </w:r>
    </w:p>
    <w:p w:rsidR="007D1EC6" w:rsidRDefault="007D1EC6" w:rsidP="00470355">
      <w:pPr>
        <w:shd w:val="clear" w:color="auto" w:fill="FFFFFF"/>
        <w:ind w:left="23" w:right="11" w:firstLine="828"/>
        <w:jc w:val="both"/>
        <w:rPr>
          <w:color w:val="000000"/>
          <w:spacing w:val="-5"/>
          <w:sz w:val="28"/>
          <w:szCs w:val="28"/>
        </w:rPr>
      </w:pPr>
      <w:r w:rsidRPr="00FD125D">
        <w:rPr>
          <w:color w:val="000000"/>
          <w:spacing w:val="-5"/>
          <w:sz w:val="28"/>
          <w:szCs w:val="28"/>
        </w:rPr>
        <w:t>Подпрограмма «Капитальный ремонт и модернизация жилищного фо</w:t>
      </w:r>
      <w:r>
        <w:rPr>
          <w:color w:val="000000"/>
          <w:spacing w:val="-5"/>
          <w:sz w:val="28"/>
          <w:szCs w:val="28"/>
        </w:rPr>
        <w:t>нда» представлена в приложении 4</w:t>
      </w:r>
      <w:r w:rsidRPr="00FD125D">
        <w:rPr>
          <w:color w:val="000000"/>
          <w:spacing w:val="-5"/>
          <w:sz w:val="28"/>
          <w:szCs w:val="28"/>
        </w:rPr>
        <w:t xml:space="preserve"> к настоящей Программе.</w:t>
      </w:r>
      <w:r>
        <w:rPr>
          <w:color w:val="000000"/>
          <w:spacing w:val="-5"/>
          <w:sz w:val="28"/>
          <w:szCs w:val="28"/>
        </w:rPr>
        <w:t xml:space="preserve">  </w:t>
      </w:r>
    </w:p>
    <w:p w:rsidR="007D1EC6" w:rsidRPr="00FD125D" w:rsidRDefault="007D1EC6" w:rsidP="00470355">
      <w:pPr>
        <w:shd w:val="clear" w:color="auto" w:fill="FFFFFF"/>
        <w:ind w:left="23" w:right="11" w:firstLine="828"/>
        <w:jc w:val="both"/>
        <w:rPr>
          <w:color w:val="000000"/>
          <w:spacing w:val="-5"/>
          <w:sz w:val="28"/>
          <w:szCs w:val="28"/>
        </w:rPr>
      </w:pPr>
    </w:p>
    <w:p w:rsidR="007D1EC6" w:rsidRDefault="007D1EC6" w:rsidP="00470355">
      <w:pPr>
        <w:shd w:val="clear" w:color="auto" w:fill="FFFFFF"/>
        <w:tabs>
          <w:tab w:val="left" w:pos="1336"/>
        </w:tabs>
        <w:ind w:left="673"/>
        <w:rPr>
          <w:color w:val="000000"/>
          <w:spacing w:val="-10"/>
          <w:sz w:val="28"/>
          <w:szCs w:val="28"/>
        </w:rPr>
      </w:pPr>
    </w:p>
    <w:p w:rsidR="007D1EC6" w:rsidRDefault="007D1EC6" w:rsidP="00470355">
      <w:pPr>
        <w:shd w:val="clear" w:color="auto" w:fill="FFFFFF"/>
        <w:jc w:val="center"/>
        <w:rPr>
          <w:b/>
          <w:bCs/>
          <w:color w:val="000000"/>
          <w:spacing w:val="-10"/>
          <w:sz w:val="28"/>
          <w:szCs w:val="28"/>
          <w:lang w:eastAsia="en-US"/>
        </w:rPr>
      </w:pPr>
      <w:r>
        <w:rPr>
          <w:b/>
          <w:bCs/>
          <w:color w:val="000000"/>
          <w:spacing w:val="-6"/>
          <w:sz w:val="28"/>
          <w:szCs w:val="28"/>
          <w:lang w:eastAsia="en-US"/>
        </w:rPr>
        <w:t>3. Текущее состояние</w:t>
      </w:r>
    </w:p>
    <w:p w:rsidR="007D1EC6" w:rsidRDefault="007D1EC6" w:rsidP="00470355">
      <w:pPr>
        <w:shd w:val="clear" w:color="auto" w:fill="FFFFFF"/>
        <w:ind w:left="472"/>
      </w:pPr>
    </w:p>
    <w:p w:rsidR="007D1EC6" w:rsidRDefault="007D1EC6" w:rsidP="00470355">
      <w:pPr>
        <w:shd w:val="clear" w:color="auto" w:fill="FFFFFF"/>
        <w:ind w:left="11" w:right="50" w:firstLine="67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Стратегия социально-экономического развития Пермского края до 2020 года определяет повышение качества жизни</w:t>
      </w:r>
      <w:r>
        <w:rPr>
          <w:color w:val="000000"/>
          <w:sz w:val="28"/>
          <w:szCs w:val="28"/>
        </w:rPr>
        <w:t xml:space="preserve"> населения </w:t>
      </w:r>
      <w:r>
        <w:rPr>
          <w:color w:val="000000"/>
          <w:spacing w:val="-2"/>
          <w:sz w:val="28"/>
          <w:szCs w:val="28"/>
        </w:rPr>
        <w:t xml:space="preserve">как приоритетное направление, одним из показателей которого является </w:t>
      </w:r>
      <w:r>
        <w:rPr>
          <w:color w:val="000000"/>
          <w:spacing w:val="-9"/>
          <w:sz w:val="28"/>
          <w:szCs w:val="28"/>
        </w:rPr>
        <w:t xml:space="preserve">создание комфортных условий проживания. </w:t>
      </w:r>
    </w:p>
    <w:p w:rsidR="007D1EC6" w:rsidRDefault="007D1EC6" w:rsidP="00470355">
      <w:pPr>
        <w:shd w:val="clear" w:color="auto" w:fill="FFFFFF"/>
        <w:ind w:left="11" w:right="50" w:firstLine="67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Одной из основных задач, решаемой в Краснокамском городском поселении, остается улучшение </w:t>
      </w:r>
      <w:r>
        <w:rPr>
          <w:color w:val="000000"/>
          <w:spacing w:val="-5"/>
          <w:sz w:val="28"/>
          <w:szCs w:val="28"/>
        </w:rPr>
        <w:t>жилищных условий населения за счет</w:t>
      </w:r>
      <w:r>
        <w:rPr>
          <w:color w:val="000000"/>
          <w:spacing w:val="-8"/>
          <w:sz w:val="28"/>
          <w:szCs w:val="28"/>
        </w:rPr>
        <w:t xml:space="preserve">, строительства  и реконструкции объектов инженерной инфраструктуры, повышения </w:t>
      </w:r>
      <w:r>
        <w:rPr>
          <w:color w:val="000000"/>
          <w:spacing w:val="-9"/>
          <w:sz w:val="28"/>
          <w:szCs w:val="28"/>
        </w:rPr>
        <w:t>качества предоставляемых населению жилищно-коммунальных услуг.</w:t>
      </w:r>
      <w:r>
        <w:rPr>
          <w:color w:val="000000"/>
          <w:spacing w:val="-7"/>
          <w:sz w:val="28"/>
          <w:szCs w:val="28"/>
        </w:rPr>
        <w:t xml:space="preserve"> </w:t>
      </w:r>
    </w:p>
    <w:p w:rsidR="007D1EC6" w:rsidRDefault="007D1EC6" w:rsidP="00470355">
      <w:pPr>
        <w:shd w:val="clear" w:color="auto" w:fill="FFFFFF"/>
        <w:ind w:left="11" w:right="5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Общее количество многоквартирных домов на территории Краснокамского городского поселения  478.  Общая площадь жилья составляет – 1056, 39 тыс. м2. Из них 90% требуют капитального ремонта. </w:t>
      </w:r>
    </w:p>
    <w:p w:rsidR="007D1EC6" w:rsidRDefault="007D1EC6" w:rsidP="00470355">
      <w:pPr>
        <w:shd w:val="clear" w:color="auto" w:fill="FFFFFF"/>
        <w:ind w:left="11" w:right="50"/>
        <w:jc w:val="both"/>
      </w:pPr>
      <w:r>
        <w:rPr>
          <w:color w:val="000000"/>
          <w:spacing w:val="-9"/>
          <w:sz w:val="28"/>
          <w:szCs w:val="28"/>
        </w:rPr>
        <w:t xml:space="preserve">         Подготовка и подача воды потребителям г. Краснокамска Пермского края осуществляется от насосной станции Краснокамской фильтровальной станции (НП КРФС), находящейся на территории целлюлозно-бумажного комбината «Кама».  </w:t>
      </w:r>
    </w:p>
    <w:p w:rsidR="007D1EC6" w:rsidRDefault="007D1EC6" w:rsidP="00470355">
      <w:pPr>
        <w:shd w:val="clear" w:color="auto" w:fill="FFFFFF"/>
        <w:ind w:left="29" w:right="11" w:firstLine="811"/>
        <w:jc w:val="both"/>
        <w:rPr>
          <w:color w:val="000000"/>
          <w:spacing w:val="-8"/>
          <w:sz w:val="30"/>
          <w:szCs w:val="30"/>
        </w:rPr>
      </w:pPr>
      <w:r>
        <w:rPr>
          <w:sz w:val="28"/>
          <w:szCs w:val="28"/>
        </w:rPr>
        <w:t xml:space="preserve">На территории Краснокамского городского поселения поставку природного газа осуществляет ЗАО «Газпром газораспределение Пермь». Источником газоснабжения является находящаяся в Кировском районе г.Перми газораспределительная станция ГРС-2 </w:t>
      </w:r>
      <w:r>
        <w:rPr>
          <w:color w:val="000000"/>
          <w:spacing w:val="-8"/>
          <w:sz w:val="30"/>
          <w:szCs w:val="30"/>
        </w:rPr>
        <w:t xml:space="preserve">(Крым) </w:t>
      </w:r>
      <w:r>
        <w:rPr>
          <w:color w:val="000000"/>
          <w:spacing w:val="-8"/>
          <w:sz w:val="30"/>
          <w:szCs w:val="30"/>
          <w:lang w:val="en-US"/>
        </w:rPr>
        <w:t>d</w:t>
      </w:r>
      <w:r>
        <w:rPr>
          <w:color w:val="000000"/>
          <w:spacing w:val="-8"/>
          <w:sz w:val="30"/>
          <w:szCs w:val="30"/>
        </w:rPr>
        <w:t xml:space="preserve"> 530*8,0 мм, Р=1,2МПА.</w:t>
      </w:r>
    </w:p>
    <w:p w:rsidR="007D1EC6" w:rsidRDefault="007D1EC6" w:rsidP="00470355">
      <w:pPr>
        <w:shd w:val="clear" w:color="auto" w:fill="FFFFFF"/>
        <w:ind w:left="29" w:right="11" w:firstLine="811"/>
        <w:jc w:val="both"/>
        <w:rPr>
          <w:sz w:val="28"/>
          <w:szCs w:val="28"/>
        </w:rPr>
      </w:pPr>
      <w:r>
        <w:rPr>
          <w:color w:val="000000"/>
          <w:spacing w:val="-8"/>
          <w:sz w:val="30"/>
          <w:szCs w:val="30"/>
        </w:rPr>
        <w:t xml:space="preserve">Общая протяженность газопроводов на территории Краснокамского городского поселения составляет 179,702 км. </w:t>
      </w:r>
      <w:r>
        <w:rPr>
          <w:sz w:val="28"/>
          <w:szCs w:val="28"/>
        </w:rPr>
        <w:t>Для транспортировки природного газа потребителям г. Краснокамска используются сети высокого, среднего и низкого давления. По территории г. Краснокамска проходит более половины всех газораспределительных сетей района. Потребителями газа являются население, бюджетные организации и предприятия реального сектора экономики. На долю населения приходится 90% от общего объема потребления газа.</w:t>
      </w:r>
    </w:p>
    <w:p w:rsidR="007D1EC6" w:rsidRDefault="007D1EC6" w:rsidP="00470355">
      <w:pPr>
        <w:shd w:val="clear" w:color="auto" w:fill="FFFFFF"/>
        <w:ind w:left="32" w:firstLine="811"/>
        <w:jc w:val="both"/>
      </w:pPr>
      <w:r>
        <w:rPr>
          <w:sz w:val="28"/>
          <w:szCs w:val="28"/>
        </w:rPr>
        <w:t>Для развития системы газоснабжения г. Краснокамска, а именно для удовлетворения нужд потенциальных пользователей, для устранения существующих проблем в системе необходимо проведение специальных мероприятий, в том числе: строительство распределительных, газопроводов.</w:t>
      </w:r>
    </w:p>
    <w:p w:rsidR="007D1EC6" w:rsidRDefault="007D1EC6" w:rsidP="00470355">
      <w:pPr>
        <w:shd w:val="clear" w:color="auto" w:fill="FFFFFF"/>
        <w:ind w:right="14" w:firstLine="811"/>
        <w:jc w:val="both"/>
      </w:pPr>
      <w:r>
        <w:rPr>
          <w:color w:val="000000"/>
          <w:spacing w:val="-7"/>
          <w:sz w:val="30"/>
          <w:szCs w:val="30"/>
        </w:rPr>
        <w:t xml:space="preserve">Пропускная способность системы </w:t>
      </w:r>
      <w:r>
        <w:rPr>
          <w:color w:val="000000"/>
          <w:spacing w:val="-8"/>
          <w:sz w:val="30"/>
          <w:szCs w:val="30"/>
        </w:rPr>
        <w:t xml:space="preserve">газопровода недостаточна для газоснабжения потребителей Краснокамского </w:t>
      </w:r>
      <w:r>
        <w:rPr>
          <w:color w:val="000000"/>
          <w:spacing w:val="-3"/>
          <w:sz w:val="30"/>
          <w:szCs w:val="30"/>
        </w:rPr>
        <w:t xml:space="preserve">городского поселения. Нехватка потребляемого природного газа из-за </w:t>
      </w:r>
      <w:r>
        <w:rPr>
          <w:color w:val="000000"/>
          <w:sz w:val="30"/>
          <w:szCs w:val="30"/>
        </w:rPr>
        <w:t>малой мощности газопроводов ведет к невозможности поставки необходимых объемов природного газа для нужд населения</w:t>
      </w:r>
      <w:r>
        <w:rPr>
          <w:color w:val="000000"/>
          <w:spacing w:val="-5"/>
          <w:sz w:val="30"/>
          <w:szCs w:val="30"/>
        </w:rPr>
        <w:t xml:space="preserve"> Краснокамского городского поселения</w:t>
      </w:r>
      <w:r>
        <w:rPr>
          <w:color w:val="000000"/>
          <w:spacing w:val="-7"/>
          <w:sz w:val="30"/>
          <w:szCs w:val="30"/>
        </w:rPr>
        <w:t>, что сдерживает социально-</w:t>
      </w:r>
      <w:r>
        <w:rPr>
          <w:color w:val="000000"/>
          <w:spacing w:val="-8"/>
          <w:sz w:val="30"/>
          <w:szCs w:val="30"/>
        </w:rPr>
        <w:t>экономический подъем Краснокамского городского поселения в целом.</w:t>
      </w:r>
    </w:p>
    <w:p w:rsidR="007D1EC6" w:rsidRDefault="007D1EC6" w:rsidP="00470355">
      <w:pPr>
        <w:shd w:val="clear" w:color="auto" w:fill="FFFFFF"/>
        <w:ind w:right="50" w:firstLine="851"/>
        <w:jc w:val="both"/>
        <w:rPr>
          <w:b/>
          <w:bCs/>
          <w:color w:val="000000"/>
          <w:spacing w:val="-10"/>
          <w:sz w:val="30"/>
          <w:szCs w:val="30"/>
        </w:rPr>
      </w:pPr>
      <w:r>
        <w:rPr>
          <w:color w:val="000000"/>
          <w:sz w:val="30"/>
          <w:szCs w:val="30"/>
        </w:rPr>
        <w:t xml:space="preserve">С развитием Краснокамского городского поселения, вводом в </w:t>
      </w:r>
      <w:r>
        <w:rPr>
          <w:color w:val="000000"/>
          <w:spacing w:val="-8"/>
          <w:sz w:val="30"/>
          <w:szCs w:val="30"/>
        </w:rPr>
        <w:t xml:space="preserve">эксплуатацию новых объектов жилого фонда, объектов социальной сферы, резко встает вопрос о недостаточном количестве поставляемого природного </w:t>
      </w:r>
      <w:r>
        <w:rPr>
          <w:color w:val="000000"/>
          <w:sz w:val="30"/>
          <w:szCs w:val="30"/>
        </w:rPr>
        <w:t>газа и мощности трубопроводов.</w:t>
      </w:r>
    </w:p>
    <w:p w:rsidR="007D1EC6" w:rsidRDefault="007D1EC6" w:rsidP="00470355">
      <w:pPr>
        <w:shd w:val="clear" w:color="auto" w:fill="FFFFFF"/>
        <w:ind w:firstLine="851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Большая часть жителей, Краснокамского городского поселения проживает в домах, </w:t>
      </w:r>
      <w:r>
        <w:rPr>
          <w:color w:val="000000"/>
          <w:spacing w:val="-8"/>
          <w:sz w:val="28"/>
          <w:szCs w:val="28"/>
        </w:rPr>
        <w:t xml:space="preserve">построенных позднее 1971 года, остальное население проживает в домах более </w:t>
      </w:r>
      <w:r>
        <w:rPr>
          <w:color w:val="000000"/>
          <w:sz w:val="28"/>
          <w:szCs w:val="28"/>
        </w:rPr>
        <w:t xml:space="preserve">ранней постройки. Общее количество ветхого и аварийного жилья на территории Краснокамского городского поселения на 01.06.2014г. составляет 58 МКД, что </w:t>
      </w:r>
      <w:r w:rsidRPr="00730738">
        <w:rPr>
          <w:color w:val="000000"/>
          <w:sz w:val="28"/>
          <w:szCs w:val="28"/>
        </w:rPr>
        <w:t xml:space="preserve">составляет </w:t>
      </w:r>
      <w:r>
        <w:rPr>
          <w:color w:val="000000"/>
          <w:sz w:val="28"/>
          <w:szCs w:val="28"/>
        </w:rPr>
        <w:t xml:space="preserve">27,85 </w:t>
      </w:r>
      <w:r w:rsidRPr="00730738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ыс. м2, и цифра эта с каждым годом растет.</w:t>
      </w:r>
      <w:r w:rsidRPr="00DB2752">
        <w:rPr>
          <w:color w:val="000000"/>
          <w:spacing w:val="-7"/>
          <w:sz w:val="28"/>
          <w:szCs w:val="28"/>
        </w:rPr>
        <w:t xml:space="preserve"> </w:t>
      </w:r>
    </w:p>
    <w:p w:rsidR="007D1EC6" w:rsidRDefault="007D1EC6" w:rsidP="0047035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безопасность питьевой воды, подаваемой </w:t>
      </w:r>
      <w:r>
        <w:rPr>
          <w:color w:val="000000"/>
          <w:spacing w:val="-4"/>
          <w:sz w:val="28"/>
          <w:szCs w:val="28"/>
        </w:rPr>
        <w:t xml:space="preserve">потребителям, кроме качества исходной воды источников, в значительной </w:t>
      </w:r>
      <w:r>
        <w:rPr>
          <w:color w:val="000000"/>
          <w:spacing w:val="-9"/>
          <w:sz w:val="28"/>
          <w:szCs w:val="28"/>
        </w:rPr>
        <w:t xml:space="preserve">степени влияет состояние разводящих водопроводных сетей, их протяженность, </w:t>
      </w:r>
      <w:r>
        <w:rPr>
          <w:color w:val="000000"/>
          <w:spacing w:val="-8"/>
          <w:sz w:val="28"/>
          <w:szCs w:val="28"/>
        </w:rPr>
        <w:t>степень изношенности, вторичное загрязнение воды при аварийных ситуациях.</w:t>
      </w:r>
    </w:p>
    <w:p w:rsidR="007D1EC6" w:rsidRDefault="007D1EC6" w:rsidP="0047035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октябре 2013 года введен в эксплуатацию водовод от Кировского района г. Перми до г. Краснокамска (ЧОС), но остается не решенным вопрос реконструкции распределительных сетей водоснабжения. </w:t>
      </w:r>
      <w:r>
        <w:t xml:space="preserve"> </w:t>
      </w:r>
      <w:r>
        <w:rPr>
          <w:sz w:val="28"/>
          <w:szCs w:val="28"/>
        </w:rPr>
        <w:t>В 2013 году</w:t>
      </w:r>
      <w:r>
        <w:t xml:space="preserve"> </w:t>
      </w:r>
      <w:r>
        <w:rPr>
          <w:sz w:val="28"/>
          <w:szCs w:val="28"/>
        </w:rPr>
        <w:t>ООО «Проектный институт «Пермжилкоммунпроект» по заданию администрации Краснокамского городского поселения разработана проектно-сметная документация на реконструкцию распределительных сетей водоснабжения г. Краснокамска.</w:t>
      </w:r>
    </w:p>
    <w:p w:rsidR="007D1EC6" w:rsidRDefault="007D1EC6" w:rsidP="0047035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Существующие сети водоснабжения г. Краснокамска находятся в неудовлетворительном состоянии  и требуют  реконструкции. Насосное оборудование морально и физически устарело и требует замены более энергоэффективным, обеспечивающим подачу воды в увеличенных объемах. Здание хлораторной и резервуары требуют проведения ремонтных работ строительных конструкций.</w:t>
      </w:r>
      <w:r w:rsidRPr="00425F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Отсутствие закольцовок на отдельных участках водовода, наличие застоя воды в существующих сетях и вследствие этого снижение качества подаваемой потребителям воды.  </w:t>
      </w:r>
    </w:p>
    <w:p w:rsidR="007D1EC6" w:rsidRDefault="007D1EC6" w:rsidP="00470355">
      <w:pPr>
        <w:shd w:val="clear" w:color="auto" w:fill="FFFFFF"/>
        <w:ind w:firstLine="851"/>
        <w:jc w:val="both"/>
      </w:pPr>
      <w:r>
        <w:rPr>
          <w:color w:val="000000"/>
          <w:sz w:val="28"/>
          <w:szCs w:val="28"/>
        </w:rPr>
        <w:t>Имеются проблемы с водоотводом дождевой канализации на территории Краснокамского городского поселения. На участках улиц в сложившейся застройке, не обеспечиваются нормативные уклоны (более 0,4%). Необходимо проведение мероприятий направленных на оптимизацию городской среды проживания, предотвращение подтопления улиц города, а именно  выполнение обследования существующей системы,    прочистка, капитальный ремонт отдельных участков и строительство смешанной системы дождевой канализации.</w:t>
      </w:r>
    </w:p>
    <w:p w:rsidR="007D1EC6" w:rsidRDefault="007D1EC6" w:rsidP="00470355">
      <w:pPr>
        <w:shd w:val="clear" w:color="auto" w:fill="FFFFFF"/>
        <w:ind w:left="79" w:right="54" w:firstLine="851"/>
        <w:jc w:val="both"/>
      </w:pPr>
      <w:r>
        <w:rPr>
          <w:color w:val="000000"/>
          <w:spacing w:val="-8"/>
          <w:sz w:val="30"/>
          <w:szCs w:val="30"/>
        </w:rPr>
        <w:t xml:space="preserve">Состояние и уровень газификации оказывают существенное влияние на </w:t>
      </w:r>
      <w:r>
        <w:rPr>
          <w:color w:val="000000"/>
          <w:spacing w:val="-6"/>
          <w:sz w:val="30"/>
          <w:szCs w:val="30"/>
        </w:rPr>
        <w:t xml:space="preserve">социальное и экономическое развитие, на качественный уровень жизни </w:t>
      </w:r>
      <w:r>
        <w:rPr>
          <w:color w:val="000000"/>
          <w:spacing w:val="-2"/>
          <w:sz w:val="30"/>
          <w:szCs w:val="30"/>
        </w:rPr>
        <w:t xml:space="preserve">населения, на состояние экономики города в целом, являясь одним из </w:t>
      </w:r>
      <w:r>
        <w:rPr>
          <w:color w:val="000000"/>
          <w:spacing w:val="-8"/>
          <w:sz w:val="30"/>
          <w:szCs w:val="30"/>
        </w:rPr>
        <w:t xml:space="preserve">наиболее значимых факторов повышения эффективности производства. В природно-климатических условиях края расходы на отопление и горячее </w:t>
      </w:r>
      <w:r>
        <w:rPr>
          <w:color w:val="000000"/>
          <w:spacing w:val="-7"/>
          <w:sz w:val="30"/>
          <w:szCs w:val="30"/>
        </w:rPr>
        <w:t xml:space="preserve">водоснабжение объектов социальной сферы и жилищно-коммунального </w:t>
      </w:r>
      <w:r>
        <w:rPr>
          <w:color w:val="000000"/>
          <w:spacing w:val="-9"/>
          <w:sz w:val="30"/>
          <w:szCs w:val="30"/>
        </w:rPr>
        <w:t>хозяйства составляют значимую долю бюджетных расходов.</w:t>
      </w:r>
    </w:p>
    <w:p w:rsidR="007D1EC6" w:rsidRDefault="007D1EC6" w:rsidP="00470355">
      <w:pPr>
        <w:shd w:val="clear" w:color="auto" w:fill="FFFFFF"/>
        <w:ind w:left="83" w:right="72" w:firstLine="851"/>
        <w:jc w:val="both"/>
      </w:pPr>
      <w:r>
        <w:rPr>
          <w:color w:val="000000"/>
          <w:spacing w:val="-7"/>
          <w:sz w:val="30"/>
          <w:szCs w:val="30"/>
        </w:rPr>
        <w:t xml:space="preserve">К основным проблемам, препятствующим эффективному развитию </w:t>
      </w:r>
      <w:r>
        <w:rPr>
          <w:color w:val="000000"/>
          <w:spacing w:val="-4"/>
          <w:sz w:val="30"/>
          <w:szCs w:val="30"/>
        </w:rPr>
        <w:t xml:space="preserve">газификации и газоснабжения Краснокамского городского поселения, </w:t>
      </w:r>
      <w:r>
        <w:rPr>
          <w:color w:val="000000"/>
          <w:sz w:val="30"/>
          <w:szCs w:val="30"/>
        </w:rPr>
        <w:t>относятся:</w:t>
      </w:r>
    </w:p>
    <w:p w:rsidR="007D1EC6" w:rsidRDefault="007D1EC6" w:rsidP="00470355">
      <w:pPr>
        <w:shd w:val="clear" w:color="auto" w:fill="FFFFFF"/>
        <w:ind w:left="76" w:right="76" w:firstLine="851"/>
        <w:jc w:val="both"/>
      </w:pPr>
      <w:r>
        <w:rPr>
          <w:color w:val="000000"/>
          <w:sz w:val="30"/>
          <w:szCs w:val="30"/>
        </w:rPr>
        <w:t>-высокая стоимость первоначальных капитальных затрат при строительстве объектов газоснабжения;</w:t>
      </w:r>
    </w:p>
    <w:p w:rsidR="007D1EC6" w:rsidRDefault="007D1EC6" w:rsidP="00470355">
      <w:pPr>
        <w:shd w:val="clear" w:color="auto" w:fill="FFFFFF"/>
        <w:ind w:left="58" w:right="76" w:firstLine="851"/>
        <w:jc w:val="both"/>
      </w:pPr>
      <w:r>
        <w:rPr>
          <w:color w:val="000000"/>
          <w:spacing w:val="-7"/>
          <w:sz w:val="30"/>
          <w:szCs w:val="30"/>
        </w:rPr>
        <w:t xml:space="preserve">-низкая внутренняя норма   доходности проектов газификации вследствие </w:t>
      </w:r>
      <w:r>
        <w:rPr>
          <w:color w:val="000000"/>
          <w:spacing w:val="-8"/>
          <w:sz w:val="30"/>
          <w:szCs w:val="30"/>
        </w:rPr>
        <w:t xml:space="preserve">незначительных объемов потребления природного газа и удаленности </w:t>
      </w:r>
      <w:r>
        <w:rPr>
          <w:color w:val="000000"/>
          <w:sz w:val="30"/>
          <w:szCs w:val="30"/>
        </w:rPr>
        <w:t>не газифицированных потребителей от существующих систем газораспределения;</w:t>
      </w:r>
    </w:p>
    <w:p w:rsidR="007D1EC6" w:rsidRDefault="007D1EC6" w:rsidP="00470355">
      <w:pPr>
        <w:shd w:val="clear" w:color="auto" w:fill="FFFFFF"/>
        <w:ind w:left="72" w:right="79" w:firstLine="851"/>
        <w:jc w:val="both"/>
        <w:rPr>
          <w:color w:val="000000"/>
          <w:spacing w:val="-11"/>
          <w:sz w:val="30"/>
          <w:szCs w:val="30"/>
        </w:rPr>
      </w:pPr>
      <w:r>
        <w:rPr>
          <w:color w:val="000000"/>
          <w:spacing w:val="-5"/>
          <w:sz w:val="30"/>
          <w:szCs w:val="30"/>
        </w:rPr>
        <w:t xml:space="preserve">-высокий удельный уровень эксплуатационных затрат на содержание </w:t>
      </w:r>
      <w:r>
        <w:rPr>
          <w:color w:val="000000"/>
          <w:sz w:val="30"/>
          <w:szCs w:val="30"/>
        </w:rPr>
        <w:t>объектов газоснабжения с низкой загрузкой.</w:t>
      </w:r>
    </w:p>
    <w:p w:rsidR="007D1EC6" w:rsidRDefault="007D1EC6" w:rsidP="00470355">
      <w:pPr>
        <w:shd w:val="clear" w:color="auto" w:fill="FFFFFF"/>
        <w:ind w:left="97" w:right="7" w:firstLine="851"/>
        <w:jc w:val="both"/>
        <w:rPr>
          <w:b/>
          <w:bCs/>
        </w:rPr>
      </w:pPr>
      <w:r>
        <w:rPr>
          <w:color w:val="000000"/>
          <w:spacing w:val="-8"/>
          <w:sz w:val="30"/>
          <w:szCs w:val="30"/>
        </w:rPr>
        <w:t xml:space="preserve">Существующие проблемы обусловливают актуальность проведения </w:t>
      </w:r>
      <w:r>
        <w:rPr>
          <w:color w:val="000000"/>
          <w:sz w:val="30"/>
          <w:szCs w:val="30"/>
        </w:rPr>
        <w:t>целенаправленной политики в сфере газификации, капитального ремонта многоквартирных домов и объектов коммунальной инфраструктуры.</w:t>
      </w:r>
    </w:p>
    <w:p w:rsidR="007D1EC6" w:rsidRDefault="007D1EC6" w:rsidP="00470355">
      <w:pPr>
        <w:shd w:val="clear" w:color="auto" w:fill="FFFFFF"/>
        <w:ind w:left="79" w:right="7" w:firstLine="851"/>
        <w:jc w:val="both"/>
        <w:rPr>
          <w:color w:val="000000"/>
          <w:spacing w:val="-8"/>
          <w:sz w:val="30"/>
          <w:szCs w:val="30"/>
        </w:rPr>
      </w:pPr>
      <w:r>
        <w:rPr>
          <w:color w:val="000000"/>
          <w:sz w:val="30"/>
          <w:szCs w:val="30"/>
        </w:rPr>
        <w:t xml:space="preserve">Основная цель - повышение уровня и качества жизни </w:t>
      </w:r>
      <w:r>
        <w:rPr>
          <w:color w:val="000000"/>
          <w:spacing w:val="-7"/>
          <w:sz w:val="30"/>
          <w:szCs w:val="30"/>
        </w:rPr>
        <w:t>населения, создание условий для социально-экономического развития Краснокамского городского поселения за счет</w:t>
      </w:r>
      <w:r>
        <w:rPr>
          <w:color w:val="000000"/>
          <w:spacing w:val="-8"/>
          <w:sz w:val="30"/>
          <w:szCs w:val="30"/>
        </w:rPr>
        <w:t xml:space="preserve"> газификации отдаленных  микрорайонов Краснокамского городского поселения. Снижение доли ветхого и аварийного жилья в жилищном фонде на 0,1% в год. Ежегодное выполнение плановых показателей региональной адресной программы по капитальному ремонту многоквартирных домов на уровне 100%. Повышение площади жилищного фонда обеспеченного всеми видами благоустройства. Развитие, модернизация, капитальный ремонт распределительных сетей водоснабжения и уличной канализационной сети. Реализация проектных решений по реконструкции системы водоснабжения г. Краснокамска позволит обеспечить бесперебойную подачу воды на хозяйственно-питьевые и противопожарные нужды города.</w:t>
      </w:r>
    </w:p>
    <w:p w:rsidR="007D1EC6" w:rsidRDefault="007D1EC6" w:rsidP="00470355">
      <w:pPr>
        <w:shd w:val="clear" w:color="auto" w:fill="FFFFFF"/>
        <w:ind w:left="79" w:right="7" w:firstLine="8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Для достижения основной цели в сфере газификации, </w:t>
      </w:r>
      <w:r>
        <w:rPr>
          <w:color w:val="000000"/>
          <w:spacing w:val="-11"/>
          <w:sz w:val="30"/>
          <w:szCs w:val="30"/>
        </w:rPr>
        <w:t>капитального ремонта многоквартирных домов и объектов коммунальной инфраструктуры</w:t>
      </w:r>
      <w:r>
        <w:rPr>
          <w:color w:val="000000"/>
          <w:sz w:val="30"/>
          <w:szCs w:val="30"/>
        </w:rPr>
        <w:t xml:space="preserve"> необходимо решение следующих задач:</w:t>
      </w:r>
    </w:p>
    <w:p w:rsidR="007D1EC6" w:rsidRDefault="007D1EC6" w:rsidP="00470355">
      <w:pPr>
        <w:shd w:val="clear" w:color="auto" w:fill="FFFFFF"/>
        <w:tabs>
          <w:tab w:val="left" w:pos="540"/>
        </w:tabs>
        <w:ind w:right="22" w:firstLine="851"/>
        <w:jc w:val="both"/>
        <w:rPr>
          <w:color w:val="000000"/>
          <w:sz w:val="30"/>
          <w:szCs w:val="30"/>
        </w:rPr>
      </w:pPr>
      <w:r>
        <w:rPr>
          <w:color w:val="000000"/>
          <w:spacing w:val="-10"/>
          <w:sz w:val="30"/>
          <w:szCs w:val="30"/>
        </w:rPr>
        <w:t xml:space="preserve">- создание условий надежного обеспечения газом потребителей различных </w:t>
      </w:r>
      <w:r>
        <w:rPr>
          <w:color w:val="000000"/>
          <w:sz w:val="30"/>
          <w:szCs w:val="30"/>
        </w:rPr>
        <w:t>категорий;</w:t>
      </w:r>
    </w:p>
    <w:p w:rsidR="007D1EC6" w:rsidRDefault="007D1EC6" w:rsidP="00470355">
      <w:pPr>
        <w:shd w:val="clear" w:color="auto" w:fill="FFFFFF"/>
        <w:tabs>
          <w:tab w:val="left" w:pos="572"/>
        </w:tabs>
        <w:ind w:left="50" w:right="29" w:firstLine="851"/>
        <w:jc w:val="both"/>
      </w:pPr>
      <w:r>
        <w:rPr>
          <w:color w:val="000000"/>
          <w:sz w:val="30"/>
          <w:szCs w:val="30"/>
        </w:rPr>
        <w:t xml:space="preserve">- </w:t>
      </w:r>
      <w:r>
        <w:rPr>
          <w:color w:val="000000"/>
          <w:spacing w:val="-6"/>
          <w:sz w:val="30"/>
          <w:szCs w:val="30"/>
        </w:rPr>
        <w:t>привлечение инвестиционных ресурсов потенциальных потребителей,</w:t>
      </w:r>
      <w:r>
        <w:rPr>
          <w:color w:val="000000"/>
          <w:sz w:val="30"/>
          <w:szCs w:val="30"/>
        </w:rPr>
        <w:t xml:space="preserve"> в том числе населения и организаций;</w:t>
      </w:r>
    </w:p>
    <w:p w:rsidR="007D1EC6" w:rsidRDefault="007D1EC6" w:rsidP="00470355">
      <w:pPr>
        <w:shd w:val="clear" w:color="auto" w:fill="FFFFFF"/>
        <w:ind w:right="25" w:firstLine="851"/>
        <w:jc w:val="both"/>
      </w:pPr>
      <w:r>
        <w:rPr>
          <w:color w:val="000000"/>
          <w:spacing w:val="-8"/>
          <w:sz w:val="30"/>
          <w:szCs w:val="30"/>
        </w:rPr>
        <w:t>- обеспечение комфортности проживания граждан в жилищном фонде Краснокамского городского поселения;</w:t>
      </w:r>
    </w:p>
    <w:p w:rsidR="007D1EC6" w:rsidRDefault="007D1EC6" w:rsidP="00470355">
      <w:pPr>
        <w:shd w:val="clear" w:color="auto" w:fill="FFFFFF"/>
        <w:tabs>
          <w:tab w:val="left" w:pos="572"/>
        </w:tabs>
        <w:ind w:left="50" w:right="40" w:firstLine="851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z w:val="30"/>
          <w:szCs w:val="30"/>
        </w:rPr>
        <w:t xml:space="preserve">- </w:t>
      </w:r>
      <w:r>
        <w:rPr>
          <w:color w:val="000000"/>
          <w:spacing w:val="-7"/>
          <w:sz w:val="30"/>
          <w:szCs w:val="30"/>
        </w:rPr>
        <w:t xml:space="preserve">обеспечение координации действий и ресурсов федеральных, краевых, районных и городских </w:t>
      </w:r>
      <w:r>
        <w:rPr>
          <w:color w:val="000000"/>
          <w:spacing w:val="-5"/>
          <w:sz w:val="30"/>
          <w:szCs w:val="30"/>
        </w:rPr>
        <w:t>органов государственной власти;</w:t>
      </w:r>
    </w:p>
    <w:p w:rsidR="007D1EC6" w:rsidRDefault="007D1EC6" w:rsidP="00470355">
      <w:pPr>
        <w:shd w:val="clear" w:color="auto" w:fill="FFFFFF"/>
        <w:tabs>
          <w:tab w:val="left" w:pos="1328"/>
        </w:tabs>
        <w:ind w:left="61" w:right="7"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анализ современного состояния в жилищной и жилищно-коммунальной сферах показывает, что:</w:t>
      </w:r>
    </w:p>
    <w:p w:rsidR="007D1EC6" w:rsidRDefault="007D1EC6" w:rsidP="00470355">
      <w:pPr>
        <w:shd w:val="clear" w:color="auto" w:fill="FFFFFF"/>
        <w:tabs>
          <w:tab w:val="left" w:pos="1328"/>
        </w:tabs>
        <w:ind w:left="61" w:right="7"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-8"/>
          <w:sz w:val="28"/>
          <w:szCs w:val="28"/>
        </w:rPr>
        <w:t xml:space="preserve">коммунальный сектор, несмотря на все усилия по реформированию, пока не стал инвестиционно – привлекательным сектором экономики для частного </w:t>
      </w:r>
      <w:r>
        <w:rPr>
          <w:color w:val="000000"/>
          <w:sz w:val="28"/>
          <w:szCs w:val="28"/>
        </w:rPr>
        <w:t>бизнеса;</w:t>
      </w:r>
    </w:p>
    <w:p w:rsidR="007D1EC6" w:rsidRDefault="007D1EC6" w:rsidP="00470355">
      <w:pPr>
        <w:shd w:val="clear" w:color="auto" w:fill="FFFFFF"/>
        <w:ind w:left="43" w:firstLine="659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- жилищный фонд, переданный в собственность граждан, так и не стал </w:t>
      </w:r>
      <w:r>
        <w:rPr>
          <w:color w:val="000000"/>
          <w:sz w:val="28"/>
          <w:szCs w:val="28"/>
        </w:rPr>
        <w:t>предметом ответственности собственников.</w:t>
      </w:r>
      <w:r>
        <w:rPr>
          <w:color w:val="000000"/>
          <w:spacing w:val="-7"/>
          <w:sz w:val="28"/>
          <w:szCs w:val="28"/>
        </w:rPr>
        <w:t xml:space="preserve"> </w:t>
      </w:r>
    </w:p>
    <w:p w:rsidR="007D1EC6" w:rsidRDefault="007D1EC6" w:rsidP="00470355">
      <w:pPr>
        <w:shd w:val="clear" w:color="auto" w:fill="FFFFFF"/>
        <w:tabs>
          <w:tab w:val="left" w:pos="851"/>
        </w:tabs>
        <w:ind w:left="11" w:right="43" w:firstLine="840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При реализации Программы на достижение ее целей и задач могут </w:t>
      </w:r>
      <w:r>
        <w:rPr>
          <w:color w:val="000000"/>
          <w:sz w:val="28"/>
          <w:szCs w:val="28"/>
        </w:rPr>
        <w:t>повлиять риски, обусловленные:</w:t>
      </w:r>
    </w:p>
    <w:p w:rsidR="007D1EC6" w:rsidRDefault="007D1EC6" w:rsidP="00470355">
      <w:pPr>
        <w:shd w:val="clear" w:color="auto" w:fill="FFFFFF"/>
        <w:tabs>
          <w:tab w:val="left" w:pos="851"/>
        </w:tabs>
        <w:ind w:left="25" w:right="47" w:firstLine="840"/>
        <w:jc w:val="both"/>
      </w:pPr>
      <w:r>
        <w:rPr>
          <w:color w:val="000000"/>
          <w:spacing w:val="-7"/>
          <w:sz w:val="28"/>
          <w:szCs w:val="28"/>
        </w:rPr>
        <w:t xml:space="preserve">- изменением федерального законодательства в области жилищного </w:t>
      </w:r>
      <w:r>
        <w:rPr>
          <w:color w:val="000000"/>
          <w:spacing w:val="-9"/>
          <w:sz w:val="28"/>
          <w:szCs w:val="28"/>
        </w:rPr>
        <w:t>строительства и (или) предоставления жилищно-коммунальных услуг;</w:t>
      </w:r>
    </w:p>
    <w:p w:rsidR="007D1EC6" w:rsidRDefault="007D1EC6" w:rsidP="00470355">
      <w:pPr>
        <w:shd w:val="clear" w:color="auto" w:fill="FFFFFF"/>
        <w:tabs>
          <w:tab w:val="left" w:pos="851"/>
        </w:tabs>
        <w:ind w:left="684" w:firstLine="167"/>
        <w:jc w:val="both"/>
      </w:pPr>
      <w:r>
        <w:rPr>
          <w:color w:val="000000"/>
          <w:spacing w:val="-9"/>
          <w:sz w:val="28"/>
          <w:szCs w:val="28"/>
        </w:rPr>
        <w:t>- снижением темпов роста экономики;</w:t>
      </w:r>
    </w:p>
    <w:p w:rsidR="007D1EC6" w:rsidRDefault="007D1EC6" w:rsidP="00470355">
      <w:pPr>
        <w:shd w:val="clear" w:color="auto" w:fill="FFFFFF"/>
        <w:tabs>
          <w:tab w:val="left" w:pos="851"/>
        </w:tabs>
        <w:ind w:left="691" w:firstLine="160"/>
      </w:pPr>
      <w:r>
        <w:rPr>
          <w:color w:val="000000"/>
          <w:spacing w:val="-9"/>
          <w:sz w:val="28"/>
          <w:szCs w:val="28"/>
        </w:rPr>
        <w:t>- снижением уровня инвестиционной активности;</w:t>
      </w:r>
    </w:p>
    <w:p w:rsidR="007D1EC6" w:rsidRDefault="007D1EC6" w:rsidP="00470355">
      <w:pPr>
        <w:shd w:val="clear" w:color="auto" w:fill="FFFFFF"/>
        <w:tabs>
          <w:tab w:val="left" w:pos="851"/>
        </w:tabs>
        <w:ind w:left="691" w:firstLine="160"/>
      </w:pPr>
      <w:r>
        <w:rPr>
          <w:color w:val="000000"/>
          <w:spacing w:val="-8"/>
          <w:sz w:val="28"/>
          <w:szCs w:val="28"/>
        </w:rPr>
        <w:t>- ростом уровня инфляции;</w:t>
      </w:r>
    </w:p>
    <w:p w:rsidR="007D1EC6" w:rsidRDefault="007D1EC6" w:rsidP="00470355">
      <w:pPr>
        <w:shd w:val="clear" w:color="auto" w:fill="FFFFFF"/>
        <w:tabs>
          <w:tab w:val="left" w:pos="851"/>
        </w:tabs>
        <w:ind w:left="688" w:firstLine="163"/>
      </w:pPr>
      <w:r>
        <w:rPr>
          <w:color w:val="000000"/>
          <w:spacing w:val="-8"/>
          <w:sz w:val="28"/>
          <w:szCs w:val="28"/>
        </w:rPr>
        <w:t>- ростом стоимости сырья и строительных материалов;</w:t>
      </w:r>
    </w:p>
    <w:p w:rsidR="007D1EC6" w:rsidRDefault="007D1EC6" w:rsidP="00470355">
      <w:pPr>
        <w:shd w:val="clear" w:color="auto" w:fill="FFFFFF"/>
        <w:tabs>
          <w:tab w:val="left" w:pos="851"/>
        </w:tabs>
        <w:ind w:left="36" w:right="29" w:firstLine="840"/>
        <w:jc w:val="both"/>
      </w:pPr>
      <w:r>
        <w:rPr>
          <w:color w:val="000000"/>
          <w:sz w:val="28"/>
          <w:szCs w:val="28"/>
        </w:rPr>
        <w:t xml:space="preserve">- невыполнением или неполным выполнением  подрядчиками </w:t>
      </w:r>
      <w:r>
        <w:rPr>
          <w:color w:val="000000"/>
          <w:spacing w:val="-8"/>
          <w:sz w:val="28"/>
          <w:szCs w:val="28"/>
        </w:rPr>
        <w:t xml:space="preserve">обязательств по договорам в части срыва сроков реализации инвестиционных </w:t>
      </w:r>
      <w:r>
        <w:rPr>
          <w:color w:val="000000"/>
          <w:sz w:val="28"/>
          <w:szCs w:val="28"/>
        </w:rPr>
        <w:t>проектов;</w:t>
      </w:r>
    </w:p>
    <w:p w:rsidR="007D1EC6" w:rsidRDefault="007D1EC6" w:rsidP="00470355">
      <w:pPr>
        <w:shd w:val="clear" w:color="auto" w:fill="FFFFFF"/>
        <w:ind w:left="702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- недостаточность финансирования из бюджетных источников.</w:t>
      </w:r>
    </w:p>
    <w:p w:rsidR="007D1EC6" w:rsidRDefault="007D1EC6" w:rsidP="00470355">
      <w:pPr>
        <w:shd w:val="clear" w:color="auto" w:fill="FFFFFF"/>
        <w:ind w:left="702"/>
      </w:pPr>
    </w:p>
    <w:p w:rsidR="007D1EC6" w:rsidRDefault="007D1EC6" w:rsidP="00470355">
      <w:pPr>
        <w:shd w:val="clear" w:color="auto" w:fill="FFFFFF"/>
        <w:ind w:left="4"/>
        <w:jc w:val="center"/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>4. Цели и задачи, подпрограммы</w:t>
      </w:r>
    </w:p>
    <w:p w:rsidR="007D1EC6" w:rsidRDefault="007D1EC6" w:rsidP="00470355">
      <w:pPr>
        <w:shd w:val="clear" w:color="auto" w:fill="FFFFFF"/>
        <w:ind w:left="43"/>
        <w:jc w:val="center"/>
      </w:pPr>
    </w:p>
    <w:p w:rsidR="007D1EC6" w:rsidRDefault="007D1EC6" w:rsidP="004703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муниципальной программы определяются:</w:t>
      </w:r>
    </w:p>
    <w:p w:rsidR="007D1EC6" w:rsidRDefault="007D1EC6" w:rsidP="004703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Pr="004614C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614CC">
        <w:rPr>
          <w:sz w:val="28"/>
          <w:szCs w:val="28"/>
        </w:rPr>
        <w:t xml:space="preserve">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процесса»;</w:t>
      </w:r>
    </w:p>
    <w:p w:rsidR="007D1EC6" w:rsidRDefault="007D1EC6" w:rsidP="004703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Статьей</w:t>
      </w:r>
      <w:r w:rsidRPr="00BC5F46">
        <w:rPr>
          <w:sz w:val="28"/>
          <w:szCs w:val="28"/>
        </w:rPr>
        <w:t xml:space="preserve"> 179 Бюджетного кодекса Российской Федерации;</w:t>
      </w:r>
    </w:p>
    <w:p w:rsidR="007D1EC6" w:rsidRDefault="007D1EC6" w:rsidP="004703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Решением Думы Краснокамского городского поселения от 19.12.2013 №39 «Об утверждении программы социально-экономического развития Краснокамского городского поселения на 2014-2018годы»;</w:t>
      </w:r>
    </w:p>
    <w:p w:rsidR="007D1EC6" w:rsidRDefault="007D1EC6" w:rsidP="004703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</w:t>
      </w:r>
      <w:r w:rsidRPr="00BF768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Краснокамского городского поселения» от «27</w:t>
      </w:r>
      <w:r w:rsidRPr="00BF7683">
        <w:rPr>
          <w:sz w:val="28"/>
          <w:szCs w:val="28"/>
        </w:rPr>
        <w:t xml:space="preserve">» </w:t>
      </w:r>
      <w:r>
        <w:rPr>
          <w:sz w:val="28"/>
          <w:szCs w:val="28"/>
        </w:rPr>
        <w:t>июня 2014</w:t>
      </w:r>
      <w:r w:rsidRPr="00BF7683">
        <w:rPr>
          <w:sz w:val="28"/>
          <w:szCs w:val="28"/>
        </w:rPr>
        <w:t xml:space="preserve"> </w:t>
      </w:r>
      <w:r w:rsidRPr="00893D11">
        <w:rPr>
          <w:sz w:val="28"/>
          <w:szCs w:val="28"/>
        </w:rPr>
        <w:t>№</w:t>
      </w:r>
      <w:r>
        <w:rPr>
          <w:sz w:val="28"/>
          <w:szCs w:val="28"/>
        </w:rPr>
        <w:t xml:space="preserve"> 491</w:t>
      </w:r>
      <w:r w:rsidRPr="00BF7683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</w:t>
      </w:r>
      <w:r w:rsidRPr="00BF7683">
        <w:rPr>
          <w:sz w:val="28"/>
          <w:szCs w:val="28"/>
        </w:rPr>
        <w:t>еречня муниц</w:t>
      </w:r>
      <w:r>
        <w:rPr>
          <w:sz w:val="28"/>
          <w:szCs w:val="28"/>
        </w:rPr>
        <w:t>ипальных программ Краснокамского городского поселения на 2015-2017 годы</w:t>
      </w:r>
      <w:r w:rsidRPr="00BF7683">
        <w:rPr>
          <w:sz w:val="28"/>
          <w:szCs w:val="28"/>
        </w:rPr>
        <w:t>»;</w:t>
      </w:r>
    </w:p>
    <w:p w:rsidR="007D1EC6" w:rsidRDefault="007D1EC6" w:rsidP="004703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2EDB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702ED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Краснокамского городского поселения </w:t>
      </w:r>
      <w:r w:rsidRPr="00702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«18 » </w:t>
      </w:r>
      <w:r w:rsidRPr="007B06B8">
        <w:rPr>
          <w:sz w:val="28"/>
          <w:szCs w:val="28"/>
        </w:rPr>
        <w:t>июня 2014 №</w:t>
      </w:r>
      <w:r w:rsidRPr="00702EDB">
        <w:rPr>
          <w:sz w:val="28"/>
          <w:szCs w:val="28"/>
        </w:rPr>
        <w:t xml:space="preserve"> </w:t>
      </w:r>
      <w:r>
        <w:rPr>
          <w:sz w:val="28"/>
          <w:szCs w:val="28"/>
        </w:rPr>
        <w:t>452</w:t>
      </w:r>
      <w:r w:rsidRPr="00702EDB">
        <w:rPr>
          <w:sz w:val="28"/>
          <w:szCs w:val="28"/>
        </w:rPr>
        <w:t xml:space="preserve"> «Об утверждении Порядка принятия решений о разработке муниципальных программ муниципального образования </w:t>
      </w:r>
      <w:r>
        <w:rPr>
          <w:sz w:val="28"/>
          <w:szCs w:val="28"/>
        </w:rPr>
        <w:t>администрации Краснокамского городского поселения</w:t>
      </w:r>
      <w:r w:rsidRPr="00702EDB">
        <w:rPr>
          <w:sz w:val="28"/>
          <w:szCs w:val="28"/>
        </w:rPr>
        <w:t>, их формировании и реализации»</w:t>
      </w:r>
      <w:r>
        <w:rPr>
          <w:sz w:val="28"/>
          <w:szCs w:val="28"/>
        </w:rPr>
        <w:t>;</w:t>
      </w:r>
    </w:p>
    <w:p w:rsidR="007D1EC6" w:rsidRDefault="007D1EC6" w:rsidP="004703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-5"/>
          <w:sz w:val="28"/>
          <w:szCs w:val="28"/>
        </w:rPr>
        <w:t>Постановлением администрации Краснокамского муниципального района от 09.08.2012 №1241 «Об утверждении концепции газификации Краснокамского муниципального района»;</w:t>
      </w:r>
    </w:p>
    <w:p w:rsidR="007D1EC6" w:rsidRDefault="007D1EC6" w:rsidP="004703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-5"/>
          <w:sz w:val="28"/>
          <w:szCs w:val="28"/>
        </w:rPr>
        <w:t>Решением Думы Краснокамского городского поселения от 05.12.2013 №31 «Об утверждении Программы комплексного развития систем коммунальной инфраструктуры Краснокамского городского поселения Краснокамского муниципального района Пермского края на 2013-2025 годы»;</w:t>
      </w:r>
    </w:p>
    <w:p w:rsidR="007D1EC6" w:rsidRDefault="007D1EC6" w:rsidP="004703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-5"/>
          <w:sz w:val="28"/>
          <w:szCs w:val="28"/>
        </w:rPr>
        <w:t>Постановлением Законодательного Собрания  Пермского края от 01. 12. 2011 №3046 «О стратегии  социально-экономического развития Пермского края до 2026 года»;</w:t>
      </w:r>
    </w:p>
    <w:p w:rsidR="007D1EC6" w:rsidRDefault="007D1EC6" w:rsidP="004703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-5"/>
          <w:sz w:val="28"/>
          <w:szCs w:val="28"/>
        </w:rPr>
        <w:t>Законом Пермского края от 11 марта 2014г.  № 304-ПК «О системе капитального ремонта общего имущества в многоквартирных домах, расположенных на территории Пермского края»;</w:t>
      </w:r>
    </w:p>
    <w:p w:rsidR="007D1EC6" w:rsidRPr="00B57CD4" w:rsidRDefault="007D1EC6" w:rsidP="004703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-5"/>
          <w:sz w:val="28"/>
          <w:szCs w:val="28"/>
        </w:rPr>
        <w:t>Постановлением Правительства Пермского края от 24.04.2014г. №288-п «Об утверждении региональной программы капитального ремонта общего имущества в многоквартирных домах, расположенных на территории Пермского края, на 2014-2044 годы и предельных стоимостей услуг и (или) работ по капитальному ремонту общего имущества в многоквартирных домах, которые могут оплачиваться региональным оператором за счет средств фонда капитального ремонта»;</w:t>
      </w:r>
      <w:r>
        <w:rPr>
          <w:sz w:val="28"/>
          <w:szCs w:val="28"/>
        </w:rPr>
        <w:t xml:space="preserve"> </w:t>
      </w:r>
    </w:p>
    <w:p w:rsidR="007D1EC6" w:rsidRDefault="007D1EC6" w:rsidP="00470355">
      <w:pPr>
        <w:shd w:val="clear" w:color="auto" w:fill="FFFFFF"/>
        <w:ind w:left="22" w:right="47" w:firstLine="829"/>
        <w:jc w:val="both"/>
      </w:pPr>
      <w:r>
        <w:rPr>
          <w:color w:val="000000"/>
          <w:spacing w:val="-7"/>
          <w:sz w:val="28"/>
          <w:szCs w:val="28"/>
        </w:rPr>
        <w:t>Исходя из вышеуказанных документов, цели развития</w:t>
      </w:r>
      <w:r>
        <w:rPr>
          <w:color w:val="000000"/>
          <w:spacing w:val="-6"/>
          <w:sz w:val="28"/>
          <w:szCs w:val="28"/>
        </w:rPr>
        <w:t xml:space="preserve">  Краснокамского городского поселения</w:t>
      </w:r>
      <w:r>
        <w:rPr>
          <w:color w:val="000000"/>
          <w:sz w:val="28"/>
          <w:szCs w:val="28"/>
        </w:rPr>
        <w:t>:</w:t>
      </w:r>
    </w:p>
    <w:p w:rsidR="007D1EC6" w:rsidRDefault="007D1EC6" w:rsidP="00470355">
      <w:pPr>
        <w:shd w:val="clear" w:color="auto" w:fill="FFFFFF"/>
        <w:ind w:left="25" w:right="40" w:firstLine="826"/>
        <w:jc w:val="both"/>
      </w:pPr>
      <w:r>
        <w:rPr>
          <w:color w:val="000000"/>
          <w:spacing w:val="-9"/>
          <w:sz w:val="28"/>
          <w:szCs w:val="28"/>
        </w:rPr>
        <w:t xml:space="preserve">- повышение качества и доступности, предоставляемых населению </w:t>
      </w:r>
      <w:r>
        <w:rPr>
          <w:color w:val="000000"/>
          <w:sz w:val="28"/>
          <w:szCs w:val="28"/>
        </w:rPr>
        <w:t>жилищно-коммунальных услуг.</w:t>
      </w:r>
    </w:p>
    <w:p w:rsidR="007D1EC6" w:rsidRDefault="007D1EC6" w:rsidP="00470355">
      <w:pPr>
        <w:shd w:val="clear" w:color="auto" w:fill="FFFFFF"/>
        <w:tabs>
          <w:tab w:val="left" w:pos="1346"/>
        </w:tabs>
        <w:ind w:left="22" w:right="36" w:firstLine="82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 xml:space="preserve">Целью настоящей Программы является создание условий </w:t>
      </w:r>
      <w:r>
        <w:rPr>
          <w:color w:val="000000"/>
          <w:spacing w:val="-8"/>
          <w:sz w:val="28"/>
          <w:szCs w:val="28"/>
        </w:rPr>
        <w:t xml:space="preserve">для обеспечения населения   качественным жильем и услугами   </w:t>
      </w:r>
      <w:r>
        <w:rPr>
          <w:color w:val="000000"/>
          <w:sz w:val="28"/>
          <w:szCs w:val="28"/>
        </w:rPr>
        <w:t>ЖКХ.</w:t>
      </w:r>
    </w:p>
    <w:p w:rsidR="007D1EC6" w:rsidRDefault="007D1EC6" w:rsidP="00470355">
      <w:pPr>
        <w:shd w:val="clear" w:color="auto" w:fill="FFFFFF"/>
        <w:tabs>
          <w:tab w:val="left" w:pos="1361"/>
        </w:tabs>
        <w:ind w:left="22" w:right="29" w:firstLine="829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Для достижения указанной цели определены следующие задачи </w:t>
      </w:r>
      <w:r>
        <w:rPr>
          <w:color w:val="000000"/>
          <w:sz w:val="28"/>
          <w:szCs w:val="28"/>
        </w:rPr>
        <w:t>Программы:</w:t>
      </w:r>
    </w:p>
    <w:p w:rsidR="007D1EC6" w:rsidRDefault="007D1EC6" w:rsidP="00470355">
      <w:pPr>
        <w:shd w:val="clear" w:color="auto" w:fill="FFFFFF"/>
        <w:tabs>
          <w:tab w:val="left" w:pos="1361"/>
        </w:tabs>
        <w:ind w:left="22" w:right="29" w:firstLine="82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-8"/>
          <w:sz w:val="28"/>
          <w:szCs w:val="28"/>
        </w:rPr>
        <w:t>повышение уровня надежности поставки коммунальных ресурсов, обеспечение доступной стоимости коммунальных услуг</w:t>
      </w:r>
      <w:r>
        <w:rPr>
          <w:color w:val="000000"/>
          <w:sz w:val="28"/>
          <w:szCs w:val="28"/>
        </w:rPr>
        <w:t>;</w:t>
      </w:r>
    </w:p>
    <w:p w:rsidR="007D1EC6" w:rsidRPr="00B57CD4" w:rsidRDefault="007D1EC6" w:rsidP="00470355">
      <w:pPr>
        <w:shd w:val="clear" w:color="auto" w:fill="FFFFFF"/>
        <w:tabs>
          <w:tab w:val="left" w:pos="1361"/>
        </w:tabs>
        <w:ind w:left="22" w:right="29" w:firstLine="82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- </w:t>
      </w:r>
      <w:r w:rsidRPr="006F03D9">
        <w:rPr>
          <w:color w:val="000000"/>
          <w:spacing w:val="-8"/>
          <w:sz w:val="28"/>
          <w:szCs w:val="28"/>
        </w:rPr>
        <w:t>обеспечение комфортности проживания граждан в жилищном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фонде Краснокамского городского поселения;</w:t>
      </w:r>
      <w:r>
        <w:rPr>
          <w:color w:val="000000"/>
          <w:spacing w:val="-10"/>
          <w:sz w:val="28"/>
          <w:szCs w:val="28"/>
        </w:rPr>
        <w:t xml:space="preserve"> </w:t>
      </w:r>
    </w:p>
    <w:p w:rsidR="007D1EC6" w:rsidRDefault="007D1EC6" w:rsidP="00470355">
      <w:pPr>
        <w:shd w:val="clear" w:color="auto" w:fill="FFFFFF"/>
        <w:tabs>
          <w:tab w:val="left" w:pos="1469"/>
        </w:tabs>
        <w:ind w:left="47" w:right="7" w:firstLine="804"/>
        <w:jc w:val="both"/>
      </w:pPr>
      <w:r>
        <w:rPr>
          <w:color w:val="000000"/>
          <w:sz w:val="28"/>
          <w:szCs w:val="28"/>
        </w:rPr>
        <w:t xml:space="preserve">Достижение поставленных целей требует формирования </w:t>
      </w:r>
      <w:r>
        <w:rPr>
          <w:color w:val="000000"/>
          <w:spacing w:val="-2"/>
          <w:sz w:val="28"/>
          <w:szCs w:val="28"/>
        </w:rPr>
        <w:t xml:space="preserve">комплексного подхода в муниципальном управлении, реализации </w:t>
      </w:r>
      <w:r>
        <w:rPr>
          <w:color w:val="000000"/>
          <w:spacing w:val="-4"/>
          <w:sz w:val="28"/>
          <w:szCs w:val="28"/>
        </w:rPr>
        <w:t xml:space="preserve">скоординированных по ресурсам, срокам, исполнителям и результатам </w:t>
      </w:r>
      <w:r>
        <w:rPr>
          <w:color w:val="000000"/>
          <w:spacing w:val="-3"/>
          <w:sz w:val="28"/>
          <w:szCs w:val="28"/>
        </w:rPr>
        <w:t xml:space="preserve">мероприятий, которые сформированы в рамках  муниципальной программы </w:t>
      </w:r>
      <w:r>
        <w:rPr>
          <w:color w:val="000000"/>
          <w:sz w:val="28"/>
          <w:szCs w:val="28"/>
        </w:rPr>
        <w:t>в виде трех подпрограмм.</w:t>
      </w:r>
    </w:p>
    <w:p w:rsidR="007D1EC6" w:rsidRDefault="007D1EC6" w:rsidP="00470355">
      <w:pPr>
        <w:shd w:val="clear" w:color="auto" w:fill="FFFFFF"/>
        <w:tabs>
          <w:tab w:val="left" w:pos="1220"/>
        </w:tabs>
        <w:ind w:left="47" w:firstLine="804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</w:t>
      </w:r>
    </w:p>
    <w:p w:rsidR="007D1EC6" w:rsidRDefault="007D1EC6" w:rsidP="00470355">
      <w:pPr>
        <w:shd w:val="clear" w:color="auto" w:fill="FFFFFF"/>
        <w:tabs>
          <w:tab w:val="left" w:pos="1220"/>
        </w:tabs>
        <w:ind w:left="47" w:firstLine="804"/>
        <w:jc w:val="both"/>
      </w:pPr>
    </w:p>
    <w:p w:rsidR="007D1EC6" w:rsidRDefault="007D1EC6" w:rsidP="00470355">
      <w:pPr>
        <w:shd w:val="clear" w:color="auto" w:fill="FFFFFF"/>
        <w:ind w:right="61"/>
        <w:jc w:val="center"/>
      </w:pPr>
      <w:r>
        <w:rPr>
          <w:b/>
          <w:bCs/>
          <w:color w:val="000000"/>
          <w:spacing w:val="-30"/>
          <w:sz w:val="28"/>
          <w:szCs w:val="28"/>
        </w:rPr>
        <w:t xml:space="preserve"> </w:t>
      </w:r>
    </w:p>
    <w:p w:rsidR="007D1EC6" w:rsidRDefault="007D1EC6" w:rsidP="00470355">
      <w:pPr>
        <w:shd w:val="clear" w:color="auto" w:fill="FFFFFF"/>
        <w:ind w:right="83"/>
        <w:jc w:val="center"/>
        <w:rPr>
          <w:b/>
          <w:bCs/>
          <w:color w:val="000000"/>
          <w:spacing w:val="-13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  <w:lang w:eastAsia="en-US"/>
        </w:rPr>
        <w:t xml:space="preserve">         5.Прогноз конечных результатов муниципальной программы, </w:t>
      </w:r>
      <w:r>
        <w:rPr>
          <w:b/>
          <w:bCs/>
          <w:color w:val="000000"/>
          <w:spacing w:val="-9"/>
          <w:sz w:val="28"/>
          <w:szCs w:val="28"/>
        </w:rPr>
        <w:t xml:space="preserve">характеризующих целевое состояние (изменение состояния) уровня </w:t>
      </w:r>
      <w:r>
        <w:rPr>
          <w:b/>
          <w:bCs/>
          <w:color w:val="000000"/>
          <w:spacing w:val="-10"/>
          <w:sz w:val="28"/>
          <w:szCs w:val="28"/>
        </w:rPr>
        <w:t xml:space="preserve">и качества жизни населения, социальной сферы, экономики, </w:t>
      </w:r>
      <w:r>
        <w:rPr>
          <w:b/>
          <w:bCs/>
          <w:color w:val="000000"/>
          <w:spacing w:val="-9"/>
          <w:sz w:val="28"/>
          <w:szCs w:val="28"/>
        </w:rPr>
        <w:t xml:space="preserve">степени реализации других общественно значимых интересов и потребностей в соответствующей </w:t>
      </w:r>
      <w:r>
        <w:rPr>
          <w:b/>
          <w:bCs/>
          <w:color w:val="000000"/>
          <w:spacing w:val="-13"/>
          <w:sz w:val="28"/>
          <w:szCs w:val="28"/>
        </w:rPr>
        <w:t>сфере</w:t>
      </w:r>
    </w:p>
    <w:p w:rsidR="007D1EC6" w:rsidRDefault="007D1EC6" w:rsidP="00470355">
      <w:pPr>
        <w:shd w:val="clear" w:color="auto" w:fill="FFFFFF"/>
        <w:ind w:right="83"/>
        <w:jc w:val="center"/>
      </w:pPr>
    </w:p>
    <w:p w:rsidR="007D1EC6" w:rsidRDefault="007D1EC6" w:rsidP="00470355">
      <w:pPr>
        <w:shd w:val="clear" w:color="auto" w:fill="FFFFFF"/>
        <w:tabs>
          <w:tab w:val="left" w:pos="1116"/>
        </w:tabs>
        <w:ind w:right="-40" w:firstLine="851"/>
        <w:jc w:val="both"/>
        <w:rPr>
          <w:color w:val="000000"/>
          <w:spacing w:val="-13"/>
          <w:sz w:val="28"/>
          <w:szCs w:val="28"/>
        </w:rPr>
      </w:pPr>
      <w:r w:rsidRPr="00874F06">
        <w:rPr>
          <w:color w:val="000000"/>
          <w:spacing w:val="-8"/>
          <w:sz w:val="28"/>
          <w:szCs w:val="28"/>
        </w:rPr>
        <w:t>В</w:t>
      </w:r>
      <w:r>
        <w:rPr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целом реализация Программы будет способствовать устойчивому </w:t>
      </w:r>
      <w:r>
        <w:rPr>
          <w:color w:val="000000"/>
          <w:spacing w:val="-4"/>
          <w:sz w:val="28"/>
          <w:szCs w:val="28"/>
        </w:rPr>
        <w:t xml:space="preserve">социально-экономическому развитию Краснокамского городского поселения за счет улучшения </w:t>
      </w:r>
      <w:r>
        <w:rPr>
          <w:color w:val="000000"/>
          <w:spacing w:val="-9"/>
          <w:sz w:val="28"/>
          <w:szCs w:val="28"/>
        </w:rPr>
        <w:t>качества жизни населения путем повышения качества предоставляемых жилищно-коммунальных услуг.</w:t>
      </w:r>
    </w:p>
    <w:p w:rsidR="007D1EC6" w:rsidRDefault="007D1EC6" w:rsidP="00470355">
      <w:pPr>
        <w:shd w:val="clear" w:color="auto" w:fill="FFFFFF"/>
        <w:tabs>
          <w:tab w:val="left" w:pos="1116"/>
        </w:tabs>
        <w:ind w:right="40"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Реализация планируемых в рамках Программы мероприятий позволит </w:t>
      </w:r>
      <w:r>
        <w:rPr>
          <w:color w:val="000000"/>
          <w:sz w:val="28"/>
          <w:szCs w:val="28"/>
        </w:rPr>
        <w:t>достичь следующих показателей:</w:t>
      </w:r>
    </w:p>
    <w:p w:rsidR="007D1EC6" w:rsidRDefault="007D1EC6" w:rsidP="00470355">
      <w:pPr>
        <w:shd w:val="clear" w:color="auto" w:fill="FFFFFF"/>
        <w:tabs>
          <w:tab w:val="left" w:pos="1116"/>
        </w:tabs>
        <w:ind w:right="40"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 xml:space="preserve"> повышение уровня газификации жилищного фонда; </w:t>
      </w:r>
    </w:p>
    <w:p w:rsidR="007D1EC6" w:rsidRDefault="007D1EC6" w:rsidP="00470355">
      <w:pPr>
        <w:shd w:val="clear" w:color="auto" w:fill="FFFFFF"/>
        <w:tabs>
          <w:tab w:val="left" w:pos="1116"/>
        </w:tabs>
        <w:ind w:right="4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- </w:t>
      </w:r>
      <w:r>
        <w:rPr>
          <w:color w:val="000000"/>
          <w:spacing w:val="-4"/>
          <w:sz w:val="28"/>
          <w:szCs w:val="28"/>
        </w:rPr>
        <w:t xml:space="preserve">ежегодное выполнение плановых показателей региональной </w:t>
      </w:r>
      <w:r>
        <w:rPr>
          <w:color w:val="000000"/>
          <w:sz w:val="28"/>
          <w:szCs w:val="28"/>
        </w:rPr>
        <w:t xml:space="preserve">адресной программы по капитальному ремонту многоквартирных домов на уровне 100%; </w:t>
      </w:r>
    </w:p>
    <w:p w:rsidR="007D1EC6" w:rsidRDefault="007D1EC6" w:rsidP="00470355">
      <w:pPr>
        <w:shd w:val="clear" w:color="auto" w:fill="FFFFFF"/>
        <w:tabs>
          <w:tab w:val="left" w:pos="1116"/>
        </w:tabs>
        <w:ind w:right="40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- </w:t>
      </w:r>
      <w:r>
        <w:rPr>
          <w:color w:val="000000"/>
          <w:spacing w:val="-6"/>
          <w:sz w:val="28"/>
          <w:szCs w:val="28"/>
        </w:rPr>
        <w:t>ввод в эксплуатацию  реконструируемых  распределительных сетей водоснабжения;</w:t>
      </w:r>
    </w:p>
    <w:p w:rsidR="007D1EC6" w:rsidRDefault="007D1EC6" w:rsidP="00470355">
      <w:pPr>
        <w:shd w:val="clear" w:color="auto" w:fill="FFFFFF"/>
        <w:tabs>
          <w:tab w:val="left" w:pos="1116"/>
        </w:tabs>
        <w:ind w:right="4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 увеличение протяженности вновь построенных дорог.</w:t>
      </w:r>
    </w:p>
    <w:p w:rsidR="007D1EC6" w:rsidRDefault="007D1EC6" w:rsidP="00470355">
      <w:pPr>
        <w:shd w:val="clear" w:color="auto" w:fill="FFFFFF"/>
        <w:tabs>
          <w:tab w:val="left" w:pos="1523"/>
        </w:tabs>
        <w:ind w:left="32" w:right="18"/>
        <w:jc w:val="both"/>
        <w:rPr>
          <w:color w:val="000000"/>
          <w:spacing w:val="-11"/>
          <w:sz w:val="28"/>
          <w:szCs w:val="28"/>
        </w:rPr>
      </w:pPr>
    </w:p>
    <w:p w:rsidR="007D1EC6" w:rsidRDefault="007D1EC6" w:rsidP="00470355">
      <w:pPr>
        <w:shd w:val="clear" w:color="auto" w:fill="FFFFFF"/>
        <w:ind w:firstLine="10"/>
        <w:jc w:val="center"/>
        <w:rPr>
          <w:b/>
          <w:bCs/>
          <w:color w:val="000000"/>
          <w:spacing w:val="-10"/>
          <w:sz w:val="28"/>
          <w:szCs w:val="28"/>
          <w:lang w:eastAsia="en-US"/>
        </w:rPr>
      </w:pPr>
      <w:r>
        <w:rPr>
          <w:b/>
          <w:bCs/>
          <w:color w:val="000000"/>
          <w:spacing w:val="-10"/>
          <w:sz w:val="28"/>
          <w:szCs w:val="28"/>
          <w:lang w:eastAsia="en-US"/>
        </w:rPr>
        <w:t xml:space="preserve">                        6. Сроки реализации муниципальной программы в целом, этапы </w:t>
      </w:r>
    </w:p>
    <w:p w:rsidR="007D1EC6" w:rsidRDefault="007D1EC6" w:rsidP="00470355">
      <w:pPr>
        <w:shd w:val="clear" w:color="auto" w:fill="FFFFFF"/>
        <w:ind w:firstLine="10"/>
        <w:jc w:val="center"/>
        <w:rPr>
          <w:b/>
          <w:bCs/>
          <w:color w:val="000000"/>
          <w:spacing w:val="-10"/>
          <w:sz w:val="28"/>
          <w:szCs w:val="28"/>
          <w:lang w:eastAsia="en-US"/>
        </w:rPr>
      </w:pPr>
      <w:r>
        <w:rPr>
          <w:b/>
          <w:bCs/>
          <w:color w:val="000000"/>
          <w:spacing w:val="-10"/>
          <w:sz w:val="28"/>
          <w:szCs w:val="28"/>
          <w:lang w:eastAsia="en-US"/>
        </w:rPr>
        <w:t xml:space="preserve">                     и сроки </w:t>
      </w:r>
      <w:r w:rsidRPr="006978F6">
        <w:rPr>
          <w:b/>
          <w:bCs/>
          <w:color w:val="000000"/>
          <w:spacing w:val="-10"/>
          <w:sz w:val="28"/>
          <w:szCs w:val="28"/>
          <w:lang w:eastAsia="en-US"/>
        </w:rPr>
        <w:t>их реализации с указанием промежуточных показателей</w:t>
      </w:r>
    </w:p>
    <w:p w:rsidR="007D1EC6" w:rsidRDefault="007D1EC6" w:rsidP="00470355">
      <w:pPr>
        <w:shd w:val="clear" w:color="auto" w:fill="FFFFFF"/>
        <w:ind w:firstLine="10"/>
        <w:jc w:val="center"/>
      </w:pPr>
    </w:p>
    <w:p w:rsidR="007D1EC6" w:rsidRDefault="007D1EC6" w:rsidP="00470355">
      <w:pPr>
        <w:shd w:val="clear" w:color="auto" w:fill="FFFFFF"/>
        <w:ind w:left="32" w:firstLine="819"/>
        <w:jc w:val="both"/>
      </w:pPr>
      <w:r>
        <w:rPr>
          <w:color w:val="000000"/>
          <w:spacing w:val="-8"/>
          <w:sz w:val="28"/>
          <w:szCs w:val="28"/>
        </w:rPr>
        <w:t xml:space="preserve">Муниципальная программа носит постоянный характер. Общий срок реализации муниципальной программы совпадает со сроками реализации </w:t>
      </w:r>
      <w:r>
        <w:rPr>
          <w:color w:val="000000"/>
          <w:sz w:val="28"/>
          <w:szCs w:val="28"/>
        </w:rPr>
        <w:t>подпрограмм - 2015-2017 годы.</w:t>
      </w:r>
      <w:r>
        <w:rPr>
          <w:color w:val="000000"/>
          <w:spacing w:val="-8"/>
          <w:sz w:val="28"/>
          <w:szCs w:val="28"/>
        </w:rPr>
        <w:t xml:space="preserve"> </w:t>
      </w:r>
    </w:p>
    <w:p w:rsidR="007D1EC6" w:rsidRDefault="007D1EC6" w:rsidP="00470355">
      <w:pPr>
        <w:shd w:val="clear" w:color="auto" w:fill="FFFFFF"/>
        <w:ind w:left="36" w:firstLine="81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В ходе исполнения Программы будет производиться корректировка </w:t>
      </w:r>
      <w:r>
        <w:rPr>
          <w:color w:val="000000"/>
          <w:spacing w:val="-8"/>
          <w:sz w:val="28"/>
          <w:szCs w:val="28"/>
        </w:rPr>
        <w:t>параметров и ежегодных планов ее реализации в рамках бюджетного процесса, с учетом тенденций социально-экономического развития городского поселения.</w:t>
      </w:r>
    </w:p>
    <w:p w:rsidR="007D1EC6" w:rsidRDefault="007D1EC6" w:rsidP="00470355">
      <w:pPr>
        <w:shd w:val="clear" w:color="auto" w:fill="FFFFFF"/>
        <w:ind w:left="36" w:firstLine="81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</w:t>
      </w:r>
    </w:p>
    <w:p w:rsidR="007D1EC6" w:rsidRDefault="007D1EC6" w:rsidP="00470355">
      <w:pPr>
        <w:shd w:val="clear" w:color="auto" w:fill="FFFFFF"/>
        <w:ind w:left="36" w:firstLine="819"/>
        <w:jc w:val="both"/>
        <w:rPr>
          <w:color w:val="000000"/>
          <w:spacing w:val="-8"/>
          <w:sz w:val="28"/>
          <w:szCs w:val="28"/>
        </w:rPr>
      </w:pPr>
    </w:p>
    <w:p w:rsidR="007D1EC6" w:rsidRDefault="007D1EC6" w:rsidP="00470355">
      <w:pPr>
        <w:shd w:val="clear" w:color="auto" w:fill="FFFFFF"/>
        <w:ind w:left="36" w:firstLine="819"/>
        <w:jc w:val="center"/>
      </w:pPr>
    </w:p>
    <w:p w:rsidR="007D1EC6" w:rsidRDefault="007D1EC6" w:rsidP="00470355">
      <w:pPr>
        <w:shd w:val="clear" w:color="auto" w:fill="FFFFFF"/>
        <w:ind w:firstLine="10"/>
        <w:jc w:val="center"/>
        <w:rPr>
          <w:b/>
          <w:bCs/>
          <w:color w:val="000000"/>
          <w:spacing w:val="-10"/>
          <w:sz w:val="28"/>
          <w:szCs w:val="28"/>
          <w:lang w:eastAsia="en-US"/>
        </w:rPr>
      </w:pPr>
      <w:r>
        <w:rPr>
          <w:b/>
          <w:bCs/>
          <w:color w:val="000000"/>
          <w:spacing w:val="-10"/>
          <w:sz w:val="28"/>
          <w:szCs w:val="28"/>
          <w:lang w:eastAsia="en-US"/>
        </w:rPr>
        <w:t>7.</w:t>
      </w:r>
      <w:r w:rsidRPr="003E2048">
        <w:rPr>
          <w:b/>
          <w:bCs/>
          <w:color w:val="000000"/>
          <w:spacing w:val="-10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10"/>
          <w:sz w:val="28"/>
          <w:szCs w:val="28"/>
          <w:lang w:eastAsia="en-US"/>
        </w:rPr>
        <w:t>Механизм реализации муниципальной программы.</w:t>
      </w:r>
    </w:p>
    <w:p w:rsidR="007D1EC6" w:rsidRDefault="007D1EC6" w:rsidP="00470355">
      <w:pPr>
        <w:shd w:val="clear" w:color="auto" w:fill="FFFFFF"/>
        <w:ind w:firstLine="10"/>
        <w:jc w:val="center"/>
      </w:pPr>
    </w:p>
    <w:p w:rsidR="007D1EC6" w:rsidRDefault="007D1EC6" w:rsidP="00470355">
      <w:pPr>
        <w:shd w:val="clear" w:color="auto" w:fill="FFFFFF"/>
        <w:ind w:right="40" w:firstLine="851"/>
        <w:jc w:val="both"/>
      </w:pPr>
      <w:r>
        <w:rPr>
          <w:color w:val="000000"/>
          <w:spacing w:val="-3"/>
          <w:sz w:val="28"/>
          <w:szCs w:val="28"/>
        </w:rPr>
        <w:t xml:space="preserve">Мероприятия Программы реализуются в рамках трех подпрограмм </w:t>
      </w:r>
      <w:r>
        <w:rPr>
          <w:color w:val="000000"/>
          <w:spacing w:val="-9"/>
          <w:sz w:val="28"/>
          <w:szCs w:val="28"/>
        </w:rPr>
        <w:t>и обеспечивают решение задач и достижение цели Программы.</w:t>
      </w:r>
    </w:p>
    <w:p w:rsidR="007D1EC6" w:rsidRDefault="007D1EC6" w:rsidP="00470355">
      <w:pPr>
        <w:shd w:val="clear" w:color="auto" w:fill="FFFFFF"/>
        <w:ind w:right="2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Подробный перечень мероприятий Программы с указанием сроков </w:t>
      </w:r>
      <w:r>
        <w:rPr>
          <w:color w:val="000000"/>
          <w:spacing w:val="-9"/>
          <w:sz w:val="28"/>
          <w:szCs w:val="28"/>
        </w:rPr>
        <w:t xml:space="preserve">их реализации и ожидаемых результатов изложен в соответствующих разделах </w:t>
      </w:r>
      <w:r>
        <w:rPr>
          <w:color w:val="000000"/>
          <w:sz w:val="28"/>
          <w:szCs w:val="28"/>
        </w:rPr>
        <w:t>подпрограмм и в приложении 1 к  Программе.</w:t>
      </w:r>
    </w:p>
    <w:p w:rsidR="007D1EC6" w:rsidRDefault="007D1EC6" w:rsidP="00470355">
      <w:pPr>
        <w:shd w:val="clear" w:color="auto" w:fill="FFFFFF"/>
        <w:ind w:right="25" w:firstLine="851"/>
        <w:jc w:val="both"/>
        <w:rPr>
          <w:color w:val="000000"/>
          <w:sz w:val="28"/>
          <w:szCs w:val="28"/>
        </w:rPr>
      </w:pPr>
    </w:p>
    <w:p w:rsidR="007D1EC6" w:rsidRDefault="007D1EC6" w:rsidP="00470355">
      <w:pPr>
        <w:shd w:val="clear" w:color="auto" w:fill="FFFFFF"/>
        <w:ind w:right="25" w:firstLine="851"/>
        <w:jc w:val="both"/>
        <w:rPr>
          <w:color w:val="000000"/>
          <w:sz w:val="28"/>
          <w:szCs w:val="28"/>
        </w:rPr>
      </w:pPr>
    </w:p>
    <w:p w:rsidR="007D1EC6" w:rsidRDefault="007D1EC6" w:rsidP="00470355">
      <w:pPr>
        <w:shd w:val="clear" w:color="auto" w:fill="FFFFFF"/>
        <w:ind w:right="25" w:firstLine="851"/>
        <w:jc w:val="both"/>
        <w:rPr>
          <w:color w:val="000000"/>
          <w:sz w:val="28"/>
          <w:szCs w:val="28"/>
        </w:rPr>
      </w:pPr>
    </w:p>
    <w:p w:rsidR="007D1EC6" w:rsidRDefault="007D1EC6" w:rsidP="00470355">
      <w:pPr>
        <w:shd w:val="clear" w:color="auto" w:fill="FFFFFF"/>
        <w:ind w:right="25" w:firstLine="851"/>
        <w:jc w:val="both"/>
        <w:rPr>
          <w:color w:val="000000"/>
          <w:sz w:val="28"/>
          <w:szCs w:val="28"/>
        </w:rPr>
      </w:pPr>
    </w:p>
    <w:p w:rsidR="007D1EC6" w:rsidRDefault="007D1EC6" w:rsidP="00470355">
      <w:pPr>
        <w:shd w:val="clear" w:color="auto" w:fill="FFFFFF"/>
        <w:ind w:right="25" w:firstLine="851"/>
        <w:jc w:val="both"/>
        <w:rPr>
          <w:color w:val="000000"/>
          <w:sz w:val="28"/>
          <w:szCs w:val="28"/>
        </w:rPr>
      </w:pPr>
    </w:p>
    <w:p w:rsidR="007D1EC6" w:rsidRDefault="007D1EC6" w:rsidP="00470355">
      <w:pPr>
        <w:shd w:val="clear" w:color="auto" w:fill="FFFFFF"/>
        <w:ind w:right="25" w:firstLine="851"/>
        <w:jc w:val="both"/>
        <w:rPr>
          <w:color w:val="000000"/>
          <w:sz w:val="28"/>
          <w:szCs w:val="28"/>
        </w:rPr>
      </w:pPr>
    </w:p>
    <w:p w:rsidR="007D1EC6" w:rsidRDefault="007D1EC6" w:rsidP="00470355">
      <w:pPr>
        <w:shd w:val="clear" w:color="auto" w:fill="FFFFFF"/>
        <w:ind w:right="25" w:firstLine="851"/>
        <w:jc w:val="both"/>
        <w:rPr>
          <w:color w:val="000000"/>
          <w:sz w:val="28"/>
          <w:szCs w:val="28"/>
        </w:rPr>
      </w:pPr>
    </w:p>
    <w:p w:rsidR="007D1EC6" w:rsidRDefault="007D1EC6" w:rsidP="00470355">
      <w:pPr>
        <w:shd w:val="clear" w:color="auto" w:fill="FFFFFF"/>
        <w:ind w:right="25" w:firstLine="851"/>
        <w:jc w:val="both"/>
        <w:rPr>
          <w:color w:val="000000"/>
          <w:sz w:val="28"/>
          <w:szCs w:val="28"/>
        </w:rPr>
      </w:pPr>
    </w:p>
    <w:p w:rsidR="007D1EC6" w:rsidRDefault="007D1EC6" w:rsidP="0045357A">
      <w:pPr>
        <w:shd w:val="clear" w:color="auto" w:fill="FFFFFF"/>
        <w:ind w:right="23" w:firstLine="851"/>
        <w:jc w:val="both"/>
        <w:rPr>
          <w:color w:val="000000"/>
          <w:sz w:val="28"/>
          <w:szCs w:val="28"/>
        </w:rPr>
        <w:sectPr w:rsidR="007D1EC6" w:rsidSect="00B8698C">
          <w:pgSz w:w="11909" w:h="16834"/>
          <w:pgMar w:top="1135" w:right="720" w:bottom="851" w:left="1134" w:header="720" w:footer="720" w:gutter="0"/>
          <w:cols w:space="60"/>
          <w:noEndnote/>
        </w:sectPr>
      </w:pPr>
      <w:r>
        <w:rPr>
          <w:color w:val="000000"/>
          <w:sz w:val="28"/>
          <w:szCs w:val="28"/>
        </w:rPr>
        <w:t xml:space="preserve"> </w:t>
      </w:r>
    </w:p>
    <w:tbl>
      <w:tblPr>
        <w:tblW w:w="15896" w:type="dxa"/>
        <w:tblInd w:w="-106" w:type="dxa"/>
        <w:tblLook w:val="00A0"/>
      </w:tblPr>
      <w:tblGrid>
        <w:gridCol w:w="3974"/>
        <w:gridCol w:w="3974"/>
        <w:gridCol w:w="3359"/>
        <w:gridCol w:w="4589"/>
      </w:tblGrid>
      <w:tr w:rsidR="007D1EC6">
        <w:trPr>
          <w:trHeight w:val="1231"/>
        </w:trPr>
        <w:tc>
          <w:tcPr>
            <w:tcW w:w="3974" w:type="dxa"/>
          </w:tcPr>
          <w:p w:rsidR="007D1EC6" w:rsidRPr="006F6C5F" w:rsidRDefault="007D1EC6" w:rsidP="00B8698C">
            <w:pPr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  </w:t>
            </w:r>
          </w:p>
        </w:tc>
        <w:tc>
          <w:tcPr>
            <w:tcW w:w="3974" w:type="dxa"/>
          </w:tcPr>
          <w:p w:rsidR="007D1EC6" w:rsidRPr="006F6C5F" w:rsidRDefault="007D1EC6" w:rsidP="002922AC">
            <w:pPr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3359" w:type="dxa"/>
          </w:tcPr>
          <w:p w:rsidR="007D1EC6" w:rsidRPr="006F6C5F" w:rsidRDefault="007D1EC6" w:rsidP="002922AC">
            <w:pPr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4589" w:type="dxa"/>
          </w:tcPr>
          <w:p w:rsidR="007D1EC6" w:rsidRPr="006F6C5F" w:rsidRDefault="007D1EC6" w:rsidP="002922AC">
            <w:pPr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Приложение № 1</w:t>
            </w:r>
          </w:p>
          <w:p w:rsidR="007D1EC6" w:rsidRPr="006F6C5F" w:rsidRDefault="007D1EC6" w:rsidP="002922AC">
            <w:pPr>
              <w:rPr>
                <w:color w:val="000000"/>
                <w:spacing w:val="-9"/>
                <w:sz w:val="28"/>
                <w:szCs w:val="28"/>
              </w:rPr>
            </w:pPr>
            <w:r w:rsidRPr="006F6C5F">
              <w:rPr>
                <w:color w:val="000000"/>
                <w:spacing w:val="-9"/>
                <w:sz w:val="28"/>
                <w:szCs w:val="28"/>
              </w:rPr>
              <w:t xml:space="preserve">к муниципальной программе «Строительство, развитие, капитальный ремонт жилищного фонда и объектов коммунальной инфраструктуры </w:t>
            </w:r>
            <w:r>
              <w:rPr>
                <w:color w:val="000000"/>
                <w:spacing w:val="-9"/>
                <w:sz w:val="28"/>
                <w:szCs w:val="28"/>
              </w:rPr>
              <w:t xml:space="preserve"> и дорожного хозяйства</w:t>
            </w:r>
            <w:r w:rsidRPr="006F6C5F">
              <w:rPr>
                <w:color w:val="000000"/>
                <w:spacing w:val="-9"/>
                <w:sz w:val="28"/>
                <w:szCs w:val="28"/>
              </w:rPr>
              <w:t>»</w:t>
            </w:r>
          </w:p>
        </w:tc>
      </w:tr>
    </w:tbl>
    <w:p w:rsidR="007D1EC6" w:rsidRDefault="007D1EC6" w:rsidP="001A3344">
      <w:pPr>
        <w:shd w:val="clear" w:color="auto" w:fill="FFFFFF"/>
        <w:ind w:left="8647"/>
        <w:jc w:val="right"/>
        <w:rPr>
          <w:b/>
          <w:bCs/>
          <w:color w:val="000000"/>
          <w:spacing w:val="-9"/>
          <w:sz w:val="26"/>
          <w:szCs w:val="26"/>
        </w:rPr>
      </w:pPr>
    </w:p>
    <w:p w:rsidR="007D1EC6" w:rsidRPr="003B7A69" w:rsidRDefault="007D1EC6" w:rsidP="00E9798D">
      <w:pPr>
        <w:shd w:val="clear" w:color="auto" w:fill="FFFFFF"/>
        <w:jc w:val="center"/>
        <w:rPr>
          <w:b/>
          <w:bCs/>
          <w:color w:val="000000"/>
          <w:spacing w:val="-9"/>
          <w:sz w:val="26"/>
          <w:szCs w:val="26"/>
        </w:rPr>
      </w:pPr>
      <w:r w:rsidRPr="003B7A69">
        <w:rPr>
          <w:b/>
          <w:bCs/>
          <w:color w:val="000000"/>
          <w:spacing w:val="-9"/>
          <w:sz w:val="26"/>
          <w:szCs w:val="26"/>
        </w:rPr>
        <w:t>Перечень мероприятий  муниципальной программы «</w:t>
      </w:r>
      <w:r>
        <w:rPr>
          <w:b/>
          <w:bCs/>
          <w:color w:val="000000"/>
          <w:spacing w:val="-9"/>
          <w:sz w:val="26"/>
          <w:szCs w:val="26"/>
        </w:rPr>
        <w:t>Строительство, развитие, капитальный ремонт жилищного фонда и объектов коммунальной инфраструктуры и дорожного хозяйства»</w:t>
      </w:r>
    </w:p>
    <w:tbl>
      <w:tblPr>
        <w:tblW w:w="14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3366"/>
        <w:gridCol w:w="2552"/>
        <w:gridCol w:w="1392"/>
        <w:gridCol w:w="25"/>
        <w:gridCol w:w="1312"/>
        <w:gridCol w:w="4034"/>
      </w:tblGrid>
      <w:tr w:rsidR="007D1EC6" w:rsidRPr="00EA1987">
        <w:tc>
          <w:tcPr>
            <w:tcW w:w="1384" w:type="dxa"/>
            <w:vMerge w:val="restart"/>
          </w:tcPr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№ п/п</w:t>
            </w:r>
          </w:p>
        </w:tc>
        <w:tc>
          <w:tcPr>
            <w:tcW w:w="3366" w:type="dxa"/>
            <w:vMerge w:val="restart"/>
          </w:tcPr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Наименование подпрограммы, основного мероприятия (ВЦП), мероприятия</w:t>
            </w:r>
          </w:p>
        </w:tc>
        <w:tc>
          <w:tcPr>
            <w:tcW w:w="2552" w:type="dxa"/>
            <w:vMerge w:val="restart"/>
          </w:tcPr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Ответственный исполнитель, соисполнители, участники</w:t>
            </w:r>
          </w:p>
        </w:tc>
        <w:tc>
          <w:tcPr>
            <w:tcW w:w="2729" w:type="dxa"/>
            <w:gridSpan w:val="3"/>
          </w:tcPr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Срок</w:t>
            </w:r>
          </w:p>
        </w:tc>
        <w:tc>
          <w:tcPr>
            <w:tcW w:w="4034" w:type="dxa"/>
            <w:vMerge w:val="restart"/>
          </w:tcPr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</w:tr>
      <w:tr w:rsidR="007D1EC6" w:rsidRPr="00EA1987">
        <w:tc>
          <w:tcPr>
            <w:tcW w:w="1384" w:type="dxa"/>
            <w:vMerge/>
          </w:tcPr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3366" w:type="dxa"/>
            <w:vMerge/>
          </w:tcPr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начало реализации</w:t>
            </w:r>
          </w:p>
        </w:tc>
        <w:tc>
          <w:tcPr>
            <w:tcW w:w="1312" w:type="dxa"/>
          </w:tcPr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Окончание реализации</w:t>
            </w:r>
          </w:p>
        </w:tc>
        <w:tc>
          <w:tcPr>
            <w:tcW w:w="4034" w:type="dxa"/>
            <w:vMerge/>
          </w:tcPr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</w:p>
        </w:tc>
      </w:tr>
      <w:tr w:rsidR="007D1EC6" w:rsidRPr="00EA1987">
        <w:tc>
          <w:tcPr>
            <w:tcW w:w="1384" w:type="dxa"/>
          </w:tcPr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1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3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4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5</w:t>
            </w:r>
          </w:p>
        </w:tc>
        <w:tc>
          <w:tcPr>
            <w:tcW w:w="4034" w:type="dxa"/>
            <w:tcBorders>
              <w:bottom w:val="single" w:sz="4" w:space="0" w:color="auto"/>
            </w:tcBorders>
          </w:tcPr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6</w:t>
            </w:r>
          </w:p>
        </w:tc>
      </w:tr>
      <w:tr w:rsidR="007D1EC6" w:rsidRPr="00EA1987">
        <w:tc>
          <w:tcPr>
            <w:tcW w:w="1384" w:type="dxa"/>
            <w:tcBorders>
              <w:right w:val="single" w:sz="4" w:space="0" w:color="auto"/>
            </w:tcBorders>
          </w:tcPr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1</w:t>
            </w:r>
          </w:p>
        </w:tc>
        <w:tc>
          <w:tcPr>
            <w:tcW w:w="12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Подпрограмма 1 «</w:t>
            </w:r>
            <w:r>
              <w:rPr>
                <w:color w:val="000000"/>
                <w:spacing w:val="-9"/>
                <w:sz w:val="26"/>
                <w:szCs w:val="26"/>
              </w:rPr>
              <w:t>Газификация Краснокамского городского поселения»</w:t>
            </w:r>
          </w:p>
        </w:tc>
      </w:tr>
      <w:tr w:rsidR="007D1EC6" w:rsidRPr="00EA1987">
        <w:tc>
          <w:tcPr>
            <w:tcW w:w="1384" w:type="dxa"/>
            <w:tcBorders>
              <w:right w:val="single" w:sz="4" w:space="0" w:color="auto"/>
            </w:tcBorders>
          </w:tcPr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1.1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Основное  м</w:t>
            </w:r>
            <w:r w:rsidRPr="003B7A69">
              <w:rPr>
                <w:color w:val="000000"/>
                <w:spacing w:val="-9"/>
                <w:sz w:val="26"/>
                <w:szCs w:val="26"/>
              </w:rPr>
              <w:t>ероприятие «</w:t>
            </w:r>
            <w:r>
              <w:rPr>
                <w:color w:val="000000"/>
                <w:spacing w:val="-9"/>
                <w:sz w:val="26"/>
                <w:szCs w:val="26"/>
              </w:rPr>
              <w:t>Проектирование и строительство распределительного газопровода к жилым домам усадебной застройки по ул. Новой Стройки от дома №» (в границах пер. Безымянный – пер. Речной) в микрорайоне Матросова г. Краснокамска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7D1EC6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МКУ «Служба заказчика»;</w:t>
            </w:r>
          </w:p>
          <w:p w:rsidR="007D1EC6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Финансовое управление администрации Краснокамского городского поселения;</w:t>
            </w:r>
          </w:p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Pr="004744AD" w:rsidRDefault="007D1EC6" w:rsidP="00EA1C7D">
            <w:pPr>
              <w:shd w:val="clear" w:color="auto" w:fill="FFFFFF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2017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Pr="004744AD" w:rsidRDefault="007D1EC6" w:rsidP="00EA1C7D">
            <w:pPr>
              <w:shd w:val="clear" w:color="auto" w:fill="FFFFFF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4744AD">
              <w:rPr>
                <w:b/>
                <w:bCs/>
                <w:color w:val="000000"/>
                <w:spacing w:val="-9"/>
                <w:sz w:val="26"/>
                <w:szCs w:val="26"/>
              </w:rPr>
              <w:t>2017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 Газификация жилых домов</w:t>
            </w:r>
          </w:p>
        </w:tc>
      </w:tr>
      <w:tr w:rsidR="007D1EC6" w:rsidRPr="00EA1987">
        <w:trPr>
          <w:trHeight w:val="5804"/>
        </w:trPr>
        <w:tc>
          <w:tcPr>
            <w:tcW w:w="1384" w:type="dxa"/>
            <w:tcBorders>
              <w:right w:val="single" w:sz="4" w:space="0" w:color="auto"/>
            </w:tcBorders>
          </w:tcPr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1</w:t>
            </w:r>
            <w:r w:rsidRPr="003B7A69">
              <w:rPr>
                <w:color w:val="000000"/>
                <w:spacing w:val="-9"/>
                <w:sz w:val="26"/>
                <w:szCs w:val="26"/>
              </w:rPr>
              <w:t>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 Основное м</w:t>
            </w:r>
            <w:r w:rsidRPr="003B7A69">
              <w:rPr>
                <w:color w:val="000000"/>
                <w:spacing w:val="-9"/>
                <w:sz w:val="26"/>
                <w:szCs w:val="26"/>
              </w:rPr>
              <w:t>ероприятие «</w:t>
            </w:r>
            <w:r>
              <w:rPr>
                <w:color w:val="000000"/>
                <w:spacing w:val="-9"/>
                <w:sz w:val="26"/>
                <w:szCs w:val="26"/>
              </w:rPr>
              <w:t>Строительство распределительного газопровода к жилым домам усадебной застройки мкр. Ласьва г. Краснокамска (ул. Городская, дома с №30 по №38)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7D1EC6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МКУ «Служба заказчика»;</w:t>
            </w:r>
          </w:p>
          <w:p w:rsidR="007D1EC6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Финансовое управление администрации Краснокамского городского поселения;</w:t>
            </w:r>
          </w:p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Pr="004744AD" w:rsidRDefault="007D1EC6" w:rsidP="00EA1C7D">
            <w:pPr>
              <w:shd w:val="clear" w:color="auto" w:fill="FFFFFF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4744AD"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Pr="004744AD" w:rsidRDefault="007D1EC6" w:rsidP="00EA1C7D">
            <w:pPr>
              <w:shd w:val="clear" w:color="auto" w:fill="FFFFFF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Газификация жилых домов усадебной застройки, уменьшение затрат на теплоснабжение в связи с переходом на альтернативный источник теплоснабжения</w:t>
            </w:r>
          </w:p>
        </w:tc>
      </w:tr>
      <w:tr w:rsidR="007D1EC6" w:rsidRPr="00EA1987">
        <w:tc>
          <w:tcPr>
            <w:tcW w:w="1384" w:type="dxa"/>
            <w:tcBorders>
              <w:right w:val="single" w:sz="4" w:space="0" w:color="auto"/>
            </w:tcBorders>
          </w:tcPr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1</w:t>
            </w:r>
            <w:r w:rsidRPr="003B7A69">
              <w:rPr>
                <w:color w:val="000000"/>
                <w:spacing w:val="-9"/>
                <w:sz w:val="26"/>
                <w:szCs w:val="26"/>
              </w:rPr>
              <w:t>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 Основное м</w:t>
            </w:r>
            <w:r w:rsidRPr="003B7A69">
              <w:rPr>
                <w:color w:val="000000"/>
                <w:spacing w:val="-9"/>
                <w:sz w:val="26"/>
                <w:szCs w:val="26"/>
              </w:rPr>
              <w:t>ероприятие «</w:t>
            </w:r>
            <w:r>
              <w:rPr>
                <w:color w:val="000000"/>
                <w:spacing w:val="-9"/>
                <w:sz w:val="26"/>
                <w:szCs w:val="26"/>
              </w:rPr>
              <w:t>Проектирование и строительство объекта «Закольцовка системы газоснабжения ул. Калинина г. Краснокамска»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7D1EC6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МКУ «Служба заказчика»;</w:t>
            </w:r>
          </w:p>
          <w:p w:rsidR="007D1EC6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Финансовое управление администрации Краснокамского городского поселения;</w:t>
            </w:r>
          </w:p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Pr="004744AD" w:rsidRDefault="007D1EC6" w:rsidP="00EA1C7D">
            <w:pPr>
              <w:shd w:val="clear" w:color="auto" w:fill="FFFFFF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2017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Pr="004744AD" w:rsidRDefault="007D1EC6" w:rsidP="00EA1C7D">
            <w:pPr>
              <w:shd w:val="clear" w:color="auto" w:fill="FFFFFF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4744AD">
              <w:rPr>
                <w:b/>
                <w:bCs/>
                <w:color w:val="000000"/>
                <w:spacing w:val="-9"/>
                <w:sz w:val="26"/>
                <w:szCs w:val="26"/>
              </w:rPr>
              <w:t>2017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B4521D">
              <w:rPr>
                <w:color w:val="000000"/>
                <w:spacing w:val="-9"/>
                <w:sz w:val="26"/>
                <w:szCs w:val="26"/>
              </w:rPr>
              <w:t>Стабилизация рабочего давления в системе распределительного газопровода</w:t>
            </w:r>
          </w:p>
        </w:tc>
      </w:tr>
      <w:tr w:rsidR="007D1EC6" w:rsidRPr="00EA1987">
        <w:tc>
          <w:tcPr>
            <w:tcW w:w="1384" w:type="dxa"/>
            <w:tcBorders>
              <w:right w:val="single" w:sz="4" w:space="0" w:color="auto"/>
            </w:tcBorders>
          </w:tcPr>
          <w:p w:rsidR="007D1EC6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1.4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Основное мероприятие «Ремонт ШРП №12 в микрорайоне Ласьва г. Краснокамска»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Default="007D1EC6" w:rsidP="005860C0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7D1EC6" w:rsidRDefault="007D1EC6" w:rsidP="005860C0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МКУ «Служба заказчика»;</w:t>
            </w:r>
          </w:p>
          <w:p w:rsidR="007D1EC6" w:rsidRDefault="007D1EC6" w:rsidP="005860C0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Финансовое управление администрации Краснокамского городского поселения;</w:t>
            </w:r>
          </w:p>
          <w:p w:rsidR="007D1EC6" w:rsidRDefault="007D1EC6" w:rsidP="005860C0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Default="007D1EC6" w:rsidP="00EA1C7D">
            <w:pPr>
              <w:shd w:val="clear" w:color="auto" w:fill="FFFFFF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Pr="004744AD" w:rsidRDefault="007D1EC6" w:rsidP="00EA1C7D">
            <w:pPr>
              <w:shd w:val="clear" w:color="auto" w:fill="FFFFFF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Pr="00B4521D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Обеспечение запаса пропускной способности  ШРП №12.</w:t>
            </w:r>
          </w:p>
        </w:tc>
      </w:tr>
      <w:tr w:rsidR="007D1EC6" w:rsidRPr="00EA1987">
        <w:tc>
          <w:tcPr>
            <w:tcW w:w="1384" w:type="dxa"/>
            <w:tcBorders>
              <w:right w:val="single" w:sz="4" w:space="0" w:color="auto"/>
            </w:tcBorders>
          </w:tcPr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1.5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Основное мероприятие «Проектирование и строительство системы газоснабжения жилых домов по адресу ул. Гагарина, 2а, и 2б  г. Краснокамска»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Default="007D1EC6" w:rsidP="00B8698C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7D1EC6" w:rsidRDefault="007D1EC6" w:rsidP="00B8698C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МКУ «Служба заказчика»;</w:t>
            </w:r>
          </w:p>
          <w:p w:rsidR="007D1EC6" w:rsidRDefault="007D1EC6" w:rsidP="00B8698C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Финансовое управление администрации Краснокамского городского поселения;</w:t>
            </w:r>
          </w:p>
          <w:p w:rsidR="007D1EC6" w:rsidRPr="003B7A69" w:rsidRDefault="007D1EC6" w:rsidP="00B8698C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Pr="00996BC7" w:rsidRDefault="007D1EC6" w:rsidP="00EA1C7D">
            <w:pPr>
              <w:shd w:val="clear" w:color="auto" w:fill="FFFFFF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996BC7"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Pr="00996BC7" w:rsidRDefault="007D1EC6" w:rsidP="00EA1C7D">
            <w:pPr>
              <w:shd w:val="clear" w:color="auto" w:fill="FFFFFF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996BC7">
              <w:rPr>
                <w:b/>
                <w:bCs/>
                <w:color w:val="000000"/>
                <w:spacing w:val="-9"/>
                <w:sz w:val="26"/>
                <w:szCs w:val="26"/>
              </w:rPr>
              <w:t>2017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Повышение уровня и качества жизни, создание комфортных условий проживания (газоснабжение МКД для приготовления пищи и теплоснабжения)</w:t>
            </w:r>
          </w:p>
        </w:tc>
      </w:tr>
      <w:tr w:rsidR="007D1EC6" w:rsidRPr="00EA1987">
        <w:tc>
          <w:tcPr>
            <w:tcW w:w="1384" w:type="dxa"/>
            <w:tcBorders>
              <w:right w:val="single" w:sz="4" w:space="0" w:color="auto"/>
            </w:tcBorders>
          </w:tcPr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1.6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 Основное мероприятие «Проектирование и строительство распределительного газопровода в мкр Ново-Матросово г. Краснокамска Пермского края»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7D1EC6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МКУ «Служба заказчика»; Финансовое управление администрации Краснокамского городского поселения;</w:t>
            </w:r>
          </w:p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Комитет имущественных отношений и землепользования администрации Краснокамского городского поселения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Pr="00656DBB" w:rsidRDefault="007D1EC6" w:rsidP="00EA1C7D">
            <w:pPr>
              <w:shd w:val="clear" w:color="auto" w:fill="FFFFFF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2017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Pr="00656DBB" w:rsidRDefault="007D1EC6" w:rsidP="00EA1C7D">
            <w:pPr>
              <w:shd w:val="clear" w:color="auto" w:fill="FFFFFF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656DBB">
              <w:rPr>
                <w:b/>
                <w:bCs/>
                <w:color w:val="000000"/>
                <w:spacing w:val="-9"/>
                <w:sz w:val="26"/>
                <w:szCs w:val="26"/>
              </w:rPr>
              <w:t>2017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Газоснабжение жилых домов усадебной застройки вновь построенного микрорайона</w:t>
            </w:r>
          </w:p>
        </w:tc>
      </w:tr>
      <w:tr w:rsidR="007D1EC6" w:rsidRPr="00EA1987">
        <w:tc>
          <w:tcPr>
            <w:tcW w:w="1384" w:type="dxa"/>
            <w:tcBorders>
              <w:right w:val="single" w:sz="4" w:space="0" w:color="auto"/>
            </w:tcBorders>
          </w:tcPr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Подпрограмма 2  «Строительство, реконструкция, капитальный ремонт объектов коммунальной инфраструктуры и дорожного хозяйства»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Pr="003B7A69" w:rsidRDefault="007D1EC6" w:rsidP="00EA1C7D">
            <w:pPr>
              <w:shd w:val="clear" w:color="auto" w:fill="FFFFFF"/>
              <w:ind w:left="677" w:firstLine="185"/>
              <w:rPr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Pr="003B7A69" w:rsidRDefault="007D1EC6" w:rsidP="00F709DA">
            <w:pPr>
              <w:shd w:val="clear" w:color="auto" w:fill="FFFFFF"/>
              <w:jc w:val="both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Pr="00F709DA" w:rsidRDefault="007D1EC6" w:rsidP="00F709DA">
            <w:pPr>
              <w:shd w:val="clear" w:color="auto" w:fill="FFFFFF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F709DA">
              <w:rPr>
                <w:b/>
                <w:bCs/>
                <w:color w:val="000000"/>
                <w:spacing w:val="-9"/>
                <w:sz w:val="26"/>
                <w:szCs w:val="26"/>
              </w:rPr>
              <w:t>2017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Pr="003B7A69" w:rsidRDefault="007D1EC6" w:rsidP="00EA1C7D">
            <w:pPr>
              <w:shd w:val="clear" w:color="auto" w:fill="FFFFFF"/>
              <w:ind w:left="677" w:firstLine="185"/>
              <w:rPr>
                <w:color w:val="000000"/>
                <w:spacing w:val="-9"/>
                <w:sz w:val="26"/>
                <w:szCs w:val="26"/>
              </w:rPr>
            </w:pPr>
          </w:p>
        </w:tc>
      </w:tr>
      <w:tr w:rsidR="007D1EC6" w:rsidRPr="00EA1987">
        <w:tc>
          <w:tcPr>
            <w:tcW w:w="1384" w:type="dxa"/>
            <w:tcBorders>
              <w:right w:val="single" w:sz="4" w:space="0" w:color="auto"/>
            </w:tcBorders>
          </w:tcPr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2.1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 Основное мероприятие «Реконструкция, строительство водовода и модернизация насосного оборудования систем водоснабжения г. Краснокамска Пермского края» 3 очередь «Реконструкция сетей водоснабжения»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МКУ «Служба заказчика»; Финансовое управление администрации Краснокамского городского поселения; 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Pr="00D854CD" w:rsidRDefault="007D1EC6" w:rsidP="00EA1C7D">
            <w:pPr>
              <w:shd w:val="clear" w:color="auto" w:fill="FFFFFF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D854CD"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Pr="00D854CD" w:rsidRDefault="007D1EC6" w:rsidP="00EA1C7D">
            <w:pPr>
              <w:shd w:val="clear" w:color="auto" w:fill="FFFFFF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D854CD">
              <w:rPr>
                <w:b/>
                <w:bCs/>
                <w:color w:val="000000"/>
                <w:spacing w:val="-9"/>
                <w:sz w:val="26"/>
                <w:szCs w:val="26"/>
              </w:rPr>
              <w:t>2017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Повышение качества питьевой воды в г. Краснокамске</w:t>
            </w:r>
          </w:p>
        </w:tc>
      </w:tr>
      <w:tr w:rsidR="007D1EC6" w:rsidRPr="00EA1987">
        <w:tc>
          <w:tcPr>
            <w:tcW w:w="1384" w:type="dxa"/>
            <w:tcBorders>
              <w:right w:val="single" w:sz="4" w:space="0" w:color="auto"/>
            </w:tcBorders>
          </w:tcPr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2.2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 Основное мероприятие «Проектирование и строительство ливневой канализации ул. к. Либкнехта,21»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МКУ «Служба заказчика»; Финансовое управление администрации Краснокамского городского поселения; 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Pr="007133DC" w:rsidRDefault="007D1EC6" w:rsidP="00EA1C7D">
            <w:pPr>
              <w:shd w:val="clear" w:color="auto" w:fill="FFFFFF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2017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Pr="007133DC" w:rsidRDefault="007D1EC6" w:rsidP="00EA1C7D">
            <w:pPr>
              <w:shd w:val="clear" w:color="auto" w:fill="FFFFFF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7133DC">
              <w:rPr>
                <w:b/>
                <w:bCs/>
                <w:color w:val="000000"/>
                <w:spacing w:val="-9"/>
                <w:sz w:val="26"/>
                <w:szCs w:val="26"/>
              </w:rPr>
              <w:t>2017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Создание комфортных условий проживания граждан</w:t>
            </w:r>
          </w:p>
        </w:tc>
      </w:tr>
      <w:tr w:rsidR="007D1EC6" w:rsidRPr="00EA1987">
        <w:tc>
          <w:tcPr>
            <w:tcW w:w="1384" w:type="dxa"/>
            <w:tcBorders>
              <w:right w:val="single" w:sz="4" w:space="0" w:color="auto"/>
            </w:tcBorders>
          </w:tcPr>
          <w:p w:rsidR="007D1EC6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2.3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Основное мероприятие «Получение разрешения на подключение ул. Циолковского,8 к существующим сетям канализации»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Отдел строительства и капитального ремонта администрации Краснокамского городского поселения;   МКУ «Служба заказчика»;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Pr="007133DC" w:rsidRDefault="007D1EC6" w:rsidP="00EA1C7D">
            <w:pPr>
              <w:shd w:val="clear" w:color="auto" w:fill="FFFFFF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Pr="007133DC" w:rsidRDefault="007D1EC6" w:rsidP="00EA1C7D">
            <w:pPr>
              <w:shd w:val="clear" w:color="auto" w:fill="FFFFFF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Ввод в эксплуатацию вновь построенной системы канализации для МКД </w:t>
            </w:r>
          </w:p>
        </w:tc>
      </w:tr>
      <w:tr w:rsidR="007D1EC6" w:rsidRPr="00EA1987">
        <w:tc>
          <w:tcPr>
            <w:tcW w:w="1384" w:type="dxa"/>
            <w:tcBorders>
              <w:right w:val="single" w:sz="4" w:space="0" w:color="auto"/>
            </w:tcBorders>
          </w:tcPr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3.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Подпрограмма 3</w:t>
            </w:r>
          </w:p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«Капитальный ремонт и модернизация жилищного фонда»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Pr="00683D3D" w:rsidRDefault="007D1EC6" w:rsidP="00EA1C7D">
            <w:pPr>
              <w:shd w:val="clear" w:color="auto" w:fill="FFFFFF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 xml:space="preserve"> 2015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Pr="00683D3D" w:rsidRDefault="007D1EC6" w:rsidP="00EA1C7D">
            <w:pPr>
              <w:shd w:val="clear" w:color="auto" w:fill="FFFFFF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683D3D">
              <w:rPr>
                <w:b/>
                <w:bCs/>
                <w:color w:val="000000"/>
                <w:spacing w:val="-9"/>
                <w:sz w:val="26"/>
                <w:szCs w:val="26"/>
              </w:rPr>
              <w:t>2017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</w:p>
        </w:tc>
      </w:tr>
      <w:tr w:rsidR="007D1EC6" w:rsidRPr="00EA1987">
        <w:tc>
          <w:tcPr>
            <w:tcW w:w="1384" w:type="dxa"/>
            <w:tcBorders>
              <w:right w:val="single" w:sz="4" w:space="0" w:color="auto"/>
            </w:tcBorders>
          </w:tcPr>
          <w:p w:rsidR="007D1EC6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3.1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Основное мероприятие «Капитальный ремонт и модернизация жилищного фонда»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7D1EC6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МКУ «Служба заказчика»; Финансовое управление администрации Краснокамского городского поселения;</w:t>
            </w:r>
          </w:p>
          <w:p w:rsidR="007D1EC6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Комитет имущественных отношений администрации Краснокамского городского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Pr="00683D3D" w:rsidRDefault="007D1EC6" w:rsidP="00EA1C7D">
            <w:pPr>
              <w:shd w:val="clear" w:color="auto" w:fill="FFFFFF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Pr="00683D3D" w:rsidRDefault="007D1EC6" w:rsidP="00EA1C7D">
            <w:pPr>
              <w:shd w:val="clear" w:color="auto" w:fill="FFFFFF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2017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6" w:rsidRPr="003B7A69" w:rsidRDefault="007D1EC6" w:rsidP="00EA1C7D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Ежегодное выполнение плановых показателей адресной программы капитального ремонта многоквартирных домов</w:t>
            </w:r>
          </w:p>
        </w:tc>
      </w:tr>
    </w:tbl>
    <w:p w:rsidR="007D1EC6" w:rsidRDefault="007D1EC6" w:rsidP="00E9798D">
      <w:pPr>
        <w:shd w:val="clear" w:color="auto" w:fill="FFFFFF"/>
        <w:ind w:right="-182"/>
        <w:rPr>
          <w:color w:val="000000"/>
          <w:sz w:val="28"/>
          <w:szCs w:val="28"/>
        </w:rPr>
        <w:sectPr w:rsidR="007D1EC6" w:rsidSect="00B8698C">
          <w:pgSz w:w="16834" w:h="11909" w:orient="landscape"/>
          <w:pgMar w:top="851" w:right="1605" w:bottom="720" w:left="1440" w:header="720" w:footer="720" w:gutter="0"/>
          <w:cols w:space="60"/>
          <w:noEndnote/>
        </w:sectPr>
      </w:pPr>
    </w:p>
    <w:p w:rsidR="007D1EC6" w:rsidRDefault="007D1EC6" w:rsidP="001A3344">
      <w:pPr>
        <w:shd w:val="clear" w:color="auto" w:fill="FFFFFF"/>
        <w:ind w:left="7"/>
        <w:jc w:val="center"/>
        <w:rPr>
          <w:b/>
          <w:bCs/>
          <w:color w:val="000000"/>
          <w:spacing w:val="-9"/>
          <w:sz w:val="28"/>
          <w:szCs w:val="28"/>
          <w:lang w:eastAsia="en-US"/>
        </w:rPr>
      </w:pPr>
      <w:r>
        <w:rPr>
          <w:b/>
          <w:bCs/>
          <w:color w:val="000000"/>
          <w:spacing w:val="-9"/>
          <w:sz w:val="28"/>
          <w:szCs w:val="28"/>
          <w:lang w:eastAsia="en-US"/>
        </w:rPr>
        <w:t>8.</w:t>
      </w:r>
      <w:r w:rsidRPr="003E2048">
        <w:rPr>
          <w:b/>
          <w:bCs/>
          <w:color w:val="000000"/>
          <w:spacing w:val="-9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9"/>
          <w:sz w:val="28"/>
          <w:szCs w:val="28"/>
          <w:lang w:eastAsia="en-US"/>
        </w:rPr>
        <w:t>Ресурсное обеспечение муниципальной программы</w:t>
      </w:r>
    </w:p>
    <w:p w:rsidR="007D1EC6" w:rsidRDefault="007D1EC6" w:rsidP="001A3344">
      <w:pPr>
        <w:shd w:val="clear" w:color="auto" w:fill="FFFFFF"/>
        <w:ind w:left="7"/>
        <w:jc w:val="center"/>
      </w:pPr>
    </w:p>
    <w:p w:rsidR="007D1EC6" w:rsidRPr="00FD125D" w:rsidRDefault="007D1EC6" w:rsidP="001A3344">
      <w:pPr>
        <w:shd w:val="clear" w:color="auto" w:fill="FFFFFF"/>
        <w:ind w:left="23" w:right="11" w:firstLine="828"/>
        <w:jc w:val="both"/>
        <w:rPr>
          <w:color w:val="000000"/>
          <w:spacing w:val="-5"/>
          <w:sz w:val="28"/>
          <w:szCs w:val="28"/>
        </w:rPr>
      </w:pPr>
      <w:r w:rsidRPr="00FD125D">
        <w:rPr>
          <w:color w:val="000000"/>
          <w:spacing w:val="-5"/>
          <w:sz w:val="28"/>
          <w:szCs w:val="28"/>
        </w:rPr>
        <w:t>Финансирование мероприятий подпрограммы осуществляется за счет средств федерального, краевого и местных бюджетов, а также з</w:t>
      </w:r>
      <w:r>
        <w:rPr>
          <w:color w:val="000000"/>
          <w:spacing w:val="-5"/>
          <w:sz w:val="28"/>
          <w:szCs w:val="28"/>
        </w:rPr>
        <w:t xml:space="preserve">а счет внебюджетных источников.  </w:t>
      </w:r>
    </w:p>
    <w:p w:rsidR="007D1EC6" w:rsidRPr="00FD125D" w:rsidRDefault="007D1EC6" w:rsidP="001A3344">
      <w:pPr>
        <w:shd w:val="clear" w:color="auto" w:fill="FFFFFF"/>
        <w:ind w:left="23" w:right="11" w:firstLine="828"/>
        <w:jc w:val="both"/>
        <w:rPr>
          <w:color w:val="000000"/>
          <w:spacing w:val="-5"/>
          <w:sz w:val="28"/>
          <w:szCs w:val="28"/>
        </w:rPr>
      </w:pPr>
      <w:r w:rsidRPr="00FD125D">
        <w:rPr>
          <w:color w:val="000000"/>
          <w:spacing w:val="-5"/>
          <w:sz w:val="28"/>
          <w:szCs w:val="28"/>
        </w:rPr>
        <w:t>Объемы финансирования на реализацию подпрограмм определяются ежегодно при формировании бюджета Краснокамского городского поселения и утверждаются Думой Краснокамского городского поселения на очередной финансовый год и плановый период.</w:t>
      </w:r>
    </w:p>
    <w:p w:rsidR="007D1EC6" w:rsidRPr="00FD125D" w:rsidRDefault="007D1EC6" w:rsidP="001A3344">
      <w:pPr>
        <w:shd w:val="clear" w:color="auto" w:fill="FFFFFF"/>
        <w:ind w:left="23" w:right="11" w:firstLine="828"/>
        <w:jc w:val="both"/>
        <w:rPr>
          <w:color w:val="000000"/>
          <w:spacing w:val="-5"/>
          <w:sz w:val="28"/>
          <w:szCs w:val="28"/>
        </w:rPr>
      </w:pPr>
      <w:r w:rsidRPr="00FD125D">
        <w:rPr>
          <w:color w:val="000000"/>
          <w:spacing w:val="-5"/>
          <w:sz w:val="28"/>
          <w:szCs w:val="28"/>
        </w:rPr>
        <w:t>Финансовое обеспечение муниципальной п</w:t>
      </w:r>
      <w:r>
        <w:rPr>
          <w:color w:val="000000"/>
          <w:spacing w:val="-5"/>
          <w:sz w:val="28"/>
          <w:szCs w:val="28"/>
        </w:rPr>
        <w:t>рограммы за счет средств бюджетов всех уровней, а так же внебюджетных источников</w:t>
      </w:r>
      <w:r w:rsidRPr="00FD125D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</w:t>
      </w:r>
      <w:r w:rsidRPr="00FD125D">
        <w:rPr>
          <w:color w:val="000000"/>
          <w:spacing w:val="-5"/>
          <w:sz w:val="28"/>
          <w:szCs w:val="28"/>
        </w:rPr>
        <w:t>приведено в приложении</w:t>
      </w:r>
      <w:r>
        <w:rPr>
          <w:color w:val="000000"/>
          <w:spacing w:val="-5"/>
          <w:sz w:val="28"/>
          <w:szCs w:val="28"/>
        </w:rPr>
        <w:t xml:space="preserve"> №5</w:t>
      </w:r>
      <w:r w:rsidRPr="00FD125D">
        <w:rPr>
          <w:color w:val="000000"/>
          <w:spacing w:val="-5"/>
          <w:sz w:val="28"/>
          <w:szCs w:val="28"/>
        </w:rPr>
        <w:t xml:space="preserve"> к настоящей </w:t>
      </w:r>
      <w:r>
        <w:rPr>
          <w:color w:val="000000"/>
          <w:spacing w:val="-5"/>
          <w:sz w:val="28"/>
          <w:szCs w:val="28"/>
        </w:rPr>
        <w:t xml:space="preserve"> муниципальной программе.</w:t>
      </w:r>
      <w:r w:rsidRPr="00FD125D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</w:t>
      </w:r>
    </w:p>
    <w:p w:rsidR="007D1EC6" w:rsidRPr="00FD125D" w:rsidRDefault="007D1EC6" w:rsidP="001A3344">
      <w:pPr>
        <w:shd w:val="clear" w:color="auto" w:fill="FFFFFF"/>
        <w:ind w:left="23" w:right="11" w:firstLine="828"/>
        <w:jc w:val="both"/>
        <w:rPr>
          <w:color w:val="000000"/>
          <w:spacing w:val="-5"/>
          <w:sz w:val="28"/>
          <w:szCs w:val="28"/>
        </w:rPr>
      </w:pPr>
      <w:r w:rsidRPr="00FD125D">
        <w:rPr>
          <w:color w:val="000000"/>
          <w:spacing w:val="-5"/>
          <w:sz w:val="28"/>
          <w:szCs w:val="28"/>
        </w:rPr>
        <w:t>По результатам ежегодной оценки эффективности и результативности реализации муниципальной программы возможно перераспределение объемов средств, предусмотренных на их реализацию по направлениям, отдельным мероприятиям и годам.</w:t>
      </w:r>
      <w:r>
        <w:rPr>
          <w:color w:val="000000"/>
          <w:spacing w:val="-5"/>
          <w:sz w:val="28"/>
          <w:szCs w:val="28"/>
        </w:rPr>
        <w:t xml:space="preserve"> </w:t>
      </w:r>
    </w:p>
    <w:p w:rsidR="007D1EC6" w:rsidRDefault="007D1EC6" w:rsidP="001A3344">
      <w:pPr>
        <w:shd w:val="clear" w:color="auto" w:fill="FFFFFF"/>
        <w:ind w:left="23" w:right="11" w:firstLine="82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</w:t>
      </w:r>
    </w:p>
    <w:p w:rsidR="007D1EC6" w:rsidRDefault="007D1EC6" w:rsidP="001A3344">
      <w:pPr>
        <w:shd w:val="clear" w:color="auto" w:fill="FFFFFF"/>
        <w:ind w:left="23" w:right="11" w:firstLine="828"/>
        <w:jc w:val="both"/>
        <w:rPr>
          <w:color w:val="000000"/>
          <w:spacing w:val="-5"/>
          <w:sz w:val="28"/>
          <w:szCs w:val="28"/>
        </w:rPr>
      </w:pPr>
    </w:p>
    <w:p w:rsidR="007D1EC6" w:rsidRDefault="007D1EC6" w:rsidP="00B8698C">
      <w:pPr>
        <w:shd w:val="clear" w:color="auto" w:fill="FFFFFF"/>
        <w:ind w:left="23" w:right="11" w:firstLine="828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9</w:t>
      </w:r>
      <w:r w:rsidRPr="00883C54">
        <w:rPr>
          <w:b/>
          <w:bCs/>
          <w:color w:val="000000"/>
          <w:spacing w:val="-5"/>
          <w:sz w:val="28"/>
          <w:szCs w:val="28"/>
        </w:rPr>
        <w:t>.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883C54">
        <w:rPr>
          <w:b/>
          <w:bCs/>
          <w:color w:val="000000"/>
          <w:spacing w:val="-5"/>
          <w:sz w:val="28"/>
          <w:szCs w:val="28"/>
        </w:rPr>
        <w:t>Целевые индикаторы</w:t>
      </w:r>
    </w:p>
    <w:p w:rsidR="007D1EC6" w:rsidRDefault="007D1EC6" w:rsidP="001A3344">
      <w:pPr>
        <w:shd w:val="clear" w:color="auto" w:fill="FFFFFF"/>
        <w:ind w:left="23" w:right="11" w:firstLine="828"/>
        <w:jc w:val="both"/>
        <w:rPr>
          <w:b/>
          <w:bCs/>
          <w:color w:val="000000"/>
          <w:spacing w:val="-5"/>
          <w:sz w:val="28"/>
          <w:szCs w:val="28"/>
        </w:rPr>
      </w:pPr>
    </w:p>
    <w:p w:rsidR="007D1EC6" w:rsidRDefault="007D1EC6" w:rsidP="001A3344">
      <w:pPr>
        <w:shd w:val="clear" w:color="auto" w:fill="FFFFFF"/>
        <w:ind w:left="23" w:right="11" w:firstLine="828"/>
        <w:jc w:val="both"/>
        <w:rPr>
          <w:color w:val="000000"/>
          <w:spacing w:val="-5"/>
          <w:sz w:val="28"/>
          <w:szCs w:val="28"/>
        </w:rPr>
      </w:pPr>
      <w:r w:rsidRPr="00883C54">
        <w:rPr>
          <w:color w:val="000000"/>
          <w:spacing w:val="-5"/>
          <w:sz w:val="28"/>
          <w:szCs w:val="28"/>
        </w:rPr>
        <w:t xml:space="preserve">Перечень целевых показателей муниципальной программы с расшифровкой плановых значений по годам, а так же сведения о взаимосвязи мероприятий и результатов их выполнения с конечными целевыми показателями муниципальной программы представлен в приложении </w:t>
      </w:r>
      <w:r>
        <w:rPr>
          <w:color w:val="000000"/>
          <w:spacing w:val="-5"/>
          <w:sz w:val="28"/>
          <w:szCs w:val="28"/>
        </w:rPr>
        <w:t xml:space="preserve">№6  </w:t>
      </w:r>
      <w:r w:rsidRPr="00883C54">
        <w:rPr>
          <w:color w:val="000000"/>
          <w:spacing w:val="-5"/>
          <w:sz w:val="28"/>
          <w:szCs w:val="28"/>
        </w:rPr>
        <w:t>к настоящей Программе</w:t>
      </w:r>
      <w:r>
        <w:rPr>
          <w:color w:val="000000"/>
          <w:spacing w:val="-5"/>
          <w:sz w:val="28"/>
          <w:szCs w:val="28"/>
        </w:rPr>
        <w:t>.</w:t>
      </w:r>
    </w:p>
    <w:p w:rsidR="007D1EC6" w:rsidRDefault="007D1EC6" w:rsidP="001A3344">
      <w:pPr>
        <w:shd w:val="clear" w:color="auto" w:fill="FFFFFF"/>
        <w:ind w:left="23" w:right="11" w:firstLine="828"/>
        <w:jc w:val="both"/>
        <w:rPr>
          <w:color w:val="000000"/>
          <w:spacing w:val="-5"/>
          <w:sz w:val="28"/>
          <w:szCs w:val="28"/>
        </w:rPr>
      </w:pPr>
    </w:p>
    <w:p w:rsidR="007D1EC6" w:rsidRDefault="007D1EC6" w:rsidP="0045357A">
      <w:pPr>
        <w:shd w:val="clear" w:color="auto" w:fill="FFFFFF"/>
        <w:ind w:right="-181"/>
        <w:jc w:val="center"/>
        <w:rPr>
          <w:color w:val="000000"/>
          <w:sz w:val="28"/>
          <w:szCs w:val="28"/>
        </w:rPr>
        <w:sectPr w:rsidR="007D1EC6" w:rsidSect="001A3344">
          <w:pgSz w:w="11909" w:h="16834"/>
          <w:pgMar w:top="1605" w:right="720" w:bottom="1134" w:left="1134" w:header="720" w:footer="720" w:gutter="0"/>
          <w:cols w:space="60"/>
          <w:noEndnote/>
        </w:sectPr>
      </w:pPr>
      <w:r>
        <w:rPr>
          <w:b/>
          <w:bCs/>
          <w:color w:val="000000"/>
          <w:spacing w:val="-9"/>
          <w:sz w:val="28"/>
          <w:szCs w:val="28"/>
        </w:rPr>
        <w:t xml:space="preserve">     10. Подпрограммы</w:t>
      </w:r>
    </w:p>
    <w:p w:rsidR="007D1EC6" w:rsidRDefault="007D1EC6" w:rsidP="00344FC9">
      <w:pPr>
        <w:shd w:val="clear" w:color="auto" w:fill="FFFFFF"/>
        <w:ind w:left="4" w:right="47" w:firstLine="652"/>
        <w:jc w:val="both"/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  <w:lang w:eastAsia="en-US"/>
        </w:rPr>
        <w:t xml:space="preserve"> </w:t>
      </w:r>
    </w:p>
    <w:p w:rsidR="007D1EC6" w:rsidRPr="00B8698C" w:rsidRDefault="007D1EC6" w:rsidP="00B8698C">
      <w:pPr>
        <w:shd w:val="clear" w:color="auto" w:fill="FFFFFF"/>
        <w:tabs>
          <w:tab w:val="left" w:pos="11689"/>
        </w:tabs>
        <w:spacing w:line="240" w:lineRule="exact"/>
        <w:ind w:left="10416"/>
        <w:rPr>
          <w:color w:val="000000"/>
          <w:spacing w:val="-10"/>
          <w:sz w:val="28"/>
          <w:szCs w:val="28"/>
        </w:rPr>
      </w:pPr>
      <w:r w:rsidRPr="00B8698C">
        <w:rPr>
          <w:color w:val="000000"/>
          <w:spacing w:val="-10"/>
          <w:sz w:val="28"/>
          <w:szCs w:val="28"/>
        </w:rPr>
        <w:t>Приложение 2</w:t>
      </w:r>
    </w:p>
    <w:p w:rsidR="007D1EC6" w:rsidRDefault="007D1EC6" w:rsidP="00B8698C">
      <w:pPr>
        <w:shd w:val="clear" w:color="auto" w:fill="FFFFFF"/>
        <w:tabs>
          <w:tab w:val="left" w:pos="11689"/>
        </w:tabs>
        <w:spacing w:line="240" w:lineRule="exact"/>
        <w:ind w:left="10416"/>
      </w:pPr>
      <w:r w:rsidRPr="00B8698C">
        <w:rPr>
          <w:color w:val="000000"/>
          <w:spacing w:val="-10"/>
          <w:sz w:val="28"/>
          <w:szCs w:val="28"/>
        </w:rPr>
        <w:t xml:space="preserve"> к муниципальной программе  </w:t>
      </w:r>
      <w:r>
        <w:rPr>
          <w:color w:val="000000"/>
          <w:spacing w:val="-10"/>
          <w:sz w:val="28"/>
          <w:szCs w:val="28"/>
        </w:rPr>
        <w:t>«Строительство, развитие, капитальный ремонт жилищного фонда и объектов коммунальной инфраструктуры и дорожного хозяйства</w:t>
      </w:r>
      <w:r>
        <w:rPr>
          <w:color w:val="000000"/>
          <w:spacing w:val="-8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</w:p>
    <w:p w:rsidR="007D1EC6" w:rsidRDefault="007D1EC6" w:rsidP="00344FC9">
      <w:pPr>
        <w:shd w:val="clear" w:color="auto" w:fill="FFFFFF"/>
        <w:ind w:right="1669"/>
        <w:rPr>
          <w:b/>
          <w:bCs/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</w:t>
      </w:r>
    </w:p>
    <w:p w:rsidR="007D1EC6" w:rsidRDefault="007D1EC6" w:rsidP="00BE3683">
      <w:pPr>
        <w:shd w:val="clear" w:color="auto" w:fill="FFFFFF"/>
        <w:ind w:right="-32"/>
        <w:jc w:val="center"/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>Подпрограмма 1 «Газификация Краснокамского городского поселения»</w:t>
      </w:r>
    </w:p>
    <w:p w:rsidR="007D1EC6" w:rsidRDefault="007D1EC6" w:rsidP="00BE3683">
      <w:pPr>
        <w:shd w:val="clear" w:color="auto" w:fill="FFFFFF"/>
        <w:ind w:left="-142" w:right="1669"/>
        <w:jc w:val="center"/>
      </w:pPr>
    </w:p>
    <w:p w:rsidR="007D1EC6" w:rsidRDefault="007D1EC6" w:rsidP="00BE3683">
      <w:pPr>
        <w:shd w:val="clear" w:color="auto" w:fill="FFFFFF"/>
        <w:ind w:right="-32"/>
        <w:jc w:val="center"/>
        <w:rPr>
          <w:color w:val="000000"/>
          <w:spacing w:val="-12"/>
          <w:sz w:val="28"/>
          <w:szCs w:val="28"/>
          <w:u w:val="single"/>
        </w:rPr>
      </w:pPr>
      <w:r>
        <w:rPr>
          <w:color w:val="000000"/>
          <w:spacing w:val="-12"/>
          <w:sz w:val="28"/>
          <w:szCs w:val="28"/>
          <w:u w:val="single"/>
        </w:rPr>
        <w:t>Паспорт подпрограммы</w:t>
      </w:r>
    </w:p>
    <w:p w:rsidR="007D1EC6" w:rsidRDefault="007D1EC6" w:rsidP="00BE3683">
      <w:pPr>
        <w:shd w:val="clear" w:color="auto" w:fill="FFFFFF"/>
        <w:ind w:left="-142" w:right="1669"/>
        <w:jc w:val="center"/>
      </w:pPr>
    </w:p>
    <w:tbl>
      <w:tblPr>
        <w:tblW w:w="14537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9"/>
        <w:gridCol w:w="10348"/>
      </w:tblGrid>
      <w:tr w:rsidR="007D1EC6" w:rsidRPr="00FD125D">
        <w:trPr>
          <w:trHeight w:hRule="exact" w:val="706"/>
        </w:trPr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98566E" w:rsidRDefault="007D1EC6" w:rsidP="00EA1C7D">
            <w:pPr>
              <w:shd w:val="clear" w:color="auto" w:fill="FFFFFF"/>
              <w:tabs>
                <w:tab w:val="left" w:pos="2550"/>
              </w:tabs>
              <w:ind w:firstLine="7"/>
              <w:rPr>
                <w:sz w:val="24"/>
                <w:szCs w:val="24"/>
              </w:rPr>
            </w:pPr>
            <w:r w:rsidRPr="0098566E">
              <w:rPr>
                <w:color w:val="000000"/>
                <w:sz w:val="24"/>
                <w:szCs w:val="24"/>
              </w:rPr>
              <w:t xml:space="preserve">Ответственный </w:t>
            </w:r>
            <w:r w:rsidRPr="0098566E">
              <w:rPr>
                <w:color w:val="000000"/>
                <w:spacing w:val="-11"/>
                <w:sz w:val="24"/>
                <w:szCs w:val="24"/>
              </w:rPr>
              <w:t>исполнитель программы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BE5BC2" w:rsidRDefault="007D1EC6" w:rsidP="00EA1C7D">
            <w:pPr>
              <w:shd w:val="clear" w:color="auto" w:fill="FFFFFF"/>
              <w:tabs>
                <w:tab w:val="left" w:pos="6866"/>
              </w:tabs>
              <w:rPr>
                <w:color w:val="000000"/>
                <w:spacing w:val="-9"/>
                <w:sz w:val="24"/>
                <w:szCs w:val="24"/>
              </w:rPr>
            </w:pPr>
            <w:r w:rsidRPr="00BE5BC2">
              <w:rPr>
                <w:color w:val="000000"/>
                <w:spacing w:val="-9"/>
                <w:sz w:val="24"/>
                <w:szCs w:val="24"/>
              </w:rPr>
              <w:t xml:space="preserve">Отдел строительства и капитального ремонта администрации Краснокамского городского поселения  </w:t>
            </w:r>
          </w:p>
        </w:tc>
      </w:tr>
      <w:tr w:rsidR="007D1EC6" w:rsidRPr="00FD125D">
        <w:trPr>
          <w:trHeight w:hRule="exact" w:val="881"/>
        </w:trPr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98566E" w:rsidRDefault="007D1EC6" w:rsidP="00EA1C7D">
            <w:pPr>
              <w:shd w:val="clear" w:color="auto" w:fill="FFFFFF"/>
              <w:tabs>
                <w:tab w:val="left" w:pos="2550"/>
              </w:tabs>
              <w:rPr>
                <w:sz w:val="24"/>
                <w:szCs w:val="24"/>
              </w:rPr>
            </w:pPr>
            <w:r w:rsidRPr="0098566E">
              <w:rPr>
                <w:color w:val="000000"/>
                <w:spacing w:val="-12"/>
                <w:sz w:val="24"/>
                <w:szCs w:val="24"/>
              </w:rPr>
              <w:t>Участники программы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BE5BC2" w:rsidRDefault="007D1EC6" w:rsidP="00EA1C7D">
            <w:pPr>
              <w:shd w:val="clear" w:color="auto" w:fill="FFFFFF"/>
              <w:tabs>
                <w:tab w:val="left" w:pos="6866"/>
              </w:tabs>
              <w:ind w:firstLine="4"/>
              <w:rPr>
                <w:color w:val="000000"/>
                <w:spacing w:val="-9"/>
                <w:sz w:val="24"/>
                <w:szCs w:val="24"/>
              </w:rPr>
            </w:pPr>
            <w:r w:rsidRPr="00BE5BC2">
              <w:rPr>
                <w:color w:val="000000"/>
                <w:spacing w:val="-9"/>
                <w:sz w:val="24"/>
                <w:szCs w:val="24"/>
              </w:rPr>
              <w:t xml:space="preserve"> МКУ «Служба заказчика»,</w:t>
            </w:r>
          </w:p>
          <w:p w:rsidR="007D1EC6" w:rsidRPr="00FD125D" w:rsidRDefault="007D1EC6" w:rsidP="00EA1C7D">
            <w:pPr>
              <w:shd w:val="clear" w:color="auto" w:fill="FFFFFF"/>
              <w:tabs>
                <w:tab w:val="left" w:pos="6866"/>
              </w:tabs>
              <w:ind w:firstLine="4"/>
              <w:rPr>
                <w:color w:val="000000"/>
                <w:spacing w:val="-9"/>
                <w:sz w:val="26"/>
                <w:szCs w:val="26"/>
              </w:rPr>
            </w:pPr>
            <w:r w:rsidRPr="00BE5BC2">
              <w:rPr>
                <w:color w:val="000000"/>
                <w:spacing w:val="-9"/>
                <w:sz w:val="24"/>
                <w:szCs w:val="24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</w:tr>
      <w:tr w:rsidR="007D1EC6" w:rsidRPr="00FD125D">
        <w:trPr>
          <w:trHeight w:hRule="exact" w:val="1364"/>
        </w:trPr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98566E" w:rsidRDefault="007D1EC6" w:rsidP="00EA1C7D">
            <w:pPr>
              <w:shd w:val="clear" w:color="auto" w:fill="FFFFFF"/>
              <w:tabs>
                <w:tab w:val="left" w:pos="2550"/>
              </w:tabs>
              <w:rPr>
                <w:sz w:val="24"/>
                <w:szCs w:val="24"/>
              </w:rPr>
            </w:pPr>
            <w:r w:rsidRPr="0098566E">
              <w:rPr>
                <w:color w:val="000000"/>
                <w:spacing w:val="-12"/>
                <w:sz w:val="24"/>
                <w:szCs w:val="24"/>
              </w:rPr>
              <w:t>Основные мероприятия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BE5BC2" w:rsidRDefault="007D1EC6" w:rsidP="00BE5BC2">
            <w:pPr>
              <w:shd w:val="clear" w:color="auto" w:fill="FFFFFF"/>
              <w:tabs>
                <w:tab w:val="left" w:pos="360"/>
                <w:tab w:val="left" w:pos="6866"/>
              </w:tabs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1.</w:t>
            </w:r>
            <w:r w:rsidRPr="00BE5BC2">
              <w:rPr>
                <w:color w:val="000000"/>
                <w:spacing w:val="-9"/>
                <w:sz w:val="24"/>
                <w:szCs w:val="24"/>
              </w:rPr>
              <w:t>Софинансирование расходов на создание и (или) реконструкцию объектов газоснабжения;</w:t>
            </w:r>
          </w:p>
          <w:p w:rsidR="007D1EC6" w:rsidRPr="00FD125D" w:rsidRDefault="007D1EC6" w:rsidP="00EA1C7D">
            <w:pPr>
              <w:shd w:val="clear" w:color="auto" w:fill="FFFFFF"/>
              <w:tabs>
                <w:tab w:val="left" w:pos="360"/>
                <w:tab w:val="left" w:pos="6866"/>
              </w:tabs>
              <w:ind w:hanging="11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2.</w:t>
            </w:r>
            <w:r w:rsidRPr="00BE5BC2">
              <w:rPr>
                <w:color w:val="000000"/>
                <w:spacing w:val="-9"/>
                <w:sz w:val="24"/>
                <w:szCs w:val="24"/>
              </w:rPr>
              <w:t>Бюджетные инвестиции на строительство объектов общественной инфраструктуры муниципального значения.</w:t>
            </w:r>
          </w:p>
        </w:tc>
      </w:tr>
      <w:tr w:rsidR="007D1EC6" w:rsidRPr="00FD125D">
        <w:trPr>
          <w:trHeight w:hRule="exact" w:val="670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C6" w:rsidRPr="0098566E" w:rsidRDefault="007D1EC6" w:rsidP="00EA1C7D">
            <w:pPr>
              <w:shd w:val="clear" w:color="auto" w:fill="FFFFFF"/>
              <w:tabs>
                <w:tab w:val="left" w:pos="2550"/>
              </w:tabs>
              <w:rPr>
                <w:sz w:val="24"/>
                <w:szCs w:val="24"/>
              </w:rPr>
            </w:pPr>
            <w:r w:rsidRPr="0098566E">
              <w:rPr>
                <w:color w:val="000000"/>
                <w:spacing w:val="-12"/>
                <w:sz w:val="24"/>
                <w:szCs w:val="24"/>
              </w:rPr>
              <w:t>Цели подпрограммы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C6" w:rsidRPr="00BE5BC2" w:rsidRDefault="007D1EC6" w:rsidP="00EA1C7D">
            <w:pPr>
              <w:shd w:val="clear" w:color="auto" w:fill="FFFFFF"/>
              <w:tabs>
                <w:tab w:val="left" w:pos="6866"/>
              </w:tabs>
              <w:ind w:hanging="4"/>
              <w:rPr>
                <w:color w:val="000000"/>
                <w:spacing w:val="-9"/>
                <w:sz w:val="24"/>
                <w:szCs w:val="24"/>
              </w:rPr>
            </w:pPr>
            <w:r w:rsidRPr="00BE5BC2">
              <w:rPr>
                <w:color w:val="000000"/>
                <w:spacing w:val="-10"/>
                <w:sz w:val="24"/>
                <w:szCs w:val="24"/>
              </w:rPr>
              <w:t xml:space="preserve">Создание условий для обеспечения населения Краснокамского городского поселения </w:t>
            </w:r>
            <w:r w:rsidRPr="00BE5BC2">
              <w:rPr>
                <w:color w:val="000000"/>
                <w:sz w:val="24"/>
                <w:szCs w:val="24"/>
              </w:rPr>
              <w:t>качественным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BE5BC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E5BC2">
              <w:rPr>
                <w:color w:val="000000"/>
                <w:sz w:val="24"/>
                <w:szCs w:val="24"/>
              </w:rPr>
              <w:t xml:space="preserve"> услугами </w:t>
            </w:r>
            <w:r>
              <w:rPr>
                <w:color w:val="000000"/>
                <w:sz w:val="24"/>
                <w:szCs w:val="24"/>
              </w:rPr>
              <w:t>ЖКХ</w:t>
            </w:r>
            <w:r w:rsidRPr="00BE5BC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D1EC6" w:rsidRPr="00FD125D" w:rsidRDefault="007D1EC6" w:rsidP="00BE3683">
      <w:pPr>
        <w:framePr w:w="4206" w:wrap="auto" w:hAnchor="text" w:x="6804"/>
        <w:ind w:left="-142" w:right="1669"/>
        <w:rPr>
          <w:sz w:val="26"/>
          <w:szCs w:val="26"/>
        </w:rPr>
        <w:sectPr w:rsidR="007D1EC6" w:rsidRPr="00FD125D" w:rsidSect="006D08B4">
          <w:pgSz w:w="16834" w:h="11909" w:orient="landscape"/>
          <w:pgMar w:top="1134" w:right="720" w:bottom="720" w:left="1440" w:header="720" w:footer="720" w:gutter="0"/>
          <w:cols w:space="60"/>
          <w:noEndnote/>
          <w:docGrid w:linePitch="272"/>
        </w:sectPr>
      </w:pPr>
    </w:p>
    <w:tbl>
      <w:tblPr>
        <w:tblW w:w="14537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1238"/>
        <w:gridCol w:w="2164"/>
        <w:gridCol w:w="1701"/>
        <w:gridCol w:w="1134"/>
        <w:gridCol w:w="813"/>
        <w:gridCol w:w="1739"/>
        <w:gridCol w:w="1946"/>
        <w:gridCol w:w="605"/>
        <w:gridCol w:w="2410"/>
      </w:tblGrid>
      <w:tr w:rsidR="007D1EC6" w:rsidRPr="00FD125D">
        <w:trPr>
          <w:trHeight w:hRule="exact" w:val="1716"/>
        </w:trPr>
        <w:tc>
          <w:tcPr>
            <w:tcW w:w="4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257FC1" w:rsidRDefault="007D1EC6" w:rsidP="00EA1C7D">
            <w:pPr>
              <w:shd w:val="clear" w:color="auto" w:fill="FFFFFF"/>
              <w:tabs>
                <w:tab w:val="left" w:pos="2550"/>
              </w:tabs>
              <w:ind w:firstLine="7"/>
              <w:rPr>
                <w:color w:val="000000"/>
                <w:sz w:val="24"/>
                <w:szCs w:val="24"/>
              </w:rPr>
            </w:pPr>
            <w:r w:rsidRPr="00257FC1">
              <w:rPr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103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BE5BC2" w:rsidRDefault="007D1EC6" w:rsidP="00BE5BC2">
            <w:pPr>
              <w:shd w:val="clear" w:color="auto" w:fill="FFFFFF"/>
              <w:tabs>
                <w:tab w:val="left" w:pos="356"/>
              </w:tabs>
              <w:spacing w:line="338" w:lineRule="exact"/>
              <w:ind w:right="112"/>
              <w:rPr>
                <w:sz w:val="24"/>
                <w:szCs w:val="24"/>
              </w:rPr>
            </w:pPr>
            <w:r w:rsidRPr="00BE5BC2">
              <w:rPr>
                <w:color w:val="000000"/>
                <w:spacing w:val="-16"/>
                <w:sz w:val="24"/>
                <w:szCs w:val="24"/>
              </w:rPr>
              <w:t>1.</w:t>
            </w:r>
            <w:r w:rsidRPr="00BE5BC2">
              <w:rPr>
                <w:color w:val="000000"/>
                <w:spacing w:val="-10"/>
                <w:sz w:val="24"/>
                <w:szCs w:val="24"/>
              </w:rPr>
              <w:t xml:space="preserve">Обеспечение комфортности проживания граждан </w:t>
            </w:r>
            <w:r w:rsidRPr="00BE5BC2">
              <w:rPr>
                <w:color w:val="000000"/>
                <w:sz w:val="24"/>
                <w:szCs w:val="24"/>
              </w:rPr>
              <w:t>в жилищном фонде Краснокамского городского поселения;</w:t>
            </w:r>
          </w:p>
          <w:p w:rsidR="007D1EC6" w:rsidRPr="00BE5BC2" w:rsidRDefault="007D1EC6" w:rsidP="00BE5BC2">
            <w:pPr>
              <w:shd w:val="clear" w:color="auto" w:fill="FFFFFF"/>
              <w:tabs>
                <w:tab w:val="left" w:pos="356"/>
              </w:tabs>
              <w:spacing w:line="338" w:lineRule="exact"/>
              <w:ind w:right="112" w:firstLine="14"/>
              <w:rPr>
                <w:color w:val="000000"/>
                <w:sz w:val="24"/>
                <w:szCs w:val="24"/>
              </w:rPr>
            </w:pPr>
            <w:r w:rsidRPr="00BE5BC2">
              <w:rPr>
                <w:color w:val="000000"/>
                <w:spacing w:val="-11"/>
                <w:sz w:val="24"/>
                <w:szCs w:val="24"/>
              </w:rPr>
              <w:t>2.</w:t>
            </w:r>
            <w:r w:rsidRPr="00BE5BC2">
              <w:rPr>
                <w:color w:val="000000"/>
                <w:spacing w:val="-10"/>
                <w:sz w:val="24"/>
                <w:szCs w:val="24"/>
              </w:rPr>
              <w:t xml:space="preserve">Повышение качества предоставляемых населению </w:t>
            </w:r>
            <w:r w:rsidRPr="00BE5BC2">
              <w:rPr>
                <w:color w:val="000000"/>
                <w:sz w:val="24"/>
                <w:szCs w:val="24"/>
              </w:rPr>
              <w:t>жилищно-коммунальных услуг;</w:t>
            </w:r>
          </w:p>
          <w:p w:rsidR="007D1EC6" w:rsidRPr="00FD125D" w:rsidRDefault="007D1EC6" w:rsidP="00BE5BC2">
            <w:pPr>
              <w:shd w:val="clear" w:color="auto" w:fill="FFFFFF"/>
              <w:tabs>
                <w:tab w:val="left" w:pos="6866"/>
              </w:tabs>
              <w:rPr>
                <w:color w:val="000000"/>
                <w:spacing w:val="-9"/>
                <w:sz w:val="26"/>
                <w:szCs w:val="26"/>
              </w:rPr>
            </w:pPr>
            <w:r w:rsidRPr="00BE5BC2">
              <w:rPr>
                <w:color w:val="000000"/>
                <w:sz w:val="24"/>
                <w:szCs w:val="24"/>
              </w:rPr>
              <w:t>3.Повышение надежности коммунальной инфраструктуры</w:t>
            </w:r>
          </w:p>
        </w:tc>
      </w:tr>
      <w:tr w:rsidR="007D1EC6" w:rsidRPr="00FD125D">
        <w:trPr>
          <w:trHeight w:hRule="exact" w:val="719"/>
        </w:trPr>
        <w:tc>
          <w:tcPr>
            <w:tcW w:w="4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257FC1" w:rsidRDefault="007D1EC6" w:rsidP="00EA1C7D">
            <w:pPr>
              <w:shd w:val="clear" w:color="auto" w:fill="FFFFFF"/>
              <w:tabs>
                <w:tab w:val="left" w:pos="2550"/>
              </w:tabs>
              <w:ind w:firstLine="7"/>
              <w:rPr>
                <w:color w:val="000000"/>
                <w:sz w:val="24"/>
                <w:szCs w:val="24"/>
              </w:rPr>
            </w:pPr>
            <w:r w:rsidRPr="00257FC1">
              <w:rPr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103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BE5BC2" w:rsidRDefault="007D1EC6" w:rsidP="00EA1C7D">
            <w:pPr>
              <w:shd w:val="clear" w:color="auto" w:fill="FFFFFF"/>
              <w:tabs>
                <w:tab w:val="left" w:pos="6866"/>
              </w:tabs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 </w:t>
            </w:r>
            <w:r w:rsidRPr="00BE5BC2">
              <w:rPr>
                <w:color w:val="000000"/>
                <w:spacing w:val="-9"/>
                <w:sz w:val="24"/>
                <w:szCs w:val="24"/>
              </w:rPr>
              <w:t>С</w:t>
            </w:r>
            <w:r>
              <w:rPr>
                <w:color w:val="000000"/>
                <w:spacing w:val="-9"/>
                <w:sz w:val="24"/>
                <w:szCs w:val="24"/>
              </w:rPr>
              <w:t>троительство распределительных газопроводов     2 881   км</w:t>
            </w:r>
          </w:p>
        </w:tc>
      </w:tr>
      <w:tr w:rsidR="007D1EC6" w:rsidRPr="00FD125D">
        <w:trPr>
          <w:trHeight w:hRule="exact" w:val="1012"/>
        </w:trPr>
        <w:tc>
          <w:tcPr>
            <w:tcW w:w="4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257FC1" w:rsidRDefault="007D1EC6" w:rsidP="00EA1C7D">
            <w:pPr>
              <w:shd w:val="clear" w:color="auto" w:fill="FFFFFF"/>
              <w:tabs>
                <w:tab w:val="left" w:pos="2550"/>
              </w:tabs>
              <w:ind w:firstLine="7"/>
              <w:rPr>
                <w:color w:val="000000"/>
                <w:sz w:val="24"/>
                <w:szCs w:val="24"/>
              </w:rPr>
            </w:pPr>
            <w:r w:rsidRPr="00257FC1">
              <w:rPr>
                <w:color w:val="000000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103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583352" w:rsidRDefault="007D1EC6" w:rsidP="00EA1C7D">
            <w:pPr>
              <w:shd w:val="clear" w:color="auto" w:fill="FFFFFF"/>
              <w:tabs>
                <w:tab w:val="left" w:pos="6866"/>
              </w:tabs>
              <w:rPr>
                <w:color w:val="000000"/>
                <w:spacing w:val="-9"/>
                <w:sz w:val="24"/>
                <w:szCs w:val="24"/>
              </w:rPr>
            </w:pPr>
            <w:r w:rsidRPr="00583352">
              <w:rPr>
                <w:color w:val="000000"/>
                <w:spacing w:val="-9"/>
                <w:sz w:val="24"/>
                <w:szCs w:val="24"/>
              </w:rPr>
              <w:t>2015-2017 годы</w:t>
            </w:r>
          </w:p>
          <w:p w:rsidR="007D1EC6" w:rsidRPr="00FD125D" w:rsidRDefault="007D1EC6" w:rsidP="00EA1C7D">
            <w:pPr>
              <w:shd w:val="clear" w:color="auto" w:fill="FFFFFF"/>
              <w:tabs>
                <w:tab w:val="left" w:pos="6866"/>
              </w:tabs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 </w:t>
            </w:r>
          </w:p>
        </w:tc>
      </w:tr>
      <w:tr w:rsidR="007D1EC6" w:rsidRPr="00FD125D">
        <w:trPr>
          <w:trHeight w:hRule="exact" w:val="353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D1EC6" w:rsidRPr="00FD125D" w:rsidRDefault="007D1EC6" w:rsidP="0098566E">
            <w:pPr>
              <w:jc w:val="both"/>
              <w:rPr>
                <w:b/>
                <w:bCs/>
                <w:color w:val="000000"/>
                <w:spacing w:val="-12"/>
                <w:sz w:val="26"/>
                <w:szCs w:val="26"/>
              </w:rPr>
            </w:pPr>
            <w:r w:rsidRPr="00257FC1">
              <w:rPr>
                <w:color w:val="000000"/>
                <w:spacing w:val="-11"/>
                <w:sz w:val="24"/>
                <w:szCs w:val="24"/>
              </w:rPr>
              <w:t>Целевые</w:t>
            </w:r>
            <w:r w:rsidRPr="00AD6882">
              <w:rPr>
                <w:color w:val="000000"/>
                <w:spacing w:val="-11"/>
                <w:sz w:val="28"/>
                <w:szCs w:val="28"/>
              </w:rPr>
              <w:t xml:space="preserve"> </w:t>
            </w:r>
            <w:r w:rsidRPr="00257FC1">
              <w:rPr>
                <w:color w:val="000000"/>
                <w:spacing w:val="-11"/>
                <w:sz w:val="24"/>
                <w:szCs w:val="24"/>
              </w:rPr>
              <w:t>показател</w:t>
            </w:r>
            <w:r>
              <w:rPr>
                <w:color w:val="000000"/>
                <w:spacing w:val="-11"/>
                <w:sz w:val="24"/>
                <w:szCs w:val="24"/>
              </w:rPr>
              <w:t>и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C6" w:rsidRPr="00257FC1" w:rsidRDefault="007D1EC6" w:rsidP="00EA1C7D">
            <w:pPr>
              <w:shd w:val="clear" w:color="auto" w:fill="FFFFFF"/>
              <w:tabs>
                <w:tab w:val="left" w:pos="2550"/>
              </w:tabs>
              <w:ind w:firstLine="7"/>
              <w:rPr>
                <w:color w:val="000000"/>
                <w:sz w:val="24"/>
                <w:szCs w:val="24"/>
              </w:rPr>
            </w:pPr>
            <w:r w:rsidRPr="00257FC1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D1EC6" w:rsidRPr="00FD125D" w:rsidRDefault="007D1EC6" w:rsidP="00EA1C7D">
            <w:pPr>
              <w:shd w:val="clear" w:color="auto" w:fill="FFFFFF"/>
              <w:tabs>
                <w:tab w:val="left" w:pos="6866"/>
              </w:tabs>
              <w:rPr>
                <w:color w:val="000000"/>
                <w:sz w:val="26"/>
                <w:szCs w:val="26"/>
              </w:rPr>
            </w:pPr>
            <w:r w:rsidRPr="00FD125D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FD125D" w:rsidRDefault="007D1EC6" w:rsidP="00EA1C7D">
            <w:pPr>
              <w:shd w:val="clear" w:color="auto" w:fill="FFFFFF"/>
              <w:tabs>
                <w:tab w:val="left" w:pos="6866"/>
              </w:tabs>
              <w:rPr>
                <w:color w:val="000000"/>
                <w:sz w:val="26"/>
                <w:szCs w:val="26"/>
              </w:rPr>
            </w:pPr>
            <w:r w:rsidRPr="00FD125D">
              <w:rPr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FD125D" w:rsidRDefault="007D1EC6" w:rsidP="00EA1C7D">
            <w:pPr>
              <w:shd w:val="clear" w:color="auto" w:fill="FFFFFF"/>
              <w:tabs>
                <w:tab w:val="left" w:pos="6866"/>
              </w:tabs>
              <w:rPr>
                <w:color w:val="000000"/>
                <w:sz w:val="26"/>
                <w:szCs w:val="26"/>
              </w:rPr>
            </w:pPr>
            <w:r w:rsidRPr="00FD125D">
              <w:rPr>
                <w:color w:val="000000"/>
                <w:sz w:val="26"/>
                <w:szCs w:val="26"/>
              </w:rPr>
              <w:t>Плановое значение целевого показателя</w:t>
            </w:r>
          </w:p>
        </w:tc>
      </w:tr>
      <w:tr w:rsidR="007D1EC6" w:rsidRPr="00FD125D">
        <w:trPr>
          <w:trHeight w:hRule="exact" w:val="518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D1EC6" w:rsidRPr="00FD125D" w:rsidRDefault="007D1EC6" w:rsidP="00EA1C7D">
            <w:pPr>
              <w:ind w:left="-142" w:right="1669"/>
              <w:rPr>
                <w:color w:val="000000"/>
                <w:sz w:val="26"/>
                <w:szCs w:val="26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C6" w:rsidRPr="00257FC1" w:rsidRDefault="007D1EC6" w:rsidP="00EA1C7D">
            <w:pPr>
              <w:shd w:val="clear" w:color="auto" w:fill="FFFFFF"/>
              <w:tabs>
                <w:tab w:val="left" w:pos="2550"/>
              </w:tabs>
              <w:ind w:firstLine="7"/>
              <w:rPr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EC6" w:rsidRPr="00FD125D" w:rsidRDefault="007D1EC6" w:rsidP="00EA1C7D">
            <w:pPr>
              <w:shd w:val="clear" w:color="auto" w:fill="FFFFFF"/>
              <w:tabs>
                <w:tab w:val="left" w:pos="6866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FD125D" w:rsidRDefault="007D1EC6" w:rsidP="00EA1C7D">
            <w:pPr>
              <w:shd w:val="clear" w:color="auto" w:fill="FFFFFF"/>
              <w:tabs>
                <w:tab w:val="left" w:pos="6866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FD125D" w:rsidRDefault="007D1EC6" w:rsidP="00EA1C7D">
            <w:pPr>
              <w:shd w:val="clear" w:color="auto" w:fill="FFFFFF"/>
              <w:tabs>
                <w:tab w:val="left" w:pos="6866"/>
              </w:tabs>
              <w:jc w:val="center"/>
              <w:rPr>
                <w:color w:val="000000"/>
                <w:sz w:val="26"/>
                <w:szCs w:val="26"/>
              </w:rPr>
            </w:pPr>
            <w:r w:rsidRPr="00FD125D">
              <w:rPr>
                <w:color w:val="000000"/>
                <w:sz w:val="26"/>
                <w:szCs w:val="26"/>
              </w:rPr>
              <w:t>2015 г.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FD125D" w:rsidRDefault="007D1EC6" w:rsidP="00EA1C7D">
            <w:pPr>
              <w:shd w:val="clear" w:color="auto" w:fill="FFFFFF"/>
              <w:tabs>
                <w:tab w:val="left" w:pos="6866"/>
              </w:tabs>
              <w:jc w:val="center"/>
              <w:rPr>
                <w:color w:val="000000"/>
                <w:sz w:val="26"/>
                <w:szCs w:val="26"/>
              </w:rPr>
            </w:pPr>
            <w:r w:rsidRPr="00FD125D">
              <w:rPr>
                <w:color w:val="000000"/>
                <w:sz w:val="26"/>
                <w:szCs w:val="26"/>
              </w:rPr>
              <w:t>2016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FD125D" w:rsidRDefault="007D1EC6" w:rsidP="00EA1C7D">
            <w:pPr>
              <w:shd w:val="clear" w:color="auto" w:fill="FFFFFF"/>
              <w:tabs>
                <w:tab w:val="left" w:pos="6866"/>
              </w:tabs>
              <w:jc w:val="center"/>
              <w:rPr>
                <w:color w:val="000000"/>
                <w:sz w:val="26"/>
                <w:szCs w:val="26"/>
              </w:rPr>
            </w:pPr>
            <w:r w:rsidRPr="00FD125D">
              <w:rPr>
                <w:color w:val="000000"/>
                <w:sz w:val="26"/>
                <w:szCs w:val="26"/>
              </w:rPr>
              <w:t>2017 г.</w:t>
            </w:r>
          </w:p>
        </w:tc>
      </w:tr>
      <w:tr w:rsidR="007D1EC6" w:rsidRPr="00FD125D">
        <w:trPr>
          <w:trHeight w:hRule="exact" w:val="1300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D1EC6" w:rsidRPr="00FD125D" w:rsidRDefault="007D1EC6" w:rsidP="00EA1C7D">
            <w:pPr>
              <w:ind w:left="-142" w:right="1669"/>
              <w:rPr>
                <w:color w:val="000000"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C6" w:rsidRPr="00257FC1" w:rsidRDefault="007D1EC6" w:rsidP="00EA1C7D">
            <w:pPr>
              <w:shd w:val="clear" w:color="auto" w:fill="FFFFFF"/>
              <w:tabs>
                <w:tab w:val="left" w:pos="2550"/>
              </w:tabs>
              <w:ind w:firstLine="7"/>
              <w:rPr>
                <w:color w:val="000000"/>
                <w:sz w:val="24"/>
                <w:szCs w:val="24"/>
              </w:rPr>
            </w:pPr>
            <w:r w:rsidRPr="00257F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EC6" w:rsidRPr="00583352" w:rsidRDefault="007D1EC6" w:rsidP="00EA1C7D">
            <w:pPr>
              <w:shd w:val="clear" w:color="auto" w:fill="FFFFFF"/>
              <w:tabs>
                <w:tab w:val="left" w:pos="6866"/>
              </w:tabs>
              <w:rPr>
                <w:color w:val="000000"/>
                <w:sz w:val="24"/>
                <w:szCs w:val="24"/>
              </w:rPr>
            </w:pPr>
            <w:r w:rsidRPr="00583352">
              <w:rPr>
                <w:color w:val="000000"/>
                <w:sz w:val="24"/>
                <w:szCs w:val="24"/>
              </w:rPr>
              <w:t xml:space="preserve"> Уровень газификации жилищного фонда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FD125D" w:rsidRDefault="007D1EC6" w:rsidP="00EA1C7D">
            <w:pPr>
              <w:shd w:val="clear" w:color="auto" w:fill="FFFFFF"/>
              <w:tabs>
                <w:tab w:val="left" w:pos="6866"/>
              </w:tabs>
              <w:rPr>
                <w:color w:val="000000"/>
                <w:sz w:val="26"/>
                <w:szCs w:val="26"/>
              </w:rPr>
            </w:pPr>
            <w:r w:rsidRPr="00FD125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FD125D" w:rsidRDefault="007D1EC6" w:rsidP="00EA1C7D">
            <w:pPr>
              <w:shd w:val="clear" w:color="auto" w:fill="FFFFFF"/>
              <w:tabs>
                <w:tab w:val="left" w:pos="6866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96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FD125D" w:rsidRDefault="007D1EC6" w:rsidP="00EA1C7D">
            <w:pPr>
              <w:shd w:val="clear" w:color="auto" w:fill="FFFFFF"/>
              <w:tabs>
                <w:tab w:val="left" w:pos="6866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96,1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FD125D" w:rsidRDefault="007D1EC6" w:rsidP="00EA1C7D">
            <w:pPr>
              <w:shd w:val="clear" w:color="auto" w:fill="FFFFFF"/>
              <w:tabs>
                <w:tab w:val="left" w:pos="6866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97,4</w:t>
            </w:r>
          </w:p>
        </w:tc>
      </w:tr>
      <w:tr w:rsidR="007D1EC6" w:rsidRPr="00FD125D">
        <w:trPr>
          <w:trHeight w:hRule="exact" w:val="338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D1EC6" w:rsidRPr="00FD125D" w:rsidRDefault="007D1EC6" w:rsidP="00EA1C7D">
            <w:pPr>
              <w:shd w:val="clear" w:color="auto" w:fill="FFFFFF"/>
              <w:tabs>
                <w:tab w:val="left" w:pos="2550"/>
              </w:tabs>
              <w:jc w:val="center"/>
              <w:rPr>
                <w:sz w:val="26"/>
                <w:szCs w:val="26"/>
              </w:rPr>
            </w:pPr>
            <w:r w:rsidRPr="00257FC1">
              <w:rPr>
                <w:b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r w:rsidRPr="00257FC1">
              <w:rPr>
                <w:color w:val="000000"/>
                <w:spacing w:val="-12"/>
                <w:sz w:val="24"/>
                <w:szCs w:val="24"/>
              </w:rPr>
              <w:t>Объемы и источники</w:t>
            </w:r>
            <w:r w:rsidRPr="00257FC1">
              <w:rPr>
                <w:b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r w:rsidRPr="00257FC1">
              <w:rPr>
                <w:color w:val="000000"/>
                <w:spacing w:val="-12"/>
                <w:sz w:val="24"/>
                <w:szCs w:val="24"/>
              </w:rPr>
              <w:t>финансирования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D1EC6" w:rsidRPr="00257FC1" w:rsidRDefault="007D1EC6" w:rsidP="00EA1C7D">
            <w:pPr>
              <w:shd w:val="clear" w:color="auto" w:fill="FFFFFF"/>
              <w:tabs>
                <w:tab w:val="left" w:pos="2550"/>
              </w:tabs>
              <w:ind w:firstLine="7"/>
              <w:rPr>
                <w:sz w:val="24"/>
                <w:szCs w:val="24"/>
              </w:rPr>
            </w:pPr>
            <w:r w:rsidRPr="00257FC1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5142F8" w:rsidRDefault="007D1EC6" w:rsidP="00EA1C7D">
            <w:pPr>
              <w:shd w:val="clear" w:color="auto" w:fill="FFFFFF"/>
              <w:tabs>
                <w:tab w:val="left" w:pos="2550"/>
              </w:tabs>
              <w:ind w:firstLine="7"/>
              <w:rPr>
                <w:color w:val="000000"/>
                <w:sz w:val="26"/>
                <w:szCs w:val="26"/>
              </w:rPr>
            </w:pPr>
            <w:r w:rsidRPr="005142F8">
              <w:rPr>
                <w:color w:val="000000"/>
                <w:sz w:val="26"/>
                <w:szCs w:val="26"/>
              </w:rPr>
              <w:t>Расходы (тыс. руб.)</w:t>
            </w:r>
          </w:p>
        </w:tc>
      </w:tr>
      <w:tr w:rsidR="007D1EC6" w:rsidRPr="00FD125D">
        <w:trPr>
          <w:trHeight w:hRule="exact" w:val="998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D1EC6" w:rsidRPr="00FD125D" w:rsidRDefault="007D1EC6" w:rsidP="00EA1C7D">
            <w:pPr>
              <w:shd w:val="clear" w:color="auto" w:fill="FFFFFF"/>
              <w:ind w:left="-142" w:right="1669"/>
              <w:rPr>
                <w:sz w:val="26"/>
                <w:szCs w:val="26"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257FC1" w:rsidRDefault="007D1EC6" w:rsidP="00EA1C7D">
            <w:pPr>
              <w:ind w:left="-142" w:right="1669"/>
              <w:rPr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5142F8" w:rsidRDefault="007D1EC6" w:rsidP="00EA1C7D">
            <w:pPr>
              <w:shd w:val="clear" w:color="auto" w:fill="FFFFFF"/>
              <w:tabs>
                <w:tab w:val="left" w:pos="2550"/>
              </w:tabs>
              <w:ind w:firstLine="7"/>
              <w:rPr>
                <w:color w:val="000000"/>
                <w:sz w:val="26"/>
                <w:szCs w:val="26"/>
              </w:rPr>
            </w:pPr>
            <w:r w:rsidRPr="005142F8"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5142F8" w:rsidRDefault="007D1EC6" w:rsidP="00EA1C7D">
            <w:pPr>
              <w:shd w:val="clear" w:color="auto" w:fill="FFFFFF"/>
              <w:tabs>
                <w:tab w:val="left" w:pos="2550"/>
              </w:tabs>
              <w:ind w:firstLine="7"/>
              <w:rPr>
                <w:color w:val="000000"/>
                <w:sz w:val="26"/>
                <w:szCs w:val="26"/>
              </w:rPr>
            </w:pPr>
            <w:r w:rsidRPr="005142F8">
              <w:rPr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5142F8" w:rsidRDefault="007D1EC6" w:rsidP="00EA1C7D">
            <w:pPr>
              <w:shd w:val="clear" w:color="auto" w:fill="FFFFFF"/>
              <w:tabs>
                <w:tab w:val="left" w:pos="2550"/>
              </w:tabs>
              <w:ind w:firstLine="7"/>
              <w:rPr>
                <w:color w:val="000000"/>
                <w:sz w:val="26"/>
                <w:szCs w:val="26"/>
              </w:rPr>
            </w:pPr>
            <w:r w:rsidRPr="005142F8"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5142F8" w:rsidRDefault="007D1EC6" w:rsidP="00EA1C7D">
            <w:pPr>
              <w:shd w:val="clear" w:color="auto" w:fill="FFFFFF"/>
              <w:tabs>
                <w:tab w:val="left" w:pos="2512"/>
              </w:tabs>
              <w:rPr>
                <w:color w:val="000000"/>
                <w:sz w:val="26"/>
                <w:szCs w:val="26"/>
              </w:rPr>
            </w:pPr>
            <w:r w:rsidRPr="005142F8">
              <w:rPr>
                <w:color w:val="000000"/>
                <w:sz w:val="26"/>
                <w:szCs w:val="26"/>
              </w:rPr>
              <w:t>Итого</w:t>
            </w:r>
          </w:p>
        </w:tc>
      </w:tr>
      <w:tr w:rsidR="007D1EC6" w:rsidRPr="00FD125D">
        <w:trPr>
          <w:trHeight w:hRule="exact" w:val="688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D1EC6" w:rsidRPr="00FD125D" w:rsidRDefault="007D1EC6" w:rsidP="00EA1C7D">
            <w:pPr>
              <w:shd w:val="clear" w:color="auto" w:fill="FFFFFF"/>
              <w:ind w:left="-142" w:right="1669"/>
              <w:rPr>
                <w:sz w:val="26"/>
                <w:szCs w:val="26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EC6" w:rsidRPr="00257FC1" w:rsidRDefault="007D1EC6" w:rsidP="00EA1C7D">
            <w:pPr>
              <w:shd w:val="clear" w:color="auto" w:fill="FFFFFF"/>
              <w:tabs>
                <w:tab w:val="left" w:pos="2550"/>
              </w:tabs>
              <w:ind w:firstLine="7"/>
              <w:rPr>
                <w:color w:val="000000"/>
                <w:sz w:val="24"/>
                <w:szCs w:val="24"/>
              </w:rPr>
            </w:pPr>
            <w:r w:rsidRPr="00257FC1">
              <w:rPr>
                <w:color w:val="000000"/>
                <w:sz w:val="24"/>
                <w:szCs w:val="24"/>
              </w:rPr>
              <w:t>Всего,</w:t>
            </w:r>
          </w:p>
          <w:p w:rsidR="007D1EC6" w:rsidRPr="00257FC1" w:rsidRDefault="007D1EC6" w:rsidP="00EA1C7D">
            <w:pPr>
              <w:shd w:val="clear" w:color="auto" w:fill="FFFFFF"/>
              <w:tabs>
                <w:tab w:val="left" w:pos="2550"/>
              </w:tabs>
              <w:ind w:firstLine="7"/>
              <w:rPr>
                <w:sz w:val="24"/>
                <w:szCs w:val="24"/>
              </w:rPr>
            </w:pPr>
            <w:r w:rsidRPr="00257FC1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257FC1" w:rsidRDefault="007D1EC6" w:rsidP="00EA1C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7FC1">
              <w:rPr>
                <w:sz w:val="24"/>
                <w:szCs w:val="24"/>
              </w:rPr>
              <w:t xml:space="preserve"> 900,0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257FC1" w:rsidRDefault="007D1EC6" w:rsidP="00EA1C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7FC1">
              <w:rPr>
                <w:sz w:val="24"/>
                <w:szCs w:val="24"/>
              </w:rPr>
              <w:t xml:space="preserve">  500,0 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257FC1" w:rsidRDefault="007D1EC6" w:rsidP="00EA1C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7FC1">
              <w:rPr>
                <w:sz w:val="24"/>
                <w:szCs w:val="24"/>
              </w:rPr>
              <w:t xml:space="preserve">  5 500,0</w:t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257FC1" w:rsidRDefault="007D1EC6" w:rsidP="00EA1C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7FC1">
              <w:rPr>
                <w:b/>
                <w:bCs/>
                <w:sz w:val="24"/>
                <w:szCs w:val="24"/>
              </w:rPr>
              <w:t xml:space="preserve"> </w:t>
            </w:r>
            <w:r w:rsidRPr="00257FC1">
              <w:rPr>
                <w:sz w:val="24"/>
                <w:szCs w:val="24"/>
              </w:rPr>
              <w:t xml:space="preserve"> 6900,0</w:t>
            </w:r>
          </w:p>
        </w:tc>
      </w:tr>
      <w:tr w:rsidR="007D1EC6" w:rsidRPr="00FD125D">
        <w:trPr>
          <w:trHeight w:hRule="exact" w:val="349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D1EC6" w:rsidRPr="00FD125D" w:rsidRDefault="007D1EC6" w:rsidP="00EA1C7D">
            <w:pPr>
              <w:shd w:val="clear" w:color="auto" w:fill="FFFFFF"/>
              <w:ind w:left="-142" w:right="1669"/>
              <w:rPr>
                <w:sz w:val="26"/>
                <w:szCs w:val="26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257FC1" w:rsidRDefault="007D1EC6" w:rsidP="00EA1C7D">
            <w:pPr>
              <w:shd w:val="clear" w:color="auto" w:fill="FFFFFF"/>
              <w:tabs>
                <w:tab w:val="left" w:pos="2550"/>
              </w:tabs>
              <w:ind w:firstLine="7"/>
              <w:rPr>
                <w:color w:val="000000"/>
                <w:sz w:val="24"/>
                <w:szCs w:val="24"/>
              </w:rPr>
            </w:pPr>
            <w:r w:rsidRPr="00257FC1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257FC1" w:rsidRDefault="007D1EC6" w:rsidP="00EA1C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7FC1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257FC1" w:rsidRDefault="007D1EC6" w:rsidP="00EA1C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7FC1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257FC1" w:rsidRDefault="007D1EC6" w:rsidP="00EA1C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7FC1">
              <w:rPr>
                <w:sz w:val="24"/>
                <w:szCs w:val="24"/>
              </w:rPr>
              <w:t xml:space="preserve"> 0,00</w:t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257FC1" w:rsidRDefault="007D1EC6" w:rsidP="00EA1C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7FC1">
              <w:rPr>
                <w:sz w:val="24"/>
                <w:szCs w:val="24"/>
              </w:rPr>
              <w:t xml:space="preserve"> 0,00 </w:t>
            </w:r>
          </w:p>
        </w:tc>
      </w:tr>
      <w:tr w:rsidR="007D1EC6" w:rsidRPr="00FD125D">
        <w:trPr>
          <w:trHeight w:hRule="exact" w:val="353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D1EC6" w:rsidRPr="00FD125D" w:rsidRDefault="007D1EC6" w:rsidP="00EA1C7D">
            <w:pPr>
              <w:shd w:val="clear" w:color="auto" w:fill="FFFFFF"/>
              <w:ind w:left="-142" w:right="1669"/>
              <w:rPr>
                <w:sz w:val="26"/>
                <w:szCs w:val="26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257FC1" w:rsidRDefault="007D1EC6" w:rsidP="00EA1C7D">
            <w:pPr>
              <w:shd w:val="clear" w:color="auto" w:fill="FFFFFF"/>
              <w:tabs>
                <w:tab w:val="left" w:pos="2550"/>
              </w:tabs>
              <w:ind w:firstLine="7"/>
              <w:rPr>
                <w:color w:val="000000"/>
                <w:sz w:val="24"/>
                <w:szCs w:val="24"/>
              </w:rPr>
            </w:pPr>
            <w:r w:rsidRPr="00257FC1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257FC1" w:rsidRDefault="007D1EC6" w:rsidP="00EA1C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7FC1">
              <w:rPr>
                <w:sz w:val="24"/>
                <w:szCs w:val="24"/>
              </w:rPr>
              <w:t>0,0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257FC1" w:rsidRDefault="007D1EC6" w:rsidP="00EA1C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7FC1">
              <w:rPr>
                <w:sz w:val="24"/>
                <w:szCs w:val="24"/>
              </w:rPr>
              <w:t>0,0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257FC1" w:rsidRDefault="007D1EC6" w:rsidP="00EA1C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7FC1">
              <w:rPr>
                <w:sz w:val="24"/>
                <w:szCs w:val="24"/>
              </w:rPr>
              <w:t>0,0</w:t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257FC1" w:rsidRDefault="007D1EC6" w:rsidP="00EA1C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7FC1">
              <w:rPr>
                <w:sz w:val="24"/>
                <w:szCs w:val="24"/>
              </w:rPr>
              <w:t>0,0</w:t>
            </w:r>
          </w:p>
        </w:tc>
      </w:tr>
      <w:tr w:rsidR="007D1EC6" w:rsidRPr="00FD125D">
        <w:trPr>
          <w:trHeight w:hRule="exact" w:val="589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D1EC6" w:rsidRPr="00FD125D" w:rsidRDefault="007D1EC6" w:rsidP="00EA1C7D">
            <w:pPr>
              <w:shd w:val="clear" w:color="auto" w:fill="FFFFFF"/>
              <w:ind w:left="-142" w:right="1669"/>
              <w:rPr>
                <w:sz w:val="26"/>
                <w:szCs w:val="26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257FC1" w:rsidRDefault="007D1EC6" w:rsidP="00EA1C7D">
            <w:pPr>
              <w:shd w:val="clear" w:color="auto" w:fill="FFFFFF"/>
              <w:tabs>
                <w:tab w:val="left" w:pos="2550"/>
              </w:tabs>
              <w:ind w:firstLine="7"/>
              <w:rPr>
                <w:color w:val="000000"/>
                <w:sz w:val="24"/>
                <w:szCs w:val="24"/>
              </w:rPr>
            </w:pPr>
            <w:r w:rsidRPr="00257FC1">
              <w:rPr>
                <w:color w:val="000000"/>
                <w:sz w:val="24"/>
                <w:szCs w:val="24"/>
              </w:rPr>
              <w:t>бюджет местный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257FC1" w:rsidRDefault="007D1EC6" w:rsidP="00EA1C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7FC1">
              <w:rPr>
                <w:sz w:val="24"/>
                <w:szCs w:val="24"/>
              </w:rPr>
              <w:t xml:space="preserve"> 900,0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257FC1" w:rsidRDefault="007D1EC6" w:rsidP="00EA1C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7FC1">
              <w:rPr>
                <w:sz w:val="24"/>
                <w:szCs w:val="24"/>
              </w:rPr>
              <w:t xml:space="preserve"> 500,0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257FC1" w:rsidRDefault="007D1EC6" w:rsidP="00EA1C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7FC1">
              <w:rPr>
                <w:sz w:val="24"/>
                <w:szCs w:val="24"/>
              </w:rPr>
              <w:t xml:space="preserve"> 5500,0</w:t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257FC1" w:rsidRDefault="007D1EC6" w:rsidP="00EA1C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7FC1">
              <w:rPr>
                <w:sz w:val="24"/>
                <w:szCs w:val="24"/>
              </w:rPr>
              <w:t xml:space="preserve"> 6900,0 </w:t>
            </w:r>
          </w:p>
        </w:tc>
      </w:tr>
      <w:tr w:rsidR="007D1EC6" w:rsidRPr="00FD125D">
        <w:trPr>
          <w:trHeight w:hRule="exact" w:val="554"/>
        </w:trPr>
        <w:tc>
          <w:tcPr>
            <w:tcW w:w="78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EC6" w:rsidRPr="00FD125D" w:rsidRDefault="007D1EC6" w:rsidP="00EA1C7D">
            <w:pPr>
              <w:shd w:val="clear" w:color="auto" w:fill="FFFFFF"/>
              <w:ind w:left="-142" w:right="1669"/>
              <w:rPr>
                <w:sz w:val="26"/>
                <w:szCs w:val="26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257FC1" w:rsidRDefault="007D1EC6" w:rsidP="00EA1C7D">
            <w:pPr>
              <w:shd w:val="clear" w:color="auto" w:fill="FFFFFF"/>
              <w:tabs>
                <w:tab w:val="left" w:pos="2550"/>
              </w:tabs>
              <w:ind w:firstLine="7"/>
              <w:rPr>
                <w:color w:val="000000"/>
                <w:sz w:val="24"/>
                <w:szCs w:val="24"/>
              </w:rPr>
            </w:pPr>
            <w:r w:rsidRPr="00257FC1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257FC1" w:rsidRDefault="007D1EC6" w:rsidP="00EA1C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7FC1">
              <w:rPr>
                <w:sz w:val="24"/>
                <w:szCs w:val="24"/>
              </w:rPr>
              <w:t>0,0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257FC1" w:rsidRDefault="007D1EC6" w:rsidP="00EA1C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7FC1">
              <w:rPr>
                <w:sz w:val="24"/>
                <w:szCs w:val="24"/>
              </w:rPr>
              <w:t>0,0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257FC1" w:rsidRDefault="007D1EC6" w:rsidP="00EA1C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7FC1">
              <w:rPr>
                <w:sz w:val="24"/>
                <w:szCs w:val="24"/>
              </w:rPr>
              <w:t>0,0</w:t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257FC1" w:rsidRDefault="007D1EC6" w:rsidP="00EA1C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7FC1">
              <w:rPr>
                <w:sz w:val="24"/>
                <w:szCs w:val="24"/>
              </w:rPr>
              <w:t>0,0</w:t>
            </w:r>
          </w:p>
        </w:tc>
      </w:tr>
    </w:tbl>
    <w:p w:rsidR="007D1EC6" w:rsidRDefault="007D1EC6" w:rsidP="00BE3683">
      <w:pPr>
        <w:sectPr w:rsidR="007D1EC6" w:rsidSect="006D08B4">
          <w:pgSz w:w="16834" w:h="11909" w:orient="landscape"/>
          <w:pgMar w:top="1134" w:right="720" w:bottom="720" w:left="1440" w:header="720" w:footer="720" w:gutter="0"/>
          <w:cols w:space="60"/>
          <w:noEndnote/>
          <w:docGrid w:linePitch="272"/>
        </w:sectPr>
      </w:pPr>
    </w:p>
    <w:p w:rsidR="007D1EC6" w:rsidRDefault="007D1EC6" w:rsidP="00470355">
      <w:pPr>
        <w:shd w:val="clear" w:color="auto" w:fill="FFFFFF"/>
        <w:ind w:right="-1275" w:firstLine="851"/>
        <w:jc w:val="center"/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  <w:lang w:eastAsia="en-US"/>
        </w:rPr>
        <w:t xml:space="preserve"> </w:t>
      </w:r>
      <w:r w:rsidRPr="007678E7">
        <w:rPr>
          <w:b/>
          <w:bCs/>
          <w:color w:val="000000"/>
          <w:spacing w:val="-9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9"/>
          <w:sz w:val="28"/>
          <w:szCs w:val="28"/>
          <w:lang w:eastAsia="en-US"/>
        </w:rPr>
        <w:t xml:space="preserve">Характеристика текущего состояния соответствующей сферы </w:t>
      </w:r>
      <w:r>
        <w:rPr>
          <w:b/>
          <w:bCs/>
          <w:color w:val="000000"/>
          <w:spacing w:val="-9"/>
          <w:sz w:val="28"/>
          <w:szCs w:val="28"/>
        </w:rPr>
        <w:t>социально-экономического развития Краснокамского городского поселения, основные показатели и анализ социальных, финансово-экономических и прочих рисков реализации подпрограммы муниципальной программы</w:t>
      </w:r>
    </w:p>
    <w:p w:rsidR="007D1EC6" w:rsidRPr="00C459C2" w:rsidRDefault="007D1EC6" w:rsidP="00470355">
      <w:pPr>
        <w:shd w:val="clear" w:color="auto" w:fill="FFFFFF"/>
        <w:ind w:right="-1275" w:firstLine="851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7D1EC6" w:rsidRDefault="007D1EC6" w:rsidP="00470355">
      <w:pPr>
        <w:ind w:right="-1276" w:firstLine="851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Подпрограмма «Газификация Краснокамского городского поселения</w:t>
      </w:r>
      <w:r>
        <w:rPr>
          <w:color w:val="000000"/>
          <w:sz w:val="28"/>
          <w:szCs w:val="28"/>
        </w:rPr>
        <w:t>» (далее - Подпрограмма) разработана в целях реализации  постановлений  администрации Краснокамского городского поселения:</w:t>
      </w:r>
    </w:p>
    <w:p w:rsidR="007D1EC6" w:rsidRPr="00BF7683" w:rsidRDefault="007D1EC6" w:rsidP="00470355">
      <w:pPr>
        <w:ind w:right="-1276"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от «27</w:t>
      </w:r>
      <w:r w:rsidRPr="00BF7683">
        <w:rPr>
          <w:sz w:val="28"/>
          <w:szCs w:val="28"/>
        </w:rPr>
        <w:t xml:space="preserve">» </w:t>
      </w:r>
      <w:r>
        <w:rPr>
          <w:sz w:val="28"/>
          <w:szCs w:val="28"/>
        </w:rPr>
        <w:t>июня 2014</w:t>
      </w:r>
      <w:r w:rsidRPr="00BF7683">
        <w:rPr>
          <w:sz w:val="28"/>
          <w:szCs w:val="28"/>
        </w:rPr>
        <w:t xml:space="preserve"> </w:t>
      </w:r>
      <w:r w:rsidRPr="00893D11">
        <w:rPr>
          <w:sz w:val="28"/>
          <w:szCs w:val="28"/>
        </w:rPr>
        <w:t>№</w:t>
      </w:r>
      <w:r>
        <w:rPr>
          <w:sz w:val="28"/>
          <w:szCs w:val="28"/>
        </w:rPr>
        <w:t xml:space="preserve"> 491</w:t>
      </w:r>
      <w:r w:rsidRPr="00BF7683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</w:t>
      </w:r>
      <w:r w:rsidRPr="00BF7683">
        <w:rPr>
          <w:sz w:val="28"/>
          <w:szCs w:val="28"/>
        </w:rPr>
        <w:t>еречня муниц</w:t>
      </w:r>
      <w:r>
        <w:rPr>
          <w:sz w:val="28"/>
          <w:szCs w:val="28"/>
        </w:rPr>
        <w:t>ипальных программ Краснокамского городского поселения на 2015-2017 годы</w:t>
      </w:r>
      <w:r w:rsidRPr="00BF7683">
        <w:rPr>
          <w:sz w:val="28"/>
          <w:szCs w:val="28"/>
        </w:rPr>
        <w:t>»;</w:t>
      </w:r>
    </w:p>
    <w:p w:rsidR="007D1EC6" w:rsidRDefault="007D1EC6" w:rsidP="00470355">
      <w:pPr>
        <w:shd w:val="clear" w:color="auto" w:fill="FFFFFF"/>
        <w:ind w:right="-1276" w:firstLine="851"/>
        <w:jc w:val="both"/>
      </w:pPr>
      <w:r>
        <w:rPr>
          <w:sz w:val="28"/>
          <w:szCs w:val="28"/>
        </w:rPr>
        <w:t xml:space="preserve">-  от «18 » </w:t>
      </w:r>
      <w:r w:rsidRPr="007B06B8">
        <w:rPr>
          <w:sz w:val="28"/>
          <w:szCs w:val="28"/>
        </w:rPr>
        <w:t>июня 2014 №</w:t>
      </w:r>
      <w:r w:rsidRPr="00702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452 </w:t>
      </w:r>
      <w:r w:rsidRPr="00702EDB">
        <w:rPr>
          <w:sz w:val="28"/>
          <w:szCs w:val="28"/>
        </w:rPr>
        <w:t xml:space="preserve">«Об утверждении Порядка принятия решений о разработке муниципальных программ муниципального образования </w:t>
      </w:r>
      <w:r>
        <w:rPr>
          <w:sz w:val="28"/>
          <w:szCs w:val="28"/>
        </w:rPr>
        <w:t>администрации Краснокамского городского поселения</w:t>
      </w:r>
      <w:r w:rsidRPr="00702EDB">
        <w:rPr>
          <w:sz w:val="28"/>
          <w:szCs w:val="28"/>
        </w:rPr>
        <w:t>, их формировании и реализации»</w:t>
      </w:r>
      <w:r>
        <w:rPr>
          <w:sz w:val="28"/>
          <w:szCs w:val="28"/>
        </w:rPr>
        <w:t>;</w:t>
      </w:r>
    </w:p>
    <w:p w:rsidR="007D1EC6" w:rsidRPr="00FD125D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 w:rsidRPr="00FD125D">
        <w:rPr>
          <w:color w:val="000000"/>
          <w:spacing w:val="-8"/>
          <w:sz w:val="28"/>
          <w:szCs w:val="28"/>
        </w:rPr>
        <w:t xml:space="preserve">Подпрограмма призвана создать необходимые условия для решения основных </w:t>
      </w:r>
      <w:r>
        <w:rPr>
          <w:color w:val="000000"/>
          <w:spacing w:val="-8"/>
          <w:sz w:val="28"/>
          <w:szCs w:val="28"/>
        </w:rPr>
        <w:t xml:space="preserve"> </w:t>
      </w:r>
      <w:r w:rsidRPr="00FD125D">
        <w:rPr>
          <w:color w:val="000000"/>
          <w:spacing w:val="-8"/>
          <w:sz w:val="28"/>
          <w:szCs w:val="28"/>
        </w:rPr>
        <w:t xml:space="preserve"> социальных проблем в коммунальном хозяйстве.</w:t>
      </w:r>
      <w:r>
        <w:rPr>
          <w:color w:val="000000"/>
          <w:spacing w:val="-8"/>
          <w:sz w:val="28"/>
          <w:szCs w:val="28"/>
        </w:rPr>
        <w:t xml:space="preserve"> </w:t>
      </w:r>
    </w:p>
    <w:p w:rsidR="007D1EC6" w:rsidRPr="00FD125D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Решение проблемы носит комплексный характер, а реализация </w:t>
      </w:r>
      <w:r w:rsidRPr="00FD125D">
        <w:rPr>
          <w:color w:val="000000"/>
          <w:spacing w:val="-8"/>
          <w:sz w:val="28"/>
          <w:szCs w:val="28"/>
        </w:rPr>
        <w:t xml:space="preserve">мероприятий по улучшению качества услуг газоснабжения - возможна только при взаимодействии органов власти на всех уровнях, а также концентрации финансовых, </w:t>
      </w:r>
      <w:r>
        <w:rPr>
          <w:color w:val="000000"/>
          <w:spacing w:val="-8"/>
          <w:sz w:val="28"/>
          <w:szCs w:val="28"/>
        </w:rPr>
        <w:t xml:space="preserve">технических и научных ресурсов. Для системного решения проблем отрасли </w:t>
      </w:r>
      <w:r w:rsidRPr="00FD125D">
        <w:rPr>
          <w:color w:val="000000"/>
          <w:spacing w:val="-8"/>
          <w:sz w:val="28"/>
          <w:szCs w:val="28"/>
        </w:rPr>
        <w:t xml:space="preserve">целесообразно использовать программно-целевой метод, позволяющий выявить приоритетные направления, на которые необходимо направить наибольшие силы и средства путем обеспечения координации действий </w:t>
      </w:r>
      <w:r>
        <w:rPr>
          <w:color w:val="000000"/>
          <w:spacing w:val="-8"/>
          <w:sz w:val="28"/>
          <w:szCs w:val="28"/>
        </w:rPr>
        <w:t xml:space="preserve"> всех заинтересованных сторон в Краснокамском городском поселении. </w:t>
      </w:r>
      <w:r w:rsidRPr="00FD125D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 </w:t>
      </w:r>
    </w:p>
    <w:p w:rsidR="007D1EC6" w:rsidRPr="00FD125D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 w:rsidRPr="00FD125D">
        <w:rPr>
          <w:color w:val="000000"/>
          <w:spacing w:val="-8"/>
          <w:sz w:val="28"/>
          <w:szCs w:val="28"/>
        </w:rPr>
        <w:t>Общий объем потребления газа составляет 905 нм3/час. К 2025 году увеличение расхода газа потребителями планируется на 13% и ожи</w:t>
      </w:r>
      <w:r>
        <w:rPr>
          <w:color w:val="000000"/>
          <w:spacing w:val="-8"/>
          <w:sz w:val="28"/>
          <w:szCs w:val="28"/>
        </w:rPr>
        <w:t>дается в объеме 1027,8 нм3/час.</w:t>
      </w:r>
    </w:p>
    <w:p w:rsidR="007D1EC6" w:rsidRPr="00FD125D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 w:rsidRPr="00FD125D">
        <w:rPr>
          <w:color w:val="000000"/>
          <w:spacing w:val="-8"/>
          <w:sz w:val="28"/>
          <w:szCs w:val="28"/>
        </w:rPr>
        <w:t>Общая протяженность существующих газовых сетей на 2012 год составляла 190,4 км.</w:t>
      </w:r>
    </w:p>
    <w:p w:rsidR="007D1EC6" w:rsidRPr="00FD125D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 w:rsidRPr="00FD125D">
        <w:rPr>
          <w:color w:val="000000"/>
          <w:spacing w:val="-8"/>
          <w:sz w:val="28"/>
          <w:szCs w:val="28"/>
        </w:rPr>
        <w:t xml:space="preserve">Наиболее проблемными для Краснокамского городского поселения являются малые локальные </w:t>
      </w:r>
      <w:r>
        <w:rPr>
          <w:color w:val="000000"/>
          <w:spacing w:val="-8"/>
          <w:sz w:val="28"/>
          <w:szCs w:val="28"/>
        </w:rPr>
        <w:t xml:space="preserve"> участки потребления </w:t>
      </w:r>
      <w:r w:rsidRPr="00FD125D">
        <w:rPr>
          <w:color w:val="000000"/>
          <w:spacing w:val="-8"/>
          <w:sz w:val="28"/>
          <w:szCs w:val="28"/>
        </w:rPr>
        <w:t>тепловой энергии, которые создают непропорционально большую экономическую нагрузку по обеспечению теплоснабжения. Ликвидация избыточной мощности энергоисточников и сверхнормативных непроизводительных потерь в инженерных коммуникациях может быть достигнута посредством оптимизации систем теплоснабжения. При этом наиболее эффективным решением является использование природного газа, перевод жилья</w:t>
      </w:r>
      <w:r>
        <w:rPr>
          <w:color w:val="000000"/>
          <w:spacing w:val="-3"/>
          <w:sz w:val="28"/>
          <w:szCs w:val="28"/>
        </w:rPr>
        <w:t xml:space="preserve"> на индивидуальное газовое отопление и использова</w:t>
      </w:r>
      <w:r>
        <w:rPr>
          <w:color w:val="000000"/>
          <w:spacing w:val="-1"/>
          <w:sz w:val="28"/>
          <w:szCs w:val="28"/>
        </w:rPr>
        <w:t xml:space="preserve">ние природного газа для пищеприготовления. Это </w:t>
      </w:r>
      <w:r w:rsidRPr="00FD125D">
        <w:rPr>
          <w:color w:val="000000"/>
          <w:spacing w:val="-8"/>
          <w:sz w:val="28"/>
          <w:szCs w:val="28"/>
        </w:rPr>
        <w:t>существенно снизит затраты и обеспечит социальные гарантии населения по оплате коммунальных услуг.</w:t>
      </w:r>
    </w:p>
    <w:p w:rsidR="007D1EC6" w:rsidRPr="00FD125D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 w:rsidRPr="00FD125D">
        <w:rPr>
          <w:color w:val="000000"/>
          <w:spacing w:val="-8"/>
          <w:sz w:val="28"/>
          <w:szCs w:val="28"/>
        </w:rPr>
        <w:t>Развитие газификации является одним из решающих факторов социально-экономического развития Краснокамского городского поселения. Дальнейшее развитие газификации позволит значительно улучшить условия жизни населения в Краснокамском городском поселении.</w:t>
      </w:r>
    </w:p>
    <w:p w:rsidR="007D1EC6" w:rsidRPr="00FD125D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 w:rsidRPr="00FD125D">
        <w:rPr>
          <w:color w:val="000000"/>
          <w:spacing w:val="-8"/>
          <w:sz w:val="28"/>
          <w:szCs w:val="28"/>
        </w:rPr>
        <w:t>Решение проблемы снабжения населения Краснокамского городского поселения природным газом требует синхронизации строительства объектов газификации за счет всех программ, действующих на территории Пермского края и Краснокамского муниципального района:</w:t>
      </w:r>
    </w:p>
    <w:p w:rsidR="007D1EC6" w:rsidRPr="00FD125D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 w:rsidRPr="00FD125D">
        <w:rPr>
          <w:color w:val="000000"/>
          <w:spacing w:val="-8"/>
          <w:sz w:val="28"/>
          <w:szCs w:val="28"/>
        </w:rPr>
        <w:t>Программа газификации ОАО «Газпром» по газификации регионов Российской Федерации на 2012-2015годы;</w:t>
      </w:r>
      <w:r>
        <w:rPr>
          <w:color w:val="000000"/>
          <w:spacing w:val="-8"/>
          <w:sz w:val="28"/>
          <w:szCs w:val="28"/>
        </w:rPr>
        <w:t xml:space="preserve"> </w:t>
      </w:r>
    </w:p>
    <w:p w:rsidR="007D1EC6" w:rsidRPr="00FD125D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</w:t>
      </w:r>
      <w:r w:rsidRPr="00FD125D">
        <w:rPr>
          <w:color w:val="000000"/>
          <w:spacing w:val="-8"/>
          <w:sz w:val="28"/>
          <w:szCs w:val="28"/>
        </w:rPr>
        <w:t>К окончанию прогнозного периода с учетом реализации необходимых программных мероприятий, ожидается устранение существующих проблем газификации – восстановление стабильного давления в газораспределительных сетях и 90% обеспеченность жилищного фонда газоснабжением.</w:t>
      </w:r>
    </w:p>
    <w:p w:rsidR="007D1EC6" w:rsidRPr="00FD125D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 w:rsidRPr="00FD125D">
        <w:rPr>
          <w:color w:val="000000"/>
          <w:spacing w:val="-8"/>
          <w:sz w:val="28"/>
          <w:szCs w:val="28"/>
        </w:rPr>
        <w:t>К основным проблемам в сфере обеспечения надежного газоснабжения и развития газификации относятся:</w:t>
      </w:r>
    </w:p>
    <w:p w:rsidR="007D1EC6" w:rsidRPr="00FD125D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- </w:t>
      </w:r>
      <w:r w:rsidRPr="00F17420">
        <w:rPr>
          <w:color w:val="000000"/>
          <w:spacing w:val="-8"/>
          <w:sz w:val="28"/>
          <w:szCs w:val="28"/>
        </w:rPr>
        <w:t>высокий уровень износа объектов газораспределительной систем Краснокамского городского поселения края;</w:t>
      </w:r>
    </w:p>
    <w:p w:rsidR="007D1EC6" w:rsidRPr="00FD125D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- </w:t>
      </w:r>
      <w:r w:rsidRPr="00FD125D">
        <w:rPr>
          <w:color w:val="000000"/>
          <w:spacing w:val="-8"/>
          <w:sz w:val="28"/>
          <w:szCs w:val="28"/>
        </w:rPr>
        <w:t>высокая стоимость первоначальных капитальных затрат при проектировании и строительстве объектов газификации;</w:t>
      </w:r>
      <w:r>
        <w:rPr>
          <w:color w:val="000000"/>
          <w:spacing w:val="-8"/>
          <w:sz w:val="28"/>
          <w:szCs w:val="28"/>
        </w:rPr>
        <w:t xml:space="preserve"> </w:t>
      </w:r>
    </w:p>
    <w:p w:rsidR="007D1EC6" w:rsidRPr="00FD125D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- </w:t>
      </w:r>
      <w:r w:rsidRPr="00FD125D">
        <w:rPr>
          <w:color w:val="000000"/>
          <w:spacing w:val="-8"/>
          <w:sz w:val="28"/>
          <w:szCs w:val="28"/>
        </w:rPr>
        <w:t>увеличение бюджетных расходов на содержание и эксплуатацию объектов газораспределительной сети, находящихся в муниципальной собственности.</w:t>
      </w:r>
    </w:p>
    <w:p w:rsidR="007D1EC6" w:rsidRPr="00FD125D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 w:rsidRPr="00FD125D">
        <w:rPr>
          <w:color w:val="000000"/>
          <w:spacing w:val="-8"/>
          <w:sz w:val="28"/>
          <w:szCs w:val="28"/>
        </w:rPr>
        <w:t xml:space="preserve">В результате реализации подпрограммы планируется </w:t>
      </w:r>
      <w:r>
        <w:rPr>
          <w:color w:val="000000"/>
          <w:spacing w:val="-8"/>
          <w:sz w:val="28"/>
          <w:szCs w:val="28"/>
        </w:rPr>
        <w:t xml:space="preserve">стабилизировать ситуацию в жилищно-коммунальном хозяйстве, обеспечить </w:t>
      </w:r>
      <w:r w:rsidRPr="00FD125D">
        <w:rPr>
          <w:color w:val="000000"/>
          <w:spacing w:val="-8"/>
          <w:sz w:val="28"/>
          <w:szCs w:val="28"/>
        </w:rPr>
        <w:t>предоставление жилищно-коммунальных услуг нормативного качества при их доступной стоимости.</w:t>
      </w:r>
    </w:p>
    <w:p w:rsidR="007D1EC6" w:rsidRPr="00FD125D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 w:rsidRPr="00FD125D">
        <w:rPr>
          <w:color w:val="000000"/>
          <w:spacing w:val="-8"/>
          <w:sz w:val="28"/>
          <w:szCs w:val="28"/>
        </w:rPr>
        <w:t>При реализации мероприятий подпрограммы могут возникнуть ри</w:t>
      </w:r>
      <w:r>
        <w:rPr>
          <w:color w:val="000000"/>
          <w:spacing w:val="-8"/>
          <w:sz w:val="28"/>
          <w:szCs w:val="28"/>
        </w:rPr>
        <w:t>ски, связанные с</w:t>
      </w:r>
      <w:r w:rsidRPr="00FD125D">
        <w:rPr>
          <w:color w:val="000000"/>
          <w:spacing w:val="-8"/>
          <w:sz w:val="28"/>
          <w:szCs w:val="28"/>
        </w:rPr>
        <w:t>:</w:t>
      </w:r>
    </w:p>
    <w:p w:rsidR="007D1EC6" w:rsidRPr="00FD125D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1. </w:t>
      </w:r>
      <w:r w:rsidRPr="00FD125D">
        <w:rPr>
          <w:color w:val="000000"/>
          <w:spacing w:val="-8"/>
          <w:sz w:val="28"/>
          <w:szCs w:val="28"/>
        </w:rPr>
        <w:t>недостатками в управлении Подпрограммой;</w:t>
      </w:r>
    </w:p>
    <w:p w:rsidR="007D1EC6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2.</w:t>
      </w:r>
      <w:r w:rsidRPr="00FD125D">
        <w:rPr>
          <w:color w:val="000000"/>
          <w:spacing w:val="-8"/>
          <w:sz w:val="28"/>
          <w:szCs w:val="28"/>
        </w:rPr>
        <w:t xml:space="preserve">несвоевременным нормативным обеспечением выполнения мероприятий </w:t>
      </w:r>
      <w:r>
        <w:rPr>
          <w:color w:val="000000"/>
          <w:spacing w:val="-8"/>
          <w:sz w:val="28"/>
          <w:szCs w:val="28"/>
        </w:rPr>
        <w:t xml:space="preserve">Подпрограммы; </w:t>
      </w:r>
    </w:p>
    <w:p w:rsidR="007D1EC6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3.изменением федерального законодательства, финансирования</w:t>
      </w:r>
      <w:r w:rsidRPr="00FD125D">
        <w:rPr>
          <w:color w:val="000000"/>
          <w:spacing w:val="-8"/>
          <w:sz w:val="28"/>
          <w:szCs w:val="28"/>
        </w:rPr>
        <w:t xml:space="preserve"> мероприятий Подпрограммы;</w:t>
      </w:r>
    </w:p>
    <w:p w:rsidR="007D1EC6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4.</w:t>
      </w:r>
      <w:r w:rsidRPr="00FD125D">
        <w:rPr>
          <w:color w:val="000000"/>
          <w:spacing w:val="-8"/>
          <w:sz w:val="28"/>
          <w:szCs w:val="28"/>
        </w:rPr>
        <w:t xml:space="preserve"> негативным отношением населения; </w:t>
      </w:r>
    </w:p>
    <w:p w:rsidR="007D1EC6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5.</w:t>
      </w:r>
      <w:r w:rsidRPr="00FD125D">
        <w:rPr>
          <w:color w:val="000000"/>
          <w:spacing w:val="-8"/>
          <w:sz w:val="28"/>
          <w:szCs w:val="28"/>
        </w:rPr>
        <w:t>форс-мажорными обстоятельствами.</w:t>
      </w:r>
    </w:p>
    <w:p w:rsidR="007D1EC6" w:rsidRPr="00FD125D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</w:p>
    <w:p w:rsidR="007D1EC6" w:rsidRDefault="007D1EC6" w:rsidP="00470355">
      <w:pPr>
        <w:shd w:val="clear" w:color="auto" w:fill="FFFFFF"/>
        <w:ind w:right="-1275" w:firstLine="851"/>
        <w:jc w:val="center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 xml:space="preserve"> </w:t>
      </w:r>
      <w:r w:rsidRPr="007678E7">
        <w:rPr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b/>
          <w:bCs/>
          <w:color w:val="000000"/>
          <w:spacing w:val="-9"/>
          <w:sz w:val="28"/>
          <w:szCs w:val="28"/>
        </w:rPr>
        <w:t>Приоритеты и цели муниципальной политики в соответствующей сфере социально-экономического развития, описание основных целей и задач подпрограммы муниципальной программы, прогноз развития соответствующей сферы социально-экономического развития и планируемые показатели по итогам реализации подпрограммы</w:t>
      </w:r>
      <w:r>
        <w:rPr>
          <w:b/>
          <w:bCs/>
          <w:color w:val="000000"/>
          <w:spacing w:val="-10"/>
          <w:sz w:val="28"/>
          <w:szCs w:val="28"/>
        </w:rPr>
        <w:t xml:space="preserve"> муниципальной программы</w:t>
      </w:r>
    </w:p>
    <w:p w:rsidR="007D1EC6" w:rsidRDefault="007D1EC6" w:rsidP="00470355">
      <w:pPr>
        <w:shd w:val="clear" w:color="auto" w:fill="FFFFFF"/>
        <w:ind w:right="-1275" w:firstLine="851"/>
        <w:jc w:val="center"/>
      </w:pPr>
    </w:p>
    <w:p w:rsidR="007D1EC6" w:rsidRPr="00FD125D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 w:rsidRPr="00FD125D">
        <w:rPr>
          <w:color w:val="000000"/>
          <w:spacing w:val="-8"/>
          <w:sz w:val="28"/>
          <w:szCs w:val="28"/>
        </w:rPr>
        <w:t>Подпрограмма соответствует:</w:t>
      </w:r>
    </w:p>
    <w:p w:rsidR="007D1EC6" w:rsidRPr="00FD125D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- решению</w:t>
      </w:r>
      <w:r w:rsidRPr="00FD125D">
        <w:rPr>
          <w:color w:val="000000"/>
          <w:spacing w:val="-8"/>
          <w:sz w:val="28"/>
          <w:szCs w:val="28"/>
        </w:rPr>
        <w:t xml:space="preserve"> Думы Краснокамского городского поселения от 19.12.2013 №39 «Об утверждении программы социально-экономического развития Краснокамского городского поселения на 2014-2018годы»;</w:t>
      </w:r>
    </w:p>
    <w:p w:rsidR="007D1EC6" w:rsidRPr="00FD125D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- п</w:t>
      </w:r>
      <w:r w:rsidRPr="00FD125D">
        <w:rPr>
          <w:color w:val="000000"/>
          <w:spacing w:val="-8"/>
          <w:sz w:val="28"/>
          <w:szCs w:val="28"/>
        </w:rPr>
        <w:t>остановлению администрации Краснокамского городского поселения» от «27» июня 2014 № 491 «Об утверждении Перечня муниципальных программ Краснокамского городского поселения на 2015-2017 годы»;</w:t>
      </w:r>
    </w:p>
    <w:p w:rsidR="007D1EC6" w:rsidRPr="00FD125D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- п</w:t>
      </w:r>
      <w:r w:rsidRPr="00FD125D">
        <w:rPr>
          <w:color w:val="000000"/>
          <w:spacing w:val="-8"/>
          <w:sz w:val="28"/>
          <w:szCs w:val="28"/>
        </w:rPr>
        <w:t xml:space="preserve">остановлению администрации Краснокамского городского поселения от </w:t>
      </w:r>
      <w:r>
        <w:rPr>
          <w:color w:val="000000"/>
          <w:spacing w:val="-8"/>
          <w:sz w:val="28"/>
          <w:szCs w:val="28"/>
        </w:rPr>
        <w:t xml:space="preserve">   «18</w:t>
      </w:r>
      <w:r w:rsidRPr="00FD125D">
        <w:rPr>
          <w:color w:val="000000"/>
          <w:spacing w:val="-8"/>
          <w:sz w:val="28"/>
          <w:szCs w:val="28"/>
        </w:rPr>
        <w:t>» июня 2014 № 452 «Об утверждении Порядка принятия решений о разработке муниципальных программ муниципального образования администрации Краснокамского город</w:t>
      </w:r>
      <w:r>
        <w:rPr>
          <w:color w:val="000000"/>
          <w:spacing w:val="-8"/>
          <w:sz w:val="28"/>
          <w:szCs w:val="28"/>
        </w:rPr>
        <w:t>ского поселения, их формирования</w:t>
      </w:r>
      <w:r w:rsidRPr="00FD125D">
        <w:rPr>
          <w:color w:val="000000"/>
          <w:spacing w:val="-8"/>
          <w:sz w:val="28"/>
          <w:szCs w:val="28"/>
        </w:rPr>
        <w:t xml:space="preserve"> и реализации»;</w:t>
      </w:r>
    </w:p>
    <w:p w:rsidR="007D1EC6" w:rsidRPr="00FD125D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- п</w:t>
      </w:r>
      <w:r w:rsidRPr="00FD125D">
        <w:rPr>
          <w:color w:val="000000"/>
          <w:spacing w:val="-8"/>
          <w:sz w:val="28"/>
          <w:szCs w:val="28"/>
        </w:rPr>
        <w:t>остановлению администрации Краснокамского муниципального района от 09.08.2012 №1241 «Об утверждении концепции газификации Краснокамского муниципального района»;</w:t>
      </w:r>
    </w:p>
    <w:p w:rsidR="007D1EC6" w:rsidRPr="00FD125D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- р</w:t>
      </w:r>
      <w:r w:rsidRPr="00FD125D">
        <w:rPr>
          <w:color w:val="000000"/>
          <w:spacing w:val="-8"/>
          <w:sz w:val="28"/>
          <w:szCs w:val="28"/>
        </w:rPr>
        <w:t>ешению Думы Краснокамского городского поселения от 05.12.2013 №31 «Об утверждении Программы комплексного развития систем коммунальной инфраструктуры Краснокамского городского поселения Краснокамского муниципального района Пермского края на 2013</w:t>
      </w:r>
      <w:r>
        <w:rPr>
          <w:color w:val="000000"/>
          <w:spacing w:val="-8"/>
          <w:sz w:val="28"/>
          <w:szCs w:val="28"/>
        </w:rPr>
        <w:t xml:space="preserve"> </w:t>
      </w:r>
      <w:r w:rsidRPr="00FD125D">
        <w:rPr>
          <w:color w:val="000000"/>
          <w:spacing w:val="-8"/>
          <w:sz w:val="28"/>
          <w:szCs w:val="28"/>
        </w:rPr>
        <w:t>-2025 годы»;</w:t>
      </w:r>
    </w:p>
    <w:p w:rsidR="007D1EC6" w:rsidRPr="00FD125D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- п</w:t>
      </w:r>
      <w:r w:rsidRPr="00FD125D">
        <w:rPr>
          <w:color w:val="000000"/>
          <w:spacing w:val="-8"/>
          <w:sz w:val="28"/>
          <w:szCs w:val="28"/>
        </w:rPr>
        <w:t>остановлению Законодательного Собрания Пермского края от 01. 12. 2011 №3046 «О стратегии социально-экономического развития Пермского края до 2026 года»;</w:t>
      </w:r>
      <w:r>
        <w:rPr>
          <w:color w:val="000000"/>
          <w:spacing w:val="-8"/>
          <w:sz w:val="28"/>
          <w:szCs w:val="28"/>
        </w:rPr>
        <w:t xml:space="preserve"> </w:t>
      </w:r>
    </w:p>
    <w:p w:rsidR="007D1EC6" w:rsidRPr="00FD125D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 w:rsidRPr="00FD125D">
        <w:rPr>
          <w:color w:val="000000"/>
          <w:spacing w:val="-8"/>
          <w:sz w:val="28"/>
          <w:szCs w:val="28"/>
        </w:rPr>
        <w:t>Подпрограмма направлена</w:t>
      </w:r>
      <w:r w:rsidRPr="00CD4C15">
        <w:rPr>
          <w:color w:val="000000"/>
          <w:spacing w:val="-8"/>
          <w:sz w:val="28"/>
          <w:szCs w:val="28"/>
        </w:rPr>
        <w:t xml:space="preserve"> на</w:t>
      </w:r>
      <w:r w:rsidRPr="00FD125D">
        <w:rPr>
          <w:color w:val="000000"/>
          <w:spacing w:val="-8"/>
          <w:sz w:val="28"/>
          <w:szCs w:val="28"/>
        </w:rPr>
        <w:t>:</w:t>
      </w:r>
    </w:p>
    <w:p w:rsidR="007D1EC6" w:rsidRPr="00FD125D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- </w:t>
      </w:r>
      <w:r w:rsidRPr="00FD125D">
        <w:rPr>
          <w:color w:val="000000"/>
          <w:spacing w:val="-8"/>
          <w:sz w:val="28"/>
          <w:szCs w:val="28"/>
        </w:rPr>
        <w:t>модернизацию жилищно-коммунального хозяйства;</w:t>
      </w:r>
    </w:p>
    <w:p w:rsidR="007D1EC6" w:rsidRPr="00FD125D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- </w:t>
      </w:r>
      <w:r w:rsidRPr="00FD125D">
        <w:rPr>
          <w:color w:val="000000"/>
          <w:spacing w:val="-8"/>
          <w:sz w:val="28"/>
          <w:szCs w:val="28"/>
        </w:rPr>
        <w:t>обеспечение доступности оплаты коммунальных услуг для потребителей;</w:t>
      </w:r>
    </w:p>
    <w:p w:rsidR="007D1EC6" w:rsidRPr="00FD125D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-</w:t>
      </w:r>
      <w:r w:rsidRPr="00FD125D">
        <w:rPr>
          <w:color w:val="000000"/>
          <w:spacing w:val="-8"/>
          <w:sz w:val="28"/>
          <w:szCs w:val="28"/>
        </w:rPr>
        <w:t>совершенствование тарифной политики в сфере предоставления коммунальных услуг.</w:t>
      </w:r>
    </w:p>
    <w:p w:rsidR="007D1EC6" w:rsidRPr="00FD125D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 w:rsidRPr="00FD125D">
        <w:rPr>
          <w:color w:val="000000"/>
          <w:spacing w:val="-8"/>
          <w:sz w:val="28"/>
          <w:szCs w:val="28"/>
        </w:rPr>
        <w:t xml:space="preserve">Основной целью </w:t>
      </w:r>
      <w:r>
        <w:rPr>
          <w:color w:val="000000"/>
          <w:spacing w:val="-8"/>
          <w:sz w:val="28"/>
          <w:szCs w:val="28"/>
        </w:rPr>
        <w:t>под</w:t>
      </w:r>
      <w:r w:rsidRPr="00FD125D">
        <w:rPr>
          <w:color w:val="000000"/>
          <w:spacing w:val="-8"/>
          <w:sz w:val="28"/>
          <w:szCs w:val="28"/>
        </w:rPr>
        <w:t>рограммы является создание предпосылок для ускоренного решения вопросов социально-экономического развития  Краснокамского городского поселения.</w:t>
      </w:r>
    </w:p>
    <w:p w:rsidR="007D1EC6" w:rsidRPr="00FD125D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Мероприятия под</w:t>
      </w:r>
      <w:r w:rsidRPr="00FD125D">
        <w:rPr>
          <w:color w:val="000000"/>
          <w:spacing w:val="-8"/>
          <w:sz w:val="28"/>
          <w:szCs w:val="28"/>
        </w:rPr>
        <w:t>рограммы направлены на решение следующих основных задач:</w:t>
      </w:r>
    </w:p>
    <w:p w:rsidR="007D1EC6" w:rsidRPr="00FD125D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- </w:t>
      </w:r>
      <w:r w:rsidRPr="00FD125D">
        <w:rPr>
          <w:color w:val="000000"/>
          <w:spacing w:val="-8"/>
          <w:sz w:val="28"/>
          <w:szCs w:val="28"/>
        </w:rPr>
        <w:t>предпроектная подготовка (разработка проектно-сметной документации, инженерно-топографические и геологические изыскания), запланированных объектов строительства за 1 год, в целях своевременного выполнения работ и получения государственной поддержки из федерального и краевого, местного бюджетов.</w:t>
      </w:r>
    </w:p>
    <w:p w:rsidR="007D1EC6" w:rsidRPr="00FD125D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-</w:t>
      </w:r>
      <w:r w:rsidRPr="00FD125D">
        <w:rPr>
          <w:color w:val="000000"/>
          <w:spacing w:val="-8"/>
          <w:sz w:val="28"/>
          <w:szCs w:val="28"/>
        </w:rPr>
        <w:t xml:space="preserve"> обеспечение системного и строго планового подхода к газификации Краснокамского городского поселения;</w:t>
      </w:r>
    </w:p>
    <w:p w:rsidR="007D1EC6" w:rsidRPr="00FD125D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- </w:t>
      </w:r>
      <w:r w:rsidRPr="00FD125D">
        <w:rPr>
          <w:color w:val="000000"/>
          <w:spacing w:val="-8"/>
          <w:sz w:val="28"/>
          <w:szCs w:val="28"/>
        </w:rPr>
        <w:t xml:space="preserve">синхронизация подготовки потребителей к приему природного газа, в соответствии с утвержденным планом, с вводом в эксплуатацию газопроводов </w:t>
      </w:r>
      <w:r>
        <w:rPr>
          <w:color w:val="000000"/>
          <w:spacing w:val="-8"/>
          <w:sz w:val="28"/>
          <w:szCs w:val="28"/>
        </w:rPr>
        <w:t xml:space="preserve"> среднего</w:t>
      </w:r>
      <w:r w:rsidRPr="00FD125D">
        <w:rPr>
          <w:color w:val="000000"/>
          <w:spacing w:val="-8"/>
          <w:sz w:val="28"/>
          <w:szCs w:val="28"/>
        </w:rPr>
        <w:t xml:space="preserve"> давления и сетей низкого давления;</w:t>
      </w:r>
      <w:r>
        <w:rPr>
          <w:color w:val="000000"/>
          <w:spacing w:val="-8"/>
          <w:sz w:val="28"/>
          <w:szCs w:val="28"/>
        </w:rPr>
        <w:t xml:space="preserve"> </w:t>
      </w:r>
    </w:p>
    <w:p w:rsidR="007D1EC6" w:rsidRPr="00FD125D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- </w:t>
      </w:r>
      <w:r w:rsidRPr="00FD125D">
        <w:rPr>
          <w:color w:val="000000"/>
          <w:spacing w:val="-8"/>
          <w:sz w:val="28"/>
          <w:szCs w:val="28"/>
        </w:rPr>
        <w:t>повышение уровня газификации жилищно-коммунального хозяйства Краснокамского городского поселения;</w:t>
      </w:r>
    </w:p>
    <w:p w:rsidR="007D1EC6" w:rsidRPr="00FD125D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- </w:t>
      </w:r>
      <w:r w:rsidRPr="00FD125D">
        <w:rPr>
          <w:color w:val="000000"/>
          <w:spacing w:val="-8"/>
          <w:sz w:val="28"/>
          <w:szCs w:val="28"/>
        </w:rPr>
        <w:t>строительство распределительных газовых сетей;</w:t>
      </w:r>
    </w:p>
    <w:p w:rsidR="007D1EC6" w:rsidRPr="00FD125D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- </w:t>
      </w:r>
      <w:r w:rsidRPr="00FD125D">
        <w:rPr>
          <w:color w:val="000000"/>
          <w:spacing w:val="-8"/>
          <w:sz w:val="28"/>
          <w:szCs w:val="28"/>
        </w:rPr>
        <w:t>газификация муниципальных жилых домов.</w:t>
      </w:r>
    </w:p>
    <w:p w:rsidR="007D1EC6" w:rsidRPr="00FD125D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</w:t>
      </w:r>
    </w:p>
    <w:p w:rsidR="007D1EC6" w:rsidRDefault="007D1EC6" w:rsidP="00470355">
      <w:pPr>
        <w:shd w:val="clear" w:color="auto" w:fill="FFFFFF"/>
        <w:ind w:right="-1275" w:firstLine="851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Pr="007678E7">
        <w:rPr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b/>
          <w:bCs/>
          <w:color w:val="000000"/>
          <w:spacing w:val="-10"/>
          <w:sz w:val="28"/>
          <w:szCs w:val="28"/>
        </w:rPr>
        <w:t>Прогноз конечных результатов подпрограммы</w:t>
      </w:r>
      <w:r w:rsidRPr="00D23780">
        <w:rPr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b/>
          <w:bCs/>
          <w:color w:val="000000"/>
          <w:spacing w:val="-9"/>
          <w:sz w:val="28"/>
          <w:szCs w:val="28"/>
        </w:rPr>
        <w:t xml:space="preserve">муниципальной программы, характеризующих целевое </w:t>
      </w:r>
      <w:r>
        <w:rPr>
          <w:b/>
          <w:bCs/>
          <w:color w:val="000000"/>
          <w:spacing w:val="-8"/>
          <w:sz w:val="28"/>
          <w:szCs w:val="28"/>
        </w:rPr>
        <w:t xml:space="preserve">состояние (изменение состояния) уровня и качества жизни </w:t>
      </w:r>
      <w:r>
        <w:rPr>
          <w:b/>
          <w:bCs/>
          <w:color w:val="000000"/>
          <w:spacing w:val="-9"/>
          <w:sz w:val="28"/>
          <w:szCs w:val="28"/>
        </w:rPr>
        <w:t xml:space="preserve">населения, социальной сферы, экономики </w:t>
      </w:r>
      <w:r>
        <w:rPr>
          <w:b/>
          <w:bCs/>
          <w:color w:val="000000"/>
          <w:spacing w:val="-10"/>
          <w:sz w:val="28"/>
          <w:szCs w:val="28"/>
        </w:rPr>
        <w:t xml:space="preserve">других общественно значимых интересов и потребностей </w:t>
      </w:r>
      <w:r>
        <w:rPr>
          <w:b/>
          <w:bCs/>
          <w:color w:val="000000"/>
          <w:sz w:val="28"/>
          <w:szCs w:val="28"/>
        </w:rPr>
        <w:t>в соответствующей сфере</w:t>
      </w:r>
    </w:p>
    <w:p w:rsidR="007D1EC6" w:rsidRDefault="007D1EC6" w:rsidP="00470355">
      <w:pPr>
        <w:shd w:val="clear" w:color="auto" w:fill="FFFFFF"/>
        <w:ind w:left="851" w:right="-1275" w:firstLine="851"/>
        <w:jc w:val="center"/>
      </w:pPr>
    </w:p>
    <w:p w:rsidR="007D1EC6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 w:rsidRPr="00FD125D">
        <w:rPr>
          <w:color w:val="000000"/>
          <w:spacing w:val="-8"/>
          <w:sz w:val="28"/>
          <w:szCs w:val="28"/>
        </w:rPr>
        <w:t>В рамках реализации подпрограммы к концу 2017 года планируется достичь следующих конечных результатов:</w:t>
      </w:r>
    </w:p>
    <w:p w:rsidR="007D1EC6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Обеспечить строительство и ввести в эксплуатацию 2881 км распределительных газопроводов. </w:t>
      </w:r>
    </w:p>
    <w:p w:rsidR="007D1EC6" w:rsidRDefault="007D1EC6" w:rsidP="00470355">
      <w:pPr>
        <w:shd w:val="clear" w:color="auto" w:fill="FFFFFF"/>
        <w:ind w:left="851" w:right="-1275" w:firstLine="851"/>
        <w:jc w:val="both"/>
      </w:pPr>
    </w:p>
    <w:p w:rsidR="007D1EC6" w:rsidRDefault="007D1EC6" w:rsidP="00470355">
      <w:pPr>
        <w:shd w:val="clear" w:color="auto" w:fill="FFFFFF"/>
        <w:ind w:right="-1275" w:firstLine="851"/>
        <w:jc w:val="center"/>
        <w:rPr>
          <w:b/>
          <w:bCs/>
          <w:color w:val="000000"/>
          <w:spacing w:val="-9"/>
          <w:sz w:val="28"/>
          <w:szCs w:val="28"/>
          <w:lang w:eastAsia="en-US"/>
        </w:rPr>
      </w:pPr>
      <w:r>
        <w:rPr>
          <w:b/>
          <w:bCs/>
          <w:color w:val="000000"/>
          <w:spacing w:val="-10"/>
          <w:sz w:val="28"/>
          <w:szCs w:val="28"/>
          <w:lang w:eastAsia="en-US"/>
        </w:rPr>
        <w:t xml:space="preserve"> </w:t>
      </w:r>
      <w:r w:rsidRPr="006F5742">
        <w:rPr>
          <w:b/>
          <w:bCs/>
          <w:color w:val="000000"/>
          <w:spacing w:val="-10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10"/>
          <w:sz w:val="28"/>
          <w:szCs w:val="28"/>
          <w:lang w:eastAsia="en-US"/>
        </w:rPr>
        <w:t xml:space="preserve">Сроки реализации муниципальной программы в целом, этапы и сроки </w:t>
      </w:r>
      <w:r>
        <w:rPr>
          <w:b/>
          <w:bCs/>
          <w:color w:val="000000"/>
          <w:spacing w:val="-9"/>
          <w:sz w:val="28"/>
          <w:szCs w:val="28"/>
          <w:lang w:eastAsia="en-US"/>
        </w:rPr>
        <w:t>их реализации с указанием промежуточных показателей</w:t>
      </w:r>
    </w:p>
    <w:p w:rsidR="007D1EC6" w:rsidRDefault="007D1EC6" w:rsidP="00470355">
      <w:pPr>
        <w:shd w:val="clear" w:color="auto" w:fill="FFFFFF"/>
        <w:ind w:right="-1275" w:firstLine="851"/>
        <w:jc w:val="center"/>
      </w:pPr>
    </w:p>
    <w:p w:rsidR="007D1EC6" w:rsidRDefault="007D1EC6" w:rsidP="00470355">
      <w:pPr>
        <w:shd w:val="clear" w:color="auto" w:fill="FFFFFF"/>
        <w:ind w:right="-127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реализации подпрограммы  2015 - 2017 годы. </w:t>
      </w:r>
      <w:r>
        <w:rPr>
          <w:color w:val="000000"/>
          <w:spacing w:val="-5"/>
          <w:sz w:val="28"/>
          <w:szCs w:val="28"/>
        </w:rPr>
        <w:t xml:space="preserve"> </w:t>
      </w:r>
    </w:p>
    <w:p w:rsidR="007D1EC6" w:rsidRPr="003C2941" w:rsidRDefault="007D1EC6" w:rsidP="00470355">
      <w:pPr>
        <w:shd w:val="clear" w:color="auto" w:fill="FFFFFF"/>
        <w:ind w:left="851" w:right="-1275" w:firstLine="851"/>
        <w:jc w:val="center"/>
        <w:rPr>
          <w:b/>
          <w:bCs/>
          <w:color w:val="000000"/>
          <w:spacing w:val="-10"/>
          <w:sz w:val="28"/>
          <w:szCs w:val="28"/>
          <w:lang w:eastAsia="en-US"/>
        </w:rPr>
      </w:pPr>
    </w:p>
    <w:p w:rsidR="007D1EC6" w:rsidRDefault="007D1EC6" w:rsidP="00470355">
      <w:pPr>
        <w:shd w:val="clear" w:color="auto" w:fill="FFFFFF"/>
        <w:ind w:right="-1275" w:firstLine="851"/>
        <w:jc w:val="center"/>
        <w:rPr>
          <w:b/>
          <w:bCs/>
          <w:color w:val="000000"/>
          <w:spacing w:val="-8"/>
          <w:sz w:val="28"/>
          <w:szCs w:val="28"/>
          <w:lang w:eastAsia="en-US"/>
        </w:rPr>
      </w:pPr>
      <w:r>
        <w:rPr>
          <w:b/>
          <w:bCs/>
          <w:color w:val="000000"/>
          <w:spacing w:val="-10"/>
          <w:sz w:val="28"/>
          <w:szCs w:val="28"/>
          <w:lang w:eastAsia="en-US"/>
        </w:rPr>
        <w:t xml:space="preserve"> </w:t>
      </w:r>
      <w:r w:rsidRPr="006F5742">
        <w:rPr>
          <w:b/>
          <w:bCs/>
          <w:color w:val="000000"/>
          <w:spacing w:val="-10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10"/>
          <w:sz w:val="28"/>
          <w:szCs w:val="28"/>
          <w:lang w:eastAsia="en-US"/>
        </w:rPr>
        <w:t xml:space="preserve">Перечень мероприятий подпрограммы муниципальной программы </w:t>
      </w:r>
      <w:r>
        <w:rPr>
          <w:b/>
          <w:bCs/>
          <w:color w:val="000000"/>
          <w:spacing w:val="-8"/>
          <w:sz w:val="28"/>
          <w:szCs w:val="28"/>
          <w:lang w:eastAsia="en-US"/>
        </w:rPr>
        <w:t xml:space="preserve"> </w:t>
      </w:r>
    </w:p>
    <w:p w:rsidR="007D1EC6" w:rsidRDefault="007D1EC6" w:rsidP="00470355">
      <w:pPr>
        <w:shd w:val="clear" w:color="auto" w:fill="FFFFFF"/>
        <w:ind w:right="-1275" w:firstLine="851"/>
        <w:jc w:val="center"/>
      </w:pPr>
    </w:p>
    <w:p w:rsidR="007D1EC6" w:rsidRPr="00FD125D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 w:rsidRPr="00FD125D">
        <w:rPr>
          <w:color w:val="000000"/>
          <w:spacing w:val="-8"/>
          <w:sz w:val="28"/>
          <w:szCs w:val="28"/>
        </w:rPr>
        <w:t>В соответствии с поставленными задачами на период реализации Подпрограммы запланированы следующие мероприятия:</w:t>
      </w:r>
    </w:p>
    <w:p w:rsidR="007D1EC6" w:rsidRPr="00FD125D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 w:rsidRPr="00FD125D">
        <w:rPr>
          <w:color w:val="000000"/>
          <w:spacing w:val="-8"/>
          <w:sz w:val="28"/>
          <w:szCs w:val="28"/>
        </w:rPr>
        <w:t>1.«Проектирование и строительство распределительного газопровода к жилым домам усадебной застройки по ул. Новой Стройки от дома №29 (в границах пер. Безымянный - пер. Речной) в микрорайоне Матросова г. Краснокамска»;</w:t>
      </w:r>
    </w:p>
    <w:p w:rsidR="007D1EC6" w:rsidRPr="00FD125D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 w:rsidRPr="00FD125D">
        <w:rPr>
          <w:color w:val="000000"/>
          <w:spacing w:val="-8"/>
          <w:sz w:val="28"/>
          <w:szCs w:val="28"/>
        </w:rPr>
        <w:t>2.«Проектирование и строительство системы газоснабжения жилых домов по адресу ул. Гагарина, 2а и 2б</w:t>
      </w:r>
      <w:r>
        <w:rPr>
          <w:color w:val="000000"/>
          <w:spacing w:val="-8"/>
          <w:sz w:val="28"/>
          <w:szCs w:val="28"/>
        </w:rPr>
        <w:t xml:space="preserve"> г. Краснокамска</w:t>
      </w:r>
      <w:r w:rsidRPr="00FD125D">
        <w:rPr>
          <w:color w:val="000000"/>
          <w:spacing w:val="-8"/>
          <w:sz w:val="28"/>
          <w:szCs w:val="28"/>
        </w:rPr>
        <w:t>»;</w:t>
      </w:r>
    </w:p>
    <w:p w:rsidR="007D1EC6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 w:rsidRPr="00FD125D">
        <w:rPr>
          <w:color w:val="000000"/>
          <w:spacing w:val="-8"/>
          <w:sz w:val="28"/>
          <w:szCs w:val="28"/>
        </w:rPr>
        <w:t>3.«Строительство газопровода</w:t>
      </w:r>
      <w:r>
        <w:rPr>
          <w:color w:val="000000"/>
          <w:spacing w:val="-8"/>
          <w:sz w:val="28"/>
          <w:szCs w:val="28"/>
        </w:rPr>
        <w:t xml:space="preserve"> к жилым домам усадебной застройки микрорайона Ласьва г. Краснокамска</w:t>
      </w:r>
      <w:r w:rsidRPr="00FD125D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>(</w:t>
      </w:r>
      <w:r w:rsidRPr="00FD125D">
        <w:rPr>
          <w:color w:val="000000"/>
          <w:spacing w:val="-8"/>
          <w:sz w:val="28"/>
          <w:szCs w:val="28"/>
        </w:rPr>
        <w:t>ул. Городская дома 30,32,34,36,38</w:t>
      </w:r>
      <w:r>
        <w:rPr>
          <w:color w:val="000000"/>
          <w:spacing w:val="-8"/>
          <w:sz w:val="28"/>
          <w:szCs w:val="28"/>
        </w:rPr>
        <w:t>)</w:t>
      </w:r>
      <w:r w:rsidRPr="00FD125D">
        <w:rPr>
          <w:color w:val="000000"/>
          <w:spacing w:val="-8"/>
          <w:sz w:val="28"/>
          <w:szCs w:val="28"/>
        </w:rPr>
        <w:t>»;</w:t>
      </w:r>
    </w:p>
    <w:p w:rsidR="007D1EC6" w:rsidRPr="00FD125D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4. «Ремонт ШРП №12 в микрорайоне Ласьва г. Краснокамска»;</w:t>
      </w:r>
    </w:p>
    <w:p w:rsidR="007D1EC6" w:rsidRPr="00FD125D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5</w:t>
      </w:r>
      <w:r w:rsidRPr="00FD125D">
        <w:rPr>
          <w:color w:val="000000"/>
          <w:spacing w:val="-8"/>
          <w:sz w:val="28"/>
          <w:szCs w:val="28"/>
        </w:rPr>
        <w:t>.«Проектирование и строительство объекта «Закольцовка системы газоснабжения ул. Калинина</w:t>
      </w:r>
      <w:r>
        <w:rPr>
          <w:color w:val="000000"/>
          <w:spacing w:val="-8"/>
          <w:sz w:val="28"/>
          <w:szCs w:val="28"/>
        </w:rPr>
        <w:t xml:space="preserve"> г. Краснокамска</w:t>
      </w:r>
      <w:r w:rsidRPr="00FD125D">
        <w:rPr>
          <w:color w:val="000000"/>
          <w:spacing w:val="-8"/>
          <w:sz w:val="28"/>
          <w:szCs w:val="28"/>
        </w:rPr>
        <w:t>»;</w:t>
      </w:r>
    </w:p>
    <w:p w:rsidR="007D1EC6" w:rsidRPr="00FD125D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6</w:t>
      </w:r>
      <w:r w:rsidRPr="00FD125D">
        <w:rPr>
          <w:color w:val="000000"/>
          <w:spacing w:val="-8"/>
          <w:sz w:val="28"/>
          <w:szCs w:val="28"/>
        </w:rPr>
        <w:t>.Проектирование распределительного газопровода в мкр Ново-Матросово г. Краснокамска Пермского края».</w:t>
      </w:r>
    </w:p>
    <w:p w:rsidR="007D1EC6" w:rsidRDefault="007D1EC6" w:rsidP="00470355">
      <w:pPr>
        <w:shd w:val="clear" w:color="auto" w:fill="FFFFFF"/>
        <w:ind w:left="851" w:right="-1275" w:firstLine="851"/>
        <w:jc w:val="both"/>
      </w:pPr>
      <w:r>
        <w:rPr>
          <w:color w:val="000000"/>
          <w:spacing w:val="-8"/>
          <w:sz w:val="28"/>
          <w:szCs w:val="28"/>
        </w:rPr>
        <w:t xml:space="preserve"> </w:t>
      </w:r>
    </w:p>
    <w:p w:rsidR="007D1EC6" w:rsidRDefault="007D1EC6" w:rsidP="00470355">
      <w:pPr>
        <w:shd w:val="clear" w:color="auto" w:fill="FFFFFF"/>
        <w:ind w:right="-1275" w:firstLine="851"/>
        <w:jc w:val="center"/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  <w:lang w:eastAsia="en-US"/>
        </w:rPr>
        <w:t xml:space="preserve"> </w:t>
      </w:r>
      <w:r w:rsidRPr="006F5742">
        <w:rPr>
          <w:b/>
          <w:bCs/>
          <w:color w:val="000000"/>
          <w:spacing w:val="-9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9"/>
          <w:sz w:val="28"/>
          <w:szCs w:val="28"/>
          <w:lang w:eastAsia="en-US"/>
        </w:rPr>
        <w:t xml:space="preserve">Основные меры правового регулирования в соответствующей сфере, </w:t>
      </w:r>
      <w:r>
        <w:rPr>
          <w:b/>
          <w:bCs/>
          <w:color w:val="000000"/>
          <w:spacing w:val="-9"/>
          <w:sz w:val="28"/>
          <w:szCs w:val="28"/>
        </w:rPr>
        <w:t xml:space="preserve">направленные на достижение целей и конечных результатов подпрограммы муниципальной программы, с обоснованием основных </w:t>
      </w:r>
      <w:r>
        <w:rPr>
          <w:b/>
          <w:bCs/>
          <w:color w:val="000000"/>
          <w:spacing w:val="-11"/>
          <w:sz w:val="28"/>
          <w:szCs w:val="28"/>
        </w:rPr>
        <w:t>положении и сроков принятия необходимых нормативных правовых актов</w:t>
      </w:r>
    </w:p>
    <w:p w:rsidR="007D1EC6" w:rsidRDefault="007D1EC6" w:rsidP="00470355">
      <w:pPr>
        <w:shd w:val="clear" w:color="auto" w:fill="FFFFFF"/>
        <w:ind w:left="851" w:right="-1275" w:firstLine="851"/>
        <w:jc w:val="center"/>
      </w:pPr>
    </w:p>
    <w:p w:rsidR="007D1EC6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 w:rsidRPr="00FD125D">
        <w:rPr>
          <w:color w:val="000000"/>
          <w:spacing w:val="-8"/>
          <w:sz w:val="28"/>
          <w:szCs w:val="28"/>
        </w:rPr>
        <w:t xml:space="preserve">Основные меры правового регулирования в сфере строительства объектов газоснабжения в разделе </w:t>
      </w:r>
      <w:r>
        <w:rPr>
          <w:color w:val="000000"/>
          <w:spacing w:val="-8"/>
          <w:sz w:val="28"/>
          <w:szCs w:val="28"/>
        </w:rPr>
        <w:t xml:space="preserve"> </w:t>
      </w:r>
      <w:r w:rsidRPr="00FD125D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>под</w:t>
      </w:r>
      <w:r w:rsidRPr="00FD125D">
        <w:rPr>
          <w:color w:val="000000"/>
          <w:spacing w:val="-8"/>
          <w:sz w:val="28"/>
          <w:szCs w:val="28"/>
        </w:rPr>
        <w:t>программы «Газоснабжение Краснокамского городского поселения</w:t>
      </w:r>
      <w:r>
        <w:rPr>
          <w:color w:val="000000"/>
          <w:spacing w:val="-8"/>
          <w:sz w:val="28"/>
          <w:szCs w:val="28"/>
        </w:rPr>
        <w:t xml:space="preserve">».  </w:t>
      </w:r>
    </w:p>
    <w:p w:rsidR="007D1EC6" w:rsidRDefault="007D1EC6" w:rsidP="00470355">
      <w:pPr>
        <w:shd w:val="clear" w:color="auto" w:fill="FFFFFF"/>
        <w:ind w:left="851" w:right="-1275" w:firstLine="851"/>
        <w:jc w:val="both"/>
      </w:pPr>
    </w:p>
    <w:p w:rsidR="007D1EC6" w:rsidRDefault="007D1EC6" w:rsidP="00470355">
      <w:pPr>
        <w:shd w:val="clear" w:color="auto" w:fill="FFFFFF"/>
        <w:ind w:right="-1275" w:firstLine="851"/>
        <w:jc w:val="center"/>
      </w:pPr>
      <w:r>
        <w:rPr>
          <w:b/>
          <w:bCs/>
          <w:color w:val="000000"/>
          <w:spacing w:val="-9"/>
          <w:sz w:val="28"/>
          <w:szCs w:val="28"/>
          <w:lang w:eastAsia="en-US"/>
        </w:rPr>
        <w:t xml:space="preserve"> </w:t>
      </w:r>
      <w:r w:rsidRPr="006F5742">
        <w:rPr>
          <w:b/>
          <w:bCs/>
          <w:color w:val="000000"/>
          <w:spacing w:val="-9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9"/>
          <w:sz w:val="28"/>
          <w:szCs w:val="28"/>
          <w:lang w:eastAsia="en-US"/>
        </w:rPr>
        <w:t xml:space="preserve">Перечень целевых показателей подпрограммы с расшифровкой </w:t>
      </w:r>
      <w:r>
        <w:rPr>
          <w:b/>
          <w:bCs/>
          <w:color w:val="000000"/>
          <w:spacing w:val="-9"/>
          <w:sz w:val="28"/>
          <w:szCs w:val="28"/>
        </w:rPr>
        <w:t>плановых значений по годам ее реализации, а также сведения о взаимосвязи мероприятий и результатов их выполнения с конечными целевыми показателями подпрограммы муниципальной программы</w:t>
      </w:r>
    </w:p>
    <w:p w:rsidR="007D1EC6" w:rsidRPr="00FD125D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</w:t>
      </w:r>
    </w:p>
    <w:p w:rsidR="007D1EC6" w:rsidRPr="00FD125D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 w:rsidRPr="00FD125D">
        <w:rPr>
          <w:color w:val="000000"/>
          <w:spacing w:val="-8"/>
          <w:sz w:val="28"/>
          <w:szCs w:val="28"/>
        </w:rPr>
        <w:t xml:space="preserve">Сведения о взаимосвязи мероприятий и результатов их выполнения с конечными целевыми показателями </w:t>
      </w:r>
      <w:r>
        <w:rPr>
          <w:color w:val="000000"/>
          <w:spacing w:val="-8"/>
          <w:sz w:val="28"/>
          <w:szCs w:val="28"/>
        </w:rPr>
        <w:t xml:space="preserve">  изложены в  приложении№6.</w:t>
      </w:r>
      <w:r w:rsidRPr="00FD125D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 </w:t>
      </w:r>
    </w:p>
    <w:p w:rsidR="007D1EC6" w:rsidRDefault="007D1EC6" w:rsidP="00470355">
      <w:pPr>
        <w:shd w:val="clear" w:color="auto" w:fill="FFFFFF"/>
        <w:ind w:left="851" w:right="-1276" w:firstLine="851"/>
        <w:jc w:val="both"/>
      </w:pPr>
    </w:p>
    <w:p w:rsidR="007D1EC6" w:rsidRDefault="007D1EC6" w:rsidP="00470355">
      <w:pPr>
        <w:shd w:val="clear" w:color="auto" w:fill="FFFFFF"/>
        <w:ind w:right="-1276" w:firstLine="851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pacing w:val="-11"/>
          <w:sz w:val="28"/>
          <w:szCs w:val="28"/>
          <w:lang w:eastAsia="en-US"/>
        </w:rPr>
        <w:t xml:space="preserve"> </w:t>
      </w:r>
      <w:r w:rsidRPr="006F5742">
        <w:rPr>
          <w:b/>
          <w:bCs/>
          <w:color w:val="000000"/>
          <w:spacing w:val="-11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eastAsia="en-US"/>
        </w:rPr>
        <w:t>Информация по ресурсному обеспечению подпрограммы</w:t>
      </w:r>
      <w:r>
        <w:rPr>
          <w:b/>
          <w:bCs/>
          <w:color w:val="000000"/>
          <w:sz w:val="28"/>
          <w:szCs w:val="28"/>
          <w:lang w:eastAsia="en-US"/>
        </w:rPr>
        <w:t xml:space="preserve"> муниципальной программы</w:t>
      </w:r>
    </w:p>
    <w:p w:rsidR="007D1EC6" w:rsidRDefault="007D1EC6" w:rsidP="00470355">
      <w:pPr>
        <w:shd w:val="clear" w:color="auto" w:fill="FFFFFF"/>
        <w:ind w:left="851" w:right="-1276" w:firstLine="851"/>
        <w:jc w:val="center"/>
      </w:pPr>
    </w:p>
    <w:p w:rsidR="007D1EC6" w:rsidRPr="00FD125D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</w:t>
      </w:r>
    </w:p>
    <w:p w:rsidR="007D1EC6" w:rsidRPr="00FD125D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  <w:r w:rsidRPr="00FD125D">
        <w:rPr>
          <w:color w:val="000000"/>
          <w:spacing w:val="-8"/>
          <w:sz w:val="28"/>
          <w:szCs w:val="28"/>
        </w:rPr>
        <w:t xml:space="preserve">Финансовое обеспечение реализации подпрограммы за счет средств бюджета Краснокамского городского поселения </w:t>
      </w:r>
      <w:r>
        <w:rPr>
          <w:color w:val="000000"/>
          <w:spacing w:val="-8"/>
          <w:sz w:val="28"/>
          <w:szCs w:val="28"/>
        </w:rPr>
        <w:t xml:space="preserve"> приведено в  приложении №5 . </w:t>
      </w:r>
    </w:p>
    <w:p w:rsidR="007D1EC6" w:rsidRPr="00FD125D" w:rsidRDefault="007D1EC6" w:rsidP="00470355">
      <w:pPr>
        <w:ind w:right="-1276" w:firstLine="851"/>
        <w:jc w:val="both"/>
        <w:rPr>
          <w:color w:val="000000"/>
          <w:spacing w:val="-8"/>
          <w:sz w:val="28"/>
          <w:szCs w:val="28"/>
        </w:rPr>
      </w:pPr>
    </w:p>
    <w:p w:rsidR="007D1EC6" w:rsidRDefault="007D1EC6" w:rsidP="00470355">
      <w:pPr>
        <w:shd w:val="clear" w:color="auto" w:fill="FFFFFF"/>
        <w:ind w:right="-182"/>
        <w:rPr>
          <w:color w:val="000000"/>
          <w:sz w:val="28"/>
          <w:szCs w:val="28"/>
        </w:rPr>
      </w:pPr>
    </w:p>
    <w:p w:rsidR="007D1EC6" w:rsidRDefault="007D1EC6" w:rsidP="00470355">
      <w:pPr>
        <w:shd w:val="clear" w:color="auto" w:fill="FFFFFF"/>
        <w:ind w:right="-182"/>
        <w:rPr>
          <w:color w:val="000000"/>
          <w:sz w:val="28"/>
          <w:szCs w:val="28"/>
        </w:rPr>
        <w:sectPr w:rsidR="007D1EC6" w:rsidSect="00B8698C">
          <w:pgSz w:w="11909" w:h="16834"/>
          <w:pgMar w:top="993" w:right="2127" w:bottom="1134" w:left="1134" w:header="720" w:footer="720" w:gutter="0"/>
          <w:cols w:space="60"/>
          <w:noEndnote/>
          <w:docGrid w:linePitch="272"/>
        </w:sectPr>
      </w:pPr>
    </w:p>
    <w:p w:rsidR="007D1EC6" w:rsidRDefault="007D1EC6" w:rsidP="00AD6882">
      <w:pPr>
        <w:shd w:val="clear" w:color="auto" w:fill="FFFFFF"/>
        <w:tabs>
          <w:tab w:val="left" w:pos="11689"/>
        </w:tabs>
        <w:spacing w:line="220" w:lineRule="exact"/>
        <w:ind w:left="104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3</w:t>
      </w:r>
    </w:p>
    <w:p w:rsidR="007D1EC6" w:rsidRDefault="007D1EC6" w:rsidP="00AD6882">
      <w:pPr>
        <w:shd w:val="clear" w:color="auto" w:fill="FFFFFF"/>
        <w:tabs>
          <w:tab w:val="left" w:pos="11689"/>
        </w:tabs>
        <w:spacing w:line="220" w:lineRule="exact"/>
        <w:ind w:left="10416"/>
      </w:pPr>
      <w:r>
        <w:rPr>
          <w:color w:val="000000"/>
          <w:sz w:val="28"/>
          <w:szCs w:val="28"/>
        </w:rPr>
        <w:t xml:space="preserve">к муниципальной </w:t>
      </w:r>
      <w:r>
        <w:rPr>
          <w:color w:val="000000"/>
          <w:spacing w:val="-8"/>
          <w:sz w:val="28"/>
          <w:szCs w:val="28"/>
        </w:rPr>
        <w:t xml:space="preserve">программе </w:t>
      </w:r>
      <w:r>
        <w:rPr>
          <w:color w:val="000000"/>
          <w:spacing w:val="-10"/>
          <w:sz w:val="28"/>
          <w:szCs w:val="28"/>
        </w:rPr>
        <w:t>«Строительство, развитие, капитальный ремонт жилищного фонда и объектов коммунальной инфраструктуры и дорожного хозяйства</w:t>
      </w:r>
      <w:r>
        <w:rPr>
          <w:color w:val="000000"/>
          <w:spacing w:val="-8"/>
          <w:sz w:val="28"/>
          <w:szCs w:val="28"/>
        </w:rPr>
        <w:t>»</w:t>
      </w:r>
    </w:p>
    <w:p w:rsidR="007D1EC6" w:rsidRDefault="007D1EC6" w:rsidP="00AD6882">
      <w:pPr>
        <w:shd w:val="clear" w:color="auto" w:fill="FFFFFF"/>
        <w:spacing w:before="472"/>
        <w:ind w:left="688"/>
        <w:jc w:val="center"/>
      </w:pPr>
      <w:r>
        <w:rPr>
          <w:b/>
          <w:bCs/>
          <w:color w:val="000000"/>
          <w:spacing w:val="-9"/>
          <w:sz w:val="28"/>
          <w:szCs w:val="28"/>
        </w:rPr>
        <w:t>Подпрограмма 2 « Строительство, реконструкция, капитальный ремонт объектов коммунальной инфраструктуры и дорожного хозяйства»</w:t>
      </w:r>
    </w:p>
    <w:p w:rsidR="007D1EC6" w:rsidRDefault="007D1EC6" w:rsidP="00BE3683">
      <w:pPr>
        <w:shd w:val="clear" w:color="auto" w:fill="FFFFFF"/>
        <w:ind w:right="65"/>
        <w:jc w:val="center"/>
      </w:pPr>
      <w:r>
        <w:rPr>
          <w:color w:val="000000"/>
          <w:spacing w:val="-12"/>
          <w:sz w:val="28"/>
          <w:szCs w:val="28"/>
          <w:u w:val="single"/>
        </w:rPr>
        <w:t>Паспорт подпрограммы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1"/>
        <w:gridCol w:w="15"/>
        <w:gridCol w:w="914"/>
        <w:gridCol w:w="1307"/>
        <w:gridCol w:w="1962"/>
        <w:gridCol w:w="2340"/>
        <w:gridCol w:w="92"/>
        <w:gridCol w:w="1276"/>
        <w:gridCol w:w="688"/>
        <w:gridCol w:w="871"/>
        <w:gridCol w:w="1426"/>
        <w:gridCol w:w="134"/>
        <w:gridCol w:w="1968"/>
        <w:gridCol w:w="16"/>
      </w:tblGrid>
      <w:tr w:rsidR="007D1EC6">
        <w:trPr>
          <w:trHeight w:hRule="exact" w:val="706"/>
        </w:trPr>
        <w:tc>
          <w:tcPr>
            <w:tcW w:w="3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9043E8" w:rsidRDefault="007D1EC6" w:rsidP="00EA1C7D">
            <w:pPr>
              <w:shd w:val="clear" w:color="auto" w:fill="FFFFFF"/>
              <w:spacing w:line="342" w:lineRule="exact"/>
              <w:ind w:left="18" w:firstLine="7"/>
              <w:rPr>
                <w:sz w:val="24"/>
                <w:szCs w:val="24"/>
              </w:rPr>
            </w:pPr>
            <w:r w:rsidRPr="009043E8">
              <w:rPr>
                <w:color w:val="000000"/>
                <w:sz w:val="24"/>
                <w:szCs w:val="24"/>
              </w:rPr>
              <w:t xml:space="preserve">Ответственный </w:t>
            </w:r>
            <w:r w:rsidRPr="009043E8">
              <w:rPr>
                <w:color w:val="000000"/>
                <w:spacing w:val="-11"/>
                <w:sz w:val="24"/>
                <w:szCs w:val="24"/>
              </w:rPr>
              <w:t>исполнитель программы</w:t>
            </w:r>
          </w:p>
        </w:tc>
        <w:tc>
          <w:tcPr>
            <w:tcW w:w="10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9043E8" w:rsidRDefault="007D1EC6" w:rsidP="00EA1C7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  </w:t>
            </w:r>
            <w:r w:rsidRPr="009043E8">
              <w:rPr>
                <w:color w:val="000000"/>
                <w:spacing w:val="-9"/>
                <w:sz w:val="24"/>
                <w:szCs w:val="24"/>
              </w:rPr>
              <w:t>Отдел строительства и капитального ремонта администрации Краснокамского городского поселения</w:t>
            </w:r>
          </w:p>
        </w:tc>
      </w:tr>
      <w:tr w:rsidR="007D1EC6">
        <w:trPr>
          <w:trHeight w:hRule="exact" w:val="677"/>
        </w:trPr>
        <w:tc>
          <w:tcPr>
            <w:tcW w:w="3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9043E8" w:rsidRDefault="007D1EC6" w:rsidP="00EA1C7D">
            <w:pPr>
              <w:shd w:val="clear" w:color="auto" w:fill="FFFFFF"/>
              <w:ind w:left="18"/>
              <w:rPr>
                <w:sz w:val="24"/>
                <w:szCs w:val="24"/>
              </w:rPr>
            </w:pPr>
            <w:r w:rsidRPr="009043E8">
              <w:rPr>
                <w:color w:val="000000"/>
                <w:spacing w:val="-12"/>
                <w:sz w:val="24"/>
                <w:szCs w:val="24"/>
              </w:rPr>
              <w:t>Участники программы</w:t>
            </w:r>
          </w:p>
        </w:tc>
        <w:tc>
          <w:tcPr>
            <w:tcW w:w="10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BE5BC2" w:rsidRDefault="007D1EC6" w:rsidP="009043E8">
            <w:pPr>
              <w:shd w:val="clear" w:color="auto" w:fill="FFFFFF"/>
              <w:tabs>
                <w:tab w:val="left" w:pos="6866"/>
              </w:tabs>
              <w:ind w:firstLine="4"/>
              <w:rPr>
                <w:color w:val="000000"/>
                <w:spacing w:val="-9"/>
                <w:sz w:val="24"/>
                <w:szCs w:val="24"/>
              </w:rPr>
            </w:pPr>
            <w:r w:rsidRPr="00BE5BC2">
              <w:rPr>
                <w:color w:val="000000"/>
                <w:spacing w:val="-9"/>
                <w:sz w:val="24"/>
                <w:szCs w:val="24"/>
              </w:rPr>
              <w:t>МКУ «Служба заказчика»,</w:t>
            </w:r>
          </w:p>
          <w:p w:rsidR="007D1EC6" w:rsidRDefault="007D1EC6" w:rsidP="009043E8">
            <w:pPr>
              <w:shd w:val="clear" w:color="auto" w:fill="FFFFFF"/>
              <w:spacing w:line="335" w:lineRule="exact"/>
              <w:ind w:right="3668" w:firstLine="4"/>
            </w:pPr>
            <w:r w:rsidRPr="00BE5BC2">
              <w:rPr>
                <w:color w:val="000000"/>
                <w:spacing w:val="-9"/>
                <w:sz w:val="24"/>
                <w:szCs w:val="24"/>
              </w:rPr>
              <w:t xml:space="preserve">Комитет имущественных отношений и землепользования администрации </w:t>
            </w:r>
            <w:r>
              <w:rPr>
                <w:color w:val="000000"/>
                <w:spacing w:val="-9"/>
                <w:sz w:val="24"/>
                <w:szCs w:val="24"/>
              </w:rPr>
              <w:t>Краснокамского городского поселения</w:t>
            </w:r>
            <w:r w:rsidRPr="00BE5BC2">
              <w:rPr>
                <w:color w:val="000000"/>
                <w:spacing w:val="-9"/>
                <w:sz w:val="24"/>
                <w:szCs w:val="24"/>
              </w:rPr>
              <w:t>Краснокамского городского поселения</w:t>
            </w:r>
            <w:r>
              <w:rPr>
                <w:color w:val="000000"/>
                <w:sz w:val="28"/>
                <w:szCs w:val="28"/>
              </w:rPr>
              <w:t xml:space="preserve"> МКУ «Служба заказчика»</w:t>
            </w:r>
          </w:p>
        </w:tc>
      </w:tr>
      <w:tr w:rsidR="007D1EC6">
        <w:trPr>
          <w:trHeight w:hRule="exact" w:val="1384"/>
        </w:trPr>
        <w:tc>
          <w:tcPr>
            <w:tcW w:w="3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9043E8" w:rsidRDefault="007D1EC6" w:rsidP="009043E8">
            <w:pPr>
              <w:shd w:val="clear" w:color="auto" w:fill="FFFFFF"/>
              <w:rPr>
                <w:sz w:val="24"/>
                <w:szCs w:val="24"/>
              </w:rPr>
            </w:pPr>
            <w:r w:rsidRPr="009043E8">
              <w:rPr>
                <w:color w:val="000000"/>
                <w:spacing w:val="-12"/>
                <w:sz w:val="24"/>
                <w:szCs w:val="24"/>
              </w:rPr>
              <w:t>Основные мероприятия</w:t>
            </w:r>
          </w:p>
        </w:tc>
        <w:tc>
          <w:tcPr>
            <w:tcW w:w="10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9043E8" w:rsidRDefault="007D1EC6" w:rsidP="009043E8">
            <w:pPr>
              <w:shd w:val="clear" w:color="auto" w:fill="FFFFFF"/>
              <w:tabs>
                <w:tab w:val="left" w:pos="360"/>
              </w:tabs>
              <w:spacing w:line="335" w:lineRule="exact"/>
              <w:ind w:right="169" w:firstLine="29"/>
              <w:rPr>
                <w:sz w:val="24"/>
                <w:szCs w:val="24"/>
              </w:rPr>
            </w:pPr>
            <w:r w:rsidRPr="009043E8">
              <w:rPr>
                <w:color w:val="000000"/>
                <w:spacing w:val="-29"/>
                <w:sz w:val="24"/>
                <w:szCs w:val="24"/>
              </w:rPr>
              <w:t>1.</w:t>
            </w:r>
            <w:r w:rsidRPr="009043E8">
              <w:rPr>
                <w:color w:val="000000"/>
                <w:sz w:val="24"/>
                <w:szCs w:val="24"/>
              </w:rPr>
              <w:tab/>
            </w:r>
            <w:r w:rsidRPr="009043E8">
              <w:rPr>
                <w:color w:val="000000"/>
                <w:spacing w:val="-9"/>
                <w:sz w:val="24"/>
                <w:szCs w:val="24"/>
              </w:rPr>
              <w:t>Софинансирование расходов на создание и (или) реконструкцию объектов коммунальной</w:t>
            </w:r>
            <w:r w:rsidRPr="009043E8">
              <w:rPr>
                <w:color w:val="000000"/>
                <w:spacing w:val="-9"/>
                <w:sz w:val="24"/>
                <w:szCs w:val="24"/>
              </w:rPr>
              <w:br/>
            </w:r>
            <w:r w:rsidRPr="009043E8">
              <w:rPr>
                <w:color w:val="000000"/>
                <w:spacing w:val="-8"/>
                <w:sz w:val="24"/>
                <w:szCs w:val="24"/>
              </w:rPr>
              <w:t xml:space="preserve">инфраструктуры  </w:t>
            </w:r>
          </w:p>
          <w:p w:rsidR="007D1EC6" w:rsidRDefault="007D1EC6" w:rsidP="009043E8">
            <w:pPr>
              <w:shd w:val="clear" w:color="auto" w:fill="FFFFFF"/>
              <w:tabs>
                <w:tab w:val="left" w:pos="360"/>
              </w:tabs>
              <w:spacing w:line="335" w:lineRule="exact"/>
              <w:ind w:right="169" w:hanging="11"/>
            </w:pPr>
            <w:r w:rsidRPr="009043E8">
              <w:rPr>
                <w:color w:val="000000"/>
                <w:spacing w:val="-14"/>
                <w:sz w:val="24"/>
                <w:szCs w:val="24"/>
              </w:rPr>
              <w:t>2.</w:t>
            </w:r>
            <w:r w:rsidRPr="009043E8">
              <w:rPr>
                <w:color w:val="000000"/>
                <w:sz w:val="24"/>
                <w:szCs w:val="24"/>
              </w:rPr>
              <w:tab/>
            </w:r>
            <w:r w:rsidRPr="009043E8">
              <w:rPr>
                <w:color w:val="000000"/>
                <w:spacing w:val="-9"/>
                <w:sz w:val="24"/>
                <w:szCs w:val="24"/>
              </w:rPr>
              <w:t>Бюджетные инвестиции на строительство объектов общественной инфраструктуры</w:t>
            </w:r>
            <w:r w:rsidRPr="009043E8">
              <w:rPr>
                <w:color w:val="000000"/>
                <w:spacing w:val="-9"/>
                <w:sz w:val="24"/>
                <w:szCs w:val="24"/>
              </w:rPr>
              <w:br/>
            </w:r>
            <w:r w:rsidRPr="009043E8">
              <w:rPr>
                <w:color w:val="000000"/>
                <w:sz w:val="24"/>
                <w:szCs w:val="24"/>
              </w:rPr>
              <w:t xml:space="preserve"> муниципального  значения</w:t>
            </w:r>
          </w:p>
        </w:tc>
      </w:tr>
      <w:tr w:rsidR="007D1EC6">
        <w:trPr>
          <w:trHeight w:hRule="exact" w:val="713"/>
        </w:trPr>
        <w:tc>
          <w:tcPr>
            <w:tcW w:w="3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9043E8" w:rsidRDefault="007D1EC6" w:rsidP="00EA1C7D">
            <w:pPr>
              <w:shd w:val="clear" w:color="auto" w:fill="FFFFFF"/>
              <w:rPr>
                <w:sz w:val="24"/>
                <w:szCs w:val="24"/>
              </w:rPr>
            </w:pPr>
            <w:r w:rsidRPr="009043E8">
              <w:rPr>
                <w:color w:val="000000"/>
                <w:spacing w:val="-12"/>
                <w:sz w:val="24"/>
                <w:szCs w:val="24"/>
              </w:rPr>
              <w:t>Цели подпрограммы</w:t>
            </w:r>
          </w:p>
        </w:tc>
        <w:tc>
          <w:tcPr>
            <w:tcW w:w="10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9043E8" w:rsidRDefault="007D1EC6" w:rsidP="00EA1C7D">
            <w:pPr>
              <w:shd w:val="clear" w:color="auto" w:fill="FFFFFF"/>
              <w:spacing w:line="338" w:lineRule="exact"/>
              <w:ind w:right="176" w:hanging="4"/>
              <w:rPr>
                <w:sz w:val="24"/>
                <w:szCs w:val="24"/>
              </w:rPr>
            </w:pPr>
            <w:r w:rsidRPr="009043E8">
              <w:rPr>
                <w:color w:val="000000"/>
                <w:spacing w:val="-9"/>
                <w:sz w:val="24"/>
                <w:szCs w:val="24"/>
              </w:rPr>
              <w:t xml:space="preserve">Обеспечение предоставления жилищно-коммунальных услуг нормативного качества при их </w:t>
            </w:r>
            <w:r w:rsidRPr="009043E8">
              <w:rPr>
                <w:color w:val="000000"/>
                <w:spacing w:val="-7"/>
                <w:sz w:val="24"/>
                <w:szCs w:val="24"/>
              </w:rPr>
              <w:t xml:space="preserve">доступной стоимости  </w:t>
            </w:r>
          </w:p>
        </w:tc>
      </w:tr>
      <w:tr w:rsidR="007D1EC6">
        <w:trPr>
          <w:trHeight w:hRule="exact" w:val="1394"/>
        </w:trPr>
        <w:tc>
          <w:tcPr>
            <w:tcW w:w="3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9043E8" w:rsidRDefault="007D1EC6" w:rsidP="00AD6882">
            <w:pPr>
              <w:shd w:val="clear" w:color="auto" w:fill="FFFFFF"/>
              <w:spacing w:line="342" w:lineRule="exact"/>
              <w:rPr>
                <w:color w:val="000000"/>
                <w:spacing w:val="-11"/>
                <w:sz w:val="24"/>
                <w:szCs w:val="24"/>
              </w:rPr>
            </w:pPr>
            <w:r w:rsidRPr="009043E8">
              <w:rPr>
                <w:color w:val="000000"/>
                <w:spacing w:val="-11"/>
                <w:sz w:val="24"/>
                <w:szCs w:val="24"/>
              </w:rPr>
              <w:t>Задачи подпрограммы</w:t>
            </w:r>
          </w:p>
        </w:tc>
        <w:tc>
          <w:tcPr>
            <w:tcW w:w="10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9043E8" w:rsidRDefault="007D1EC6" w:rsidP="0082369D">
            <w:pPr>
              <w:shd w:val="clear" w:color="auto" w:fill="FFFFFF"/>
              <w:spacing w:line="342" w:lineRule="exact"/>
              <w:rPr>
                <w:color w:val="000000"/>
                <w:spacing w:val="-11"/>
                <w:sz w:val="24"/>
                <w:szCs w:val="24"/>
              </w:rPr>
            </w:pPr>
            <w:r w:rsidRPr="009043E8">
              <w:rPr>
                <w:color w:val="000000"/>
                <w:spacing w:val="-11"/>
                <w:sz w:val="24"/>
                <w:szCs w:val="24"/>
              </w:rPr>
              <w:t>Обеспечение повышения качества и надежности, предоставляемых гражданам коммунальных</w:t>
            </w:r>
          </w:p>
          <w:p w:rsidR="007D1EC6" w:rsidRPr="009043E8" w:rsidRDefault="007D1EC6" w:rsidP="0082369D">
            <w:pPr>
              <w:shd w:val="clear" w:color="auto" w:fill="FFFFFF"/>
              <w:spacing w:line="342" w:lineRule="exact"/>
              <w:rPr>
                <w:color w:val="000000"/>
                <w:spacing w:val="-11"/>
                <w:sz w:val="24"/>
                <w:szCs w:val="24"/>
              </w:rPr>
            </w:pPr>
            <w:r w:rsidRPr="009043E8">
              <w:rPr>
                <w:color w:val="000000"/>
                <w:spacing w:val="-11"/>
                <w:sz w:val="24"/>
                <w:szCs w:val="24"/>
              </w:rPr>
              <w:t xml:space="preserve">услуг; </w:t>
            </w:r>
          </w:p>
          <w:p w:rsidR="007D1EC6" w:rsidRDefault="007D1EC6" w:rsidP="00AD6882">
            <w:pPr>
              <w:shd w:val="clear" w:color="auto" w:fill="FFFFFF"/>
              <w:spacing w:line="342" w:lineRule="exact"/>
              <w:rPr>
                <w:color w:val="000000"/>
                <w:spacing w:val="-11"/>
                <w:sz w:val="24"/>
                <w:szCs w:val="24"/>
              </w:rPr>
            </w:pPr>
            <w:r w:rsidRPr="009043E8">
              <w:rPr>
                <w:color w:val="000000"/>
                <w:spacing w:val="-11"/>
                <w:sz w:val="24"/>
                <w:szCs w:val="24"/>
              </w:rPr>
              <w:t>Привлечение внебюджетных инвестиций в развитие коммунальной инфраструктуры</w:t>
            </w:r>
            <w:r>
              <w:rPr>
                <w:color w:val="000000"/>
                <w:spacing w:val="-11"/>
                <w:sz w:val="24"/>
                <w:szCs w:val="24"/>
              </w:rPr>
              <w:t>;</w:t>
            </w:r>
          </w:p>
          <w:p w:rsidR="007D1EC6" w:rsidRPr="009043E8" w:rsidRDefault="007D1EC6" w:rsidP="00AD6882">
            <w:pPr>
              <w:shd w:val="clear" w:color="auto" w:fill="FFFFFF"/>
              <w:spacing w:line="342" w:lineRule="exact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 </w:t>
            </w:r>
          </w:p>
        </w:tc>
      </w:tr>
      <w:tr w:rsidR="007D1EC6">
        <w:trPr>
          <w:trHeight w:hRule="exact" w:val="1130"/>
        </w:trPr>
        <w:tc>
          <w:tcPr>
            <w:tcW w:w="3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9043E8" w:rsidRDefault="007D1EC6" w:rsidP="00AD6882">
            <w:pPr>
              <w:shd w:val="clear" w:color="auto" w:fill="FFFFFF"/>
              <w:spacing w:line="342" w:lineRule="exact"/>
              <w:rPr>
                <w:color w:val="000000"/>
                <w:spacing w:val="-11"/>
                <w:sz w:val="24"/>
                <w:szCs w:val="24"/>
              </w:rPr>
            </w:pPr>
            <w:r w:rsidRPr="009043E8">
              <w:rPr>
                <w:color w:val="000000"/>
                <w:spacing w:val="-11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10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Default="007D1EC6" w:rsidP="0082369D">
            <w:pPr>
              <w:shd w:val="clear" w:color="auto" w:fill="FFFFFF"/>
              <w:spacing w:line="342" w:lineRule="exact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 Реконструкция распределительных сетей водоснабжения  30 км 911 м; </w:t>
            </w:r>
          </w:p>
          <w:p w:rsidR="007D1EC6" w:rsidRDefault="007D1EC6" w:rsidP="0082369D">
            <w:pPr>
              <w:shd w:val="clear" w:color="auto" w:fill="FFFFFF"/>
              <w:spacing w:line="331" w:lineRule="exact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Строительство  участка автомобильной дороги -  0,447 км,</w:t>
            </w:r>
          </w:p>
          <w:p w:rsidR="007D1EC6" w:rsidRPr="00AD6882" w:rsidRDefault="007D1EC6" w:rsidP="0082369D">
            <w:pPr>
              <w:shd w:val="clear" w:color="auto" w:fill="FFFFFF"/>
              <w:spacing w:line="331" w:lineRule="exact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Строительство ливневой канализации –  0,150 км</w:t>
            </w:r>
          </w:p>
          <w:p w:rsidR="007D1EC6" w:rsidRPr="00AD6882" w:rsidRDefault="007D1EC6" w:rsidP="00AD6882">
            <w:pPr>
              <w:shd w:val="clear" w:color="auto" w:fill="FFFFFF"/>
              <w:spacing w:line="331" w:lineRule="exact"/>
              <w:rPr>
                <w:color w:val="000000"/>
                <w:spacing w:val="-11"/>
                <w:sz w:val="28"/>
                <w:szCs w:val="28"/>
              </w:rPr>
            </w:pPr>
            <w:r w:rsidRPr="00AD6882">
              <w:rPr>
                <w:color w:val="000000"/>
                <w:spacing w:val="-11"/>
                <w:sz w:val="28"/>
                <w:szCs w:val="28"/>
              </w:rPr>
              <w:t xml:space="preserve"> </w:t>
            </w:r>
          </w:p>
        </w:tc>
      </w:tr>
      <w:tr w:rsidR="007D1EC6">
        <w:trPr>
          <w:trHeight w:hRule="exact" w:val="723"/>
        </w:trPr>
        <w:tc>
          <w:tcPr>
            <w:tcW w:w="3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9043E8" w:rsidRDefault="007D1EC6" w:rsidP="00AD6882">
            <w:pPr>
              <w:shd w:val="clear" w:color="auto" w:fill="FFFFFF"/>
              <w:spacing w:line="342" w:lineRule="exact"/>
              <w:rPr>
                <w:color w:val="000000"/>
                <w:spacing w:val="-11"/>
                <w:sz w:val="24"/>
                <w:szCs w:val="24"/>
              </w:rPr>
            </w:pPr>
            <w:r w:rsidRPr="009043E8">
              <w:rPr>
                <w:color w:val="000000"/>
                <w:spacing w:val="-11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10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9043E8" w:rsidRDefault="007D1EC6" w:rsidP="00AD6882">
            <w:pPr>
              <w:shd w:val="clear" w:color="auto" w:fill="FFFFFF"/>
              <w:spacing w:line="335" w:lineRule="exact"/>
              <w:rPr>
                <w:color w:val="000000"/>
                <w:spacing w:val="-11"/>
                <w:sz w:val="24"/>
                <w:szCs w:val="24"/>
              </w:rPr>
            </w:pPr>
            <w:r w:rsidRPr="009043E8">
              <w:rPr>
                <w:color w:val="000000"/>
                <w:spacing w:val="-11"/>
                <w:sz w:val="24"/>
                <w:szCs w:val="24"/>
              </w:rPr>
              <w:t>2015-2017 годы</w:t>
            </w:r>
          </w:p>
          <w:p w:rsidR="007D1EC6" w:rsidRPr="00AD6882" w:rsidRDefault="007D1EC6" w:rsidP="00AD6882">
            <w:pPr>
              <w:shd w:val="clear" w:color="auto" w:fill="FFFFFF"/>
              <w:spacing w:line="335" w:lineRule="exact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 xml:space="preserve"> </w:t>
            </w:r>
          </w:p>
        </w:tc>
      </w:tr>
      <w:tr w:rsidR="007D1EC6">
        <w:trPr>
          <w:trHeight w:hRule="exact" w:val="353"/>
        </w:trPr>
        <w:tc>
          <w:tcPr>
            <w:tcW w:w="7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D1EC6" w:rsidRPr="009043E8" w:rsidRDefault="007D1EC6" w:rsidP="00AD6882">
            <w:pPr>
              <w:shd w:val="clear" w:color="auto" w:fill="FFFFFF"/>
              <w:spacing w:line="342" w:lineRule="exact"/>
              <w:rPr>
                <w:color w:val="000000"/>
                <w:spacing w:val="-11"/>
                <w:sz w:val="24"/>
                <w:szCs w:val="24"/>
              </w:rPr>
            </w:pPr>
            <w:r w:rsidRPr="009043E8">
              <w:rPr>
                <w:color w:val="000000"/>
                <w:spacing w:val="-11"/>
                <w:sz w:val="24"/>
                <w:szCs w:val="24"/>
              </w:rPr>
              <w:t xml:space="preserve">Целевые показатели </w:t>
            </w:r>
            <w:r>
              <w:rPr>
                <w:color w:val="000000"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9043E8" w:rsidRDefault="007D1EC6" w:rsidP="00AD6882">
            <w:pPr>
              <w:shd w:val="clear" w:color="auto" w:fill="FFFFFF"/>
              <w:rPr>
                <w:color w:val="000000"/>
                <w:spacing w:val="-11"/>
                <w:sz w:val="24"/>
                <w:szCs w:val="24"/>
              </w:rPr>
            </w:pPr>
            <w:r w:rsidRPr="009043E8">
              <w:rPr>
                <w:color w:val="000000"/>
                <w:spacing w:val="-11"/>
                <w:sz w:val="24"/>
                <w:szCs w:val="24"/>
              </w:rPr>
              <w:t>п/п</w:t>
            </w:r>
          </w:p>
        </w:tc>
        <w:tc>
          <w:tcPr>
            <w:tcW w:w="57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9043E8" w:rsidRDefault="007D1EC6" w:rsidP="00AD6882">
            <w:pPr>
              <w:shd w:val="clear" w:color="auto" w:fill="FFFFFF"/>
              <w:rPr>
                <w:color w:val="000000"/>
                <w:spacing w:val="-11"/>
                <w:sz w:val="24"/>
                <w:szCs w:val="24"/>
              </w:rPr>
            </w:pPr>
            <w:r w:rsidRPr="009043E8">
              <w:rPr>
                <w:color w:val="000000"/>
                <w:spacing w:val="-1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9043E8" w:rsidRDefault="007D1EC6" w:rsidP="00AD6882">
            <w:pPr>
              <w:shd w:val="clear" w:color="auto" w:fill="FFFFFF"/>
              <w:spacing w:line="342" w:lineRule="exact"/>
              <w:rPr>
                <w:color w:val="000000"/>
                <w:spacing w:val="-11"/>
                <w:sz w:val="24"/>
                <w:szCs w:val="24"/>
              </w:rPr>
            </w:pPr>
            <w:r w:rsidRPr="009043E8">
              <w:rPr>
                <w:color w:val="000000"/>
                <w:spacing w:val="-11"/>
                <w:sz w:val="24"/>
                <w:szCs w:val="24"/>
              </w:rPr>
              <w:t>Ед. изм.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9043E8" w:rsidRDefault="007D1EC6" w:rsidP="00AD6882">
            <w:pPr>
              <w:shd w:val="clear" w:color="auto" w:fill="FFFFFF"/>
              <w:rPr>
                <w:color w:val="000000"/>
                <w:spacing w:val="-11"/>
                <w:sz w:val="24"/>
                <w:szCs w:val="24"/>
              </w:rPr>
            </w:pPr>
            <w:r w:rsidRPr="009043E8">
              <w:rPr>
                <w:color w:val="000000"/>
                <w:spacing w:val="-11"/>
                <w:sz w:val="24"/>
                <w:szCs w:val="24"/>
              </w:rPr>
              <w:t>Плановое значение целевого показателя</w:t>
            </w:r>
          </w:p>
        </w:tc>
      </w:tr>
      <w:tr w:rsidR="007D1EC6">
        <w:trPr>
          <w:trHeight w:hRule="exact" w:val="497"/>
        </w:trPr>
        <w:tc>
          <w:tcPr>
            <w:tcW w:w="79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EC6" w:rsidRPr="009043E8" w:rsidRDefault="007D1EC6" w:rsidP="00AD6882">
            <w:pPr>
              <w:shd w:val="clear" w:color="auto" w:fill="FFFFFF"/>
              <w:spacing w:line="342" w:lineRule="exact"/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EC6" w:rsidRPr="009043E8" w:rsidRDefault="007D1EC6" w:rsidP="00AD6882">
            <w:pPr>
              <w:shd w:val="clear" w:color="auto" w:fill="FFFFFF"/>
              <w:spacing w:line="342" w:lineRule="exact"/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57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EC6" w:rsidRPr="00AD6882" w:rsidRDefault="007D1EC6" w:rsidP="00AD6882">
            <w:pPr>
              <w:shd w:val="clear" w:color="auto" w:fill="FFFFFF"/>
              <w:spacing w:line="342" w:lineRule="exact"/>
              <w:rPr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EC6" w:rsidRPr="00AD6882" w:rsidRDefault="007D1EC6" w:rsidP="00AD6882">
            <w:pPr>
              <w:shd w:val="clear" w:color="auto" w:fill="FFFFFF"/>
              <w:spacing w:line="342" w:lineRule="exact"/>
              <w:rPr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9043E8" w:rsidRDefault="007D1EC6" w:rsidP="00AD6882">
            <w:pPr>
              <w:shd w:val="clear" w:color="auto" w:fill="FFFFFF"/>
              <w:spacing w:line="342" w:lineRule="exact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 xml:space="preserve"> </w:t>
            </w:r>
            <w:r w:rsidRPr="009043E8">
              <w:rPr>
                <w:color w:val="000000"/>
                <w:spacing w:val="-11"/>
                <w:sz w:val="24"/>
                <w:szCs w:val="24"/>
              </w:rPr>
              <w:t>2015 г.</w:t>
            </w:r>
          </w:p>
          <w:p w:rsidR="007D1EC6" w:rsidRPr="00AD6882" w:rsidRDefault="007D1EC6" w:rsidP="009043E8">
            <w:pPr>
              <w:shd w:val="clear" w:color="auto" w:fill="FFFFFF"/>
              <w:spacing w:line="342" w:lineRule="exact"/>
              <w:jc w:val="center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 xml:space="preserve"> </w:t>
            </w:r>
          </w:p>
          <w:p w:rsidR="007D1EC6" w:rsidRPr="00AD6882" w:rsidRDefault="007D1EC6" w:rsidP="00AD6882">
            <w:pPr>
              <w:shd w:val="clear" w:color="auto" w:fill="FFFFFF"/>
              <w:spacing w:line="342" w:lineRule="exact"/>
              <w:rPr>
                <w:color w:val="000000"/>
                <w:spacing w:val="-11"/>
                <w:sz w:val="28"/>
                <w:szCs w:val="28"/>
              </w:rPr>
            </w:pPr>
          </w:p>
          <w:p w:rsidR="007D1EC6" w:rsidRPr="00AD6882" w:rsidRDefault="007D1EC6" w:rsidP="00AD6882">
            <w:pPr>
              <w:shd w:val="clear" w:color="auto" w:fill="FFFFFF"/>
              <w:spacing w:line="342" w:lineRule="exact"/>
              <w:rPr>
                <w:color w:val="000000"/>
                <w:spacing w:val="-11"/>
                <w:sz w:val="28"/>
                <w:szCs w:val="28"/>
              </w:rPr>
            </w:pPr>
          </w:p>
          <w:p w:rsidR="007D1EC6" w:rsidRPr="00AD6882" w:rsidRDefault="007D1EC6" w:rsidP="00AD6882">
            <w:pPr>
              <w:shd w:val="clear" w:color="auto" w:fill="FFFFFF"/>
              <w:spacing w:line="342" w:lineRule="exact"/>
              <w:jc w:val="center"/>
              <w:rPr>
                <w:color w:val="000000"/>
                <w:spacing w:val="-11"/>
                <w:sz w:val="28"/>
                <w:szCs w:val="28"/>
              </w:rPr>
            </w:pPr>
            <w:r w:rsidRPr="00AD6882">
              <w:rPr>
                <w:color w:val="000000"/>
                <w:spacing w:val="-11"/>
                <w:sz w:val="28"/>
                <w:szCs w:val="28"/>
              </w:rPr>
              <w:t>2014 г.</w:t>
            </w:r>
          </w:p>
          <w:p w:rsidR="007D1EC6" w:rsidRPr="00AD6882" w:rsidRDefault="007D1EC6" w:rsidP="00AD6882">
            <w:pPr>
              <w:shd w:val="clear" w:color="auto" w:fill="FFFFFF"/>
              <w:spacing w:line="342" w:lineRule="exact"/>
              <w:jc w:val="center"/>
              <w:rPr>
                <w:color w:val="000000"/>
                <w:spacing w:val="-11"/>
                <w:sz w:val="28"/>
                <w:szCs w:val="28"/>
              </w:rPr>
            </w:pPr>
            <w:r w:rsidRPr="00AD6882">
              <w:rPr>
                <w:color w:val="000000"/>
                <w:spacing w:val="-11"/>
                <w:sz w:val="28"/>
                <w:szCs w:val="28"/>
              </w:rPr>
              <w:t>2015 г.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9043E8" w:rsidRDefault="007D1EC6" w:rsidP="00AD6882">
            <w:pPr>
              <w:shd w:val="clear" w:color="auto" w:fill="FFFFFF"/>
              <w:spacing w:line="342" w:lineRule="exact"/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9043E8">
              <w:rPr>
                <w:color w:val="000000"/>
                <w:spacing w:val="-11"/>
                <w:sz w:val="24"/>
                <w:szCs w:val="24"/>
              </w:rPr>
              <w:t>2016 г.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9043E8" w:rsidRDefault="007D1EC6" w:rsidP="00AD6882">
            <w:pPr>
              <w:shd w:val="clear" w:color="auto" w:fill="FFFFFF"/>
              <w:spacing w:line="342" w:lineRule="exact"/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9043E8">
              <w:rPr>
                <w:color w:val="000000"/>
                <w:spacing w:val="-11"/>
                <w:sz w:val="24"/>
                <w:szCs w:val="24"/>
              </w:rPr>
              <w:t>2017 г.</w:t>
            </w:r>
          </w:p>
        </w:tc>
      </w:tr>
      <w:tr w:rsidR="007D1EC6">
        <w:trPr>
          <w:trHeight w:hRule="exact" w:val="1695"/>
        </w:trPr>
        <w:tc>
          <w:tcPr>
            <w:tcW w:w="79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EC6" w:rsidRPr="009043E8" w:rsidRDefault="007D1EC6" w:rsidP="00AD6882">
            <w:pPr>
              <w:shd w:val="clear" w:color="auto" w:fill="FFFFFF"/>
              <w:spacing w:line="342" w:lineRule="exact"/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9043E8" w:rsidRDefault="007D1EC6" w:rsidP="00AD6882">
            <w:pPr>
              <w:shd w:val="clear" w:color="auto" w:fill="FFFFFF"/>
              <w:spacing w:line="342" w:lineRule="exact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1.</w:t>
            </w:r>
          </w:p>
          <w:p w:rsidR="007D1EC6" w:rsidRDefault="007D1EC6" w:rsidP="00AD6882">
            <w:pPr>
              <w:shd w:val="clear" w:color="auto" w:fill="FFFFFF"/>
              <w:spacing w:line="342" w:lineRule="exact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 </w:t>
            </w:r>
          </w:p>
          <w:p w:rsidR="007D1EC6" w:rsidRDefault="007D1EC6" w:rsidP="00AD6882">
            <w:pPr>
              <w:shd w:val="clear" w:color="auto" w:fill="FFFFFF"/>
              <w:spacing w:line="342" w:lineRule="exact"/>
              <w:rPr>
                <w:color w:val="000000"/>
                <w:spacing w:val="-11"/>
                <w:sz w:val="24"/>
                <w:szCs w:val="24"/>
              </w:rPr>
            </w:pPr>
          </w:p>
          <w:p w:rsidR="007D1EC6" w:rsidRDefault="007D1EC6" w:rsidP="00AD6882">
            <w:pPr>
              <w:shd w:val="clear" w:color="auto" w:fill="FFFFFF"/>
              <w:spacing w:line="342" w:lineRule="exact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2.</w:t>
            </w:r>
          </w:p>
          <w:p w:rsidR="007D1EC6" w:rsidRPr="009043E8" w:rsidRDefault="007D1EC6" w:rsidP="00AD6882">
            <w:pPr>
              <w:shd w:val="clear" w:color="auto" w:fill="FFFFFF"/>
              <w:spacing w:line="342" w:lineRule="exact"/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5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Default="007D1EC6" w:rsidP="00AD6882">
            <w:pPr>
              <w:shd w:val="clear" w:color="auto" w:fill="FFFFFF"/>
              <w:spacing w:line="342" w:lineRule="exact"/>
              <w:ind w:right="112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 Ввод в эксплуатацию распределительных сетей водоснабжения (% готовности на конец отчетного периода);</w:t>
            </w:r>
          </w:p>
          <w:p w:rsidR="007D1EC6" w:rsidRPr="009043E8" w:rsidRDefault="007D1EC6" w:rsidP="00AD6882">
            <w:pPr>
              <w:shd w:val="clear" w:color="auto" w:fill="FFFFFF"/>
              <w:spacing w:line="342" w:lineRule="exact"/>
              <w:ind w:right="112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Увеличение протяженности вновь построенных дорог на: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Default="007D1EC6" w:rsidP="00AD6882">
            <w:pPr>
              <w:shd w:val="clear" w:color="auto" w:fill="FFFFFF"/>
              <w:spacing w:line="342" w:lineRule="exact"/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9043E8">
              <w:rPr>
                <w:color w:val="000000"/>
                <w:spacing w:val="-11"/>
                <w:sz w:val="24"/>
                <w:szCs w:val="24"/>
              </w:rPr>
              <w:t>%</w:t>
            </w:r>
          </w:p>
          <w:p w:rsidR="007D1EC6" w:rsidRDefault="007D1EC6" w:rsidP="00AD6882">
            <w:pPr>
              <w:shd w:val="clear" w:color="auto" w:fill="FFFFFF"/>
              <w:spacing w:line="342" w:lineRule="exact"/>
              <w:jc w:val="center"/>
              <w:rPr>
                <w:color w:val="000000"/>
                <w:spacing w:val="-11"/>
                <w:sz w:val="24"/>
                <w:szCs w:val="24"/>
              </w:rPr>
            </w:pPr>
          </w:p>
          <w:p w:rsidR="007D1EC6" w:rsidRDefault="007D1EC6" w:rsidP="00AD6882">
            <w:pPr>
              <w:shd w:val="clear" w:color="auto" w:fill="FFFFFF"/>
              <w:spacing w:line="342" w:lineRule="exact"/>
              <w:jc w:val="center"/>
              <w:rPr>
                <w:color w:val="000000"/>
                <w:spacing w:val="-11"/>
                <w:sz w:val="24"/>
                <w:szCs w:val="24"/>
              </w:rPr>
            </w:pPr>
          </w:p>
          <w:p w:rsidR="007D1EC6" w:rsidRPr="009043E8" w:rsidRDefault="007D1EC6" w:rsidP="00AD6882">
            <w:pPr>
              <w:shd w:val="clear" w:color="auto" w:fill="FFFFFF"/>
              <w:spacing w:line="342" w:lineRule="exact"/>
              <w:jc w:val="center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км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A90BD7" w:rsidRDefault="007D1EC6" w:rsidP="00AD6882">
            <w:pPr>
              <w:shd w:val="clear" w:color="auto" w:fill="FFFFFF"/>
              <w:spacing w:line="342" w:lineRule="exact"/>
              <w:jc w:val="center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10,2</w:t>
            </w:r>
            <w:r w:rsidRPr="00A90BD7">
              <w:rPr>
                <w:color w:val="000000"/>
                <w:spacing w:val="-11"/>
                <w:sz w:val="24"/>
                <w:szCs w:val="24"/>
              </w:rPr>
              <w:t xml:space="preserve">  </w:t>
            </w:r>
          </w:p>
          <w:p w:rsidR="007D1EC6" w:rsidRDefault="007D1EC6" w:rsidP="00AD6882">
            <w:pPr>
              <w:shd w:val="clear" w:color="auto" w:fill="FFFFFF"/>
              <w:spacing w:line="342" w:lineRule="exact"/>
              <w:jc w:val="center"/>
              <w:rPr>
                <w:color w:val="000000"/>
                <w:spacing w:val="-11"/>
                <w:sz w:val="24"/>
                <w:szCs w:val="24"/>
              </w:rPr>
            </w:pPr>
          </w:p>
          <w:p w:rsidR="007D1EC6" w:rsidRDefault="007D1EC6" w:rsidP="00AD6882">
            <w:pPr>
              <w:shd w:val="clear" w:color="auto" w:fill="FFFFFF"/>
              <w:spacing w:line="342" w:lineRule="exact"/>
              <w:jc w:val="center"/>
              <w:rPr>
                <w:color w:val="000000"/>
                <w:spacing w:val="-11"/>
                <w:sz w:val="24"/>
                <w:szCs w:val="24"/>
              </w:rPr>
            </w:pPr>
          </w:p>
          <w:p w:rsidR="007D1EC6" w:rsidRPr="00A90BD7" w:rsidRDefault="007D1EC6" w:rsidP="00AD6882">
            <w:pPr>
              <w:shd w:val="clear" w:color="auto" w:fill="FFFFFF"/>
              <w:spacing w:line="342" w:lineRule="exact"/>
              <w:jc w:val="center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0, 447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Default="007D1EC6" w:rsidP="00AD6882">
            <w:pPr>
              <w:shd w:val="clear" w:color="auto" w:fill="FFFFFF"/>
              <w:spacing w:line="342" w:lineRule="exact"/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A90BD7">
              <w:rPr>
                <w:color w:val="000000"/>
                <w:spacing w:val="-11"/>
                <w:sz w:val="24"/>
                <w:szCs w:val="24"/>
              </w:rPr>
              <w:t xml:space="preserve">100 </w:t>
            </w:r>
          </w:p>
          <w:p w:rsidR="007D1EC6" w:rsidRDefault="007D1EC6" w:rsidP="00AD6882">
            <w:pPr>
              <w:shd w:val="clear" w:color="auto" w:fill="FFFFFF"/>
              <w:spacing w:line="342" w:lineRule="exact"/>
              <w:jc w:val="center"/>
              <w:rPr>
                <w:color w:val="000000"/>
                <w:spacing w:val="-11"/>
                <w:sz w:val="24"/>
                <w:szCs w:val="24"/>
              </w:rPr>
            </w:pPr>
          </w:p>
          <w:p w:rsidR="007D1EC6" w:rsidRDefault="007D1EC6" w:rsidP="00AD6882">
            <w:pPr>
              <w:shd w:val="clear" w:color="auto" w:fill="FFFFFF"/>
              <w:spacing w:line="342" w:lineRule="exact"/>
              <w:jc w:val="center"/>
              <w:rPr>
                <w:color w:val="000000"/>
                <w:spacing w:val="-11"/>
                <w:sz w:val="24"/>
                <w:szCs w:val="24"/>
              </w:rPr>
            </w:pPr>
          </w:p>
          <w:p w:rsidR="007D1EC6" w:rsidRPr="00A90BD7" w:rsidRDefault="007D1EC6" w:rsidP="00AD6882">
            <w:pPr>
              <w:shd w:val="clear" w:color="auto" w:fill="FFFFFF"/>
              <w:spacing w:line="342" w:lineRule="exact"/>
              <w:jc w:val="center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Default="007D1EC6" w:rsidP="00AD6882">
            <w:pPr>
              <w:shd w:val="clear" w:color="auto" w:fill="FFFFFF"/>
              <w:spacing w:line="342" w:lineRule="exact"/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A90BD7">
              <w:rPr>
                <w:color w:val="000000"/>
                <w:spacing w:val="-11"/>
                <w:sz w:val="24"/>
                <w:szCs w:val="24"/>
              </w:rPr>
              <w:t xml:space="preserve">0 </w:t>
            </w:r>
          </w:p>
          <w:p w:rsidR="007D1EC6" w:rsidRDefault="007D1EC6" w:rsidP="00AD6882">
            <w:pPr>
              <w:shd w:val="clear" w:color="auto" w:fill="FFFFFF"/>
              <w:spacing w:line="342" w:lineRule="exact"/>
              <w:jc w:val="center"/>
              <w:rPr>
                <w:color w:val="000000"/>
                <w:spacing w:val="-11"/>
                <w:sz w:val="24"/>
                <w:szCs w:val="24"/>
              </w:rPr>
            </w:pPr>
          </w:p>
          <w:p w:rsidR="007D1EC6" w:rsidRDefault="007D1EC6" w:rsidP="00AD6882">
            <w:pPr>
              <w:shd w:val="clear" w:color="auto" w:fill="FFFFFF"/>
              <w:spacing w:line="342" w:lineRule="exact"/>
              <w:jc w:val="center"/>
              <w:rPr>
                <w:color w:val="000000"/>
                <w:spacing w:val="-11"/>
                <w:sz w:val="24"/>
                <w:szCs w:val="24"/>
              </w:rPr>
            </w:pPr>
          </w:p>
          <w:p w:rsidR="007D1EC6" w:rsidRPr="00A90BD7" w:rsidRDefault="007D1EC6" w:rsidP="00AD6882">
            <w:pPr>
              <w:shd w:val="clear" w:color="auto" w:fill="FFFFFF"/>
              <w:spacing w:line="342" w:lineRule="exact"/>
              <w:jc w:val="center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0</w:t>
            </w:r>
          </w:p>
        </w:tc>
      </w:tr>
      <w:tr w:rsidR="007D1EC6" w:rsidRPr="006D2C7D">
        <w:trPr>
          <w:gridAfter w:val="1"/>
          <w:wAfter w:w="16" w:type="dxa"/>
          <w:trHeight w:hRule="exact" w:val="338"/>
        </w:trPr>
        <w:tc>
          <w:tcPr>
            <w:tcW w:w="7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D1EC6" w:rsidRPr="00AD6882" w:rsidRDefault="007D1EC6" w:rsidP="00AD6882">
            <w:pPr>
              <w:shd w:val="clear" w:color="auto" w:fill="FFFFFF"/>
              <w:spacing w:line="342" w:lineRule="exact"/>
              <w:jc w:val="center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О</w:t>
            </w:r>
            <w:r w:rsidRPr="006D2C7D">
              <w:rPr>
                <w:color w:val="000000"/>
                <w:spacing w:val="-11"/>
                <w:sz w:val="24"/>
                <w:szCs w:val="24"/>
              </w:rPr>
              <w:t>бъемы и источники финансирования</w:t>
            </w:r>
          </w:p>
          <w:p w:rsidR="007D1EC6" w:rsidRPr="00AD6882" w:rsidRDefault="007D1EC6" w:rsidP="00AD6882">
            <w:pPr>
              <w:shd w:val="clear" w:color="auto" w:fill="FFFFFF"/>
              <w:spacing w:line="342" w:lineRule="exact"/>
              <w:rPr>
                <w:color w:val="000000"/>
                <w:spacing w:val="-11"/>
                <w:sz w:val="28"/>
                <w:szCs w:val="28"/>
              </w:rPr>
            </w:pPr>
            <w:r w:rsidRPr="00AD6882">
              <w:rPr>
                <w:color w:val="000000"/>
                <w:spacing w:val="-11"/>
                <w:sz w:val="28"/>
                <w:szCs w:val="28"/>
              </w:rPr>
              <w:t xml:space="preserve"> </w:t>
            </w:r>
          </w:p>
        </w:tc>
        <w:tc>
          <w:tcPr>
            <w:tcW w:w="419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6D2C7D" w:rsidRDefault="007D1EC6" w:rsidP="00AD6882">
            <w:pPr>
              <w:shd w:val="clear" w:color="auto" w:fill="FFFFFF"/>
              <w:spacing w:line="342" w:lineRule="exact"/>
              <w:rPr>
                <w:color w:val="000000"/>
                <w:spacing w:val="-11"/>
                <w:sz w:val="24"/>
                <w:szCs w:val="24"/>
              </w:rPr>
            </w:pPr>
            <w:r w:rsidRPr="006D2C7D">
              <w:rPr>
                <w:color w:val="000000"/>
                <w:spacing w:val="-1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7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6D2C7D" w:rsidRDefault="007D1EC6" w:rsidP="00AD6882">
            <w:pPr>
              <w:shd w:val="clear" w:color="auto" w:fill="FFFFFF"/>
              <w:spacing w:line="342" w:lineRule="exact"/>
              <w:rPr>
                <w:color w:val="000000"/>
                <w:spacing w:val="-11"/>
                <w:sz w:val="24"/>
                <w:szCs w:val="24"/>
              </w:rPr>
            </w:pPr>
            <w:r w:rsidRPr="006D2C7D">
              <w:rPr>
                <w:color w:val="000000"/>
                <w:spacing w:val="-11"/>
                <w:sz w:val="24"/>
                <w:szCs w:val="24"/>
              </w:rPr>
              <w:t>Расходы (тыс. руб.)</w:t>
            </w:r>
          </w:p>
        </w:tc>
      </w:tr>
      <w:tr w:rsidR="007D1EC6" w:rsidRPr="006D2C7D">
        <w:trPr>
          <w:gridAfter w:val="1"/>
          <w:wAfter w:w="16" w:type="dxa"/>
          <w:trHeight w:hRule="exact" w:val="349"/>
        </w:trPr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1EC6" w:rsidRPr="00AD6882" w:rsidRDefault="007D1EC6" w:rsidP="00AD6882">
            <w:pPr>
              <w:shd w:val="clear" w:color="auto" w:fill="FFFFFF"/>
              <w:spacing w:line="342" w:lineRule="exact"/>
              <w:rPr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419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EC6" w:rsidRPr="006D2C7D" w:rsidRDefault="007D1EC6" w:rsidP="00AD6882">
            <w:pPr>
              <w:shd w:val="clear" w:color="auto" w:fill="FFFFFF"/>
              <w:spacing w:line="342" w:lineRule="exact"/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6D2C7D" w:rsidRDefault="007D1EC6" w:rsidP="00AD6882">
            <w:pPr>
              <w:shd w:val="clear" w:color="auto" w:fill="FFFFFF"/>
              <w:spacing w:line="342" w:lineRule="exact"/>
              <w:rPr>
                <w:color w:val="000000"/>
                <w:spacing w:val="-11"/>
                <w:sz w:val="24"/>
                <w:szCs w:val="24"/>
              </w:rPr>
            </w:pPr>
            <w:r w:rsidRPr="006D2C7D">
              <w:rPr>
                <w:color w:val="000000"/>
                <w:spacing w:val="-11"/>
                <w:sz w:val="24"/>
                <w:szCs w:val="24"/>
              </w:rPr>
              <w:t>2015</w:t>
            </w:r>
          </w:p>
          <w:p w:rsidR="007D1EC6" w:rsidRPr="006D2C7D" w:rsidRDefault="007D1EC6" w:rsidP="00AD6882">
            <w:pPr>
              <w:shd w:val="clear" w:color="auto" w:fill="FFFFFF"/>
              <w:spacing w:line="342" w:lineRule="exact"/>
              <w:rPr>
                <w:color w:val="000000"/>
                <w:spacing w:val="-11"/>
                <w:sz w:val="24"/>
                <w:szCs w:val="24"/>
              </w:rPr>
            </w:pPr>
          </w:p>
          <w:p w:rsidR="007D1EC6" w:rsidRPr="006D2C7D" w:rsidRDefault="007D1EC6" w:rsidP="00AD6882">
            <w:pPr>
              <w:shd w:val="clear" w:color="auto" w:fill="FFFFFF"/>
              <w:spacing w:line="342" w:lineRule="exact"/>
              <w:rPr>
                <w:color w:val="000000"/>
                <w:spacing w:val="-11"/>
                <w:sz w:val="24"/>
                <w:szCs w:val="24"/>
              </w:rPr>
            </w:pPr>
            <w:r w:rsidRPr="006D2C7D">
              <w:rPr>
                <w:color w:val="000000"/>
                <w:spacing w:val="-11"/>
                <w:sz w:val="24"/>
                <w:szCs w:val="24"/>
              </w:rPr>
              <w:t>2015</w:t>
            </w:r>
          </w:p>
        </w:tc>
        <w:tc>
          <w:tcPr>
            <w:tcW w:w="2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6D2C7D" w:rsidRDefault="007D1EC6" w:rsidP="00AD6882">
            <w:pPr>
              <w:shd w:val="clear" w:color="auto" w:fill="FFFFFF"/>
              <w:spacing w:line="342" w:lineRule="exact"/>
              <w:rPr>
                <w:color w:val="000000"/>
                <w:spacing w:val="-11"/>
                <w:sz w:val="24"/>
                <w:szCs w:val="24"/>
              </w:rPr>
            </w:pPr>
            <w:r w:rsidRPr="006D2C7D">
              <w:rPr>
                <w:color w:val="000000"/>
                <w:spacing w:val="-11"/>
                <w:sz w:val="24"/>
                <w:szCs w:val="24"/>
              </w:rPr>
              <w:t>2016</w:t>
            </w: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6D2C7D" w:rsidRDefault="007D1EC6" w:rsidP="00AD6882">
            <w:pPr>
              <w:shd w:val="clear" w:color="auto" w:fill="FFFFFF"/>
              <w:spacing w:line="342" w:lineRule="exact"/>
              <w:rPr>
                <w:color w:val="000000"/>
                <w:spacing w:val="-11"/>
                <w:sz w:val="24"/>
                <w:szCs w:val="24"/>
              </w:rPr>
            </w:pPr>
            <w:r w:rsidRPr="006D2C7D">
              <w:rPr>
                <w:color w:val="000000"/>
                <w:spacing w:val="-11"/>
                <w:sz w:val="24"/>
                <w:szCs w:val="24"/>
              </w:rPr>
              <w:t>2017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6D2C7D" w:rsidRDefault="007D1EC6" w:rsidP="00AD6882">
            <w:pPr>
              <w:shd w:val="clear" w:color="auto" w:fill="FFFFFF"/>
              <w:spacing w:line="342" w:lineRule="exact"/>
              <w:rPr>
                <w:color w:val="000000"/>
                <w:spacing w:val="-11"/>
                <w:sz w:val="24"/>
                <w:szCs w:val="24"/>
              </w:rPr>
            </w:pPr>
            <w:r w:rsidRPr="006D2C7D">
              <w:rPr>
                <w:color w:val="000000"/>
                <w:spacing w:val="-11"/>
                <w:sz w:val="24"/>
                <w:szCs w:val="24"/>
              </w:rPr>
              <w:t>Итого</w:t>
            </w:r>
          </w:p>
        </w:tc>
      </w:tr>
      <w:tr w:rsidR="007D1EC6" w:rsidRPr="006D2C7D">
        <w:trPr>
          <w:gridAfter w:val="1"/>
          <w:wAfter w:w="16" w:type="dxa"/>
          <w:trHeight w:hRule="exact" w:val="821"/>
        </w:trPr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1EC6" w:rsidRPr="00AD6882" w:rsidRDefault="007D1EC6" w:rsidP="00AD6882">
            <w:pPr>
              <w:shd w:val="clear" w:color="auto" w:fill="FFFFFF"/>
              <w:spacing w:line="342" w:lineRule="exact"/>
              <w:rPr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4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EC6" w:rsidRPr="006D2C7D" w:rsidRDefault="007D1EC6" w:rsidP="00AD6882">
            <w:pPr>
              <w:shd w:val="clear" w:color="auto" w:fill="FFFFFF"/>
              <w:spacing w:line="342" w:lineRule="exact"/>
              <w:rPr>
                <w:color w:val="000000"/>
                <w:spacing w:val="-11"/>
                <w:sz w:val="24"/>
                <w:szCs w:val="24"/>
              </w:rPr>
            </w:pPr>
            <w:r w:rsidRPr="006D2C7D">
              <w:rPr>
                <w:color w:val="000000"/>
                <w:spacing w:val="-11"/>
                <w:sz w:val="24"/>
                <w:szCs w:val="24"/>
              </w:rPr>
              <w:t>Всего,</w:t>
            </w:r>
          </w:p>
          <w:p w:rsidR="007D1EC6" w:rsidRPr="006D2C7D" w:rsidRDefault="007D1EC6" w:rsidP="00AD6882">
            <w:pPr>
              <w:shd w:val="clear" w:color="auto" w:fill="FFFFFF"/>
              <w:spacing w:line="342" w:lineRule="exact"/>
              <w:rPr>
                <w:color w:val="000000"/>
                <w:spacing w:val="-11"/>
                <w:sz w:val="24"/>
                <w:szCs w:val="24"/>
              </w:rPr>
            </w:pPr>
            <w:r w:rsidRPr="006D2C7D">
              <w:rPr>
                <w:color w:val="000000"/>
                <w:spacing w:val="-11"/>
                <w:sz w:val="24"/>
                <w:szCs w:val="24"/>
              </w:rPr>
              <w:t>в том числе: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6D2C7D" w:rsidRDefault="007D1EC6" w:rsidP="00AD6882">
            <w:pPr>
              <w:shd w:val="clear" w:color="auto" w:fill="FFFFFF"/>
              <w:spacing w:line="342" w:lineRule="exact"/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6D2C7D">
              <w:rPr>
                <w:color w:val="000000"/>
                <w:spacing w:val="-11"/>
                <w:sz w:val="24"/>
                <w:szCs w:val="24"/>
              </w:rPr>
              <w:t xml:space="preserve"> 24 344,3 </w:t>
            </w:r>
          </w:p>
        </w:tc>
        <w:tc>
          <w:tcPr>
            <w:tcW w:w="2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6D2C7D" w:rsidRDefault="007D1EC6" w:rsidP="00AD6882">
            <w:pPr>
              <w:shd w:val="clear" w:color="auto" w:fill="FFFFFF"/>
              <w:spacing w:line="342" w:lineRule="exact"/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6D2C7D">
              <w:rPr>
                <w:color w:val="000000"/>
                <w:spacing w:val="-11"/>
                <w:sz w:val="24"/>
                <w:szCs w:val="24"/>
              </w:rPr>
              <w:t xml:space="preserve">    167849, 5</w:t>
            </w: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6D2C7D" w:rsidRDefault="007D1EC6" w:rsidP="00AD6882">
            <w:pPr>
              <w:shd w:val="clear" w:color="auto" w:fill="FFFFFF"/>
              <w:spacing w:line="342" w:lineRule="exact"/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6D2C7D">
              <w:rPr>
                <w:color w:val="000000"/>
                <w:spacing w:val="-11"/>
                <w:sz w:val="24"/>
                <w:szCs w:val="24"/>
              </w:rPr>
              <w:t xml:space="preserve">1000,00  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6D2C7D" w:rsidRDefault="007D1EC6" w:rsidP="00AD6882">
            <w:pPr>
              <w:shd w:val="clear" w:color="auto" w:fill="FFFFFF"/>
              <w:spacing w:line="342" w:lineRule="exact"/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6D2C7D">
              <w:rPr>
                <w:color w:val="000000"/>
                <w:spacing w:val="-11"/>
                <w:sz w:val="24"/>
                <w:szCs w:val="24"/>
              </w:rPr>
              <w:t xml:space="preserve">193 193,8 </w:t>
            </w:r>
          </w:p>
        </w:tc>
      </w:tr>
      <w:tr w:rsidR="007D1EC6" w:rsidRPr="006D2C7D">
        <w:trPr>
          <w:gridAfter w:val="1"/>
          <w:wAfter w:w="16" w:type="dxa"/>
          <w:trHeight w:hRule="exact" w:val="423"/>
        </w:trPr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1EC6" w:rsidRPr="00AD6882" w:rsidRDefault="007D1EC6" w:rsidP="00AD6882">
            <w:pPr>
              <w:shd w:val="clear" w:color="auto" w:fill="FFFFFF"/>
              <w:spacing w:line="342" w:lineRule="exact"/>
              <w:rPr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4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6D2C7D" w:rsidRDefault="007D1EC6" w:rsidP="00AD6882">
            <w:pPr>
              <w:shd w:val="clear" w:color="auto" w:fill="FFFFFF"/>
              <w:spacing w:line="342" w:lineRule="exact"/>
              <w:rPr>
                <w:color w:val="000000"/>
                <w:spacing w:val="-11"/>
                <w:sz w:val="24"/>
                <w:szCs w:val="24"/>
              </w:rPr>
            </w:pPr>
            <w:r w:rsidRPr="006D2C7D">
              <w:rPr>
                <w:color w:val="000000"/>
                <w:spacing w:val="-11"/>
                <w:sz w:val="24"/>
                <w:szCs w:val="24"/>
              </w:rPr>
              <w:t>местный бюджет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6D2C7D" w:rsidRDefault="007D1EC6" w:rsidP="00AD6882">
            <w:pPr>
              <w:shd w:val="clear" w:color="auto" w:fill="FFFFFF"/>
              <w:spacing w:line="342" w:lineRule="exact"/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6D2C7D">
              <w:rPr>
                <w:color w:val="000000"/>
                <w:spacing w:val="-11"/>
                <w:sz w:val="24"/>
                <w:szCs w:val="24"/>
              </w:rPr>
              <w:t xml:space="preserve"> 5500,0 </w:t>
            </w:r>
          </w:p>
        </w:tc>
        <w:tc>
          <w:tcPr>
            <w:tcW w:w="2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6D2C7D" w:rsidRDefault="007D1EC6" w:rsidP="00AD6882">
            <w:pPr>
              <w:shd w:val="clear" w:color="auto" w:fill="FFFFFF"/>
              <w:spacing w:line="342" w:lineRule="exact"/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6D2C7D">
              <w:rPr>
                <w:color w:val="000000"/>
                <w:spacing w:val="-11"/>
                <w:sz w:val="24"/>
                <w:szCs w:val="24"/>
              </w:rPr>
              <w:t xml:space="preserve"> 4000,0 </w:t>
            </w: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6D2C7D" w:rsidRDefault="007D1EC6" w:rsidP="00AD6882">
            <w:pPr>
              <w:shd w:val="clear" w:color="auto" w:fill="FFFFFF"/>
              <w:spacing w:line="342" w:lineRule="exact"/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6D2C7D">
              <w:rPr>
                <w:color w:val="000000"/>
                <w:spacing w:val="-11"/>
                <w:sz w:val="24"/>
                <w:szCs w:val="24"/>
              </w:rPr>
              <w:t xml:space="preserve"> 1000,0 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6D2C7D" w:rsidRDefault="007D1EC6" w:rsidP="00AD6882">
            <w:pPr>
              <w:shd w:val="clear" w:color="auto" w:fill="FFFFFF"/>
              <w:spacing w:line="342" w:lineRule="exact"/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6D2C7D">
              <w:rPr>
                <w:color w:val="000000"/>
                <w:spacing w:val="-11"/>
                <w:sz w:val="24"/>
                <w:szCs w:val="24"/>
              </w:rPr>
              <w:t xml:space="preserve">10500,0  </w:t>
            </w:r>
          </w:p>
        </w:tc>
      </w:tr>
      <w:tr w:rsidR="007D1EC6" w:rsidRPr="006D2C7D">
        <w:trPr>
          <w:gridAfter w:val="1"/>
          <w:wAfter w:w="16" w:type="dxa"/>
          <w:trHeight w:hRule="exact" w:val="500"/>
        </w:trPr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1EC6" w:rsidRPr="00AD6882" w:rsidRDefault="007D1EC6" w:rsidP="00AD6882">
            <w:pPr>
              <w:shd w:val="clear" w:color="auto" w:fill="FFFFFF"/>
              <w:spacing w:line="342" w:lineRule="exact"/>
              <w:rPr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4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6D2C7D" w:rsidRDefault="007D1EC6" w:rsidP="00AD6882">
            <w:pPr>
              <w:shd w:val="clear" w:color="auto" w:fill="FFFFFF"/>
              <w:spacing w:line="342" w:lineRule="exact"/>
              <w:rPr>
                <w:color w:val="000000"/>
                <w:spacing w:val="-11"/>
                <w:sz w:val="24"/>
                <w:szCs w:val="24"/>
              </w:rPr>
            </w:pPr>
            <w:r w:rsidRPr="006D2C7D">
              <w:rPr>
                <w:color w:val="000000"/>
                <w:spacing w:val="-11"/>
                <w:sz w:val="24"/>
                <w:szCs w:val="24"/>
              </w:rPr>
              <w:t>краевой бюджет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6D2C7D" w:rsidRDefault="007D1EC6" w:rsidP="00AD6882">
            <w:pPr>
              <w:shd w:val="clear" w:color="auto" w:fill="FFFFFF"/>
              <w:spacing w:line="342" w:lineRule="exact"/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6D2C7D">
              <w:rPr>
                <w:color w:val="000000"/>
                <w:spacing w:val="-11"/>
                <w:sz w:val="24"/>
                <w:szCs w:val="24"/>
              </w:rPr>
              <w:t xml:space="preserve"> 18 844,3 </w:t>
            </w:r>
          </w:p>
        </w:tc>
        <w:tc>
          <w:tcPr>
            <w:tcW w:w="2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6D2C7D" w:rsidRDefault="007D1EC6" w:rsidP="00AD6882">
            <w:pPr>
              <w:shd w:val="clear" w:color="auto" w:fill="FFFFFF"/>
              <w:spacing w:line="342" w:lineRule="exact"/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6D2C7D">
              <w:rPr>
                <w:color w:val="000000"/>
                <w:spacing w:val="-11"/>
                <w:sz w:val="24"/>
                <w:szCs w:val="24"/>
              </w:rPr>
              <w:t xml:space="preserve">0,0 </w:t>
            </w: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6D2C7D" w:rsidRDefault="007D1EC6" w:rsidP="00AD6882">
            <w:pPr>
              <w:shd w:val="clear" w:color="auto" w:fill="FFFFFF"/>
              <w:spacing w:line="342" w:lineRule="exact"/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6D2C7D">
              <w:rPr>
                <w:color w:val="000000"/>
                <w:spacing w:val="-11"/>
                <w:sz w:val="24"/>
                <w:szCs w:val="24"/>
              </w:rPr>
              <w:t xml:space="preserve">0,0 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6D2C7D" w:rsidRDefault="007D1EC6" w:rsidP="00AD6882">
            <w:pPr>
              <w:shd w:val="clear" w:color="auto" w:fill="FFFFFF"/>
              <w:spacing w:line="342" w:lineRule="exact"/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6D2C7D">
              <w:rPr>
                <w:color w:val="000000"/>
                <w:spacing w:val="-11"/>
                <w:sz w:val="24"/>
                <w:szCs w:val="24"/>
              </w:rPr>
              <w:t xml:space="preserve"> 18 844,3 </w:t>
            </w:r>
          </w:p>
        </w:tc>
      </w:tr>
      <w:tr w:rsidR="007D1EC6" w:rsidRPr="006D2C7D">
        <w:trPr>
          <w:gridAfter w:val="1"/>
          <w:wAfter w:w="16" w:type="dxa"/>
          <w:trHeight w:hRule="exact" w:val="478"/>
        </w:trPr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1EC6" w:rsidRPr="00AD6882" w:rsidRDefault="007D1EC6" w:rsidP="00AD6882">
            <w:pPr>
              <w:shd w:val="clear" w:color="auto" w:fill="FFFFFF"/>
              <w:spacing w:line="342" w:lineRule="exact"/>
              <w:rPr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4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6D2C7D" w:rsidRDefault="007D1EC6" w:rsidP="00AD6882">
            <w:pPr>
              <w:shd w:val="clear" w:color="auto" w:fill="FFFFFF"/>
              <w:spacing w:line="342" w:lineRule="exact"/>
              <w:rPr>
                <w:color w:val="000000"/>
                <w:spacing w:val="-11"/>
                <w:sz w:val="24"/>
                <w:szCs w:val="24"/>
              </w:rPr>
            </w:pPr>
            <w:r w:rsidRPr="006D2C7D">
              <w:rPr>
                <w:color w:val="000000"/>
                <w:spacing w:val="-11"/>
                <w:sz w:val="24"/>
                <w:szCs w:val="24"/>
              </w:rPr>
              <w:t>федеральный бюджет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6D2C7D" w:rsidRDefault="007D1EC6" w:rsidP="00AD6882">
            <w:pPr>
              <w:shd w:val="clear" w:color="auto" w:fill="FFFFFF"/>
              <w:spacing w:line="342" w:lineRule="exact"/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6D2C7D">
              <w:rPr>
                <w:color w:val="000000"/>
                <w:spacing w:val="-11"/>
                <w:sz w:val="24"/>
                <w:szCs w:val="24"/>
              </w:rPr>
              <w:t xml:space="preserve">0,0 </w:t>
            </w:r>
          </w:p>
        </w:tc>
        <w:tc>
          <w:tcPr>
            <w:tcW w:w="2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6D2C7D" w:rsidRDefault="007D1EC6" w:rsidP="00AD6882">
            <w:pPr>
              <w:shd w:val="clear" w:color="auto" w:fill="FFFFFF"/>
              <w:spacing w:line="342" w:lineRule="exact"/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6D2C7D">
              <w:rPr>
                <w:color w:val="000000"/>
                <w:spacing w:val="-11"/>
                <w:sz w:val="24"/>
                <w:szCs w:val="24"/>
              </w:rPr>
              <w:t xml:space="preserve">0,0 </w:t>
            </w: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6D2C7D" w:rsidRDefault="007D1EC6" w:rsidP="00AD6882">
            <w:pPr>
              <w:shd w:val="clear" w:color="auto" w:fill="FFFFFF"/>
              <w:spacing w:line="342" w:lineRule="exact"/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6D2C7D">
              <w:rPr>
                <w:color w:val="000000"/>
                <w:spacing w:val="-11"/>
                <w:sz w:val="24"/>
                <w:szCs w:val="24"/>
              </w:rPr>
              <w:t xml:space="preserve">0,0 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6D2C7D" w:rsidRDefault="007D1EC6" w:rsidP="00AD6882">
            <w:pPr>
              <w:shd w:val="clear" w:color="auto" w:fill="FFFFFF"/>
              <w:spacing w:line="342" w:lineRule="exact"/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6D2C7D">
              <w:rPr>
                <w:color w:val="000000"/>
                <w:spacing w:val="-11"/>
                <w:sz w:val="24"/>
                <w:szCs w:val="24"/>
              </w:rPr>
              <w:t xml:space="preserve">  0,0 </w:t>
            </w:r>
          </w:p>
        </w:tc>
      </w:tr>
      <w:tr w:rsidR="007D1EC6" w:rsidRPr="006D2C7D">
        <w:trPr>
          <w:gridAfter w:val="1"/>
          <w:wAfter w:w="16" w:type="dxa"/>
          <w:trHeight w:hRule="exact" w:val="784"/>
        </w:trPr>
        <w:tc>
          <w:tcPr>
            <w:tcW w:w="7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EC6" w:rsidRPr="00AD6882" w:rsidRDefault="007D1EC6" w:rsidP="00AD6882">
            <w:pPr>
              <w:shd w:val="clear" w:color="auto" w:fill="FFFFFF"/>
              <w:spacing w:line="342" w:lineRule="exact"/>
              <w:rPr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4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6D2C7D" w:rsidRDefault="007D1EC6" w:rsidP="00AD6882">
            <w:pPr>
              <w:shd w:val="clear" w:color="auto" w:fill="FFFFFF"/>
              <w:spacing w:line="342" w:lineRule="exact"/>
              <w:rPr>
                <w:color w:val="000000"/>
                <w:spacing w:val="-11"/>
                <w:sz w:val="24"/>
                <w:szCs w:val="24"/>
              </w:rPr>
            </w:pPr>
            <w:r w:rsidRPr="006D2C7D">
              <w:rPr>
                <w:color w:val="000000"/>
                <w:spacing w:val="-11"/>
                <w:sz w:val="24"/>
                <w:szCs w:val="24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6D2C7D" w:rsidRDefault="007D1EC6" w:rsidP="00AD6882">
            <w:pPr>
              <w:shd w:val="clear" w:color="auto" w:fill="FFFFFF"/>
              <w:spacing w:line="342" w:lineRule="exact"/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6D2C7D">
              <w:rPr>
                <w:color w:val="000000"/>
                <w:spacing w:val="-11"/>
                <w:sz w:val="24"/>
                <w:szCs w:val="24"/>
              </w:rPr>
              <w:t xml:space="preserve"> 0,0 </w:t>
            </w:r>
          </w:p>
        </w:tc>
        <w:tc>
          <w:tcPr>
            <w:tcW w:w="2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6D2C7D" w:rsidRDefault="007D1EC6" w:rsidP="00AD6882">
            <w:pPr>
              <w:shd w:val="clear" w:color="auto" w:fill="FFFFFF"/>
              <w:spacing w:line="342" w:lineRule="exact"/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6D2C7D">
              <w:rPr>
                <w:color w:val="000000"/>
                <w:spacing w:val="-11"/>
                <w:sz w:val="24"/>
                <w:szCs w:val="24"/>
              </w:rPr>
              <w:t xml:space="preserve">163 849, 5 </w:t>
            </w: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6D2C7D" w:rsidRDefault="007D1EC6" w:rsidP="00AD6882">
            <w:pPr>
              <w:shd w:val="clear" w:color="auto" w:fill="FFFFFF"/>
              <w:spacing w:line="342" w:lineRule="exact"/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6D2C7D">
              <w:rPr>
                <w:color w:val="000000"/>
                <w:spacing w:val="-11"/>
                <w:sz w:val="24"/>
                <w:szCs w:val="24"/>
              </w:rPr>
              <w:t xml:space="preserve"> 0,0 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6D2C7D" w:rsidRDefault="007D1EC6" w:rsidP="00AD6882">
            <w:pPr>
              <w:shd w:val="clear" w:color="auto" w:fill="FFFFFF"/>
              <w:spacing w:line="342" w:lineRule="exact"/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6D2C7D">
              <w:rPr>
                <w:color w:val="000000"/>
                <w:spacing w:val="-11"/>
                <w:sz w:val="24"/>
                <w:szCs w:val="24"/>
              </w:rPr>
              <w:t xml:space="preserve"> 163 849, 5</w:t>
            </w:r>
          </w:p>
        </w:tc>
      </w:tr>
    </w:tbl>
    <w:p w:rsidR="007D1EC6" w:rsidRDefault="007D1EC6" w:rsidP="00BE3683">
      <w:pPr>
        <w:widowControl/>
        <w:autoSpaceDE/>
        <w:autoSpaceDN/>
        <w:adjustRightInd/>
        <w:sectPr w:rsidR="007D1EC6">
          <w:pgSz w:w="16834" w:h="11909" w:orient="landscape"/>
          <w:pgMar w:top="1134" w:right="1620" w:bottom="720" w:left="1440" w:header="720" w:footer="720" w:gutter="0"/>
          <w:cols w:space="720"/>
        </w:sectPr>
      </w:pPr>
    </w:p>
    <w:p w:rsidR="007D1EC6" w:rsidRDefault="007D1EC6" w:rsidP="00470355">
      <w:pPr>
        <w:shd w:val="clear" w:color="auto" w:fill="FFFFFF"/>
        <w:ind w:right="74"/>
        <w:jc w:val="center"/>
        <w:rPr>
          <w:b/>
          <w:bCs/>
          <w:color w:val="000000"/>
          <w:spacing w:val="-9"/>
          <w:sz w:val="28"/>
          <w:szCs w:val="28"/>
          <w:lang w:eastAsia="en-US"/>
        </w:rPr>
      </w:pPr>
      <w:r>
        <w:rPr>
          <w:b/>
          <w:bCs/>
          <w:color w:val="000000"/>
          <w:spacing w:val="-9"/>
          <w:sz w:val="28"/>
          <w:szCs w:val="28"/>
          <w:lang w:eastAsia="en-US"/>
        </w:rPr>
        <w:t xml:space="preserve">          Характеристика текущего состояния соответствующей сферы социально-экономического развития Краснокамского городского поселения, основные показатели и анализ социальных, финансово-экономических и прочих рисков реализации подпрограммы муниципальной программы</w:t>
      </w:r>
    </w:p>
    <w:p w:rsidR="007D1EC6" w:rsidRDefault="007D1EC6" w:rsidP="00470355">
      <w:pPr>
        <w:shd w:val="clear" w:color="auto" w:fill="FFFFFF"/>
        <w:ind w:right="68"/>
      </w:pPr>
    </w:p>
    <w:p w:rsidR="007D1EC6" w:rsidRDefault="007D1EC6" w:rsidP="00470355">
      <w:pPr>
        <w:spacing w:before="40"/>
        <w:ind w:firstLine="851"/>
        <w:jc w:val="both"/>
      </w:pPr>
      <w:r>
        <w:rPr>
          <w:color w:val="000000"/>
          <w:spacing w:val="-8"/>
          <w:sz w:val="28"/>
          <w:szCs w:val="28"/>
        </w:rPr>
        <w:t xml:space="preserve">Подпрограмма «Строительство,  реконструкция, капитальный ремонт объектов коммунальной инфраструктуры и дорожного хозяйства» </w:t>
      </w:r>
      <w:r>
        <w:rPr>
          <w:color w:val="000000"/>
          <w:sz w:val="28"/>
          <w:szCs w:val="28"/>
        </w:rPr>
        <w:t xml:space="preserve">(далее - Подпрограмма) разработана в целях реализации  </w:t>
      </w:r>
      <w:r>
        <w:rPr>
          <w:sz w:val="28"/>
          <w:szCs w:val="28"/>
        </w:rPr>
        <w:t>Постановления администрации  Краснокамского городского поселения» от  27 июня 2014 № 491 «Об утверждении Перечня муниципальных программ Краснокамского городского поселения на 2015-2017 годы». Постановления администрации  Краснокамского городского поселения от «18» июня 2014 № 452 «Об утверждении Порядка принятия решений о разработке муниципальных программ муниципального образования администрации Краснокамского городского поселения, их формировании и реализации».</w:t>
      </w:r>
    </w:p>
    <w:p w:rsidR="007D1EC6" w:rsidRDefault="007D1EC6" w:rsidP="00470355">
      <w:pPr>
        <w:shd w:val="clear" w:color="auto" w:fill="FFFFFF"/>
        <w:ind w:left="18" w:right="68" w:firstLine="833"/>
        <w:jc w:val="both"/>
      </w:pPr>
      <w:r>
        <w:rPr>
          <w:color w:val="000000"/>
          <w:spacing w:val="-6"/>
          <w:sz w:val="28"/>
          <w:szCs w:val="28"/>
        </w:rPr>
        <w:t xml:space="preserve">Подпрограмма призвана создать необходимые условия для решения </w:t>
      </w:r>
      <w:r>
        <w:rPr>
          <w:color w:val="000000"/>
          <w:spacing w:val="-9"/>
          <w:sz w:val="28"/>
          <w:szCs w:val="28"/>
        </w:rPr>
        <w:t xml:space="preserve">основных производственных, финансово-экономических и социальных проблем </w:t>
      </w:r>
      <w:r>
        <w:rPr>
          <w:color w:val="000000"/>
          <w:sz w:val="28"/>
          <w:szCs w:val="28"/>
        </w:rPr>
        <w:t>в коммунальном хозяйстве.</w:t>
      </w:r>
    </w:p>
    <w:p w:rsidR="007D1EC6" w:rsidRDefault="007D1EC6" w:rsidP="00470355">
      <w:pPr>
        <w:shd w:val="clear" w:color="auto" w:fill="FFFFFF"/>
        <w:tabs>
          <w:tab w:val="left" w:pos="1166"/>
        </w:tabs>
        <w:ind w:right="61" w:firstLine="851"/>
        <w:jc w:val="both"/>
      </w:pPr>
      <w:r>
        <w:rPr>
          <w:color w:val="000000"/>
          <w:spacing w:val="-8"/>
          <w:sz w:val="28"/>
          <w:szCs w:val="28"/>
        </w:rPr>
        <w:t>Капитальный ремонт объектов инженерной инфраструктуры, повышение качества предоставляемых населению жилищно-коммунальных услуг нормативного качества - одна из приоритетных социальных, экономических, экологических проблем, решение которой необходимо для сохранения здоровья и повышения качества жизни населения, обеспечения устойчивого развития  Краснокамского городского поселения.</w:t>
      </w:r>
    </w:p>
    <w:p w:rsidR="007D1EC6" w:rsidRDefault="007D1EC6" w:rsidP="00470355">
      <w:pPr>
        <w:shd w:val="clear" w:color="auto" w:fill="FFFFFF"/>
        <w:tabs>
          <w:tab w:val="left" w:pos="1213"/>
        </w:tabs>
        <w:ind w:right="32" w:firstLine="851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Решение проблемы носит комплексный характер, а реализация </w:t>
      </w:r>
      <w:r>
        <w:rPr>
          <w:color w:val="000000"/>
          <w:sz w:val="28"/>
          <w:szCs w:val="28"/>
        </w:rPr>
        <w:t xml:space="preserve">мероприятий по улучшению качества услуг водоснабжения и </w:t>
      </w:r>
      <w:r>
        <w:rPr>
          <w:color w:val="000000"/>
          <w:spacing w:val="-4"/>
          <w:sz w:val="28"/>
          <w:szCs w:val="28"/>
        </w:rPr>
        <w:t xml:space="preserve">водоотведения возможна только при взаимодействии </w:t>
      </w:r>
      <w:r>
        <w:rPr>
          <w:color w:val="000000"/>
          <w:sz w:val="28"/>
          <w:szCs w:val="28"/>
        </w:rPr>
        <w:t xml:space="preserve">органов власти на всех уровнях, а также концентрации финансовых, </w:t>
      </w:r>
      <w:r>
        <w:rPr>
          <w:color w:val="000000"/>
          <w:spacing w:val="-8"/>
          <w:sz w:val="28"/>
          <w:szCs w:val="28"/>
        </w:rPr>
        <w:t xml:space="preserve">технических и научных ресурсов. Для системного решения проблем  </w:t>
      </w:r>
      <w:r>
        <w:rPr>
          <w:color w:val="000000"/>
          <w:spacing w:val="-9"/>
          <w:sz w:val="28"/>
          <w:szCs w:val="28"/>
        </w:rPr>
        <w:t xml:space="preserve">целесообразно использовать программно-целевой метод, позволяющий выявить </w:t>
      </w:r>
      <w:r>
        <w:rPr>
          <w:color w:val="000000"/>
          <w:spacing w:val="-5"/>
          <w:sz w:val="28"/>
          <w:szCs w:val="28"/>
        </w:rPr>
        <w:t xml:space="preserve">приоритетные направления, на которые необходимо направить наибольшие </w:t>
      </w:r>
      <w:r>
        <w:rPr>
          <w:color w:val="000000"/>
          <w:spacing w:val="-2"/>
          <w:sz w:val="28"/>
          <w:szCs w:val="28"/>
        </w:rPr>
        <w:t xml:space="preserve">силы и      </w:t>
      </w:r>
      <w:r>
        <w:rPr>
          <w:color w:val="000000"/>
          <w:sz w:val="28"/>
          <w:szCs w:val="28"/>
        </w:rPr>
        <w:t xml:space="preserve">  привлечение бюджетных средств, в том числе  краевых и других инвестиций.</w:t>
      </w:r>
    </w:p>
    <w:p w:rsidR="007D1EC6" w:rsidRDefault="007D1EC6" w:rsidP="00470355">
      <w:pPr>
        <w:shd w:val="clear" w:color="auto" w:fill="FFFFFF"/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Подготовка и подача воды потребителям г. Краснокамска Пермского края осуществляется от насосной станции Краснокамской фильтровальной станции (НП КРФС), находящейся на территории целлюлозно-бумажного комбината «Кама». Насосная станция </w:t>
      </w:r>
      <w:r>
        <w:rPr>
          <w:color w:val="000000"/>
          <w:spacing w:val="-6"/>
          <w:sz w:val="28"/>
          <w:szCs w:val="28"/>
          <w:lang w:val="en-US"/>
        </w:rPr>
        <w:t>III</w:t>
      </w:r>
      <w:r>
        <w:rPr>
          <w:color w:val="000000"/>
          <w:spacing w:val="-6"/>
          <w:sz w:val="28"/>
          <w:szCs w:val="28"/>
        </w:rPr>
        <w:t xml:space="preserve"> подъема работает для регулирования перепадов максимального и минимального водопотребления и хранения, требуемых СНИП 2.04.02-84 нормативных запасов воды на пожаротушение и аварийные ситуации. В настоящее время в городе имеются самотечные и напорные сети канализации. Система водоотведения по протяженности составляет 106,2 км, в ее состав входят 9 канализационных насосных станций (КНС). Все насосные станции работают в круглосуточном режиме и доставляют стоки десяти промышленных предприятий и населения на очистные сооружения ОАО «ЦБК «Кама». Существующие сети водоснабжения г. Краснокамска находятся в неудовлетворительном состоянии и требуют замены. Насосное  оборудование морально и физически устарело и требует замены более энергоэффективным и обеспечивающим подачу воды в увеличенных объемах. Трубопроводная эстакада, камера водоводов, здание хлораторной и резервуары требуют проведения ремонтных работ строительных конструкций. Наличие застоя воды в существующих сетях и вследствие этого снижение качества подаваемой потребителям воды из–за отсутствия закольцовок на отдельных участках водовода. Имеются проблемы с водоотводом дождевой канализации на территории Краснокамского городского поселения. На участках улиц в сложившейся застройке, не обеспечиваются нормативные уклоны (более 0,4 %). Необходимо  выполнение обследования существующей системы дождевой канализации, прочистка, капитальный ремонт отдельных участков и строительство смешанной системы дождевой канализации.</w:t>
      </w:r>
    </w:p>
    <w:p w:rsidR="007D1EC6" w:rsidRDefault="007D1EC6" w:rsidP="00470355">
      <w:pPr>
        <w:shd w:val="clear" w:color="auto" w:fill="FFFFFF"/>
        <w:tabs>
          <w:tab w:val="left" w:pos="1213"/>
        </w:tabs>
        <w:ind w:left="32" w:right="25" w:firstLine="819"/>
        <w:jc w:val="both"/>
      </w:pPr>
      <w:r>
        <w:rPr>
          <w:color w:val="000000"/>
          <w:spacing w:val="-1"/>
          <w:sz w:val="28"/>
          <w:szCs w:val="28"/>
        </w:rPr>
        <w:t xml:space="preserve">На безопасность питьевой воды, подаваемой </w:t>
      </w:r>
      <w:r>
        <w:rPr>
          <w:color w:val="000000"/>
          <w:spacing w:val="-4"/>
          <w:sz w:val="28"/>
          <w:szCs w:val="28"/>
        </w:rPr>
        <w:t xml:space="preserve">потребителям, кроме качества исходной воды источников в значительной </w:t>
      </w:r>
      <w:r>
        <w:rPr>
          <w:color w:val="000000"/>
          <w:spacing w:val="-10"/>
          <w:sz w:val="28"/>
          <w:szCs w:val="28"/>
        </w:rPr>
        <w:t xml:space="preserve">степени влияет состояние разводящих водопроводных сетей, их протяженность, </w:t>
      </w:r>
      <w:r>
        <w:rPr>
          <w:color w:val="000000"/>
          <w:spacing w:val="-9"/>
          <w:sz w:val="28"/>
          <w:szCs w:val="28"/>
        </w:rPr>
        <w:t xml:space="preserve">степень изношенности, вторичное загрязнение воды при аварийных ситуациях. </w:t>
      </w:r>
    </w:p>
    <w:p w:rsidR="007D1EC6" w:rsidRDefault="007D1EC6" w:rsidP="00470355">
      <w:pPr>
        <w:shd w:val="clear" w:color="auto" w:fill="FFFFFF"/>
        <w:tabs>
          <w:tab w:val="left" w:pos="1292"/>
        </w:tabs>
        <w:ind w:right="4" w:firstLine="819"/>
        <w:jc w:val="both"/>
      </w:pPr>
      <w:r>
        <w:rPr>
          <w:color w:val="000000"/>
          <w:spacing w:val="-10"/>
          <w:sz w:val="28"/>
          <w:szCs w:val="28"/>
        </w:rPr>
        <w:t xml:space="preserve">Представленная характеристика системы водоснабжения и водоотведения </w:t>
      </w:r>
      <w:r>
        <w:rPr>
          <w:color w:val="000000"/>
          <w:sz w:val="28"/>
          <w:szCs w:val="28"/>
        </w:rPr>
        <w:t>Краснокамского городского поселения показывает, что отказ от решения проблем п</w:t>
      </w:r>
      <w:r>
        <w:rPr>
          <w:color w:val="000000"/>
          <w:spacing w:val="-9"/>
          <w:sz w:val="28"/>
          <w:szCs w:val="28"/>
        </w:rPr>
        <w:t xml:space="preserve">рограммно-целевым методом приведет к инерционному развитию </w:t>
      </w:r>
      <w:r>
        <w:rPr>
          <w:color w:val="000000"/>
          <w:sz w:val="28"/>
          <w:szCs w:val="28"/>
        </w:rPr>
        <w:t>жилищно-коммунального хозяйства, в условиях которого показатели надежности обслуживания, ресурсной эффективности, условия жизни населения будут ухудшаться.</w:t>
      </w:r>
    </w:p>
    <w:p w:rsidR="007D1EC6" w:rsidRDefault="007D1EC6" w:rsidP="00470355">
      <w:pPr>
        <w:shd w:val="clear" w:color="auto" w:fill="FFFFFF"/>
        <w:ind w:firstLine="819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Острота проблем качества, надежности и экологической безопасности </w:t>
      </w:r>
      <w:r>
        <w:rPr>
          <w:color w:val="000000"/>
          <w:spacing w:val="-5"/>
          <w:sz w:val="28"/>
          <w:szCs w:val="28"/>
        </w:rPr>
        <w:t xml:space="preserve">коммунального обслуживания, их влияние на комфортность проживания </w:t>
      </w:r>
      <w:r>
        <w:rPr>
          <w:color w:val="000000"/>
          <w:sz w:val="28"/>
          <w:szCs w:val="28"/>
        </w:rPr>
        <w:t>населения, улучшение жилищных условий требуют системной разработки</w:t>
      </w:r>
      <w:r>
        <w:rPr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реализаций программных мероприятий, поиска новых путей модернизации </w:t>
      </w:r>
      <w:r>
        <w:rPr>
          <w:color w:val="000000"/>
          <w:spacing w:val="-8"/>
          <w:sz w:val="28"/>
          <w:szCs w:val="28"/>
        </w:rPr>
        <w:t>объектов коммунальной инфраструктуры.</w:t>
      </w:r>
    </w:p>
    <w:p w:rsidR="007D1EC6" w:rsidRDefault="007D1EC6" w:rsidP="00470355">
      <w:pPr>
        <w:shd w:val="clear" w:color="auto" w:fill="FFFFFF"/>
        <w:tabs>
          <w:tab w:val="left" w:pos="1292"/>
        </w:tabs>
        <w:spacing w:before="7"/>
        <w:ind w:right="47" w:firstLine="81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Учитывая низкую платежеспособность потребителей, предприятия </w:t>
      </w:r>
      <w:r>
        <w:rPr>
          <w:color w:val="000000"/>
          <w:spacing w:val="-8"/>
          <w:sz w:val="28"/>
          <w:szCs w:val="28"/>
        </w:rPr>
        <w:t xml:space="preserve">отрасли оказались в сложном экономическом положении; не имея достаточных </w:t>
      </w:r>
      <w:r>
        <w:rPr>
          <w:color w:val="000000"/>
          <w:spacing w:val="-7"/>
          <w:sz w:val="28"/>
          <w:szCs w:val="28"/>
        </w:rPr>
        <w:t xml:space="preserve">доходов от предоставленных жилищно-коммунальных услуг, не привлекались </w:t>
      </w:r>
      <w:r>
        <w:rPr>
          <w:color w:val="000000"/>
          <w:sz w:val="28"/>
          <w:szCs w:val="28"/>
        </w:rPr>
        <w:t xml:space="preserve">инвестиции в основные производственные фонды в объемах, необходимых не только для развития инфраструктуры, но и для ее поддержки. Все </w:t>
      </w:r>
      <w:r>
        <w:rPr>
          <w:color w:val="000000"/>
          <w:spacing w:val="-8"/>
          <w:sz w:val="28"/>
          <w:szCs w:val="28"/>
        </w:rPr>
        <w:t>это привело к ряду проблем, основными из которых являются:</w:t>
      </w:r>
    </w:p>
    <w:p w:rsidR="007D1EC6" w:rsidRDefault="007D1EC6" w:rsidP="00470355">
      <w:pPr>
        <w:shd w:val="clear" w:color="auto" w:fill="FFFFFF"/>
        <w:ind w:left="4" w:right="40" w:firstLine="81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недостаточное развитие коммунальных систем и неравномерное </w:t>
      </w:r>
      <w:r>
        <w:rPr>
          <w:color w:val="000000"/>
          <w:spacing w:val="-5"/>
          <w:sz w:val="28"/>
          <w:szCs w:val="28"/>
        </w:rPr>
        <w:t>распределение мощностей, приводящее к неэффективному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использованию </w:t>
      </w:r>
      <w:r>
        <w:rPr>
          <w:color w:val="000000"/>
          <w:sz w:val="28"/>
          <w:szCs w:val="28"/>
        </w:rPr>
        <w:t>ресурсов;</w:t>
      </w:r>
    </w:p>
    <w:p w:rsidR="007D1EC6" w:rsidRDefault="007D1EC6" w:rsidP="00470355">
      <w:pPr>
        <w:shd w:val="clear" w:color="auto" w:fill="FFFFFF"/>
        <w:ind w:left="666" w:firstLine="185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- низкая ресурсная эффективность коммунальной инфраструктуры;</w:t>
      </w:r>
    </w:p>
    <w:p w:rsidR="007D1EC6" w:rsidRDefault="007D1EC6" w:rsidP="00470355">
      <w:pPr>
        <w:shd w:val="clear" w:color="auto" w:fill="FFFFFF"/>
        <w:ind w:left="7" w:right="36" w:firstLine="819"/>
        <w:jc w:val="both"/>
      </w:pPr>
      <w:r>
        <w:rPr>
          <w:color w:val="000000"/>
          <w:spacing w:val="-8"/>
          <w:sz w:val="28"/>
          <w:szCs w:val="28"/>
        </w:rPr>
        <w:t>- высокий уровень износа коммунальной инфраструктуры.</w:t>
      </w:r>
    </w:p>
    <w:p w:rsidR="007D1EC6" w:rsidRDefault="007D1EC6" w:rsidP="00470355">
      <w:pPr>
        <w:shd w:val="clear" w:color="auto" w:fill="FFFFFF"/>
        <w:ind w:left="43" w:firstLine="819"/>
        <w:jc w:val="both"/>
      </w:pPr>
      <w:r>
        <w:rPr>
          <w:color w:val="000000"/>
          <w:spacing w:val="-9"/>
          <w:sz w:val="28"/>
          <w:szCs w:val="28"/>
        </w:rPr>
        <w:t xml:space="preserve">-низкая эффективность системы управления в жилищно-коммунальном </w:t>
      </w:r>
      <w:r>
        <w:rPr>
          <w:color w:val="000000"/>
          <w:sz w:val="28"/>
          <w:szCs w:val="28"/>
        </w:rPr>
        <w:t>хозяйстве, преобладание административных методов хозяйствования над рыночными.</w:t>
      </w:r>
    </w:p>
    <w:p w:rsidR="007D1EC6" w:rsidRDefault="007D1EC6" w:rsidP="00470355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Недостаточные инвестиции в модернизацию коммунальной </w:t>
      </w:r>
      <w:r>
        <w:rPr>
          <w:color w:val="000000"/>
          <w:spacing w:val="-8"/>
          <w:sz w:val="28"/>
          <w:szCs w:val="28"/>
        </w:rPr>
        <w:t xml:space="preserve">инфраструктуры ведут к снижению качества и надежности обслуживания </w:t>
      </w:r>
      <w:r>
        <w:rPr>
          <w:color w:val="000000"/>
          <w:sz w:val="28"/>
          <w:szCs w:val="28"/>
        </w:rPr>
        <w:t>потребителей, ресурсной эффективности производства жилищно-коммунальных услуг, а в конечном итоге - к снижению качества и комфортности проживания.</w:t>
      </w:r>
    </w:p>
    <w:p w:rsidR="007D1EC6" w:rsidRDefault="007D1EC6" w:rsidP="00470355">
      <w:pPr>
        <w:shd w:val="clear" w:color="auto" w:fill="FFFFFF"/>
        <w:ind w:firstLine="993"/>
        <w:jc w:val="both"/>
      </w:pPr>
      <w:r>
        <w:rPr>
          <w:color w:val="000000"/>
          <w:sz w:val="28"/>
          <w:szCs w:val="28"/>
        </w:rPr>
        <w:t>Автомобильные дороги представляют собой комплекс инженерных сооружений, предназначенных для обеспечения кругодичного, непрерывного, удобного и безопасного движения автомобилей с расчетной нагрузкой и установленными скоростями в любое время года и в любых условиях погоды. Автомобильные дороги являются важнейшим звеном транспортной системы города. Строительство участка автомобильной дороги  ул. 50 лет Октября (от дома №11 до соединения с ул. Калинина)  крайне необходимо. Данная улица является основным проездом к существующим жилым домам 5 и 9 – этажной застройки, СОШ №4. Отсутствие парковочных мест у административных зданий, благоустройства территории и неудовлетворительное состояние дороги не соответствует безопасному движению.  При строительстве участка автомобильной дороги необходимо принять за начало трассы   примыкание к существующему покрытию ул. 50 лет Октября. За конец трассы  - выход на ул. Калинина.</w:t>
      </w:r>
    </w:p>
    <w:p w:rsidR="007D1EC6" w:rsidRDefault="007D1EC6" w:rsidP="00470355">
      <w:pPr>
        <w:shd w:val="clear" w:color="auto" w:fill="FFFFFF"/>
        <w:tabs>
          <w:tab w:val="left" w:pos="1372"/>
        </w:tabs>
        <w:spacing w:before="7"/>
        <w:ind w:right="43" w:firstLine="819"/>
        <w:jc w:val="both"/>
      </w:pPr>
      <w:r>
        <w:rPr>
          <w:color w:val="000000"/>
          <w:sz w:val="28"/>
          <w:szCs w:val="28"/>
        </w:rPr>
        <w:t>Учитывая комплекс проблем в жилищно-коммунальной сфере и необходимость выработки системного решения, обеспечивающего комфортность проживания, при одновременном повышении ресурсной эффективности производства жилищно-коммунальных услуг,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необходимо системное </w:t>
      </w:r>
      <w:r>
        <w:rPr>
          <w:color w:val="000000"/>
          <w:spacing w:val="-1"/>
          <w:sz w:val="28"/>
          <w:szCs w:val="28"/>
        </w:rPr>
        <w:t xml:space="preserve">решение указанных проблем  </w:t>
      </w:r>
      <w:r>
        <w:rPr>
          <w:color w:val="000000"/>
          <w:spacing w:val="-7"/>
          <w:sz w:val="28"/>
          <w:szCs w:val="28"/>
        </w:rPr>
        <w:t xml:space="preserve">и привлечение инвестиций,   бюджетных средств, в том числе </w:t>
      </w:r>
      <w:r>
        <w:rPr>
          <w:color w:val="000000"/>
          <w:spacing w:val="-8"/>
          <w:sz w:val="28"/>
          <w:szCs w:val="28"/>
        </w:rPr>
        <w:t xml:space="preserve">краевых средств и внебюджетных источников.  </w:t>
      </w:r>
    </w:p>
    <w:p w:rsidR="007D1EC6" w:rsidRDefault="007D1EC6" w:rsidP="00470355">
      <w:pPr>
        <w:shd w:val="clear" w:color="auto" w:fill="FFFFFF"/>
        <w:tabs>
          <w:tab w:val="left" w:pos="1616"/>
        </w:tabs>
        <w:ind w:left="18" w:right="29" w:firstLine="819"/>
        <w:jc w:val="both"/>
      </w:pPr>
      <w:r>
        <w:rPr>
          <w:color w:val="000000"/>
          <w:sz w:val="28"/>
          <w:szCs w:val="28"/>
        </w:rPr>
        <w:t xml:space="preserve">В результате реализации подпрограммы планируется </w:t>
      </w:r>
      <w:r>
        <w:rPr>
          <w:color w:val="000000"/>
          <w:spacing w:val="-8"/>
          <w:sz w:val="28"/>
          <w:szCs w:val="28"/>
        </w:rPr>
        <w:t xml:space="preserve">стабилизировать ситуацию, обеспечить </w:t>
      </w:r>
      <w:r>
        <w:rPr>
          <w:color w:val="000000"/>
          <w:sz w:val="28"/>
          <w:szCs w:val="28"/>
        </w:rPr>
        <w:t>предоставление жилищно-коммунальных услуг нормативного качества при их доступной стоимости.</w:t>
      </w:r>
    </w:p>
    <w:p w:rsidR="007D1EC6" w:rsidRDefault="007D1EC6" w:rsidP="00470355">
      <w:pPr>
        <w:shd w:val="clear" w:color="auto" w:fill="FFFFFF"/>
        <w:tabs>
          <w:tab w:val="left" w:pos="1372"/>
        </w:tabs>
        <w:ind w:left="25" w:right="43" w:firstLine="819"/>
        <w:jc w:val="both"/>
      </w:pPr>
      <w:r>
        <w:rPr>
          <w:color w:val="000000"/>
          <w:spacing w:val="-5"/>
          <w:sz w:val="28"/>
          <w:szCs w:val="28"/>
        </w:rPr>
        <w:t xml:space="preserve">При реализации мероприятий подпрограммы могут возникнуть </w:t>
      </w:r>
      <w:r>
        <w:rPr>
          <w:color w:val="000000"/>
          <w:sz w:val="28"/>
          <w:szCs w:val="28"/>
        </w:rPr>
        <w:t>риски, связанные с:</w:t>
      </w:r>
    </w:p>
    <w:p w:rsidR="007D1EC6" w:rsidRDefault="007D1EC6" w:rsidP="00470355">
      <w:pPr>
        <w:shd w:val="clear" w:color="auto" w:fill="FFFFFF"/>
        <w:ind w:firstLine="819"/>
      </w:pPr>
      <w:r>
        <w:rPr>
          <w:color w:val="000000"/>
          <w:spacing w:val="-9"/>
          <w:sz w:val="28"/>
          <w:szCs w:val="28"/>
        </w:rPr>
        <w:t>- недостатками в управлении Подпрограммой;</w:t>
      </w:r>
    </w:p>
    <w:p w:rsidR="007D1EC6" w:rsidRDefault="007D1EC6" w:rsidP="00470355">
      <w:pPr>
        <w:shd w:val="clear" w:color="auto" w:fill="FFFFFF"/>
        <w:ind w:left="22" w:firstLine="81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- несвоевременным нормативным обеспечением выполнения мероприятий </w:t>
      </w:r>
      <w:r>
        <w:rPr>
          <w:color w:val="000000"/>
          <w:spacing w:val="-8"/>
          <w:sz w:val="28"/>
          <w:szCs w:val="28"/>
        </w:rPr>
        <w:t xml:space="preserve">Подпрограммы; </w:t>
      </w:r>
    </w:p>
    <w:p w:rsidR="007D1EC6" w:rsidRDefault="007D1EC6" w:rsidP="00470355">
      <w:pPr>
        <w:shd w:val="clear" w:color="auto" w:fill="FFFFFF"/>
        <w:ind w:left="22" w:firstLine="81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- изменением федерального и краевого законодательства;</w:t>
      </w:r>
    </w:p>
    <w:p w:rsidR="007D1EC6" w:rsidRDefault="007D1EC6" w:rsidP="00470355">
      <w:pPr>
        <w:shd w:val="clear" w:color="auto" w:fill="FFFFFF"/>
        <w:ind w:left="22" w:firstLine="819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финансированием мероприятий Подпрограммы;</w:t>
      </w:r>
    </w:p>
    <w:p w:rsidR="007D1EC6" w:rsidRDefault="007D1EC6" w:rsidP="00470355">
      <w:pPr>
        <w:shd w:val="clear" w:color="auto" w:fill="FFFFFF"/>
        <w:ind w:left="22" w:firstLine="8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негативным отношением населения; </w:t>
      </w:r>
    </w:p>
    <w:p w:rsidR="007D1EC6" w:rsidRDefault="007D1EC6" w:rsidP="00470355">
      <w:pPr>
        <w:shd w:val="clear" w:color="auto" w:fill="FFFFFF"/>
        <w:ind w:left="22" w:firstLine="8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форс-мажорными обстоятельствами.</w:t>
      </w:r>
    </w:p>
    <w:p w:rsidR="007D1EC6" w:rsidRDefault="007D1EC6" w:rsidP="00470355">
      <w:pPr>
        <w:shd w:val="clear" w:color="auto" w:fill="FFFFFF"/>
        <w:ind w:left="22"/>
        <w:jc w:val="both"/>
      </w:pPr>
    </w:p>
    <w:p w:rsidR="007D1EC6" w:rsidRDefault="007D1EC6" w:rsidP="00470355">
      <w:pPr>
        <w:shd w:val="clear" w:color="auto" w:fill="FFFFFF"/>
        <w:ind w:left="11"/>
        <w:jc w:val="center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 xml:space="preserve">        Приоритеты и цели муниципальной политики в соответствующей сфере социально-экономического развития, описание основных целей и задач подпрограммы  муниципальной программы, прогноз развития соответствующей сферы социально-экономического развития и планируемые показатели по итогам реализации подпрограммы </w:t>
      </w:r>
      <w:r>
        <w:rPr>
          <w:b/>
          <w:bCs/>
          <w:color w:val="000000"/>
          <w:spacing w:val="-10"/>
          <w:sz w:val="28"/>
          <w:szCs w:val="28"/>
        </w:rPr>
        <w:t>муниципальной программы</w:t>
      </w:r>
    </w:p>
    <w:p w:rsidR="007D1EC6" w:rsidRDefault="007D1EC6" w:rsidP="00470355">
      <w:pPr>
        <w:shd w:val="clear" w:color="auto" w:fill="FFFFFF"/>
        <w:ind w:left="29"/>
        <w:jc w:val="center"/>
      </w:pPr>
    </w:p>
    <w:p w:rsidR="007D1EC6" w:rsidRDefault="007D1EC6" w:rsidP="00470355">
      <w:pPr>
        <w:ind w:firstLine="9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Подпрограмма соответствует приоритетам, установленным </w:t>
      </w:r>
      <w:r>
        <w:rPr>
          <w:color w:val="000000"/>
          <w:spacing w:val="-8"/>
          <w:sz w:val="28"/>
          <w:szCs w:val="28"/>
        </w:rPr>
        <w:t xml:space="preserve">в стратегии социально-экономического развития Пермского края до 2026 года, </w:t>
      </w:r>
      <w:r>
        <w:rPr>
          <w:color w:val="000000"/>
          <w:spacing w:val="-3"/>
          <w:sz w:val="28"/>
          <w:szCs w:val="28"/>
        </w:rPr>
        <w:t xml:space="preserve">утвержденной постановлением Законодательного Собрания Пермского края </w:t>
      </w:r>
      <w:r>
        <w:rPr>
          <w:color w:val="000000"/>
          <w:spacing w:val="-8"/>
          <w:sz w:val="28"/>
          <w:szCs w:val="28"/>
        </w:rPr>
        <w:t xml:space="preserve">от 1 декабря 2011 г. № 3046 «О стратегии социально-экономического развития </w:t>
      </w:r>
      <w:r>
        <w:rPr>
          <w:color w:val="000000"/>
          <w:sz w:val="28"/>
          <w:szCs w:val="28"/>
        </w:rPr>
        <w:t xml:space="preserve">Пермского края до 2026 года»; </w:t>
      </w:r>
    </w:p>
    <w:p w:rsidR="007D1EC6" w:rsidRDefault="007D1EC6" w:rsidP="00470355">
      <w:pPr>
        <w:shd w:val="clear" w:color="auto" w:fill="FFFFFF"/>
        <w:ind w:right="14" w:firstLine="966"/>
        <w:jc w:val="both"/>
        <w:rPr>
          <w:sz w:val="28"/>
          <w:szCs w:val="28"/>
        </w:rPr>
      </w:pPr>
      <w:r>
        <w:rPr>
          <w:sz w:val="28"/>
          <w:szCs w:val="28"/>
        </w:rPr>
        <w:t>Решения Думы Краснокамского городского поселения от 19.12.2013 №39 «Об утверждении программы социально-экономического развития Краснокамского городского поселения на 2014-2018годы»;</w:t>
      </w:r>
    </w:p>
    <w:p w:rsidR="007D1EC6" w:rsidRDefault="007D1EC6" w:rsidP="00470355">
      <w:pPr>
        <w:shd w:val="clear" w:color="auto" w:fill="FFFFFF"/>
        <w:ind w:right="14" w:firstLine="96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Решения Думы Краснокамского городского поселения от 05.12.2013 №31 «Об утверждении Программы комплексного развития систем коммунальной инфраструктуры Краснокамского городского поселения Краснокамского муниципального района Пермского края на 2013-2025 годы»;</w:t>
      </w:r>
    </w:p>
    <w:p w:rsidR="007D1EC6" w:rsidRDefault="007D1EC6" w:rsidP="00470355">
      <w:pPr>
        <w:shd w:val="clear" w:color="auto" w:fill="FFFFFF"/>
        <w:ind w:right="14" w:firstLine="966"/>
        <w:jc w:val="both"/>
      </w:pPr>
      <w:r>
        <w:rPr>
          <w:color w:val="000000"/>
          <w:sz w:val="28"/>
          <w:szCs w:val="28"/>
        </w:rPr>
        <w:t>и направлена на:</w:t>
      </w:r>
    </w:p>
    <w:p w:rsidR="007D1EC6" w:rsidRDefault="007D1EC6" w:rsidP="00470355">
      <w:pPr>
        <w:shd w:val="clear" w:color="auto" w:fill="FFFFFF"/>
        <w:ind w:firstLine="966"/>
        <w:jc w:val="both"/>
      </w:pPr>
      <w:r>
        <w:rPr>
          <w:color w:val="000000"/>
          <w:spacing w:val="-7"/>
          <w:sz w:val="28"/>
          <w:szCs w:val="28"/>
        </w:rPr>
        <w:t xml:space="preserve">- модернизацию жилищно-коммунального хозяйства и обеспечение </w:t>
      </w:r>
      <w:r>
        <w:rPr>
          <w:color w:val="000000"/>
          <w:spacing w:val="-8"/>
          <w:sz w:val="28"/>
          <w:szCs w:val="28"/>
        </w:rPr>
        <w:t xml:space="preserve">доступности оплаты коммунальных услуг для потребителей через привлечение субъектов предпринимательства к управлению и инвестированию в развитие </w:t>
      </w:r>
      <w:r>
        <w:rPr>
          <w:color w:val="000000"/>
          <w:sz w:val="28"/>
          <w:szCs w:val="28"/>
        </w:rPr>
        <w:t>системы коммунальной инфраструктуры;</w:t>
      </w:r>
      <w:r>
        <w:rPr>
          <w:color w:val="000000"/>
          <w:spacing w:val="-8"/>
          <w:sz w:val="28"/>
          <w:szCs w:val="28"/>
        </w:rPr>
        <w:t xml:space="preserve"> </w:t>
      </w:r>
    </w:p>
    <w:p w:rsidR="007D1EC6" w:rsidRDefault="007D1EC6" w:rsidP="00470355">
      <w:pPr>
        <w:shd w:val="clear" w:color="auto" w:fill="FFFFFF"/>
        <w:ind w:right="47" w:firstLine="966"/>
        <w:jc w:val="both"/>
      </w:pPr>
      <w:r>
        <w:rPr>
          <w:color w:val="000000"/>
          <w:sz w:val="28"/>
          <w:szCs w:val="28"/>
        </w:rPr>
        <w:t>- снижение среднего уровня износа системы коммунальной инфраструктуры.</w:t>
      </w:r>
    </w:p>
    <w:p w:rsidR="007D1EC6" w:rsidRDefault="007D1EC6" w:rsidP="00470355">
      <w:pPr>
        <w:shd w:val="clear" w:color="auto" w:fill="FFFFFF"/>
        <w:tabs>
          <w:tab w:val="left" w:pos="1228"/>
        </w:tabs>
        <w:spacing w:before="7"/>
        <w:ind w:right="32" w:firstLine="966"/>
        <w:jc w:val="both"/>
      </w:pPr>
      <w:r>
        <w:rPr>
          <w:color w:val="000000"/>
          <w:spacing w:val="-8"/>
          <w:sz w:val="28"/>
          <w:szCs w:val="28"/>
        </w:rPr>
        <w:t xml:space="preserve">Цель подпрограммы - повышение уровня надежности поставки </w:t>
      </w:r>
      <w:r>
        <w:rPr>
          <w:color w:val="000000"/>
          <w:sz w:val="28"/>
          <w:szCs w:val="28"/>
        </w:rPr>
        <w:t>коммунальных ресурсов, комфортности проживания, обеспечение предоставления жилищно-коммунальных услуг нормативного качества при их доступной стоимости.</w:t>
      </w:r>
    </w:p>
    <w:p w:rsidR="007D1EC6" w:rsidRDefault="007D1EC6" w:rsidP="00470355">
      <w:pPr>
        <w:shd w:val="clear" w:color="auto" w:fill="FFFFFF"/>
        <w:tabs>
          <w:tab w:val="left" w:pos="1120"/>
        </w:tabs>
        <w:spacing w:before="4"/>
        <w:ind w:right="36" w:firstLine="966"/>
        <w:jc w:val="both"/>
      </w:pPr>
      <w:r>
        <w:rPr>
          <w:color w:val="000000"/>
          <w:spacing w:val="-10"/>
          <w:sz w:val="28"/>
          <w:szCs w:val="28"/>
        </w:rPr>
        <w:t xml:space="preserve">Для достижения поставленной цели должны быть решены следующие </w:t>
      </w:r>
      <w:r>
        <w:rPr>
          <w:color w:val="000000"/>
          <w:sz w:val="28"/>
          <w:szCs w:val="28"/>
        </w:rPr>
        <w:t>задачи:</w:t>
      </w:r>
    </w:p>
    <w:p w:rsidR="007D1EC6" w:rsidRDefault="007D1EC6" w:rsidP="00470355">
      <w:pPr>
        <w:shd w:val="clear" w:color="auto" w:fill="FFFFFF"/>
        <w:spacing w:before="11"/>
        <w:ind w:right="43" w:firstLine="966"/>
        <w:jc w:val="both"/>
      </w:pPr>
      <w:r>
        <w:rPr>
          <w:color w:val="000000"/>
          <w:spacing w:val="-3"/>
          <w:sz w:val="28"/>
          <w:szCs w:val="28"/>
        </w:rPr>
        <w:t xml:space="preserve">- повышение качества и надежности предоставляемых гражданам </w:t>
      </w:r>
      <w:r>
        <w:rPr>
          <w:color w:val="000000"/>
          <w:sz w:val="28"/>
          <w:szCs w:val="28"/>
        </w:rPr>
        <w:t>коммунальных услуг;</w:t>
      </w:r>
    </w:p>
    <w:p w:rsidR="007D1EC6" w:rsidRDefault="007D1EC6" w:rsidP="00470355">
      <w:pPr>
        <w:shd w:val="clear" w:color="auto" w:fill="FFFFFF"/>
        <w:spacing w:before="4"/>
        <w:ind w:right="32" w:firstLine="966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- модернизация  систем водоснабжения и водоотведения;</w:t>
      </w:r>
    </w:p>
    <w:p w:rsidR="007D1EC6" w:rsidRDefault="007D1EC6" w:rsidP="00470355">
      <w:pPr>
        <w:shd w:val="clear" w:color="auto" w:fill="FFFFFF"/>
        <w:spacing w:before="4"/>
        <w:ind w:right="32" w:firstLine="966"/>
        <w:jc w:val="both"/>
      </w:pPr>
      <w:r>
        <w:rPr>
          <w:color w:val="000000"/>
          <w:spacing w:val="-10"/>
          <w:sz w:val="28"/>
          <w:szCs w:val="28"/>
        </w:rPr>
        <w:t>- строительство новых участков автомобильных дорог;</w:t>
      </w:r>
    </w:p>
    <w:p w:rsidR="007D1EC6" w:rsidRDefault="007D1EC6" w:rsidP="00470355">
      <w:pPr>
        <w:shd w:val="clear" w:color="auto" w:fill="FFFFFF"/>
        <w:ind w:right="25" w:firstLine="966"/>
        <w:jc w:val="both"/>
      </w:pPr>
      <w:r>
        <w:rPr>
          <w:color w:val="000000"/>
          <w:sz w:val="28"/>
          <w:szCs w:val="28"/>
        </w:rPr>
        <w:t>-снижение среднего уровня износа объектов коммунальной инфраструктуры;</w:t>
      </w:r>
    </w:p>
    <w:p w:rsidR="007D1EC6" w:rsidRDefault="007D1EC6" w:rsidP="00470355">
      <w:pPr>
        <w:shd w:val="clear" w:color="auto" w:fill="FFFFFF"/>
        <w:ind w:firstLine="966"/>
        <w:jc w:val="both"/>
      </w:pPr>
      <w:r>
        <w:rPr>
          <w:color w:val="000000"/>
          <w:spacing w:val="-11"/>
          <w:sz w:val="28"/>
          <w:szCs w:val="28"/>
        </w:rPr>
        <w:t xml:space="preserve"> </w:t>
      </w:r>
    </w:p>
    <w:p w:rsidR="007D1EC6" w:rsidRDefault="007D1EC6" w:rsidP="0047035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 Прогноз конечных результатов подпрограммы </w:t>
      </w:r>
      <w:r>
        <w:rPr>
          <w:b/>
          <w:bCs/>
          <w:color w:val="000000"/>
          <w:spacing w:val="-9"/>
          <w:sz w:val="28"/>
          <w:szCs w:val="28"/>
        </w:rPr>
        <w:t xml:space="preserve">муниципальной программы, характеризующих целевое </w:t>
      </w:r>
      <w:r>
        <w:rPr>
          <w:b/>
          <w:bCs/>
          <w:color w:val="000000"/>
          <w:spacing w:val="-8"/>
          <w:sz w:val="28"/>
          <w:szCs w:val="28"/>
        </w:rPr>
        <w:t xml:space="preserve">состояние (изменение состояния) уровня и качества жизни </w:t>
      </w:r>
      <w:r>
        <w:rPr>
          <w:b/>
          <w:bCs/>
          <w:color w:val="000000"/>
          <w:spacing w:val="-9"/>
          <w:sz w:val="28"/>
          <w:szCs w:val="28"/>
        </w:rPr>
        <w:t xml:space="preserve">населения, социальной сферы, экономики </w:t>
      </w:r>
      <w:r>
        <w:rPr>
          <w:b/>
          <w:bCs/>
          <w:color w:val="000000"/>
          <w:spacing w:val="-10"/>
          <w:sz w:val="28"/>
          <w:szCs w:val="28"/>
        </w:rPr>
        <w:t xml:space="preserve">других общественно значимых интересов и потребностей </w:t>
      </w:r>
      <w:r>
        <w:rPr>
          <w:b/>
          <w:bCs/>
          <w:color w:val="000000"/>
          <w:sz w:val="28"/>
          <w:szCs w:val="28"/>
        </w:rPr>
        <w:t>в соответствующей сфере</w:t>
      </w:r>
    </w:p>
    <w:p w:rsidR="007D1EC6" w:rsidRDefault="007D1EC6" w:rsidP="00470355">
      <w:pPr>
        <w:shd w:val="clear" w:color="auto" w:fill="FFFFFF"/>
        <w:ind w:left="1238"/>
        <w:jc w:val="center"/>
      </w:pPr>
    </w:p>
    <w:p w:rsidR="007D1EC6" w:rsidRDefault="007D1EC6" w:rsidP="00470355">
      <w:pPr>
        <w:shd w:val="clear" w:color="auto" w:fill="FFFFFF"/>
        <w:ind w:right="43" w:firstLine="648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рамках реализации подпрограммы к концу 2017 года планируется </w:t>
      </w:r>
      <w:r>
        <w:rPr>
          <w:color w:val="000000"/>
          <w:sz w:val="28"/>
          <w:szCs w:val="28"/>
        </w:rPr>
        <w:t>достичь следующих конечных результатов:</w:t>
      </w:r>
    </w:p>
    <w:p w:rsidR="007D1EC6" w:rsidRPr="00D67C61" w:rsidRDefault="007D1EC6" w:rsidP="00470355">
      <w:pPr>
        <w:shd w:val="clear" w:color="auto" w:fill="FFFFFF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67C61">
        <w:rPr>
          <w:color w:val="000000"/>
          <w:sz w:val="28"/>
          <w:szCs w:val="28"/>
        </w:rPr>
        <w:t xml:space="preserve">- </w:t>
      </w:r>
      <w:r w:rsidRPr="00D67C61">
        <w:rPr>
          <w:color w:val="000000"/>
          <w:spacing w:val="-11"/>
          <w:sz w:val="28"/>
          <w:szCs w:val="28"/>
        </w:rPr>
        <w:t xml:space="preserve"> Реконструкция распределительных сетей водоснабжения  30 км 911 м; </w:t>
      </w:r>
    </w:p>
    <w:p w:rsidR="007D1EC6" w:rsidRPr="00D67C61" w:rsidRDefault="007D1EC6" w:rsidP="00470355">
      <w:pPr>
        <w:shd w:val="clear" w:color="auto" w:fill="FFFFFF"/>
        <w:rPr>
          <w:color w:val="000000"/>
          <w:spacing w:val="-11"/>
          <w:sz w:val="28"/>
          <w:szCs w:val="28"/>
        </w:rPr>
      </w:pPr>
      <w:r w:rsidRPr="00D67C61">
        <w:rPr>
          <w:color w:val="000000"/>
          <w:spacing w:val="-11"/>
          <w:sz w:val="28"/>
          <w:szCs w:val="28"/>
        </w:rPr>
        <w:t xml:space="preserve">            - Строительство  участка автомобильной дороги -  0,447 км,</w:t>
      </w:r>
    </w:p>
    <w:p w:rsidR="007D1EC6" w:rsidRDefault="007D1EC6" w:rsidP="00470355">
      <w:pPr>
        <w:shd w:val="clear" w:color="auto" w:fill="FFFFFF"/>
        <w:rPr>
          <w:color w:val="000000"/>
          <w:sz w:val="28"/>
          <w:szCs w:val="28"/>
        </w:rPr>
      </w:pPr>
      <w:r w:rsidRPr="00D67C61">
        <w:rPr>
          <w:color w:val="000000"/>
          <w:spacing w:val="-11"/>
          <w:sz w:val="28"/>
          <w:szCs w:val="28"/>
        </w:rPr>
        <w:t xml:space="preserve">            - Строительство ливневой канализации –  0,150 к</w:t>
      </w:r>
      <w:r>
        <w:rPr>
          <w:color w:val="000000"/>
          <w:spacing w:val="-11"/>
          <w:sz w:val="24"/>
          <w:szCs w:val="24"/>
        </w:rPr>
        <w:t>м.</w:t>
      </w:r>
      <w:r>
        <w:rPr>
          <w:color w:val="000000"/>
          <w:sz w:val="28"/>
          <w:szCs w:val="28"/>
        </w:rPr>
        <w:t xml:space="preserve"> </w:t>
      </w:r>
    </w:p>
    <w:p w:rsidR="007D1EC6" w:rsidRDefault="007D1EC6" w:rsidP="00470355">
      <w:pPr>
        <w:shd w:val="clear" w:color="auto" w:fill="FFFFFF"/>
        <w:ind w:left="4" w:right="29" w:firstLine="652"/>
        <w:jc w:val="both"/>
      </w:pPr>
    </w:p>
    <w:p w:rsidR="007D1EC6" w:rsidRDefault="007D1EC6" w:rsidP="00470355">
      <w:pPr>
        <w:shd w:val="clear" w:color="auto" w:fill="FFFFFF"/>
        <w:ind w:left="1138" w:hanging="1120"/>
        <w:jc w:val="center"/>
      </w:pPr>
      <w:r>
        <w:rPr>
          <w:b/>
          <w:bCs/>
          <w:color w:val="000000"/>
          <w:spacing w:val="-10"/>
          <w:sz w:val="28"/>
          <w:szCs w:val="28"/>
          <w:lang w:eastAsia="en-US"/>
        </w:rPr>
        <w:t xml:space="preserve">Сроки реализации муниципальной программы в целом, этапы и сроки </w:t>
      </w:r>
      <w:r>
        <w:rPr>
          <w:b/>
          <w:bCs/>
          <w:color w:val="000000"/>
          <w:spacing w:val="-9"/>
          <w:sz w:val="28"/>
          <w:szCs w:val="28"/>
          <w:lang w:eastAsia="en-US"/>
        </w:rPr>
        <w:t>их реализации с указанием промежуточных показателей</w:t>
      </w:r>
    </w:p>
    <w:p w:rsidR="007D1EC6" w:rsidRDefault="007D1EC6" w:rsidP="00470355">
      <w:pPr>
        <w:shd w:val="clear" w:color="auto" w:fill="FFFFFF"/>
        <w:ind w:left="4" w:firstLine="847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реализации подпрограммы - 2015 - 2017 годы. </w:t>
      </w:r>
      <w:r>
        <w:rPr>
          <w:color w:val="000000"/>
          <w:spacing w:val="-5"/>
          <w:sz w:val="28"/>
          <w:szCs w:val="28"/>
        </w:rPr>
        <w:t xml:space="preserve">  </w:t>
      </w:r>
    </w:p>
    <w:p w:rsidR="007D1EC6" w:rsidRDefault="007D1EC6" w:rsidP="00470355">
      <w:pPr>
        <w:shd w:val="clear" w:color="auto" w:fill="FFFFFF"/>
        <w:ind w:left="4" w:firstLine="847"/>
        <w:rPr>
          <w:color w:val="000000"/>
          <w:spacing w:val="-5"/>
          <w:sz w:val="28"/>
          <w:szCs w:val="28"/>
        </w:rPr>
      </w:pPr>
    </w:p>
    <w:p w:rsidR="007D1EC6" w:rsidRDefault="007D1EC6" w:rsidP="00470355">
      <w:pPr>
        <w:shd w:val="clear" w:color="auto" w:fill="FFFFFF"/>
        <w:ind w:left="4" w:firstLine="847"/>
      </w:pPr>
    </w:p>
    <w:p w:rsidR="007D1EC6" w:rsidRDefault="007D1EC6" w:rsidP="00470355">
      <w:pPr>
        <w:shd w:val="clear" w:color="auto" w:fill="FFFFFF"/>
        <w:ind w:left="882" w:hanging="616"/>
        <w:jc w:val="center"/>
        <w:rPr>
          <w:b/>
          <w:bCs/>
          <w:color w:val="000000"/>
          <w:spacing w:val="-8"/>
          <w:sz w:val="28"/>
          <w:szCs w:val="28"/>
          <w:lang w:eastAsia="en-US"/>
        </w:rPr>
      </w:pPr>
      <w:r>
        <w:rPr>
          <w:b/>
          <w:bCs/>
          <w:color w:val="000000"/>
          <w:spacing w:val="-10"/>
          <w:sz w:val="28"/>
          <w:szCs w:val="28"/>
          <w:lang w:eastAsia="en-US"/>
        </w:rPr>
        <w:t xml:space="preserve">  Перечень мероприятий подпрограммы муниципальной программы </w:t>
      </w:r>
      <w:r>
        <w:rPr>
          <w:b/>
          <w:bCs/>
          <w:color w:val="000000"/>
          <w:spacing w:val="-8"/>
          <w:sz w:val="28"/>
          <w:szCs w:val="28"/>
          <w:lang w:eastAsia="en-US"/>
        </w:rPr>
        <w:t>с указанием сроков их реализации и ожидаемых результатов</w:t>
      </w:r>
    </w:p>
    <w:p w:rsidR="007D1EC6" w:rsidRDefault="007D1EC6" w:rsidP="00470355">
      <w:pPr>
        <w:shd w:val="clear" w:color="auto" w:fill="FFFFFF"/>
        <w:ind w:left="882" w:hanging="616"/>
        <w:jc w:val="center"/>
      </w:pPr>
    </w:p>
    <w:p w:rsidR="007D1EC6" w:rsidRDefault="007D1EC6" w:rsidP="00470355">
      <w:pPr>
        <w:shd w:val="clear" w:color="auto" w:fill="FFFFFF"/>
        <w:ind w:left="11" w:right="22" w:firstLine="839"/>
        <w:jc w:val="both"/>
        <w:rPr>
          <w:color w:val="000000"/>
          <w:sz w:val="28"/>
          <w:szCs w:val="28"/>
        </w:rPr>
      </w:pPr>
      <w:r w:rsidRPr="00EB735B">
        <w:rPr>
          <w:color w:val="000000"/>
          <w:spacing w:val="-5"/>
          <w:sz w:val="28"/>
          <w:szCs w:val="28"/>
        </w:rPr>
        <w:t>В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соответствии с поставленными задачами на период реализации </w:t>
      </w:r>
      <w:r>
        <w:rPr>
          <w:color w:val="000000"/>
          <w:sz w:val="28"/>
          <w:szCs w:val="28"/>
        </w:rPr>
        <w:t>Подпрограммы запланированы следующие мероприятия:</w:t>
      </w:r>
    </w:p>
    <w:p w:rsidR="007D1EC6" w:rsidRDefault="007D1EC6" w:rsidP="00470355">
      <w:pPr>
        <w:shd w:val="clear" w:color="auto" w:fill="FFFFFF"/>
        <w:ind w:left="11" w:right="22"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1.Реконструкция, строительство водовода и модернизация насосного оборудования систем водоснабжения г. Краснокамска Пермского края» 3 очередь «Реконструкция сетей водоснабжения»;</w:t>
      </w:r>
    </w:p>
    <w:p w:rsidR="007D1EC6" w:rsidRDefault="007D1EC6" w:rsidP="00470355">
      <w:pPr>
        <w:shd w:val="clear" w:color="auto" w:fill="FFFFFF"/>
        <w:ind w:left="11" w:right="22"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2.«Проектирование и строительство ливневой канализации ул. К. Либкнехта,21»;</w:t>
      </w:r>
    </w:p>
    <w:p w:rsidR="007D1EC6" w:rsidRDefault="007D1EC6" w:rsidP="00470355">
      <w:pPr>
        <w:shd w:val="clear" w:color="auto" w:fill="FFFFFF"/>
        <w:ind w:left="11" w:right="22"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3.Получение разрешения на подключение ул. Циолковского, 8 к существующим сетям канализации»;</w:t>
      </w:r>
    </w:p>
    <w:p w:rsidR="007D1EC6" w:rsidRDefault="007D1EC6" w:rsidP="00470355">
      <w:pPr>
        <w:shd w:val="clear" w:color="auto" w:fill="FFFFFF"/>
        <w:ind w:left="11" w:right="22" w:firstLine="839"/>
        <w:jc w:val="both"/>
      </w:pPr>
      <w:r>
        <w:rPr>
          <w:color w:val="000000"/>
          <w:sz w:val="28"/>
          <w:szCs w:val="28"/>
        </w:rPr>
        <w:t>4. Строительство участка автомобильной дороги ул. 50 лет Октября».</w:t>
      </w:r>
    </w:p>
    <w:p w:rsidR="007D1EC6" w:rsidRDefault="007D1EC6" w:rsidP="00470355">
      <w:pPr>
        <w:shd w:val="clear" w:color="auto" w:fill="FFFFFF"/>
        <w:ind w:left="11" w:right="68"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D1EC6" w:rsidRDefault="007D1EC6" w:rsidP="00470355">
      <w:pPr>
        <w:shd w:val="clear" w:color="auto" w:fill="FFFFFF"/>
        <w:ind w:left="11" w:right="68" w:firstLine="648"/>
        <w:jc w:val="both"/>
      </w:pPr>
    </w:p>
    <w:p w:rsidR="007D1EC6" w:rsidRDefault="007D1EC6" w:rsidP="00470355">
      <w:pPr>
        <w:shd w:val="clear" w:color="auto" w:fill="FFFFFF"/>
        <w:jc w:val="center"/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  <w:lang w:eastAsia="en-US"/>
        </w:rPr>
        <w:t xml:space="preserve">  Основные меры правового регулирования в соответствующей сфере, </w:t>
      </w:r>
      <w:r>
        <w:rPr>
          <w:b/>
          <w:bCs/>
          <w:color w:val="000000"/>
          <w:spacing w:val="-9"/>
          <w:sz w:val="28"/>
          <w:szCs w:val="28"/>
        </w:rPr>
        <w:t xml:space="preserve">направленные на достижение целей и конечных результатов подпрограммы муниципальной программы, с обоснованием основных </w:t>
      </w:r>
      <w:r>
        <w:rPr>
          <w:b/>
          <w:bCs/>
          <w:color w:val="000000"/>
          <w:spacing w:val="-11"/>
          <w:sz w:val="28"/>
          <w:szCs w:val="28"/>
        </w:rPr>
        <w:t>положений и сроков принятия необходимых нормативных правовых актов</w:t>
      </w:r>
    </w:p>
    <w:p w:rsidR="007D1EC6" w:rsidRDefault="007D1EC6" w:rsidP="00470355">
      <w:pPr>
        <w:shd w:val="clear" w:color="auto" w:fill="FFFFFF"/>
        <w:ind w:right="43"/>
        <w:jc w:val="center"/>
      </w:pPr>
    </w:p>
    <w:p w:rsidR="007D1EC6" w:rsidRDefault="007D1EC6" w:rsidP="00470355">
      <w:pPr>
        <w:shd w:val="clear" w:color="auto" w:fill="FFFFFF"/>
        <w:ind w:left="14" w:right="119" w:firstLine="83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меры правового регулирования в сфере строительства </w:t>
      </w:r>
      <w:r>
        <w:rPr>
          <w:color w:val="000000"/>
          <w:spacing w:val="-7"/>
          <w:sz w:val="28"/>
          <w:szCs w:val="28"/>
        </w:rPr>
        <w:t>объектов коммунальной инфраструктуры указаны в разделе под</w:t>
      </w:r>
      <w:r>
        <w:rPr>
          <w:color w:val="000000"/>
          <w:sz w:val="28"/>
          <w:szCs w:val="28"/>
        </w:rPr>
        <w:t>программы   «Строительство, реконструкция, капитальный ремонт объектов коммунальной инфраструктуры и дорожного хозяйства».</w:t>
      </w:r>
    </w:p>
    <w:p w:rsidR="007D1EC6" w:rsidRDefault="007D1EC6" w:rsidP="00470355">
      <w:pPr>
        <w:shd w:val="clear" w:color="auto" w:fill="FFFFFF"/>
        <w:ind w:left="14" w:right="119" w:firstLine="648"/>
        <w:jc w:val="both"/>
        <w:rPr>
          <w:color w:val="000000"/>
          <w:spacing w:val="-8"/>
          <w:sz w:val="28"/>
          <w:szCs w:val="28"/>
        </w:rPr>
      </w:pPr>
    </w:p>
    <w:p w:rsidR="007D1EC6" w:rsidRDefault="007D1EC6" w:rsidP="00470355">
      <w:pPr>
        <w:shd w:val="clear" w:color="auto" w:fill="FFFFFF"/>
        <w:ind w:right="25"/>
        <w:jc w:val="center"/>
        <w:rPr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  <w:lang w:eastAsia="en-US"/>
        </w:rPr>
        <w:t xml:space="preserve">  Перечень целевых показателей подпрограммы с расшифровкой </w:t>
      </w:r>
      <w:r>
        <w:rPr>
          <w:b/>
          <w:bCs/>
          <w:color w:val="000000"/>
          <w:spacing w:val="-9"/>
          <w:sz w:val="28"/>
          <w:szCs w:val="28"/>
        </w:rPr>
        <w:t>плановых значений по годам ее реализации, а также сведения о взаимосвязи мероприятий и результатов их выполнения с конечными целевыми показателями подпрограммы муниципальной программы</w:t>
      </w:r>
      <w:r>
        <w:rPr>
          <w:color w:val="000000"/>
          <w:spacing w:val="-8"/>
          <w:sz w:val="28"/>
          <w:szCs w:val="28"/>
        </w:rPr>
        <w:t xml:space="preserve"> </w:t>
      </w:r>
    </w:p>
    <w:p w:rsidR="007D1EC6" w:rsidRDefault="007D1EC6" w:rsidP="00470355">
      <w:pPr>
        <w:shd w:val="clear" w:color="auto" w:fill="FFFFFF"/>
        <w:ind w:left="40" w:right="32" w:firstLine="811"/>
        <w:jc w:val="both"/>
      </w:pPr>
      <w:r>
        <w:rPr>
          <w:color w:val="000000"/>
          <w:spacing w:val="-10"/>
          <w:sz w:val="28"/>
          <w:szCs w:val="28"/>
        </w:rPr>
        <w:t xml:space="preserve"> </w:t>
      </w:r>
    </w:p>
    <w:p w:rsidR="007D1EC6" w:rsidRDefault="007D1EC6" w:rsidP="00470355">
      <w:pPr>
        <w:shd w:val="clear" w:color="auto" w:fill="FFFFFF"/>
        <w:ind w:left="47" w:right="22" w:firstLine="8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взаимосвязи мероприятий и результатов их выполнения </w:t>
      </w:r>
      <w:r w:rsidRPr="00EB735B">
        <w:rPr>
          <w:color w:val="000000"/>
          <w:spacing w:val="-9"/>
          <w:sz w:val="28"/>
          <w:szCs w:val="28"/>
        </w:rPr>
        <w:t xml:space="preserve">с </w:t>
      </w:r>
      <w:r>
        <w:rPr>
          <w:color w:val="000000"/>
          <w:spacing w:val="-9"/>
          <w:sz w:val="28"/>
          <w:szCs w:val="28"/>
        </w:rPr>
        <w:t>конечными целевыми показателями подпрограммы изложены в приложении №6 .</w:t>
      </w:r>
      <w:r>
        <w:rPr>
          <w:color w:val="000000"/>
          <w:sz w:val="28"/>
          <w:szCs w:val="28"/>
        </w:rPr>
        <w:t xml:space="preserve"> </w:t>
      </w:r>
    </w:p>
    <w:p w:rsidR="007D1EC6" w:rsidRDefault="007D1EC6" w:rsidP="00470355">
      <w:pPr>
        <w:shd w:val="clear" w:color="auto" w:fill="FFFFFF"/>
        <w:ind w:left="47" w:right="22" w:firstLine="804"/>
        <w:jc w:val="both"/>
        <w:rPr>
          <w:color w:val="000000"/>
          <w:sz w:val="28"/>
          <w:szCs w:val="28"/>
        </w:rPr>
      </w:pPr>
    </w:p>
    <w:p w:rsidR="007D1EC6" w:rsidRDefault="007D1EC6" w:rsidP="00470355">
      <w:pPr>
        <w:shd w:val="clear" w:color="auto" w:fill="FFFFFF"/>
        <w:ind w:left="47" w:right="22" w:firstLine="804"/>
        <w:jc w:val="both"/>
      </w:pPr>
    </w:p>
    <w:p w:rsidR="007D1EC6" w:rsidRDefault="007D1EC6" w:rsidP="00470355">
      <w:pPr>
        <w:shd w:val="clear" w:color="auto" w:fill="FFFFFF"/>
        <w:ind w:left="2851" w:right="533" w:hanging="2009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pacing w:val="-11"/>
          <w:sz w:val="28"/>
          <w:szCs w:val="28"/>
          <w:lang w:eastAsia="en-US"/>
        </w:rPr>
        <w:t xml:space="preserve">  Информация по ресурсному обеспечению подпрограммы </w:t>
      </w:r>
      <w:r>
        <w:rPr>
          <w:b/>
          <w:bCs/>
          <w:color w:val="000000"/>
          <w:sz w:val="28"/>
          <w:szCs w:val="28"/>
          <w:lang w:eastAsia="en-US"/>
        </w:rPr>
        <w:t>муниципальной программы</w:t>
      </w:r>
    </w:p>
    <w:p w:rsidR="007D1EC6" w:rsidRDefault="007D1EC6" w:rsidP="00470355">
      <w:pPr>
        <w:shd w:val="clear" w:color="auto" w:fill="FFFFFF"/>
        <w:ind w:left="2851" w:right="533" w:hanging="2009"/>
      </w:pPr>
    </w:p>
    <w:p w:rsidR="007D1EC6" w:rsidRDefault="007D1EC6" w:rsidP="00470355">
      <w:pPr>
        <w:shd w:val="clear" w:color="auto" w:fill="FFFFFF"/>
        <w:ind w:left="47" w:right="4" w:firstLine="804"/>
        <w:jc w:val="both"/>
      </w:pPr>
      <w:r>
        <w:rPr>
          <w:color w:val="000000"/>
          <w:spacing w:val="-7"/>
          <w:sz w:val="28"/>
          <w:szCs w:val="28"/>
        </w:rPr>
        <w:t xml:space="preserve">Финансирование мероприятий подпрограммы осуществляется за счет </w:t>
      </w:r>
      <w:r>
        <w:rPr>
          <w:color w:val="000000"/>
          <w:spacing w:val="-2"/>
          <w:sz w:val="28"/>
          <w:szCs w:val="28"/>
        </w:rPr>
        <w:t xml:space="preserve">средств краевого и местных бюджетов, а также за счет </w:t>
      </w:r>
      <w:r>
        <w:rPr>
          <w:color w:val="000000"/>
          <w:sz w:val="28"/>
          <w:szCs w:val="28"/>
        </w:rPr>
        <w:t xml:space="preserve">внебюджетных источников. Объемы финансирования на реализацию </w:t>
      </w:r>
      <w:r>
        <w:rPr>
          <w:color w:val="000000"/>
          <w:spacing w:val="-8"/>
          <w:sz w:val="28"/>
          <w:szCs w:val="28"/>
        </w:rPr>
        <w:t>подпрограмм определяются ежегодно при формировании бюджета  Краснокамского городского поселения.</w:t>
      </w:r>
    </w:p>
    <w:p w:rsidR="007D1EC6" w:rsidRDefault="007D1EC6" w:rsidP="00470355">
      <w:pPr>
        <w:shd w:val="clear" w:color="auto" w:fill="FFFFFF"/>
        <w:ind w:left="58" w:firstLine="804"/>
        <w:jc w:val="both"/>
      </w:pPr>
      <w:r>
        <w:rPr>
          <w:color w:val="000000"/>
          <w:spacing w:val="-5"/>
          <w:sz w:val="28"/>
          <w:szCs w:val="28"/>
        </w:rPr>
        <w:t xml:space="preserve">Финансовое обеспечение реализации подпрограммы за счет средств </w:t>
      </w:r>
      <w:r>
        <w:rPr>
          <w:color w:val="000000"/>
          <w:sz w:val="28"/>
          <w:szCs w:val="28"/>
        </w:rPr>
        <w:t xml:space="preserve">бюджета  Краснокамского городского поселения приведено в приложении №5. </w:t>
      </w:r>
    </w:p>
    <w:p w:rsidR="007D1EC6" w:rsidRDefault="007D1EC6" w:rsidP="00470355">
      <w:pPr>
        <w:shd w:val="clear" w:color="auto" w:fill="FFFFFF"/>
        <w:ind w:right="-182"/>
        <w:jc w:val="both"/>
        <w:rPr>
          <w:color w:val="000000"/>
          <w:sz w:val="28"/>
          <w:szCs w:val="28"/>
        </w:rPr>
        <w:sectPr w:rsidR="007D1EC6" w:rsidSect="00EB735B">
          <w:pgSz w:w="11909" w:h="16834"/>
          <w:pgMar w:top="1276" w:right="1136" w:bottom="1134" w:left="993" w:header="720" w:footer="720" w:gutter="0"/>
          <w:cols w:space="60"/>
          <w:noEndnote/>
          <w:docGrid w:linePitch="272"/>
        </w:sectPr>
      </w:pPr>
    </w:p>
    <w:p w:rsidR="007D1EC6" w:rsidRPr="00EA1987" w:rsidRDefault="007D1EC6" w:rsidP="00BE3683">
      <w:pPr>
        <w:shd w:val="clear" w:color="auto" w:fill="FFFFFF"/>
        <w:ind w:left="9356" w:right="-1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4 </w:t>
      </w:r>
    </w:p>
    <w:p w:rsidR="007D1EC6" w:rsidRPr="00EA1987" w:rsidRDefault="007D1EC6" w:rsidP="00BE3683">
      <w:pPr>
        <w:shd w:val="clear" w:color="auto" w:fill="FFFFFF"/>
        <w:ind w:left="9356" w:right="-1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 «Строительство, развитие, капитальный ремонт жилищного фонда и объектов коммунальной инфраструктуры и дорожного хозяйства</w:t>
      </w:r>
      <w:r w:rsidRPr="00EA1987">
        <w:rPr>
          <w:color w:val="000000"/>
          <w:sz w:val="28"/>
          <w:szCs w:val="28"/>
        </w:rPr>
        <w:t xml:space="preserve"> »</w:t>
      </w:r>
    </w:p>
    <w:p w:rsidR="007D1EC6" w:rsidRPr="00EA1987" w:rsidRDefault="007D1EC6" w:rsidP="00BE3683">
      <w:pPr>
        <w:shd w:val="clear" w:color="auto" w:fill="FFFFFF"/>
        <w:ind w:left="4356"/>
        <w:rPr>
          <w:b/>
          <w:bCs/>
          <w:color w:val="000000"/>
          <w:sz w:val="28"/>
          <w:szCs w:val="28"/>
        </w:rPr>
      </w:pPr>
    </w:p>
    <w:p w:rsidR="007D1EC6" w:rsidRPr="00EA1987" w:rsidRDefault="007D1EC6" w:rsidP="00BE3683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Подпрограмма 3 «</w:t>
      </w:r>
      <w:r w:rsidRPr="00EA1987">
        <w:rPr>
          <w:b/>
          <w:bCs/>
          <w:color w:val="000000"/>
          <w:sz w:val="28"/>
          <w:szCs w:val="28"/>
        </w:rPr>
        <w:t>Капитальный ремонт и модернизация жилищного фонда»</w:t>
      </w:r>
    </w:p>
    <w:p w:rsidR="007D1EC6" w:rsidRPr="00EA1987" w:rsidRDefault="007D1EC6" w:rsidP="00346CA3">
      <w:pPr>
        <w:shd w:val="clear" w:color="auto" w:fill="FFFFFF"/>
        <w:jc w:val="center"/>
        <w:rPr>
          <w:color w:val="000000"/>
          <w:sz w:val="28"/>
          <w:szCs w:val="28"/>
        </w:rPr>
      </w:pPr>
      <w:r w:rsidRPr="00EA1987">
        <w:rPr>
          <w:color w:val="000000"/>
          <w:sz w:val="28"/>
          <w:szCs w:val="28"/>
        </w:rPr>
        <w:t>Паспорт подпрограммы</w:t>
      </w:r>
    </w:p>
    <w:tbl>
      <w:tblPr>
        <w:tblW w:w="1382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1276"/>
        <w:gridCol w:w="992"/>
        <w:gridCol w:w="1276"/>
        <w:gridCol w:w="2008"/>
        <w:gridCol w:w="2180"/>
        <w:gridCol w:w="731"/>
        <w:gridCol w:w="996"/>
        <w:gridCol w:w="889"/>
        <w:gridCol w:w="104"/>
        <w:gridCol w:w="992"/>
        <w:gridCol w:w="992"/>
        <w:gridCol w:w="38"/>
      </w:tblGrid>
      <w:tr w:rsidR="007D1EC6" w:rsidRPr="00EA1987">
        <w:trPr>
          <w:gridAfter w:val="1"/>
          <w:wAfter w:w="38" w:type="dxa"/>
          <w:trHeight w:hRule="exact" w:val="1030"/>
        </w:trPr>
        <w:tc>
          <w:tcPr>
            <w:tcW w:w="3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346CA3" w:rsidRDefault="007D1EC6" w:rsidP="00EA1C7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46CA3">
              <w:rPr>
                <w:color w:val="00000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01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346CA3" w:rsidRDefault="007D1EC6" w:rsidP="00EA1C7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346CA3">
              <w:rPr>
                <w:color w:val="000000"/>
                <w:sz w:val="24"/>
                <w:szCs w:val="24"/>
              </w:rPr>
              <w:t>Отдел строительства и капитального ремонта администрации Краснокамского городского поселения</w:t>
            </w:r>
          </w:p>
        </w:tc>
      </w:tr>
      <w:tr w:rsidR="007D1EC6" w:rsidRPr="00EA1987">
        <w:trPr>
          <w:gridAfter w:val="1"/>
          <w:wAfter w:w="38" w:type="dxa"/>
          <w:trHeight w:hRule="exact" w:val="1322"/>
        </w:trPr>
        <w:tc>
          <w:tcPr>
            <w:tcW w:w="3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346CA3" w:rsidRDefault="007D1EC6" w:rsidP="00EA1C7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46CA3">
              <w:rPr>
                <w:color w:val="000000"/>
                <w:sz w:val="24"/>
                <w:szCs w:val="24"/>
              </w:rPr>
              <w:t>Участники Подпрограммы</w:t>
            </w:r>
          </w:p>
        </w:tc>
        <w:tc>
          <w:tcPr>
            <w:tcW w:w="101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346CA3" w:rsidRDefault="007D1EC6" w:rsidP="00EA1C7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46CA3">
              <w:rPr>
                <w:color w:val="000000"/>
                <w:sz w:val="24"/>
                <w:szCs w:val="24"/>
              </w:rPr>
              <w:t>Комитет имущественных отношений и землепользования администрации Краснокамского городского поселения.</w:t>
            </w:r>
          </w:p>
        </w:tc>
      </w:tr>
      <w:tr w:rsidR="007D1EC6" w:rsidRPr="00EA1987">
        <w:trPr>
          <w:gridAfter w:val="1"/>
          <w:wAfter w:w="38" w:type="dxa"/>
          <w:trHeight w:hRule="exact" w:val="1550"/>
        </w:trPr>
        <w:tc>
          <w:tcPr>
            <w:tcW w:w="362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EC6" w:rsidRPr="00346CA3" w:rsidRDefault="007D1EC6" w:rsidP="00EA1C7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46CA3">
              <w:rPr>
                <w:color w:val="000000"/>
                <w:sz w:val="24"/>
                <w:szCs w:val="24"/>
              </w:rPr>
              <w:t>Цели Подпрограммы</w:t>
            </w:r>
          </w:p>
        </w:tc>
        <w:tc>
          <w:tcPr>
            <w:tcW w:w="1016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EC6" w:rsidRPr="00346CA3" w:rsidRDefault="007D1EC6" w:rsidP="00EA1C7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46CA3">
              <w:rPr>
                <w:color w:val="000000"/>
                <w:sz w:val="24"/>
                <w:szCs w:val="24"/>
              </w:rPr>
              <w:t>Повышение качества предоставляемых населению жилищно-коммунальных услуг;</w:t>
            </w:r>
          </w:p>
          <w:p w:rsidR="007D1EC6" w:rsidRPr="00346CA3" w:rsidRDefault="007D1EC6" w:rsidP="00EA1C7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46CA3">
              <w:rPr>
                <w:color w:val="000000"/>
                <w:sz w:val="24"/>
                <w:szCs w:val="24"/>
              </w:rPr>
              <w:t>Обеспечение комфортности проживания граждан в жилищном фонде  Краснокамского городского поселения;</w:t>
            </w:r>
          </w:p>
        </w:tc>
      </w:tr>
      <w:tr w:rsidR="007D1EC6" w:rsidRPr="00EA1987">
        <w:trPr>
          <w:gridAfter w:val="1"/>
          <w:wAfter w:w="38" w:type="dxa"/>
          <w:trHeight w:val="1091"/>
        </w:trPr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C6" w:rsidRPr="00346CA3" w:rsidRDefault="007D1EC6" w:rsidP="00EA1C7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46CA3">
              <w:rPr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10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C6" w:rsidRPr="00FD125D" w:rsidRDefault="007D1EC6" w:rsidP="004C6F6B">
            <w:pPr>
              <w:shd w:val="clear" w:color="auto" w:fill="FFFFFF"/>
              <w:ind w:left="22" w:right="14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346CA3">
              <w:rPr>
                <w:color w:val="000000"/>
                <w:sz w:val="24"/>
                <w:szCs w:val="24"/>
              </w:rPr>
              <w:t>Формирование реестра для региональной системы капитального ремонта общего имущества многоквартирных домов;</w:t>
            </w:r>
            <w:r w:rsidRPr="00FD125D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FD125D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 </w:t>
            </w:r>
          </w:p>
          <w:p w:rsidR="007D1EC6" w:rsidRPr="004C6F6B" w:rsidRDefault="007D1EC6" w:rsidP="004C6F6B">
            <w:pPr>
              <w:shd w:val="clear" w:color="auto" w:fill="FFFFFF"/>
              <w:ind w:right="14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С</w:t>
            </w:r>
            <w:r w:rsidRPr="004C6F6B">
              <w:rPr>
                <w:color w:val="000000"/>
                <w:spacing w:val="-5"/>
                <w:sz w:val="24"/>
                <w:szCs w:val="24"/>
              </w:rPr>
              <w:t>одействие формированию конкурентной среды в сфере управления многоквартирными домами;</w:t>
            </w:r>
          </w:p>
          <w:p w:rsidR="007D1EC6" w:rsidRPr="004C6F6B" w:rsidRDefault="007D1EC6" w:rsidP="004C6F6B">
            <w:pPr>
              <w:shd w:val="clear" w:color="auto" w:fill="FFFFFF"/>
              <w:ind w:left="22" w:right="14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С</w:t>
            </w:r>
            <w:r w:rsidRPr="004C6F6B">
              <w:rPr>
                <w:color w:val="000000"/>
                <w:spacing w:val="-5"/>
                <w:sz w:val="24"/>
                <w:szCs w:val="24"/>
              </w:rPr>
              <w:t>одействие формированию эффективных механизмов управления многоквартирными домами, самоорганизации собственников помещений в многоквартирных домах, в том числе посредством создания сети общественного контроля в сфере жилищно-коммунального хозяйства.</w:t>
            </w:r>
          </w:p>
          <w:p w:rsidR="007D1EC6" w:rsidRPr="00346CA3" w:rsidRDefault="007D1EC6" w:rsidP="00EA1C7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D1EC6" w:rsidRPr="00346CA3" w:rsidRDefault="007D1EC6" w:rsidP="00EA1C7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D1EC6" w:rsidRPr="00EA1987">
        <w:trPr>
          <w:gridAfter w:val="1"/>
          <w:wAfter w:w="38" w:type="dxa"/>
          <w:trHeight w:hRule="exact" w:val="1299"/>
        </w:trPr>
        <w:tc>
          <w:tcPr>
            <w:tcW w:w="3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346CA3" w:rsidRDefault="007D1EC6" w:rsidP="00EA1C7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46CA3">
              <w:rPr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01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346CA3" w:rsidRDefault="007D1EC6" w:rsidP="00EA1C7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46CA3">
              <w:rPr>
                <w:color w:val="000000"/>
                <w:sz w:val="24"/>
                <w:szCs w:val="24"/>
              </w:rPr>
              <w:t>1. Ежегодное выполнение плановых показателей адресной программы по капитальному ремонту многоквартирных домов на уровне 100%;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D1EC6" w:rsidRPr="00346CA3" w:rsidRDefault="007D1EC6" w:rsidP="00EA1C7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D1EC6" w:rsidRPr="00EA1987">
        <w:trPr>
          <w:gridAfter w:val="1"/>
          <w:wAfter w:w="38" w:type="dxa"/>
          <w:trHeight w:hRule="exact" w:val="1073"/>
        </w:trPr>
        <w:tc>
          <w:tcPr>
            <w:tcW w:w="3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346CA3" w:rsidRDefault="007D1EC6" w:rsidP="00EA1C7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46CA3">
              <w:rPr>
                <w:color w:val="000000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01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346CA3" w:rsidRDefault="007D1EC6" w:rsidP="00EA1C7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46CA3">
              <w:rPr>
                <w:color w:val="000000"/>
                <w:sz w:val="24"/>
                <w:szCs w:val="24"/>
              </w:rPr>
              <w:t>Подпрограмма рассчитана на период с 2015 по 2017 годы;</w:t>
            </w:r>
          </w:p>
          <w:p w:rsidR="007D1EC6" w:rsidRPr="00346CA3" w:rsidRDefault="007D1EC6" w:rsidP="00EA1C7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46CA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D1EC6" w:rsidRPr="00EE1594">
        <w:trPr>
          <w:gridAfter w:val="1"/>
          <w:wAfter w:w="38" w:type="dxa"/>
          <w:trHeight w:hRule="exact" w:val="728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D1EC6" w:rsidRPr="00EE1594" w:rsidRDefault="007D1EC6" w:rsidP="00EA1C7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1594">
              <w:rPr>
                <w:color w:val="000000"/>
                <w:sz w:val="24"/>
                <w:szCs w:val="24"/>
              </w:rPr>
              <w:t>Целевые показатели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EC6" w:rsidRPr="00EE1594" w:rsidRDefault="007D1EC6" w:rsidP="00EA1C7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159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87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EC6" w:rsidRPr="00EE1594" w:rsidRDefault="007D1EC6" w:rsidP="00EA1C7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1594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EC6" w:rsidRPr="00EE1594" w:rsidRDefault="007D1EC6" w:rsidP="00EA1C7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1594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EC6" w:rsidRPr="00EE1594" w:rsidRDefault="007D1EC6" w:rsidP="00EA1C7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1594">
              <w:rPr>
                <w:color w:val="000000"/>
                <w:sz w:val="24"/>
                <w:szCs w:val="24"/>
              </w:rPr>
              <w:t>Плановое значение целевого показателя</w:t>
            </w:r>
          </w:p>
        </w:tc>
      </w:tr>
      <w:tr w:rsidR="007D1EC6" w:rsidRPr="00EE1594">
        <w:trPr>
          <w:gridAfter w:val="1"/>
          <w:wAfter w:w="38" w:type="dxa"/>
          <w:trHeight w:hRule="exact" w:val="64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D1EC6" w:rsidRPr="00EE1594" w:rsidRDefault="007D1EC6" w:rsidP="00EA1C7D">
            <w:pPr>
              <w:shd w:val="clear" w:color="auto" w:fill="FFFFFF"/>
              <w:ind w:left="4356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EC6" w:rsidRPr="00EE1594" w:rsidRDefault="007D1EC6" w:rsidP="00EA1C7D">
            <w:pPr>
              <w:shd w:val="clear" w:color="auto" w:fill="FFFFFF"/>
              <w:ind w:left="4356"/>
              <w:rPr>
                <w:color w:val="000000"/>
                <w:sz w:val="24"/>
                <w:szCs w:val="24"/>
              </w:rPr>
            </w:pPr>
          </w:p>
        </w:tc>
        <w:tc>
          <w:tcPr>
            <w:tcW w:w="7187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EC6" w:rsidRPr="00EE1594" w:rsidRDefault="007D1EC6" w:rsidP="00EA1C7D">
            <w:pPr>
              <w:shd w:val="clear" w:color="auto" w:fill="FFFFFF"/>
              <w:ind w:left="4356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EC6" w:rsidRPr="00EE1594" w:rsidRDefault="007D1EC6" w:rsidP="00EA1C7D">
            <w:pPr>
              <w:shd w:val="clear" w:color="auto" w:fill="FFFFFF"/>
              <w:ind w:left="4356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EC6" w:rsidRPr="00EE1594" w:rsidRDefault="007D1EC6" w:rsidP="00EA1C7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159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EC6" w:rsidRPr="00EE1594" w:rsidRDefault="007D1EC6" w:rsidP="00EA1C7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159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EC6" w:rsidRPr="00EE1594" w:rsidRDefault="007D1EC6" w:rsidP="00EA1C7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1594">
              <w:rPr>
                <w:color w:val="000000"/>
                <w:sz w:val="24"/>
                <w:szCs w:val="24"/>
              </w:rPr>
              <w:t>2017</w:t>
            </w:r>
          </w:p>
          <w:p w:rsidR="007D1EC6" w:rsidRPr="00EE1594" w:rsidRDefault="007D1EC6" w:rsidP="00EA1C7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159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D1EC6" w:rsidRPr="00EE1594">
        <w:trPr>
          <w:gridAfter w:val="1"/>
          <w:wAfter w:w="38" w:type="dxa"/>
          <w:trHeight w:hRule="exact" w:val="1224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C6" w:rsidRPr="00EE1594" w:rsidRDefault="007D1EC6" w:rsidP="00EA1C7D">
            <w:pPr>
              <w:shd w:val="clear" w:color="auto" w:fill="FFFFFF"/>
              <w:ind w:left="4356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1EC6" w:rsidRPr="00EE1594" w:rsidRDefault="007D1EC6" w:rsidP="00EA1C7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159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1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EE1594" w:rsidRDefault="007D1EC6" w:rsidP="00EA1C7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1594">
              <w:rPr>
                <w:color w:val="000000"/>
                <w:sz w:val="24"/>
                <w:szCs w:val="24"/>
              </w:rPr>
              <w:t>Уровень выполнения плановых показателей Региональной адресной программы по капитальному ремонту многоквартирных домов на территории Пермского края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EE1594" w:rsidRDefault="007D1EC6" w:rsidP="00EA1C7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159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EE1594" w:rsidRDefault="007D1EC6" w:rsidP="00EA1C7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15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EE1594" w:rsidRDefault="007D1EC6" w:rsidP="00EA1C7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15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1EC6" w:rsidRPr="00EE1594" w:rsidRDefault="007D1EC6" w:rsidP="00EA1C7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1594">
              <w:rPr>
                <w:color w:val="000000"/>
                <w:sz w:val="24"/>
                <w:szCs w:val="24"/>
              </w:rPr>
              <w:t>100</w:t>
            </w:r>
          </w:p>
          <w:p w:rsidR="007D1EC6" w:rsidRPr="00EE1594" w:rsidRDefault="007D1EC6" w:rsidP="00EA1C7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159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D1EC6" w:rsidRPr="00EA1987">
        <w:trPr>
          <w:trHeight w:hRule="exact" w:val="349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D1EC6" w:rsidRPr="00EE1594" w:rsidRDefault="007D1EC6" w:rsidP="00EA1C7D">
            <w:pPr>
              <w:shd w:val="clear" w:color="auto" w:fill="FFFFFF"/>
              <w:ind w:left="113"/>
              <w:rPr>
                <w:color w:val="000000"/>
                <w:sz w:val="28"/>
                <w:szCs w:val="28"/>
              </w:rPr>
            </w:pPr>
            <w:r w:rsidRPr="00EE1594">
              <w:rPr>
                <w:color w:val="000000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C6" w:rsidRPr="00EE1594" w:rsidRDefault="007D1EC6" w:rsidP="00EA1C7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1594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C6" w:rsidRPr="00EE1594" w:rsidRDefault="007D1EC6" w:rsidP="00EA1C7D">
            <w:pPr>
              <w:shd w:val="clear" w:color="auto" w:fill="FFFFFF"/>
              <w:ind w:left="4356"/>
              <w:rPr>
                <w:color w:val="000000"/>
                <w:sz w:val="24"/>
                <w:szCs w:val="24"/>
              </w:rPr>
            </w:pPr>
            <w:r w:rsidRPr="00EE1594">
              <w:rPr>
                <w:color w:val="000000"/>
                <w:sz w:val="24"/>
                <w:szCs w:val="24"/>
              </w:rPr>
              <w:t>Расходы (тыс. руб.)</w:t>
            </w:r>
          </w:p>
        </w:tc>
      </w:tr>
      <w:tr w:rsidR="007D1EC6" w:rsidRPr="00EA1987">
        <w:trPr>
          <w:trHeight w:hRule="exact" w:val="37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D1EC6" w:rsidRPr="00EA1987" w:rsidRDefault="007D1EC6" w:rsidP="00EA1C7D">
            <w:pPr>
              <w:shd w:val="clear" w:color="auto" w:fill="FFFFFF"/>
              <w:ind w:left="4356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C6" w:rsidRPr="00EE1594" w:rsidRDefault="007D1EC6" w:rsidP="00EA1C7D">
            <w:pPr>
              <w:shd w:val="clear" w:color="auto" w:fill="FFFFFF"/>
              <w:ind w:left="4356"/>
              <w:rPr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C6" w:rsidRPr="00EE1594" w:rsidRDefault="007D1EC6" w:rsidP="00EA1C7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E159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C6" w:rsidRPr="00EE1594" w:rsidRDefault="007D1EC6" w:rsidP="00EA1C7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E159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C6" w:rsidRPr="00EE1594" w:rsidRDefault="007D1EC6" w:rsidP="00EA1C7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E159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C6" w:rsidRPr="00EE1594" w:rsidRDefault="007D1EC6" w:rsidP="00EA1C7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E1594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7D1EC6" w:rsidRPr="00EA1987">
        <w:trPr>
          <w:trHeight w:hRule="exact" w:val="965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D1EC6" w:rsidRPr="00EA1987" w:rsidRDefault="007D1EC6" w:rsidP="00EA1C7D">
            <w:pPr>
              <w:shd w:val="clear" w:color="auto" w:fill="FFFFFF"/>
              <w:ind w:left="4356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EC6" w:rsidRPr="00EE1594" w:rsidRDefault="007D1EC6" w:rsidP="00EA1C7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1594">
              <w:rPr>
                <w:color w:val="000000"/>
                <w:sz w:val="24"/>
                <w:szCs w:val="24"/>
              </w:rPr>
              <w:t>Всего,</w:t>
            </w:r>
          </w:p>
          <w:p w:rsidR="007D1EC6" w:rsidRPr="00EE1594" w:rsidRDefault="007D1EC6" w:rsidP="00EA1C7D">
            <w:pPr>
              <w:shd w:val="clear" w:color="auto" w:fill="FFFFFF"/>
              <w:ind w:left="4356"/>
              <w:rPr>
                <w:color w:val="000000"/>
                <w:sz w:val="24"/>
                <w:szCs w:val="24"/>
              </w:rPr>
            </w:pPr>
            <w:r w:rsidRPr="00EE159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C6" w:rsidRPr="00EE1594" w:rsidRDefault="007D1EC6" w:rsidP="00EA1C7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4 702,5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C6" w:rsidRPr="00EE1594" w:rsidRDefault="007D1EC6" w:rsidP="00EA1C7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E1594">
              <w:rPr>
                <w:color w:val="000000"/>
                <w:sz w:val="24"/>
                <w:szCs w:val="24"/>
              </w:rPr>
              <w:t xml:space="preserve"> 100 000,0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C6" w:rsidRPr="00EE1594" w:rsidRDefault="007D1EC6" w:rsidP="00EA1C7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E1594">
              <w:rPr>
                <w:color w:val="000000"/>
                <w:sz w:val="24"/>
                <w:szCs w:val="24"/>
              </w:rPr>
              <w:t xml:space="preserve"> 100 000,0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C6" w:rsidRPr="00EE1594" w:rsidRDefault="007D1EC6" w:rsidP="00EA1C7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E1594">
              <w:rPr>
                <w:color w:val="000000"/>
                <w:sz w:val="24"/>
                <w:szCs w:val="24"/>
              </w:rPr>
              <w:t xml:space="preserve"> 204702,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7D1EC6" w:rsidRPr="00EA1987">
        <w:trPr>
          <w:trHeight w:hRule="exact" w:val="303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D1EC6" w:rsidRPr="00EA1987" w:rsidRDefault="007D1EC6" w:rsidP="00EA1C7D">
            <w:pPr>
              <w:shd w:val="clear" w:color="auto" w:fill="FFFFFF"/>
              <w:ind w:left="4356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C6" w:rsidRPr="00EE1594" w:rsidRDefault="007D1EC6" w:rsidP="00EA1C7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159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C6" w:rsidRPr="00EE1594" w:rsidRDefault="007D1EC6" w:rsidP="00EA1C7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E1594"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> 900,0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C6" w:rsidRPr="00EE1594" w:rsidRDefault="007D1EC6" w:rsidP="00EA1C7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E159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C6" w:rsidRPr="00EE1594" w:rsidRDefault="007D1EC6" w:rsidP="00EA1C7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E159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C6" w:rsidRPr="00EE1594" w:rsidRDefault="007D1EC6" w:rsidP="00EA1C7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E159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1900,0</w:t>
            </w:r>
          </w:p>
        </w:tc>
      </w:tr>
      <w:tr w:rsidR="007D1EC6" w:rsidRPr="00EA1987">
        <w:trPr>
          <w:trHeight w:hRule="exact" w:val="426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D1EC6" w:rsidRPr="00EA1987" w:rsidRDefault="007D1EC6" w:rsidP="00EA1C7D">
            <w:pPr>
              <w:shd w:val="clear" w:color="auto" w:fill="FFFFFF"/>
              <w:ind w:left="4356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C6" w:rsidRPr="00EE1594" w:rsidRDefault="007D1EC6" w:rsidP="00EA1C7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1594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C6" w:rsidRPr="00EE1594" w:rsidRDefault="007D1EC6" w:rsidP="00EA1C7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E1594">
              <w:rPr>
                <w:color w:val="000000"/>
                <w:sz w:val="24"/>
                <w:szCs w:val="24"/>
              </w:rPr>
              <w:t xml:space="preserve"> 0,0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C6" w:rsidRPr="00EE1594" w:rsidRDefault="007D1EC6" w:rsidP="00EA1C7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E159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C6" w:rsidRPr="00EE1594" w:rsidRDefault="007D1EC6" w:rsidP="00EA1C7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E159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C6" w:rsidRPr="00EE1594" w:rsidRDefault="007D1EC6" w:rsidP="00EA1C7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E159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D1EC6" w:rsidRPr="00EE1594">
        <w:trPr>
          <w:trHeight w:val="2541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D1EC6" w:rsidRPr="00EE1594" w:rsidRDefault="007D1EC6" w:rsidP="00EA1C7D">
            <w:pPr>
              <w:shd w:val="clear" w:color="auto" w:fill="FFFFFF"/>
              <w:ind w:left="4356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C6" w:rsidRPr="00EE1594" w:rsidRDefault="007D1EC6" w:rsidP="00EA1C7D">
            <w:pPr>
              <w:shd w:val="clear" w:color="auto" w:fill="FFFFFF"/>
              <w:ind w:left="113"/>
              <w:rPr>
                <w:color w:val="000000"/>
                <w:sz w:val="24"/>
                <w:szCs w:val="24"/>
              </w:rPr>
            </w:pPr>
            <w:r w:rsidRPr="00EE1594">
              <w:rPr>
                <w:color w:val="000000"/>
                <w:sz w:val="24"/>
                <w:szCs w:val="24"/>
              </w:rPr>
              <w:t>федеральный бюджет (средства Государственной корпорации - Фонда содействия реформированию жилищно-коммунального хозяйства на капитальный ремонт МКД)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C6" w:rsidRPr="00EE1594" w:rsidRDefault="007D1EC6" w:rsidP="00EA1C7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E1594">
              <w:rPr>
                <w:color w:val="000000"/>
                <w:sz w:val="24"/>
                <w:szCs w:val="24"/>
              </w:rPr>
              <w:t xml:space="preserve"> 1391,7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C6" w:rsidRPr="00EE1594" w:rsidRDefault="007D1EC6" w:rsidP="00EA1C7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E159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C6" w:rsidRPr="00EE1594" w:rsidRDefault="007D1EC6" w:rsidP="00EA1C7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E159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C6" w:rsidRPr="00EE1594" w:rsidRDefault="007D1EC6" w:rsidP="00EA1C7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E1594">
              <w:rPr>
                <w:color w:val="000000"/>
                <w:sz w:val="24"/>
                <w:szCs w:val="24"/>
              </w:rPr>
              <w:t xml:space="preserve"> 1391,7</w:t>
            </w:r>
          </w:p>
        </w:tc>
      </w:tr>
      <w:tr w:rsidR="007D1EC6" w:rsidRPr="00EE1594">
        <w:trPr>
          <w:trHeight w:hRule="exact" w:val="404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C6" w:rsidRPr="00EE1594" w:rsidRDefault="007D1EC6" w:rsidP="00EA1C7D">
            <w:pPr>
              <w:shd w:val="clear" w:color="auto" w:fill="FFFFFF"/>
              <w:ind w:left="4356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EE1594" w:rsidRDefault="007D1EC6" w:rsidP="00EA1C7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1594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EE1594" w:rsidRDefault="007D1EC6" w:rsidP="00EA1C7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E1594">
              <w:rPr>
                <w:color w:val="000000"/>
                <w:sz w:val="24"/>
                <w:szCs w:val="24"/>
              </w:rPr>
              <w:t xml:space="preserve">  1410,8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EE1594" w:rsidRDefault="007D1EC6" w:rsidP="00EA1C7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E1594">
              <w:rPr>
                <w:color w:val="000000"/>
                <w:sz w:val="24"/>
                <w:szCs w:val="24"/>
              </w:rPr>
              <w:t xml:space="preserve"> 100 000,0</w:t>
            </w:r>
          </w:p>
        </w:tc>
        <w:tc>
          <w:tcPr>
            <w:tcW w:w="2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EE1594" w:rsidRDefault="007D1EC6" w:rsidP="00EA1C7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E1594">
              <w:rPr>
                <w:color w:val="000000"/>
                <w:sz w:val="24"/>
                <w:szCs w:val="24"/>
              </w:rPr>
              <w:t xml:space="preserve"> 100 000,0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EE1594" w:rsidRDefault="007D1EC6" w:rsidP="00EA1C7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E1594">
              <w:rPr>
                <w:color w:val="000000"/>
                <w:sz w:val="24"/>
                <w:szCs w:val="24"/>
              </w:rPr>
              <w:t xml:space="preserve"> 201410,8</w:t>
            </w:r>
          </w:p>
        </w:tc>
      </w:tr>
    </w:tbl>
    <w:p w:rsidR="007D1EC6" w:rsidRPr="00EE1594" w:rsidRDefault="007D1EC6" w:rsidP="00BE3683">
      <w:pPr>
        <w:shd w:val="clear" w:color="auto" w:fill="FFFFFF"/>
        <w:rPr>
          <w:color w:val="000000"/>
          <w:sz w:val="24"/>
          <w:szCs w:val="24"/>
        </w:rPr>
      </w:pPr>
    </w:p>
    <w:p w:rsidR="007D1EC6" w:rsidRPr="00EA1987" w:rsidRDefault="007D1EC6" w:rsidP="00BE3683">
      <w:pPr>
        <w:shd w:val="clear" w:color="auto" w:fill="FFFFFF"/>
        <w:rPr>
          <w:color w:val="000000"/>
          <w:sz w:val="28"/>
          <w:szCs w:val="28"/>
        </w:rPr>
        <w:sectPr w:rsidR="007D1EC6" w:rsidRPr="00EA1987" w:rsidSect="00855B34">
          <w:pgSz w:w="16834" w:h="11909" w:orient="landscape"/>
          <w:pgMar w:top="426" w:right="1826" w:bottom="1985" w:left="1440" w:header="720" w:footer="720" w:gutter="0"/>
          <w:cols w:space="60"/>
          <w:noEndnote/>
        </w:sectPr>
      </w:pPr>
    </w:p>
    <w:p w:rsidR="007D1EC6" w:rsidRDefault="007D1EC6" w:rsidP="00470355">
      <w:pPr>
        <w:shd w:val="clear" w:color="auto" w:fill="FFFFFF"/>
        <w:ind w:left="-567" w:right="-20" w:firstLine="851"/>
        <w:jc w:val="center"/>
        <w:rPr>
          <w:b/>
          <w:bCs/>
          <w:color w:val="000000"/>
          <w:spacing w:val="-9"/>
          <w:sz w:val="28"/>
          <w:szCs w:val="28"/>
          <w:lang w:eastAsia="en-US"/>
        </w:rPr>
      </w:pPr>
      <w:r>
        <w:rPr>
          <w:b/>
          <w:bCs/>
          <w:color w:val="000000"/>
          <w:spacing w:val="-9"/>
          <w:sz w:val="28"/>
          <w:szCs w:val="28"/>
          <w:lang w:eastAsia="en-US"/>
        </w:rPr>
        <w:t xml:space="preserve">  Характеристика текущего состояния соответствующей сферы социально-экономического развития Краснокамского городского поселения, основные </w:t>
      </w:r>
      <w:r>
        <w:rPr>
          <w:b/>
          <w:bCs/>
          <w:color w:val="000000"/>
          <w:spacing w:val="-11"/>
          <w:sz w:val="28"/>
          <w:szCs w:val="28"/>
          <w:lang w:eastAsia="en-US"/>
        </w:rPr>
        <w:t xml:space="preserve">показатели и анализ социальных, финансово-экономических и прочих </w:t>
      </w:r>
      <w:r>
        <w:rPr>
          <w:b/>
          <w:bCs/>
          <w:color w:val="000000"/>
          <w:spacing w:val="-9"/>
          <w:sz w:val="28"/>
          <w:szCs w:val="28"/>
          <w:lang w:eastAsia="en-US"/>
        </w:rPr>
        <w:t>рисков реализации подпрограммы муниципальной программы</w:t>
      </w:r>
    </w:p>
    <w:p w:rsidR="007D1EC6" w:rsidRDefault="007D1EC6" w:rsidP="00470355">
      <w:pPr>
        <w:shd w:val="clear" w:color="auto" w:fill="FFFFFF"/>
        <w:ind w:left="-567" w:right="-20" w:firstLine="851"/>
        <w:jc w:val="center"/>
      </w:pPr>
    </w:p>
    <w:p w:rsidR="007D1EC6" w:rsidRDefault="007D1EC6" w:rsidP="00470355">
      <w:pPr>
        <w:spacing w:before="40"/>
        <w:ind w:left="-567" w:firstLine="851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Подпрограмма «Капитальный ремонт и модернизация жилищного фонда» </w:t>
      </w:r>
      <w:r>
        <w:rPr>
          <w:color w:val="000000"/>
          <w:sz w:val="28"/>
          <w:szCs w:val="28"/>
        </w:rPr>
        <w:t xml:space="preserve"> разработана в целях реализации  </w:t>
      </w:r>
      <w:r>
        <w:rPr>
          <w:sz w:val="28"/>
          <w:szCs w:val="28"/>
        </w:rPr>
        <w:t>Постановления администрации  Краснокамского городского поселения» от  27 июня 2014 № 491 «Об утверждении Перечня муниципальных программ Краснокамского городского поселения на 2015-2017 годы». Постановления администрации  Краснокамского городского поселения от «18» июня 2014 № 452 «Об утверждении Порядка принятия решений о разработке муниципальных программ муниципального образования администрации Краснокамского городского поселения, их формировании и реализации».</w:t>
      </w:r>
    </w:p>
    <w:p w:rsidR="007D1EC6" w:rsidRPr="00EB735B" w:rsidRDefault="007D1EC6" w:rsidP="00470355">
      <w:pPr>
        <w:shd w:val="clear" w:color="auto" w:fill="FFFFFF"/>
        <w:tabs>
          <w:tab w:val="left" w:pos="1285"/>
        </w:tabs>
        <w:ind w:left="-567" w:right="-20"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Реализация Подпрограммы позволит создать необходимые условия </w:t>
      </w:r>
      <w:r>
        <w:rPr>
          <w:color w:val="000000"/>
          <w:sz w:val="28"/>
          <w:szCs w:val="28"/>
        </w:rPr>
        <w:t xml:space="preserve">обеспечения комфортности проживания граждан в жилищном фонде </w:t>
      </w:r>
      <w:r>
        <w:rPr>
          <w:color w:val="000000"/>
          <w:spacing w:val="-9"/>
          <w:sz w:val="28"/>
          <w:szCs w:val="28"/>
        </w:rPr>
        <w:t xml:space="preserve">Краснокамского городского поселения.  </w:t>
      </w:r>
    </w:p>
    <w:p w:rsidR="007D1EC6" w:rsidRPr="00EB735B" w:rsidRDefault="007D1EC6" w:rsidP="00470355">
      <w:pPr>
        <w:shd w:val="clear" w:color="auto" w:fill="FFFFFF"/>
        <w:tabs>
          <w:tab w:val="left" w:pos="1476"/>
        </w:tabs>
        <w:ind w:left="-567" w:right="-20" w:firstLine="851"/>
        <w:jc w:val="both"/>
        <w:rPr>
          <w:color w:val="000000"/>
          <w:spacing w:val="-9"/>
          <w:sz w:val="28"/>
          <w:szCs w:val="28"/>
        </w:rPr>
      </w:pPr>
      <w:r w:rsidRPr="00EB735B">
        <w:rPr>
          <w:color w:val="000000"/>
          <w:spacing w:val="-9"/>
          <w:sz w:val="28"/>
          <w:szCs w:val="28"/>
        </w:rPr>
        <w:t>С целью обеспечения комфортности проживания граждан в жилищном фонде реализуются мероприятия по капитальному ремонту общего имущества многоквартирных домов.</w:t>
      </w:r>
    </w:p>
    <w:p w:rsidR="007D1EC6" w:rsidRPr="00EB735B" w:rsidRDefault="007D1EC6" w:rsidP="00470355">
      <w:pPr>
        <w:shd w:val="clear" w:color="auto" w:fill="FFFFFF"/>
        <w:tabs>
          <w:tab w:val="left" w:pos="1285"/>
        </w:tabs>
        <w:ind w:left="-567" w:right="-20" w:firstLine="851"/>
        <w:jc w:val="both"/>
        <w:rPr>
          <w:color w:val="000000"/>
          <w:spacing w:val="-9"/>
          <w:sz w:val="28"/>
          <w:szCs w:val="28"/>
        </w:rPr>
      </w:pPr>
      <w:r w:rsidRPr="00EB735B">
        <w:rPr>
          <w:color w:val="000000"/>
          <w:spacing w:val="-9"/>
          <w:sz w:val="28"/>
          <w:szCs w:val="28"/>
        </w:rPr>
        <w:t>Проведение капитального ремонта жилищного фонда позволяет заблаговременно предотвращать критический износ инженерных сооружений зданий и удерживать долю ветхого и аварийного жилищного фонда на существующем уровне. Объем капитального ремонта жилищного фонда в 2009 - 2014 годах приведен в таблице 1.</w:t>
      </w:r>
    </w:p>
    <w:p w:rsidR="007D1EC6" w:rsidRDefault="007D1EC6" w:rsidP="00470355">
      <w:pPr>
        <w:shd w:val="clear" w:color="auto" w:fill="FFFFFF"/>
        <w:ind w:left="-567" w:right="-20" w:firstLine="851"/>
      </w:pPr>
      <w:r>
        <w:rPr>
          <w:color w:val="000000"/>
          <w:spacing w:val="-16"/>
          <w:sz w:val="28"/>
          <w:szCs w:val="28"/>
        </w:rPr>
        <w:t xml:space="preserve">Таблица 1 </w:t>
      </w:r>
      <w:r>
        <w:rPr>
          <w:b/>
          <w:bCs/>
          <w:color w:val="000000"/>
          <w:spacing w:val="-10"/>
          <w:sz w:val="28"/>
          <w:szCs w:val="28"/>
        </w:rPr>
        <w:t>Капитальный ремонт жилищного фонда</w:t>
      </w:r>
    </w:p>
    <w:p w:rsidR="007D1EC6" w:rsidRDefault="007D1EC6" w:rsidP="00470355">
      <w:pPr>
        <w:spacing w:after="320"/>
        <w:ind w:left="-567" w:right="-20" w:firstLine="851"/>
        <w:rPr>
          <w:sz w:val="2"/>
          <w:szCs w:val="2"/>
        </w:rPr>
      </w:pPr>
    </w:p>
    <w:tbl>
      <w:tblPr>
        <w:tblW w:w="949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62"/>
        <w:gridCol w:w="4138"/>
        <w:gridCol w:w="3698"/>
      </w:tblGrid>
      <w:tr w:rsidR="007D1EC6" w:rsidRPr="00BB4947">
        <w:trPr>
          <w:trHeight w:hRule="exact" w:val="102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BB4947" w:rsidRDefault="007D1EC6" w:rsidP="00470355">
            <w:pPr>
              <w:shd w:val="clear" w:color="auto" w:fill="FFFFFF"/>
              <w:ind w:left="-567" w:right="-20" w:firstLine="851"/>
              <w:jc w:val="center"/>
            </w:pPr>
            <w:r w:rsidRPr="00BB4947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EC6" w:rsidRPr="00BB4947" w:rsidRDefault="007D1EC6" w:rsidP="00470355">
            <w:pPr>
              <w:shd w:val="clear" w:color="auto" w:fill="FFFFFF"/>
              <w:ind w:left="-567" w:right="-20" w:firstLine="851"/>
              <w:jc w:val="center"/>
            </w:pPr>
            <w:r w:rsidRPr="00BB4947">
              <w:rPr>
                <w:color w:val="000000"/>
                <w:spacing w:val="-10"/>
                <w:sz w:val="28"/>
                <w:szCs w:val="28"/>
              </w:rPr>
              <w:t xml:space="preserve">Общие затраты на капитальный </w:t>
            </w:r>
            <w:r w:rsidRPr="00BB4947">
              <w:rPr>
                <w:color w:val="000000"/>
                <w:spacing w:val="-8"/>
                <w:sz w:val="28"/>
                <w:szCs w:val="28"/>
              </w:rPr>
              <w:t>ремонт, всего (млн. рублей)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EB735B" w:rsidRDefault="007D1EC6" w:rsidP="00470355">
            <w:pPr>
              <w:shd w:val="clear" w:color="auto" w:fill="FFFFFF"/>
              <w:ind w:left="-567" w:right="-20" w:firstLine="851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B735B">
              <w:rPr>
                <w:color w:val="000000"/>
                <w:spacing w:val="-10"/>
                <w:sz w:val="28"/>
                <w:szCs w:val="28"/>
              </w:rPr>
              <w:t>Общая площадь капитально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 </w:t>
            </w:r>
            <w:r w:rsidRPr="00EB735B">
              <w:rPr>
                <w:color w:val="000000"/>
                <w:spacing w:val="-10"/>
                <w:sz w:val="28"/>
                <w:szCs w:val="28"/>
              </w:rPr>
              <w:t>отремонтированных жилых домов,</w:t>
            </w:r>
          </w:p>
          <w:p w:rsidR="007D1EC6" w:rsidRPr="00EB735B" w:rsidRDefault="007D1EC6" w:rsidP="00470355">
            <w:pPr>
              <w:shd w:val="clear" w:color="auto" w:fill="FFFFFF"/>
              <w:ind w:left="-567" w:right="-20" w:firstLine="851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B735B">
              <w:rPr>
                <w:color w:val="000000"/>
                <w:spacing w:val="-10"/>
                <w:sz w:val="28"/>
                <w:szCs w:val="28"/>
              </w:rPr>
              <w:t>всего (тыс. кв. метров)</w:t>
            </w:r>
          </w:p>
        </w:tc>
      </w:tr>
      <w:tr w:rsidR="007D1EC6" w:rsidRPr="00BB4947">
        <w:trPr>
          <w:trHeight w:hRule="exact" w:val="353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BB4947" w:rsidRDefault="007D1EC6" w:rsidP="00470355">
            <w:pPr>
              <w:shd w:val="clear" w:color="auto" w:fill="FFFFFF"/>
              <w:ind w:left="-567" w:right="-20" w:firstLine="851"/>
              <w:jc w:val="center"/>
            </w:pPr>
            <w:r w:rsidRPr="00BB4947">
              <w:rPr>
                <w:color w:val="000000"/>
                <w:sz w:val="28"/>
                <w:szCs w:val="28"/>
              </w:rPr>
              <w:t>2009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722508" w:rsidRDefault="007D1EC6" w:rsidP="00470355">
            <w:pPr>
              <w:shd w:val="clear" w:color="auto" w:fill="FFFFFF"/>
              <w:ind w:left="-567" w:right="-20" w:firstLine="851"/>
              <w:jc w:val="center"/>
              <w:rPr>
                <w:highlight w:val="red"/>
              </w:rPr>
            </w:pPr>
            <w:r w:rsidRPr="00E442AA">
              <w:rPr>
                <w:color w:val="000000"/>
                <w:sz w:val="28"/>
                <w:szCs w:val="28"/>
              </w:rPr>
              <w:t>216,9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722508" w:rsidRDefault="007D1EC6" w:rsidP="00470355">
            <w:pPr>
              <w:shd w:val="clear" w:color="auto" w:fill="FFFFFF"/>
              <w:ind w:left="-567" w:right="-20" w:firstLine="851"/>
              <w:jc w:val="center"/>
              <w:rPr>
                <w:highlight w:val="red"/>
              </w:rPr>
            </w:pPr>
            <w:r w:rsidRPr="00E442AA">
              <w:rPr>
                <w:color w:val="000000"/>
                <w:sz w:val="28"/>
                <w:szCs w:val="28"/>
              </w:rPr>
              <w:t>363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442AA">
              <w:rPr>
                <w:color w:val="000000"/>
                <w:sz w:val="28"/>
                <w:szCs w:val="28"/>
              </w:rPr>
              <w:t>9</w:t>
            </w:r>
          </w:p>
        </w:tc>
      </w:tr>
      <w:tr w:rsidR="007D1EC6" w:rsidRPr="00BB4947">
        <w:trPr>
          <w:trHeight w:hRule="exact" w:val="338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BB4947" w:rsidRDefault="007D1EC6" w:rsidP="00470355">
            <w:pPr>
              <w:shd w:val="clear" w:color="auto" w:fill="FFFFFF"/>
              <w:ind w:left="-567" w:right="-20" w:firstLine="851"/>
              <w:jc w:val="center"/>
            </w:pPr>
            <w:r w:rsidRPr="00BB4947">
              <w:rPr>
                <w:color w:val="000000"/>
                <w:sz w:val="28"/>
                <w:szCs w:val="28"/>
              </w:rPr>
              <w:t>2010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722508" w:rsidRDefault="007D1EC6" w:rsidP="00470355">
            <w:pPr>
              <w:shd w:val="clear" w:color="auto" w:fill="FFFFFF"/>
              <w:ind w:left="-567" w:right="-20" w:firstLine="851"/>
              <w:jc w:val="center"/>
              <w:rPr>
                <w:highlight w:val="red"/>
              </w:rPr>
            </w:pPr>
            <w:r w:rsidRPr="00E442AA">
              <w:rPr>
                <w:color w:val="000000"/>
                <w:sz w:val="28"/>
                <w:szCs w:val="28"/>
              </w:rPr>
              <w:t>106,5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722508" w:rsidRDefault="007D1EC6" w:rsidP="00470355">
            <w:pPr>
              <w:shd w:val="clear" w:color="auto" w:fill="FFFFFF"/>
              <w:ind w:left="-567" w:right="-20" w:firstLine="851"/>
              <w:jc w:val="center"/>
              <w:rPr>
                <w:highlight w:val="red"/>
              </w:rPr>
            </w:pPr>
            <w:r w:rsidRPr="00855EC8">
              <w:rPr>
                <w:color w:val="000000"/>
                <w:sz w:val="28"/>
                <w:szCs w:val="28"/>
              </w:rPr>
              <w:t>92,7</w:t>
            </w:r>
          </w:p>
        </w:tc>
      </w:tr>
      <w:tr w:rsidR="007D1EC6" w:rsidRPr="00BB4947">
        <w:trPr>
          <w:trHeight w:hRule="exact" w:val="353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BB4947" w:rsidRDefault="007D1EC6" w:rsidP="00470355">
            <w:pPr>
              <w:shd w:val="clear" w:color="auto" w:fill="FFFFFF"/>
              <w:ind w:left="-567" w:right="-20" w:firstLine="851"/>
              <w:jc w:val="center"/>
            </w:pPr>
            <w:r w:rsidRPr="00BB4947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722508" w:rsidRDefault="007D1EC6" w:rsidP="00470355">
            <w:pPr>
              <w:shd w:val="clear" w:color="auto" w:fill="FFFFFF"/>
              <w:ind w:left="-567" w:right="-20" w:firstLine="851"/>
              <w:jc w:val="center"/>
              <w:rPr>
                <w:highlight w:val="red"/>
              </w:rPr>
            </w:pPr>
            <w:r w:rsidRPr="00976834">
              <w:rPr>
                <w:color w:val="000000"/>
                <w:sz w:val="28"/>
                <w:szCs w:val="28"/>
              </w:rPr>
              <w:t>9,1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722508" w:rsidRDefault="007D1EC6" w:rsidP="00470355">
            <w:pPr>
              <w:shd w:val="clear" w:color="auto" w:fill="FFFFFF"/>
              <w:ind w:left="-567" w:right="-20" w:firstLine="851"/>
              <w:jc w:val="center"/>
              <w:rPr>
                <w:highlight w:val="red"/>
              </w:rPr>
            </w:pPr>
            <w:r w:rsidRPr="0097683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7D1EC6" w:rsidRPr="00BB4947">
        <w:trPr>
          <w:trHeight w:hRule="exact" w:val="353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BB4947" w:rsidRDefault="007D1EC6" w:rsidP="00470355">
            <w:pPr>
              <w:shd w:val="clear" w:color="auto" w:fill="FFFFFF"/>
              <w:ind w:left="-567" w:right="-20" w:firstLine="851"/>
              <w:jc w:val="center"/>
            </w:pPr>
            <w:r w:rsidRPr="00BB4947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722508" w:rsidRDefault="007D1EC6" w:rsidP="00470355">
            <w:pPr>
              <w:shd w:val="clear" w:color="auto" w:fill="FFFFFF"/>
              <w:ind w:left="-567" w:right="-20" w:firstLine="851"/>
              <w:jc w:val="center"/>
              <w:rPr>
                <w:highlight w:val="red"/>
              </w:rPr>
            </w:pPr>
            <w:r>
              <w:rPr>
                <w:color w:val="000000"/>
                <w:sz w:val="28"/>
                <w:szCs w:val="28"/>
              </w:rPr>
              <w:t>5,6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722508" w:rsidRDefault="007D1EC6" w:rsidP="00470355">
            <w:pPr>
              <w:shd w:val="clear" w:color="auto" w:fill="FFFFFF"/>
              <w:ind w:left="-567" w:right="-20" w:firstLine="851"/>
              <w:jc w:val="center"/>
              <w:rPr>
                <w:highlight w:val="red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Pr="00976834">
              <w:rPr>
                <w:color w:val="000000"/>
                <w:sz w:val="28"/>
                <w:szCs w:val="28"/>
              </w:rPr>
              <w:t xml:space="preserve"> 7</w:t>
            </w:r>
          </w:p>
        </w:tc>
      </w:tr>
      <w:tr w:rsidR="007D1EC6" w:rsidRPr="00BB4947">
        <w:trPr>
          <w:trHeight w:hRule="exact" w:val="36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BB4947" w:rsidRDefault="007D1EC6" w:rsidP="00470355">
            <w:pPr>
              <w:shd w:val="clear" w:color="auto" w:fill="FFFFFF"/>
              <w:ind w:left="-567" w:right="-20" w:firstLine="851"/>
              <w:jc w:val="center"/>
            </w:pPr>
            <w:r w:rsidRPr="00BB4947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722508" w:rsidRDefault="007D1EC6" w:rsidP="00470355">
            <w:pPr>
              <w:shd w:val="clear" w:color="auto" w:fill="FFFFFF"/>
              <w:ind w:left="-567" w:right="-20" w:firstLine="851"/>
              <w:jc w:val="center"/>
              <w:rPr>
                <w:highlight w:val="red"/>
              </w:rPr>
            </w:pPr>
            <w:r w:rsidRPr="0097683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722508" w:rsidRDefault="007D1EC6" w:rsidP="00470355">
            <w:pPr>
              <w:shd w:val="clear" w:color="auto" w:fill="FFFFFF"/>
              <w:ind w:left="-567" w:right="-20" w:firstLine="851"/>
              <w:jc w:val="center"/>
              <w:rPr>
                <w:highlight w:val="red"/>
              </w:rPr>
            </w:pPr>
            <w:r w:rsidRPr="0097683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D1EC6" w:rsidRPr="00BB4947">
        <w:trPr>
          <w:trHeight w:hRule="exact" w:val="36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Pr="00BB4947" w:rsidRDefault="007D1EC6" w:rsidP="00470355">
            <w:pPr>
              <w:shd w:val="clear" w:color="auto" w:fill="FFFFFF"/>
              <w:ind w:left="-567" w:right="-20" w:firstLine="85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Default="007D1EC6" w:rsidP="00470355">
            <w:pPr>
              <w:shd w:val="clear" w:color="auto" w:fill="FFFFFF"/>
              <w:ind w:left="-567" w:right="-20" w:firstLine="851"/>
              <w:jc w:val="center"/>
              <w:rPr>
                <w:color w:val="000000"/>
                <w:sz w:val="28"/>
                <w:szCs w:val="28"/>
                <w:highlight w:val="red"/>
              </w:rPr>
            </w:pPr>
            <w:r w:rsidRPr="0097683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C6" w:rsidRDefault="007D1EC6" w:rsidP="00470355">
            <w:pPr>
              <w:shd w:val="clear" w:color="auto" w:fill="FFFFFF"/>
              <w:ind w:left="-567" w:right="-20" w:firstLine="851"/>
              <w:jc w:val="center"/>
              <w:rPr>
                <w:color w:val="000000"/>
                <w:sz w:val="28"/>
                <w:szCs w:val="28"/>
                <w:highlight w:val="red"/>
              </w:rPr>
            </w:pPr>
            <w:r w:rsidRPr="00976834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7D1EC6" w:rsidRDefault="007D1EC6" w:rsidP="00470355">
      <w:pPr>
        <w:shd w:val="clear" w:color="auto" w:fill="FFFFFF"/>
        <w:ind w:left="-567" w:right="-20" w:firstLine="851"/>
        <w:jc w:val="both"/>
      </w:pPr>
      <w:r>
        <w:rPr>
          <w:color w:val="000000"/>
          <w:spacing w:val="-1"/>
          <w:sz w:val="28"/>
          <w:szCs w:val="28"/>
        </w:rPr>
        <w:t xml:space="preserve">Несмотря на масштабные работы по поддержанию жилищного фонда </w:t>
      </w:r>
      <w:r>
        <w:rPr>
          <w:color w:val="000000"/>
          <w:spacing w:val="-7"/>
          <w:sz w:val="28"/>
          <w:szCs w:val="28"/>
        </w:rPr>
        <w:t xml:space="preserve">в надлежащем состоянии ежегодно доля домов с высокой степенью износа </w:t>
      </w:r>
      <w:r>
        <w:rPr>
          <w:color w:val="000000"/>
          <w:sz w:val="28"/>
          <w:szCs w:val="28"/>
        </w:rPr>
        <w:t xml:space="preserve">возрастает. Особо остро стоит проблема модернизации лифтового </w:t>
      </w:r>
      <w:r>
        <w:rPr>
          <w:color w:val="000000"/>
          <w:spacing w:val="-5"/>
          <w:sz w:val="28"/>
          <w:szCs w:val="28"/>
        </w:rPr>
        <w:t xml:space="preserve">оборудования. По данным организаций, осуществляющих обслуживание </w:t>
      </w:r>
      <w:r>
        <w:rPr>
          <w:color w:val="000000"/>
          <w:spacing w:val="-3"/>
          <w:sz w:val="28"/>
          <w:szCs w:val="28"/>
        </w:rPr>
        <w:t>лифтового оборудования, на территории Краснокамского городского</w:t>
      </w:r>
      <w:r>
        <w:rPr>
          <w:color w:val="000000"/>
          <w:spacing w:val="-1"/>
          <w:sz w:val="28"/>
          <w:szCs w:val="28"/>
        </w:rPr>
        <w:t xml:space="preserve"> поселения уже истек срок нормативной эксплуатации лифтов в 27 </w:t>
      </w:r>
      <w:r>
        <w:rPr>
          <w:color w:val="000000"/>
          <w:sz w:val="28"/>
          <w:szCs w:val="28"/>
        </w:rPr>
        <w:t>многоквартирных домах.</w:t>
      </w:r>
    </w:p>
    <w:p w:rsidR="007D1EC6" w:rsidRDefault="007D1EC6" w:rsidP="00470355">
      <w:pPr>
        <w:shd w:val="clear" w:color="auto" w:fill="FFFFFF"/>
        <w:ind w:left="-567" w:right="-20" w:firstLine="851"/>
        <w:jc w:val="both"/>
      </w:pPr>
    </w:p>
    <w:p w:rsidR="007D1EC6" w:rsidRDefault="007D1EC6" w:rsidP="00470355">
      <w:pPr>
        <w:shd w:val="clear" w:color="auto" w:fill="FFFFFF"/>
        <w:ind w:left="-567" w:right="-20" w:firstLine="851"/>
        <w:jc w:val="center"/>
        <w:rPr>
          <w:b/>
          <w:bCs/>
          <w:color w:val="000000"/>
          <w:spacing w:val="-9"/>
          <w:sz w:val="28"/>
          <w:szCs w:val="28"/>
          <w:lang w:eastAsia="en-US"/>
        </w:rPr>
      </w:pPr>
    </w:p>
    <w:p w:rsidR="007D1EC6" w:rsidRDefault="007D1EC6" w:rsidP="00470355">
      <w:pPr>
        <w:shd w:val="clear" w:color="auto" w:fill="FFFFFF"/>
        <w:ind w:left="-567" w:right="-20" w:firstLine="851"/>
        <w:jc w:val="center"/>
        <w:rPr>
          <w:b/>
          <w:bCs/>
          <w:color w:val="000000"/>
          <w:spacing w:val="-9"/>
          <w:sz w:val="28"/>
          <w:szCs w:val="28"/>
          <w:lang w:eastAsia="en-US"/>
        </w:rPr>
      </w:pPr>
    </w:p>
    <w:p w:rsidR="007D1EC6" w:rsidRDefault="007D1EC6" w:rsidP="00470355">
      <w:pPr>
        <w:shd w:val="clear" w:color="auto" w:fill="FFFFFF"/>
        <w:ind w:left="-567" w:right="-20"/>
        <w:jc w:val="center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  <w:lang w:eastAsia="en-US"/>
        </w:rPr>
        <w:t xml:space="preserve"> Приоритеты и цели  муниципальной политики в соответствующей </w:t>
      </w:r>
      <w:r>
        <w:rPr>
          <w:b/>
          <w:bCs/>
          <w:color w:val="000000"/>
          <w:spacing w:val="-9"/>
          <w:sz w:val="28"/>
          <w:szCs w:val="28"/>
        </w:rPr>
        <w:t>сфере социально-экономического развития, описание основных целей и задач подпрограммы муниципальной программы, прогноз развития соответствующей сферы социально-экономического развития и планируемые показатели по итогам реализации подпрограммы</w:t>
      </w:r>
      <w:r>
        <w:rPr>
          <w:b/>
          <w:bCs/>
          <w:color w:val="000000"/>
          <w:spacing w:val="-10"/>
          <w:sz w:val="28"/>
          <w:szCs w:val="28"/>
        </w:rPr>
        <w:t xml:space="preserve"> муниципальной программы</w:t>
      </w:r>
    </w:p>
    <w:p w:rsidR="007D1EC6" w:rsidRDefault="007D1EC6" w:rsidP="00470355">
      <w:pPr>
        <w:shd w:val="clear" w:color="auto" w:fill="FFFFFF"/>
        <w:ind w:left="-567" w:right="-20"/>
        <w:jc w:val="center"/>
      </w:pPr>
    </w:p>
    <w:p w:rsidR="007D1EC6" w:rsidRDefault="007D1EC6" w:rsidP="00470355">
      <w:pPr>
        <w:shd w:val="clear" w:color="auto" w:fill="FFFFFF"/>
        <w:tabs>
          <w:tab w:val="left" w:pos="1310"/>
        </w:tabs>
        <w:ind w:left="-567" w:right="-20" w:firstLine="851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Приоритеты  муниципальной политики, в рамках которой </w:t>
      </w:r>
      <w:r>
        <w:rPr>
          <w:color w:val="000000"/>
          <w:spacing w:val="-3"/>
          <w:sz w:val="28"/>
          <w:szCs w:val="28"/>
        </w:rPr>
        <w:t xml:space="preserve">реализуется подпрограмма, - создание комфортных условий проживания </w:t>
      </w:r>
      <w:r>
        <w:rPr>
          <w:color w:val="000000"/>
          <w:spacing w:val="-8"/>
          <w:sz w:val="28"/>
          <w:szCs w:val="28"/>
        </w:rPr>
        <w:t xml:space="preserve">граждан, недопущение за счет  своевременного капитального ремонта домов роста доли ветхих домов, формирование конкурентной среды на рынке жилищно-коммунальных услуг, реформирование жилищно-коммунального </w:t>
      </w:r>
      <w:r>
        <w:rPr>
          <w:color w:val="000000"/>
          <w:sz w:val="28"/>
          <w:szCs w:val="28"/>
        </w:rPr>
        <w:t>хозяйства.</w:t>
      </w:r>
    </w:p>
    <w:p w:rsidR="007D1EC6" w:rsidRDefault="007D1EC6" w:rsidP="00470355">
      <w:pPr>
        <w:shd w:val="clear" w:color="auto" w:fill="FFFFFF"/>
        <w:tabs>
          <w:tab w:val="left" w:pos="1310"/>
        </w:tabs>
        <w:ind w:left="-567" w:right="-20" w:firstLine="851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Цель подпрограммы - повышение качества предоставляемых </w:t>
      </w:r>
      <w:r>
        <w:rPr>
          <w:color w:val="000000"/>
          <w:spacing w:val="-6"/>
          <w:sz w:val="28"/>
          <w:szCs w:val="28"/>
        </w:rPr>
        <w:t xml:space="preserve">населению жилищно-коммунальных услуг и обеспечение комфортности </w:t>
      </w:r>
      <w:r>
        <w:rPr>
          <w:color w:val="000000"/>
          <w:sz w:val="28"/>
          <w:szCs w:val="28"/>
        </w:rPr>
        <w:t>проживания граждан в жилищном фонде Краснокамского городского поселения.</w:t>
      </w:r>
    </w:p>
    <w:p w:rsidR="007D1EC6" w:rsidRDefault="007D1EC6" w:rsidP="00470355">
      <w:pPr>
        <w:shd w:val="clear" w:color="auto" w:fill="FFFFFF"/>
        <w:tabs>
          <w:tab w:val="left" w:pos="1310"/>
        </w:tabs>
        <w:spacing w:before="4"/>
        <w:ind w:left="-567" w:right="-20" w:firstLine="851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Для достижения поставленной цели предполагается решение </w:t>
      </w:r>
      <w:r>
        <w:rPr>
          <w:color w:val="000000"/>
          <w:sz w:val="28"/>
          <w:szCs w:val="28"/>
        </w:rPr>
        <w:t>следующих задач:</w:t>
      </w:r>
    </w:p>
    <w:p w:rsidR="007D1EC6" w:rsidRDefault="007D1EC6" w:rsidP="00470355">
      <w:pPr>
        <w:shd w:val="clear" w:color="auto" w:fill="FFFFFF"/>
        <w:ind w:left="-567" w:right="-20" w:firstLine="851"/>
        <w:jc w:val="both"/>
      </w:pPr>
      <w:r>
        <w:rPr>
          <w:color w:val="000000"/>
          <w:spacing w:val="-10"/>
          <w:sz w:val="28"/>
          <w:szCs w:val="28"/>
        </w:rPr>
        <w:t xml:space="preserve">- формирование и поддержка региональной системы капитального ремонта </w:t>
      </w:r>
      <w:r>
        <w:rPr>
          <w:color w:val="000000"/>
          <w:sz w:val="28"/>
          <w:szCs w:val="28"/>
        </w:rPr>
        <w:t>общего имущества многоквартирных домов;</w:t>
      </w:r>
    </w:p>
    <w:p w:rsidR="007D1EC6" w:rsidRDefault="007D1EC6" w:rsidP="00470355">
      <w:pPr>
        <w:shd w:val="clear" w:color="auto" w:fill="FFFFFF"/>
        <w:ind w:left="-567" w:right="-20" w:firstLine="851"/>
        <w:jc w:val="both"/>
      </w:pPr>
      <w:r>
        <w:rPr>
          <w:color w:val="000000"/>
          <w:spacing w:val="-9"/>
          <w:sz w:val="28"/>
          <w:szCs w:val="28"/>
        </w:rPr>
        <w:t xml:space="preserve">- содействие формированию конкурентной среды в сфере управления </w:t>
      </w:r>
      <w:r>
        <w:rPr>
          <w:color w:val="000000"/>
          <w:sz w:val="28"/>
          <w:szCs w:val="28"/>
        </w:rPr>
        <w:t>многоквартирными домами;</w:t>
      </w:r>
    </w:p>
    <w:p w:rsidR="007D1EC6" w:rsidRDefault="007D1EC6" w:rsidP="00470355">
      <w:pPr>
        <w:shd w:val="clear" w:color="auto" w:fill="FFFFFF"/>
        <w:ind w:left="-567" w:right="-20" w:firstLine="851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- содействие формированию эффективных механизмов управления </w:t>
      </w:r>
      <w:r>
        <w:rPr>
          <w:color w:val="000000"/>
          <w:sz w:val="28"/>
          <w:szCs w:val="28"/>
        </w:rPr>
        <w:t xml:space="preserve">многоквартирными домами, самоорганизации собственников помещений в многоквартирных домах, в том числе создания сети </w:t>
      </w:r>
      <w:r>
        <w:rPr>
          <w:color w:val="000000"/>
          <w:spacing w:val="-9"/>
          <w:sz w:val="28"/>
          <w:szCs w:val="28"/>
        </w:rPr>
        <w:t>общественного контроля в сфере жилищно-коммунального хозяйства.</w:t>
      </w:r>
      <w:r>
        <w:rPr>
          <w:color w:val="000000"/>
          <w:spacing w:val="-8"/>
          <w:sz w:val="28"/>
          <w:szCs w:val="28"/>
        </w:rPr>
        <w:t xml:space="preserve"> </w:t>
      </w:r>
    </w:p>
    <w:p w:rsidR="007D1EC6" w:rsidRDefault="007D1EC6" w:rsidP="00470355">
      <w:pPr>
        <w:shd w:val="clear" w:color="auto" w:fill="FFFFFF"/>
        <w:tabs>
          <w:tab w:val="left" w:pos="1192"/>
        </w:tabs>
        <w:ind w:left="-567" w:right="-20" w:firstLine="851"/>
        <w:jc w:val="both"/>
        <w:rPr>
          <w:color w:val="000000"/>
          <w:spacing w:val="-9"/>
          <w:sz w:val="28"/>
          <w:szCs w:val="28"/>
        </w:rPr>
      </w:pPr>
    </w:p>
    <w:p w:rsidR="007D1EC6" w:rsidRDefault="007D1EC6" w:rsidP="00470355">
      <w:pPr>
        <w:shd w:val="clear" w:color="auto" w:fill="FFFFFF"/>
        <w:ind w:left="-567" w:right="-20" w:firstLine="851"/>
        <w:jc w:val="center"/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  <w:lang w:eastAsia="en-US"/>
        </w:rPr>
        <w:t xml:space="preserve"> </w:t>
      </w:r>
      <w:r w:rsidRPr="00EF5C54">
        <w:rPr>
          <w:b/>
          <w:bCs/>
          <w:color w:val="000000"/>
          <w:spacing w:val="-9"/>
          <w:sz w:val="28"/>
          <w:szCs w:val="28"/>
          <w:lang w:eastAsia="en-US"/>
        </w:rPr>
        <w:t>Прогноз кон</w:t>
      </w:r>
      <w:r>
        <w:rPr>
          <w:b/>
          <w:bCs/>
          <w:color w:val="000000"/>
          <w:spacing w:val="-9"/>
          <w:sz w:val="28"/>
          <w:szCs w:val="28"/>
          <w:lang w:eastAsia="en-US"/>
        </w:rPr>
        <w:t xml:space="preserve">ечных результатов подпрограммы </w:t>
      </w:r>
      <w:r w:rsidRPr="00EF5C54">
        <w:rPr>
          <w:b/>
          <w:bCs/>
          <w:color w:val="000000"/>
          <w:spacing w:val="-9"/>
          <w:sz w:val="28"/>
          <w:szCs w:val="28"/>
          <w:lang w:eastAsia="en-US"/>
        </w:rPr>
        <w:t>муниципальной</w:t>
      </w:r>
      <w:r>
        <w:rPr>
          <w:b/>
          <w:bCs/>
          <w:color w:val="000000"/>
          <w:spacing w:val="-9"/>
          <w:sz w:val="28"/>
          <w:szCs w:val="28"/>
          <w:lang w:eastAsia="en-US"/>
        </w:rPr>
        <w:t xml:space="preserve"> </w:t>
      </w:r>
      <w:r w:rsidRPr="00EF5C54">
        <w:rPr>
          <w:b/>
          <w:bCs/>
          <w:color w:val="000000"/>
          <w:spacing w:val="-9"/>
          <w:sz w:val="28"/>
          <w:szCs w:val="28"/>
        </w:rPr>
        <w:t>программы, характеризующих целевое состояние (изменение состояния)</w:t>
      </w:r>
      <w:r>
        <w:rPr>
          <w:b/>
          <w:bCs/>
          <w:color w:val="000000"/>
          <w:spacing w:val="-9"/>
          <w:sz w:val="28"/>
          <w:szCs w:val="28"/>
        </w:rPr>
        <w:t xml:space="preserve"> </w:t>
      </w:r>
      <w:r w:rsidRPr="00EF5C54">
        <w:rPr>
          <w:b/>
          <w:bCs/>
          <w:color w:val="000000"/>
          <w:spacing w:val="-9"/>
          <w:sz w:val="28"/>
          <w:szCs w:val="28"/>
        </w:rPr>
        <w:t>уровня и качества жизни населения, социальной сферы, экономики,</w:t>
      </w:r>
      <w:r>
        <w:rPr>
          <w:b/>
          <w:bCs/>
          <w:color w:val="000000"/>
          <w:spacing w:val="-9"/>
          <w:sz w:val="28"/>
          <w:szCs w:val="28"/>
        </w:rPr>
        <w:t xml:space="preserve"> </w:t>
      </w:r>
      <w:r w:rsidRPr="00EF5C54">
        <w:rPr>
          <w:b/>
          <w:bCs/>
          <w:color w:val="000000"/>
          <w:spacing w:val="-9"/>
          <w:sz w:val="28"/>
          <w:szCs w:val="28"/>
        </w:rPr>
        <w:t>общественной безопасности.</w:t>
      </w:r>
    </w:p>
    <w:p w:rsidR="007D1EC6" w:rsidRPr="00EF5C54" w:rsidRDefault="007D1EC6" w:rsidP="00470355">
      <w:pPr>
        <w:shd w:val="clear" w:color="auto" w:fill="FFFFFF"/>
        <w:ind w:left="-567" w:right="-20" w:firstLine="851"/>
        <w:jc w:val="center"/>
      </w:pPr>
    </w:p>
    <w:p w:rsidR="007D1EC6" w:rsidRDefault="007D1EC6" w:rsidP="00470355">
      <w:pPr>
        <w:shd w:val="clear" w:color="auto" w:fill="FFFFFF"/>
        <w:ind w:left="-567" w:right="-20" w:firstLine="851"/>
        <w:jc w:val="both"/>
      </w:pPr>
      <w:r w:rsidRPr="00EF5C54">
        <w:rPr>
          <w:color w:val="000000"/>
          <w:spacing w:val="-1"/>
          <w:sz w:val="28"/>
          <w:szCs w:val="28"/>
        </w:rPr>
        <w:t xml:space="preserve">Результатом эффективной реализации Подпрограммы станет </w:t>
      </w:r>
      <w:r w:rsidRPr="00EF5C54">
        <w:rPr>
          <w:color w:val="000000"/>
          <w:spacing w:val="-10"/>
          <w:sz w:val="28"/>
          <w:szCs w:val="28"/>
        </w:rPr>
        <w:t>повышение комфортности прожи</w:t>
      </w:r>
      <w:r>
        <w:rPr>
          <w:color w:val="000000"/>
          <w:spacing w:val="-10"/>
          <w:sz w:val="28"/>
          <w:szCs w:val="28"/>
        </w:rPr>
        <w:t xml:space="preserve">вания граждан в жилищном фонде </w:t>
      </w:r>
      <w:r w:rsidRPr="00EF5C54">
        <w:rPr>
          <w:color w:val="000000"/>
          <w:spacing w:val="-10"/>
          <w:sz w:val="28"/>
          <w:szCs w:val="28"/>
        </w:rPr>
        <w:t>Краснокамского городского поселения.</w:t>
      </w:r>
    </w:p>
    <w:p w:rsidR="007D1EC6" w:rsidRDefault="007D1EC6" w:rsidP="00470355">
      <w:pPr>
        <w:shd w:val="clear" w:color="auto" w:fill="FFFFFF"/>
        <w:ind w:left="-567" w:right="-20" w:firstLine="851"/>
        <w:jc w:val="both"/>
      </w:pPr>
      <w:r>
        <w:rPr>
          <w:color w:val="000000"/>
          <w:spacing w:val="-9"/>
          <w:sz w:val="28"/>
          <w:szCs w:val="28"/>
        </w:rPr>
        <w:t>Ожидаемые результаты реализации Подпрограммы:</w:t>
      </w:r>
    </w:p>
    <w:p w:rsidR="007D1EC6" w:rsidRDefault="007D1EC6" w:rsidP="00470355">
      <w:pPr>
        <w:shd w:val="clear" w:color="auto" w:fill="FFFFFF"/>
        <w:ind w:left="-567" w:right="-20" w:firstLine="851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- ежегодное выполнение плановых показателей адресной </w:t>
      </w:r>
      <w:r>
        <w:rPr>
          <w:color w:val="000000"/>
          <w:spacing w:val="-10"/>
          <w:sz w:val="28"/>
          <w:szCs w:val="28"/>
        </w:rPr>
        <w:t>программы по капитальному ремонту многоквартирных домов на уровне 100%;</w:t>
      </w:r>
      <w:r>
        <w:rPr>
          <w:color w:val="000000"/>
          <w:spacing w:val="-9"/>
          <w:sz w:val="28"/>
          <w:szCs w:val="28"/>
        </w:rPr>
        <w:t xml:space="preserve"> </w:t>
      </w:r>
    </w:p>
    <w:p w:rsidR="007D1EC6" w:rsidRDefault="007D1EC6" w:rsidP="00470355">
      <w:pPr>
        <w:shd w:val="clear" w:color="auto" w:fill="FFFFFF"/>
        <w:ind w:left="-567" w:right="-20" w:firstLine="851"/>
        <w:jc w:val="both"/>
        <w:rPr>
          <w:color w:val="000000"/>
          <w:spacing w:val="-9"/>
          <w:sz w:val="28"/>
          <w:szCs w:val="28"/>
        </w:rPr>
      </w:pPr>
    </w:p>
    <w:p w:rsidR="007D1EC6" w:rsidRDefault="007D1EC6" w:rsidP="00470355">
      <w:pPr>
        <w:shd w:val="clear" w:color="auto" w:fill="FFFFFF"/>
        <w:ind w:left="-567" w:right="-2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  <w:lang w:eastAsia="en-US"/>
        </w:rPr>
        <w:t xml:space="preserve">        Сроки реализации подпрограммы муниципальной программы </w:t>
      </w:r>
      <w:r w:rsidRPr="008E3235">
        <w:rPr>
          <w:b/>
          <w:bCs/>
          <w:color w:val="000000"/>
          <w:spacing w:val="-10"/>
          <w:sz w:val="28"/>
          <w:szCs w:val="28"/>
          <w:lang w:eastAsia="en-US"/>
        </w:rPr>
        <w:t>в</w:t>
      </w:r>
      <w:r>
        <w:rPr>
          <w:color w:val="000000"/>
          <w:spacing w:val="-10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10"/>
          <w:sz w:val="28"/>
          <w:szCs w:val="28"/>
          <w:lang w:eastAsia="en-US"/>
        </w:rPr>
        <w:t xml:space="preserve">целом, этапы и сроки их реализации с указанием промежуточных </w:t>
      </w:r>
      <w:r>
        <w:rPr>
          <w:b/>
          <w:bCs/>
          <w:color w:val="000000"/>
          <w:spacing w:val="-1"/>
          <w:sz w:val="28"/>
          <w:szCs w:val="28"/>
        </w:rPr>
        <w:t>п</w:t>
      </w:r>
      <w:r w:rsidRPr="00EF5C54">
        <w:rPr>
          <w:b/>
          <w:bCs/>
          <w:color w:val="000000"/>
          <w:spacing w:val="-1"/>
          <w:sz w:val="28"/>
          <w:szCs w:val="28"/>
        </w:rPr>
        <w:t>оказателей</w:t>
      </w:r>
    </w:p>
    <w:p w:rsidR="007D1EC6" w:rsidRPr="00EF5C54" w:rsidRDefault="007D1EC6" w:rsidP="00470355">
      <w:pPr>
        <w:shd w:val="clear" w:color="auto" w:fill="FFFFFF"/>
        <w:ind w:left="-567" w:right="-20" w:firstLine="851"/>
        <w:jc w:val="center"/>
        <w:rPr>
          <w:b/>
          <w:bCs/>
        </w:rPr>
      </w:pPr>
    </w:p>
    <w:p w:rsidR="007D1EC6" w:rsidRDefault="007D1EC6" w:rsidP="00470355">
      <w:pPr>
        <w:shd w:val="clear" w:color="auto" w:fill="FFFFFF"/>
        <w:ind w:left="-567" w:right="-20" w:firstLine="851"/>
        <w:jc w:val="both"/>
      </w:pPr>
      <w:r>
        <w:rPr>
          <w:color w:val="000000"/>
          <w:spacing w:val="-8"/>
          <w:sz w:val="28"/>
          <w:szCs w:val="28"/>
        </w:rPr>
        <w:t xml:space="preserve">Подпрограмма рассчитана на период с 2015 по 2017 годы. </w:t>
      </w:r>
      <w:r>
        <w:rPr>
          <w:color w:val="000000"/>
          <w:sz w:val="28"/>
          <w:szCs w:val="28"/>
        </w:rPr>
        <w:t xml:space="preserve"> </w:t>
      </w:r>
    </w:p>
    <w:p w:rsidR="007D1EC6" w:rsidRDefault="007D1EC6" w:rsidP="00470355">
      <w:pPr>
        <w:shd w:val="clear" w:color="auto" w:fill="FFFFFF"/>
        <w:ind w:left="-567" w:right="-20"/>
        <w:jc w:val="center"/>
        <w:rPr>
          <w:b/>
          <w:bCs/>
          <w:color w:val="000000"/>
          <w:spacing w:val="-10"/>
          <w:sz w:val="28"/>
          <w:szCs w:val="28"/>
          <w:lang w:eastAsia="en-US"/>
        </w:rPr>
      </w:pPr>
      <w:r>
        <w:rPr>
          <w:b/>
          <w:bCs/>
          <w:color w:val="000000"/>
          <w:spacing w:val="-10"/>
          <w:sz w:val="28"/>
          <w:szCs w:val="28"/>
          <w:lang w:eastAsia="en-US"/>
        </w:rPr>
        <w:t xml:space="preserve">    Перечень мероприятий подпрограммы муниципальной программы </w:t>
      </w:r>
      <w:r w:rsidRPr="004D0F52">
        <w:rPr>
          <w:b/>
          <w:bCs/>
          <w:color w:val="000000"/>
          <w:spacing w:val="-10"/>
          <w:sz w:val="28"/>
          <w:szCs w:val="28"/>
          <w:lang w:eastAsia="en-US"/>
        </w:rPr>
        <w:t>с указанием сроков их реализации и ожидаемых результатов</w:t>
      </w:r>
    </w:p>
    <w:p w:rsidR="007D1EC6" w:rsidRPr="004D0F52" w:rsidRDefault="007D1EC6" w:rsidP="00470355">
      <w:pPr>
        <w:shd w:val="clear" w:color="auto" w:fill="FFFFFF"/>
        <w:ind w:left="-567" w:right="-20" w:firstLine="851"/>
        <w:jc w:val="center"/>
        <w:rPr>
          <w:b/>
          <w:bCs/>
          <w:color w:val="000000"/>
          <w:spacing w:val="-10"/>
          <w:sz w:val="28"/>
          <w:szCs w:val="28"/>
          <w:lang w:eastAsia="en-US"/>
        </w:rPr>
      </w:pPr>
    </w:p>
    <w:p w:rsidR="007D1EC6" w:rsidRDefault="007D1EC6" w:rsidP="00470355">
      <w:pPr>
        <w:shd w:val="clear" w:color="auto" w:fill="FFFFFF"/>
        <w:ind w:left="-567" w:right="-20" w:firstLine="851"/>
        <w:jc w:val="both"/>
      </w:pPr>
      <w:r w:rsidRPr="00881DF9">
        <w:rPr>
          <w:color w:val="000000"/>
          <w:spacing w:val="-2"/>
          <w:sz w:val="28"/>
          <w:szCs w:val="28"/>
        </w:rPr>
        <w:t>В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соответствии с поставленными задачами на период реализации </w:t>
      </w:r>
      <w:r>
        <w:rPr>
          <w:color w:val="000000"/>
          <w:sz w:val="28"/>
          <w:szCs w:val="28"/>
        </w:rPr>
        <w:t>Подпрограммы запланированы следующие мероприятия:</w:t>
      </w:r>
    </w:p>
    <w:p w:rsidR="007D1EC6" w:rsidRDefault="007D1EC6" w:rsidP="00470355">
      <w:pPr>
        <w:shd w:val="clear" w:color="auto" w:fill="FFFFFF"/>
        <w:tabs>
          <w:tab w:val="left" w:pos="1310"/>
        </w:tabs>
        <w:ind w:left="-567" w:right="-20" w:firstLine="851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- основное мероприятие «Капитальный ремонт и модернизация </w:t>
      </w:r>
      <w:r>
        <w:rPr>
          <w:color w:val="000000"/>
          <w:sz w:val="28"/>
          <w:szCs w:val="28"/>
        </w:rPr>
        <w:t>жилищного фонда»;</w:t>
      </w:r>
    </w:p>
    <w:p w:rsidR="007D1EC6" w:rsidRPr="00881DF9" w:rsidRDefault="007D1EC6" w:rsidP="00470355">
      <w:pPr>
        <w:shd w:val="clear" w:color="auto" w:fill="FFFFFF"/>
        <w:tabs>
          <w:tab w:val="left" w:pos="1310"/>
        </w:tabs>
        <w:ind w:left="-567" w:right="-20" w:firstLine="851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- </w:t>
      </w:r>
      <w:r>
        <w:rPr>
          <w:color w:val="000000"/>
          <w:spacing w:val="-10"/>
          <w:sz w:val="28"/>
          <w:szCs w:val="28"/>
        </w:rPr>
        <w:t xml:space="preserve">мероприятие «Обеспечение мероприятий по капитальному ремонту </w:t>
      </w:r>
      <w:r>
        <w:rPr>
          <w:color w:val="000000"/>
          <w:sz w:val="28"/>
          <w:szCs w:val="28"/>
        </w:rPr>
        <w:t>многоквартирных домов»;</w:t>
      </w:r>
    </w:p>
    <w:p w:rsidR="007D1EC6" w:rsidRDefault="007D1EC6" w:rsidP="00470355">
      <w:pPr>
        <w:shd w:val="clear" w:color="auto" w:fill="FFFFFF"/>
        <w:tabs>
          <w:tab w:val="left" w:pos="1156"/>
        </w:tabs>
        <w:ind w:left="-567" w:right="-20"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</w:t>
      </w:r>
    </w:p>
    <w:p w:rsidR="007D1EC6" w:rsidRDefault="007D1EC6" w:rsidP="00470355">
      <w:pPr>
        <w:shd w:val="clear" w:color="auto" w:fill="FFFFFF"/>
        <w:tabs>
          <w:tab w:val="left" w:pos="1156"/>
        </w:tabs>
        <w:ind w:left="-567" w:right="-20" w:firstLine="851"/>
        <w:jc w:val="both"/>
      </w:pPr>
    </w:p>
    <w:p w:rsidR="007D1EC6" w:rsidRDefault="007D1EC6" w:rsidP="00470355">
      <w:pPr>
        <w:shd w:val="clear" w:color="auto" w:fill="FFFFFF"/>
        <w:ind w:left="-567" w:right="-20"/>
        <w:jc w:val="center"/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  <w:lang w:eastAsia="en-US"/>
        </w:rPr>
        <w:t xml:space="preserve"> Основные меры правового регулирования в соответствующей сфере, </w:t>
      </w:r>
      <w:r>
        <w:rPr>
          <w:b/>
          <w:bCs/>
          <w:color w:val="000000"/>
          <w:spacing w:val="-9"/>
          <w:sz w:val="28"/>
          <w:szCs w:val="28"/>
        </w:rPr>
        <w:t xml:space="preserve">направленные на достижение целей и конечных результатов подпрограммы муниципальной программы, с обоснованием основных </w:t>
      </w:r>
      <w:r>
        <w:rPr>
          <w:b/>
          <w:bCs/>
          <w:color w:val="000000"/>
          <w:spacing w:val="-11"/>
          <w:sz w:val="28"/>
          <w:szCs w:val="28"/>
        </w:rPr>
        <w:t>положении и сроков принятия необходимых нормативных правовых актов</w:t>
      </w:r>
    </w:p>
    <w:p w:rsidR="007D1EC6" w:rsidRDefault="007D1EC6" w:rsidP="00470355">
      <w:pPr>
        <w:shd w:val="clear" w:color="auto" w:fill="FFFFFF"/>
        <w:ind w:left="-567" w:right="-20" w:firstLine="851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7D1EC6" w:rsidRDefault="007D1EC6" w:rsidP="00470355">
      <w:pPr>
        <w:shd w:val="clear" w:color="auto" w:fill="FFFFFF"/>
        <w:ind w:left="-567" w:right="-20"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Основные меры правового регулирования в сфере формирования </w:t>
      </w:r>
      <w:r>
        <w:rPr>
          <w:color w:val="000000"/>
          <w:spacing w:val="-9"/>
          <w:sz w:val="28"/>
          <w:szCs w:val="28"/>
        </w:rPr>
        <w:t xml:space="preserve">жилищной политики и повышения безопасности и комфортности проживания </w:t>
      </w:r>
      <w:r>
        <w:rPr>
          <w:color w:val="000000"/>
          <w:spacing w:val="-8"/>
          <w:sz w:val="28"/>
          <w:szCs w:val="28"/>
        </w:rPr>
        <w:t>граждан  Краснокамского городского поселения в жилищном фонде указаны в  паспорте</w:t>
      </w:r>
      <w:r w:rsidRPr="003E2048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>Программы.</w:t>
      </w:r>
    </w:p>
    <w:p w:rsidR="007D1EC6" w:rsidRDefault="007D1EC6" w:rsidP="00470355">
      <w:pPr>
        <w:shd w:val="clear" w:color="auto" w:fill="FFFFFF"/>
        <w:ind w:left="-567" w:right="-20" w:firstLine="851"/>
        <w:jc w:val="center"/>
      </w:pPr>
    </w:p>
    <w:p w:rsidR="007D1EC6" w:rsidRDefault="007D1EC6" w:rsidP="00470355">
      <w:pPr>
        <w:shd w:val="clear" w:color="auto" w:fill="FFFFFF"/>
        <w:ind w:left="-567" w:right="-20" w:firstLine="851"/>
        <w:jc w:val="center"/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  <w:lang w:eastAsia="en-US"/>
        </w:rPr>
        <w:t xml:space="preserve"> Перечень целевых показателей подпрограммы муниципальной </w:t>
      </w:r>
      <w:r>
        <w:rPr>
          <w:b/>
          <w:bCs/>
          <w:color w:val="000000"/>
          <w:spacing w:val="-9"/>
          <w:sz w:val="28"/>
          <w:szCs w:val="28"/>
        </w:rPr>
        <w:t xml:space="preserve">программы с расшифровкой плановых значений по годам ее реализации, </w:t>
      </w:r>
      <w:r>
        <w:rPr>
          <w:b/>
          <w:bCs/>
          <w:color w:val="000000"/>
          <w:spacing w:val="-8"/>
          <w:sz w:val="28"/>
          <w:szCs w:val="28"/>
        </w:rPr>
        <w:t xml:space="preserve">а также сведения о взаимосвязи мероприятий и результатов их </w:t>
      </w:r>
      <w:r>
        <w:rPr>
          <w:b/>
          <w:bCs/>
          <w:color w:val="000000"/>
          <w:spacing w:val="-9"/>
          <w:sz w:val="28"/>
          <w:szCs w:val="28"/>
        </w:rPr>
        <w:t xml:space="preserve">выполнения с конечными целевыми показателями подпрограммы </w:t>
      </w:r>
      <w:r>
        <w:rPr>
          <w:b/>
          <w:bCs/>
          <w:color w:val="000000"/>
          <w:spacing w:val="-11"/>
          <w:sz w:val="28"/>
          <w:szCs w:val="28"/>
        </w:rPr>
        <w:t>муниципальной программы</w:t>
      </w:r>
    </w:p>
    <w:p w:rsidR="007D1EC6" w:rsidRDefault="007D1EC6" w:rsidP="00470355">
      <w:pPr>
        <w:shd w:val="clear" w:color="auto" w:fill="FFFFFF"/>
        <w:ind w:left="-567" w:right="-20" w:firstLine="851"/>
        <w:jc w:val="center"/>
      </w:pPr>
    </w:p>
    <w:p w:rsidR="007D1EC6" w:rsidRDefault="007D1EC6" w:rsidP="00470355">
      <w:pPr>
        <w:shd w:val="clear" w:color="auto" w:fill="FFFFFF"/>
        <w:ind w:left="-567" w:right="-20" w:firstLine="851"/>
        <w:jc w:val="both"/>
      </w:pPr>
      <w:r>
        <w:rPr>
          <w:color w:val="000000"/>
          <w:spacing w:val="-8"/>
          <w:sz w:val="28"/>
          <w:szCs w:val="28"/>
        </w:rPr>
        <w:t xml:space="preserve"> </w:t>
      </w:r>
    </w:p>
    <w:p w:rsidR="007D1EC6" w:rsidRDefault="007D1EC6" w:rsidP="00470355">
      <w:pPr>
        <w:shd w:val="clear" w:color="auto" w:fill="FFFFFF"/>
        <w:ind w:left="-567" w:right="-20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Сведения о взаимосвязи мероприятий и результатов их выполнения </w:t>
      </w:r>
      <w:r>
        <w:rPr>
          <w:color w:val="000000"/>
          <w:spacing w:val="-7"/>
          <w:sz w:val="28"/>
          <w:szCs w:val="28"/>
        </w:rPr>
        <w:t>с конечными целевыми показателями Подпрограммы изложены в приложении  №6 .</w:t>
      </w:r>
    </w:p>
    <w:p w:rsidR="007D1EC6" w:rsidRDefault="007D1EC6" w:rsidP="00470355">
      <w:pPr>
        <w:shd w:val="clear" w:color="auto" w:fill="FFFFFF"/>
        <w:ind w:left="-567" w:right="-20" w:firstLine="851"/>
        <w:jc w:val="both"/>
      </w:pPr>
    </w:p>
    <w:p w:rsidR="007D1EC6" w:rsidRDefault="007D1EC6" w:rsidP="00470355">
      <w:pPr>
        <w:shd w:val="clear" w:color="auto" w:fill="FFFFFF"/>
        <w:ind w:left="-567" w:right="-20"/>
        <w:jc w:val="center"/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 xml:space="preserve"> </w:t>
      </w:r>
      <w:r w:rsidRPr="00881DF9">
        <w:rPr>
          <w:b/>
          <w:bCs/>
          <w:color w:val="000000"/>
          <w:spacing w:val="-9"/>
          <w:sz w:val="28"/>
          <w:szCs w:val="28"/>
        </w:rPr>
        <w:t xml:space="preserve">Информацию по ресурсному обеспечению </w:t>
      </w:r>
      <w:r>
        <w:rPr>
          <w:b/>
          <w:bCs/>
          <w:color w:val="000000"/>
          <w:spacing w:val="-9"/>
          <w:sz w:val="28"/>
          <w:szCs w:val="28"/>
        </w:rPr>
        <w:t>подпрограммы муниципальной программы</w:t>
      </w:r>
    </w:p>
    <w:p w:rsidR="007D1EC6" w:rsidRPr="00881DF9" w:rsidRDefault="007D1EC6" w:rsidP="00470355">
      <w:pPr>
        <w:shd w:val="clear" w:color="auto" w:fill="FFFFFF"/>
        <w:ind w:left="-567" w:right="-20" w:firstLine="851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7D1EC6" w:rsidRDefault="007D1EC6" w:rsidP="00470355">
      <w:pPr>
        <w:shd w:val="clear" w:color="auto" w:fill="FFFFFF"/>
        <w:ind w:left="-567" w:right="-20" w:firstLine="851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Информация по ресурсному обеспечению Подпрограммы представлена </w:t>
      </w:r>
      <w:r>
        <w:rPr>
          <w:color w:val="000000"/>
          <w:spacing w:val="-8"/>
          <w:sz w:val="28"/>
          <w:szCs w:val="28"/>
        </w:rPr>
        <w:t>в   приложении  №5 к  подпрограмме  «Капитальный ремонт и модернизация жилищного фонда</w:t>
      </w:r>
      <w:r>
        <w:rPr>
          <w:color w:val="000000"/>
          <w:sz w:val="28"/>
          <w:szCs w:val="28"/>
        </w:rPr>
        <w:t>».</w:t>
      </w:r>
      <w:r>
        <w:rPr>
          <w:color w:val="000000"/>
          <w:spacing w:val="-10"/>
          <w:sz w:val="28"/>
          <w:szCs w:val="28"/>
        </w:rPr>
        <w:t xml:space="preserve"> </w:t>
      </w:r>
    </w:p>
    <w:p w:rsidR="007D1EC6" w:rsidRDefault="007D1EC6" w:rsidP="00470355">
      <w:pPr>
        <w:shd w:val="clear" w:color="auto" w:fill="FFFFFF"/>
        <w:ind w:left="-567" w:right="-20" w:firstLine="851"/>
        <w:jc w:val="both"/>
      </w:pPr>
    </w:p>
    <w:p w:rsidR="007D1EC6" w:rsidRDefault="007D1EC6" w:rsidP="00470355">
      <w:pPr>
        <w:shd w:val="clear" w:color="auto" w:fill="FFFFFF"/>
        <w:ind w:left="-567" w:right="-20" w:firstLine="851"/>
        <w:jc w:val="center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  <w:lang w:eastAsia="en-US"/>
        </w:rPr>
        <w:t xml:space="preserve">Описание мер муниципального регулирования </w:t>
      </w:r>
      <w:r>
        <w:rPr>
          <w:color w:val="000000"/>
          <w:spacing w:val="-9"/>
          <w:sz w:val="28"/>
          <w:szCs w:val="28"/>
          <w:lang w:eastAsia="en-US"/>
        </w:rPr>
        <w:t xml:space="preserve">и </w:t>
      </w:r>
      <w:r>
        <w:rPr>
          <w:b/>
          <w:bCs/>
          <w:color w:val="000000"/>
          <w:spacing w:val="-9"/>
          <w:sz w:val="28"/>
          <w:szCs w:val="28"/>
          <w:lang w:eastAsia="en-US"/>
        </w:rPr>
        <w:t>управления рисками с целью минимизации их влияния на достижение целей подпрограммы</w:t>
      </w:r>
      <w:r>
        <w:rPr>
          <w:b/>
          <w:bCs/>
          <w:color w:val="000000"/>
          <w:spacing w:val="-10"/>
          <w:sz w:val="28"/>
          <w:szCs w:val="28"/>
        </w:rPr>
        <w:t xml:space="preserve"> муниципальной программы</w:t>
      </w:r>
    </w:p>
    <w:p w:rsidR="007D1EC6" w:rsidRDefault="007D1EC6" w:rsidP="00470355">
      <w:pPr>
        <w:shd w:val="clear" w:color="auto" w:fill="FFFFFF"/>
        <w:ind w:left="-567" w:right="-20" w:firstLine="851"/>
        <w:jc w:val="center"/>
      </w:pPr>
    </w:p>
    <w:p w:rsidR="007D1EC6" w:rsidRDefault="007D1EC6" w:rsidP="00470355">
      <w:pPr>
        <w:shd w:val="clear" w:color="auto" w:fill="FFFFFF"/>
        <w:ind w:left="-567" w:right="-20" w:firstLine="851"/>
        <w:jc w:val="both"/>
      </w:pPr>
      <w:r>
        <w:rPr>
          <w:color w:val="000000"/>
          <w:sz w:val="28"/>
          <w:szCs w:val="28"/>
        </w:rPr>
        <w:t xml:space="preserve">Принятие общих мер по управлению рисками осуществляется Ответственным исполнителем Подпрограммы отделом строительства </w:t>
      </w:r>
      <w:r>
        <w:rPr>
          <w:color w:val="000000"/>
          <w:spacing w:val="-8"/>
          <w:sz w:val="28"/>
          <w:szCs w:val="28"/>
        </w:rPr>
        <w:t xml:space="preserve">и капитального ремонта администрации Краснокамского городского поселения в процессе реализации </w:t>
      </w:r>
      <w:r>
        <w:rPr>
          <w:color w:val="000000"/>
          <w:sz w:val="28"/>
          <w:szCs w:val="28"/>
        </w:rPr>
        <w:t>Подпрограммы.</w:t>
      </w:r>
    </w:p>
    <w:p w:rsidR="007D1EC6" w:rsidRPr="008F15BC" w:rsidRDefault="007D1EC6" w:rsidP="00470355">
      <w:pPr>
        <w:shd w:val="clear" w:color="auto" w:fill="FFFFFF"/>
        <w:ind w:left="-567" w:right="-20" w:firstLine="851"/>
        <w:jc w:val="both"/>
        <w:rPr>
          <w:sz w:val="28"/>
          <w:szCs w:val="28"/>
        </w:rPr>
      </w:pPr>
      <w:r w:rsidRPr="008F15BC">
        <w:rPr>
          <w:color w:val="000000"/>
          <w:sz w:val="28"/>
          <w:szCs w:val="28"/>
        </w:rPr>
        <w:t>На минимизацию риска недостижения конечных результатов Подпрограммы «Капитальный ремонт и модернизация жилищного фонда»</w:t>
      </w:r>
      <w:r w:rsidRPr="008F15BC">
        <w:rPr>
          <w:color w:val="000000"/>
          <w:spacing w:val="-8"/>
          <w:sz w:val="28"/>
          <w:szCs w:val="28"/>
        </w:rPr>
        <w:t xml:space="preserve"> направлены меры по формированию плана, содержащего </w:t>
      </w:r>
      <w:r w:rsidRPr="008F15BC">
        <w:rPr>
          <w:color w:val="000000"/>
          <w:spacing w:val="-9"/>
          <w:sz w:val="28"/>
          <w:szCs w:val="28"/>
        </w:rPr>
        <w:t xml:space="preserve">перечень мероприятий Подпрограммы, включая мероприятия, промежуточные </w:t>
      </w:r>
      <w:r w:rsidRPr="008F15BC">
        <w:rPr>
          <w:color w:val="000000"/>
          <w:spacing w:val="-8"/>
          <w:sz w:val="28"/>
          <w:szCs w:val="28"/>
        </w:rPr>
        <w:t>показатели и индикаторы.</w:t>
      </w:r>
    </w:p>
    <w:p w:rsidR="007D1EC6" w:rsidRPr="008F15BC" w:rsidRDefault="007D1EC6" w:rsidP="008F15BC">
      <w:pPr>
        <w:shd w:val="clear" w:color="auto" w:fill="FFFFFF"/>
        <w:ind w:left="-567" w:right="-20" w:firstLine="851"/>
        <w:jc w:val="both"/>
        <w:rPr>
          <w:sz w:val="28"/>
          <w:szCs w:val="28"/>
        </w:rPr>
      </w:pPr>
      <w:r w:rsidRPr="008F15BC">
        <w:rPr>
          <w:sz w:val="28"/>
          <w:szCs w:val="28"/>
        </w:rPr>
        <w:t xml:space="preserve">Минимизация риска недофинансирования Подпрограммы за счет средств </w:t>
      </w:r>
      <w:r w:rsidRPr="008F15BC">
        <w:rPr>
          <w:spacing w:val="-4"/>
          <w:sz w:val="28"/>
          <w:szCs w:val="28"/>
        </w:rPr>
        <w:t>местного бюджета осуществляется путем привлечения</w:t>
      </w:r>
      <w:r w:rsidRPr="008F15BC">
        <w:rPr>
          <w:sz w:val="28"/>
          <w:szCs w:val="28"/>
        </w:rPr>
        <w:t xml:space="preserve"> внебюджетных средств.</w:t>
      </w:r>
      <w:r w:rsidRPr="008F15BC">
        <w:rPr>
          <w:b/>
          <w:bCs/>
          <w:spacing w:val="-10"/>
          <w:sz w:val="28"/>
          <w:szCs w:val="28"/>
          <w:lang w:eastAsia="en-US"/>
        </w:rPr>
        <w:t xml:space="preserve"> </w:t>
      </w:r>
    </w:p>
    <w:sectPr w:rsidR="007D1EC6" w:rsidRPr="008F15BC" w:rsidSect="008F15BC">
      <w:pgSz w:w="11909" w:h="16834"/>
      <w:pgMar w:top="1134" w:right="1136" w:bottom="720" w:left="172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EC6" w:rsidRDefault="007D1EC6" w:rsidP="00A216F5">
      <w:r>
        <w:separator/>
      </w:r>
    </w:p>
  </w:endnote>
  <w:endnote w:type="continuationSeparator" w:id="1">
    <w:p w:rsidR="007D1EC6" w:rsidRDefault="007D1EC6" w:rsidP="00A2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EC6" w:rsidRDefault="007D1EC6" w:rsidP="00A216F5">
      <w:r>
        <w:separator/>
      </w:r>
    </w:p>
  </w:footnote>
  <w:footnote w:type="continuationSeparator" w:id="1">
    <w:p w:rsidR="007D1EC6" w:rsidRDefault="007D1EC6" w:rsidP="00A21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CB7"/>
    <w:multiLevelType w:val="hybridMultilevel"/>
    <w:tmpl w:val="D33C5A04"/>
    <w:lvl w:ilvl="0" w:tplc="5414F26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>
    <w:nsid w:val="02541121"/>
    <w:multiLevelType w:val="singleLevel"/>
    <w:tmpl w:val="C1625564"/>
    <w:lvl w:ilvl="0">
      <w:start w:val="1"/>
      <w:numFmt w:val="decimal"/>
      <w:lvlText w:val="2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2">
    <w:nsid w:val="07132027"/>
    <w:multiLevelType w:val="hybridMultilevel"/>
    <w:tmpl w:val="BA86300E"/>
    <w:lvl w:ilvl="0" w:tplc="FEA0EC80">
      <w:start w:val="1"/>
      <w:numFmt w:val="bullet"/>
      <w:lvlText w:val="-"/>
      <w:lvlJc w:val="left"/>
      <w:pPr>
        <w:ind w:left="223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97" w:hanging="360"/>
      </w:pPr>
      <w:rPr>
        <w:rFonts w:ascii="Wingdings" w:hAnsi="Wingdings" w:cs="Wingdings" w:hint="default"/>
      </w:rPr>
    </w:lvl>
  </w:abstractNum>
  <w:abstractNum w:abstractNumId="3">
    <w:nsid w:val="0BB00D1A"/>
    <w:multiLevelType w:val="hybridMultilevel"/>
    <w:tmpl w:val="9EE419CC"/>
    <w:lvl w:ilvl="0" w:tplc="04190001">
      <w:start w:val="1"/>
      <w:numFmt w:val="bullet"/>
      <w:lvlText w:val=""/>
      <w:lvlJc w:val="left"/>
      <w:pPr>
        <w:ind w:left="6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65" w:hanging="360"/>
      </w:pPr>
      <w:rPr>
        <w:rFonts w:ascii="Wingdings" w:hAnsi="Wingdings" w:cs="Wingdings" w:hint="default"/>
      </w:rPr>
    </w:lvl>
  </w:abstractNum>
  <w:abstractNum w:abstractNumId="4">
    <w:nsid w:val="0EE9386F"/>
    <w:multiLevelType w:val="hybridMultilevel"/>
    <w:tmpl w:val="43E89690"/>
    <w:lvl w:ilvl="0" w:tplc="FEA0EC80">
      <w:start w:val="1"/>
      <w:numFmt w:val="bullet"/>
      <w:lvlText w:val="-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5">
    <w:nsid w:val="12115035"/>
    <w:multiLevelType w:val="hybridMultilevel"/>
    <w:tmpl w:val="96BAD6EE"/>
    <w:lvl w:ilvl="0" w:tplc="FEA0EC8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55C1CB5"/>
    <w:multiLevelType w:val="hybridMultilevel"/>
    <w:tmpl w:val="66B830B4"/>
    <w:lvl w:ilvl="0" w:tplc="4C90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52E5F"/>
    <w:multiLevelType w:val="singleLevel"/>
    <w:tmpl w:val="55F056BC"/>
    <w:lvl w:ilvl="0">
      <w:start w:val="1"/>
      <w:numFmt w:val="decimal"/>
      <w:lvlText w:val="5.1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8">
    <w:nsid w:val="235077B3"/>
    <w:multiLevelType w:val="singleLevel"/>
    <w:tmpl w:val="E304BA9A"/>
    <w:lvl w:ilvl="0">
      <w:start w:val="7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9">
    <w:nsid w:val="24C13A46"/>
    <w:multiLevelType w:val="hybridMultilevel"/>
    <w:tmpl w:val="F37C79AE"/>
    <w:lvl w:ilvl="0" w:tplc="53D6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D501F"/>
    <w:multiLevelType w:val="singleLevel"/>
    <w:tmpl w:val="E49AA4FC"/>
    <w:lvl w:ilvl="0">
      <w:start w:val="10"/>
      <w:numFmt w:val="decimal"/>
      <w:lvlText w:val="1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11">
    <w:nsid w:val="26BF2794"/>
    <w:multiLevelType w:val="singleLevel"/>
    <w:tmpl w:val="5ACA78E4"/>
    <w:lvl w:ilvl="0">
      <w:start w:val="1"/>
      <w:numFmt w:val="decimal"/>
      <w:lvlText w:val="%1."/>
      <w:legacy w:legacy="1" w:legacySpace="0" w:legacyIndent="251"/>
      <w:lvlJc w:val="left"/>
      <w:rPr>
        <w:rFonts w:ascii="Times New Roman" w:hAnsi="Times New Roman" w:cs="Times New Roman" w:hint="default"/>
      </w:rPr>
    </w:lvl>
  </w:abstractNum>
  <w:abstractNum w:abstractNumId="12">
    <w:nsid w:val="319C65AE"/>
    <w:multiLevelType w:val="hybridMultilevel"/>
    <w:tmpl w:val="9310789E"/>
    <w:lvl w:ilvl="0" w:tplc="FEA0EC8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38A7E52"/>
    <w:multiLevelType w:val="singleLevel"/>
    <w:tmpl w:val="B74A2C96"/>
    <w:lvl w:ilvl="0">
      <w:start w:val="2"/>
      <w:numFmt w:val="decimal"/>
      <w:lvlText w:val="3.2.%1."/>
      <w:legacy w:legacy="1" w:legacySpace="0" w:legacyIndent="728"/>
      <w:lvlJc w:val="left"/>
      <w:rPr>
        <w:rFonts w:ascii="Times New Roman" w:hAnsi="Times New Roman" w:cs="Times New Roman" w:hint="default"/>
      </w:rPr>
    </w:lvl>
  </w:abstractNum>
  <w:abstractNum w:abstractNumId="14">
    <w:nsid w:val="34D6274C"/>
    <w:multiLevelType w:val="singleLevel"/>
    <w:tmpl w:val="D1E25E44"/>
    <w:lvl w:ilvl="0">
      <w:start w:val="3"/>
      <w:numFmt w:val="decimal"/>
      <w:lvlText w:val="1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5">
    <w:nsid w:val="37E040AB"/>
    <w:multiLevelType w:val="singleLevel"/>
    <w:tmpl w:val="2320D37A"/>
    <w:lvl w:ilvl="0">
      <w:start w:val="1"/>
      <w:numFmt w:val="decimal"/>
      <w:lvlText w:val="3.%1."/>
      <w:legacy w:legacy="1" w:legacySpace="0" w:legacyIndent="457"/>
      <w:lvlJc w:val="left"/>
      <w:rPr>
        <w:rFonts w:ascii="Times New Roman" w:hAnsi="Times New Roman" w:cs="Times New Roman" w:hint="default"/>
      </w:rPr>
    </w:lvl>
  </w:abstractNum>
  <w:abstractNum w:abstractNumId="16">
    <w:nsid w:val="39BF14CF"/>
    <w:multiLevelType w:val="singleLevel"/>
    <w:tmpl w:val="04DEF140"/>
    <w:lvl w:ilvl="0">
      <w:start w:val="1"/>
      <w:numFmt w:val="decimal"/>
      <w:lvlText w:val="7.3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7">
    <w:nsid w:val="43624CB7"/>
    <w:multiLevelType w:val="singleLevel"/>
    <w:tmpl w:val="9F1ECF0A"/>
    <w:lvl w:ilvl="0">
      <w:start w:val="3"/>
      <w:numFmt w:val="decimal"/>
      <w:lvlText w:val="7.1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8">
    <w:nsid w:val="4AC66259"/>
    <w:multiLevelType w:val="hybridMultilevel"/>
    <w:tmpl w:val="3E2A524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D46654"/>
    <w:multiLevelType w:val="hybridMultilevel"/>
    <w:tmpl w:val="B85C337A"/>
    <w:lvl w:ilvl="0" w:tplc="FEA0EC80">
      <w:start w:val="1"/>
      <w:numFmt w:val="bullet"/>
      <w:lvlText w:val="-"/>
      <w:lvlJc w:val="left"/>
      <w:pPr>
        <w:ind w:left="22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89" w:hanging="360"/>
      </w:pPr>
      <w:rPr>
        <w:rFonts w:ascii="Wingdings" w:hAnsi="Wingdings" w:cs="Wingdings" w:hint="default"/>
      </w:rPr>
    </w:lvl>
  </w:abstractNum>
  <w:abstractNum w:abstractNumId="20">
    <w:nsid w:val="5709485C"/>
    <w:multiLevelType w:val="singleLevel"/>
    <w:tmpl w:val="5A526E00"/>
    <w:lvl w:ilvl="0">
      <w:start w:val="1"/>
      <w:numFmt w:val="decimal"/>
      <w:lvlText w:val="2.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1">
    <w:nsid w:val="5B076D31"/>
    <w:multiLevelType w:val="singleLevel"/>
    <w:tmpl w:val="29C48BD2"/>
    <w:lvl w:ilvl="0">
      <w:start w:val="7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2">
    <w:nsid w:val="5EAF2858"/>
    <w:multiLevelType w:val="singleLevel"/>
    <w:tmpl w:val="D674A100"/>
    <w:lvl w:ilvl="0">
      <w:start w:val="1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3">
    <w:nsid w:val="61BE7D1B"/>
    <w:multiLevelType w:val="hybridMultilevel"/>
    <w:tmpl w:val="B0BA526A"/>
    <w:lvl w:ilvl="0" w:tplc="FEA0EC80">
      <w:start w:val="1"/>
      <w:numFmt w:val="bullet"/>
      <w:lvlText w:val="-"/>
      <w:lvlJc w:val="left"/>
      <w:pPr>
        <w:ind w:left="136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24">
    <w:nsid w:val="68C80A9D"/>
    <w:multiLevelType w:val="hybridMultilevel"/>
    <w:tmpl w:val="AF446150"/>
    <w:lvl w:ilvl="0" w:tplc="FEA0EC8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080319"/>
    <w:multiLevelType w:val="singleLevel"/>
    <w:tmpl w:val="05747030"/>
    <w:lvl w:ilvl="0">
      <w:start w:val="6"/>
      <w:numFmt w:val="decimal"/>
      <w:lvlText w:val="3.2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26">
    <w:nsid w:val="6AF50C7B"/>
    <w:multiLevelType w:val="singleLevel"/>
    <w:tmpl w:val="FAD673A2"/>
    <w:lvl w:ilvl="0">
      <w:start w:val="2"/>
      <w:numFmt w:val="decimal"/>
      <w:lvlText w:val="2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7">
    <w:nsid w:val="6F7941EB"/>
    <w:multiLevelType w:val="singleLevel"/>
    <w:tmpl w:val="25B63826"/>
    <w:lvl w:ilvl="0">
      <w:start w:val="1"/>
      <w:numFmt w:val="decimal"/>
      <w:lvlText w:val="7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8">
    <w:nsid w:val="7A167615"/>
    <w:multiLevelType w:val="multilevel"/>
    <w:tmpl w:val="946ED612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57"/>
        </w:tabs>
        <w:ind w:left="1857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9"/>
        </w:tabs>
        <w:ind w:left="255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1"/>
        </w:tabs>
        <w:ind w:left="326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3"/>
        </w:tabs>
        <w:ind w:left="396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67"/>
        </w:tabs>
        <w:ind w:left="5367" w:hanging="11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1440"/>
      </w:pPr>
      <w:rPr>
        <w:rFonts w:hint="default"/>
      </w:rPr>
    </w:lvl>
  </w:abstractNum>
  <w:abstractNum w:abstractNumId="29">
    <w:nsid w:val="7C790E39"/>
    <w:multiLevelType w:val="hybridMultilevel"/>
    <w:tmpl w:val="B8E83628"/>
    <w:lvl w:ilvl="0" w:tplc="FEA0EC80">
      <w:start w:val="1"/>
      <w:numFmt w:val="bullet"/>
      <w:lvlText w:val="-"/>
      <w:lvlJc w:val="left"/>
      <w:pPr>
        <w:ind w:left="157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8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10"/>
  </w:num>
  <w:num w:numId="5">
    <w:abstractNumId w:val="26"/>
  </w:num>
  <w:num w:numId="6">
    <w:abstractNumId w:val="20"/>
  </w:num>
  <w:num w:numId="7">
    <w:abstractNumId w:val="15"/>
  </w:num>
  <w:num w:numId="8">
    <w:abstractNumId w:val="13"/>
  </w:num>
  <w:num w:numId="9">
    <w:abstractNumId w:val="25"/>
  </w:num>
  <w:num w:numId="10">
    <w:abstractNumId w:val="16"/>
  </w:num>
  <w:num w:numId="11">
    <w:abstractNumId w:val="22"/>
  </w:num>
  <w:num w:numId="12">
    <w:abstractNumId w:val="1"/>
  </w:num>
  <w:num w:numId="13">
    <w:abstractNumId w:val="7"/>
  </w:num>
  <w:num w:numId="14">
    <w:abstractNumId w:val="27"/>
  </w:num>
  <w:num w:numId="15">
    <w:abstractNumId w:val="17"/>
  </w:num>
  <w:num w:numId="16">
    <w:abstractNumId w:val="28"/>
  </w:num>
  <w:num w:numId="17">
    <w:abstractNumId w:val="3"/>
  </w:num>
  <w:num w:numId="18">
    <w:abstractNumId w:val="12"/>
  </w:num>
  <w:num w:numId="19">
    <w:abstractNumId w:val="4"/>
  </w:num>
  <w:num w:numId="20">
    <w:abstractNumId w:val="23"/>
  </w:num>
  <w:num w:numId="21">
    <w:abstractNumId w:val="5"/>
  </w:num>
  <w:num w:numId="22">
    <w:abstractNumId w:val="24"/>
  </w:num>
  <w:num w:numId="23">
    <w:abstractNumId w:val="19"/>
  </w:num>
  <w:num w:numId="24">
    <w:abstractNumId w:val="2"/>
  </w:num>
  <w:num w:numId="25">
    <w:abstractNumId w:val="29"/>
  </w:num>
  <w:num w:numId="26">
    <w:abstractNumId w:val="14"/>
  </w:num>
  <w:num w:numId="27">
    <w:abstractNumId w:val="21"/>
  </w:num>
  <w:num w:numId="28">
    <w:abstractNumId w:val="6"/>
  </w:num>
  <w:num w:numId="29">
    <w:abstractNumId w:val="9"/>
  </w:num>
  <w:num w:numId="30">
    <w:abstractNumId w:val="0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563"/>
    <w:rsid w:val="00003206"/>
    <w:rsid w:val="00005081"/>
    <w:rsid w:val="000213EA"/>
    <w:rsid w:val="0002420C"/>
    <w:rsid w:val="000366B0"/>
    <w:rsid w:val="00037BBF"/>
    <w:rsid w:val="00051410"/>
    <w:rsid w:val="000559BF"/>
    <w:rsid w:val="00055D0B"/>
    <w:rsid w:val="00057C9D"/>
    <w:rsid w:val="000615D3"/>
    <w:rsid w:val="000633BE"/>
    <w:rsid w:val="000641D6"/>
    <w:rsid w:val="00064CAF"/>
    <w:rsid w:val="0006731D"/>
    <w:rsid w:val="0008150A"/>
    <w:rsid w:val="00086462"/>
    <w:rsid w:val="00097593"/>
    <w:rsid w:val="000A2525"/>
    <w:rsid w:val="000A2B88"/>
    <w:rsid w:val="000B3A34"/>
    <w:rsid w:val="000B7E64"/>
    <w:rsid w:val="000C079D"/>
    <w:rsid w:val="000C34D0"/>
    <w:rsid w:val="000D25C5"/>
    <w:rsid w:val="000D2613"/>
    <w:rsid w:val="000D59F6"/>
    <w:rsid w:val="000E3F74"/>
    <w:rsid w:val="000E40BB"/>
    <w:rsid w:val="000E5375"/>
    <w:rsid w:val="000F17FE"/>
    <w:rsid w:val="000F44A1"/>
    <w:rsid w:val="00105ADF"/>
    <w:rsid w:val="001071D6"/>
    <w:rsid w:val="00110034"/>
    <w:rsid w:val="00110A4F"/>
    <w:rsid w:val="001140CF"/>
    <w:rsid w:val="00117373"/>
    <w:rsid w:val="00120C6F"/>
    <w:rsid w:val="00123C92"/>
    <w:rsid w:val="00123E57"/>
    <w:rsid w:val="0013047D"/>
    <w:rsid w:val="00136F2F"/>
    <w:rsid w:val="00137649"/>
    <w:rsid w:val="00142B1B"/>
    <w:rsid w:val="00145011"/>
    <w:rsid w:val="001567DF"/>
    <w:rsid w:val="00164EFD"/>
    <w:rsid w:val="001873F5"/>
    <w:rsid w:val="001874F3"/>
    <w:rsid w:val="001903F9"/>
    <w:rsid w:val="00191D45"/>
    <w:rsid w:val="001A1F57"/>
    <w:rsid w:val="001A252D"/>
    <w:rsid w:val="001A3344"/>
    <w:rsid w:val="001A44F2"/>
    <w:rsid w:val="001A4581"/>
    <w:rsid w:val="001B18A7"/>
    <w:rsid w:val="001B198E"/>
    <w:rsid w:val="001C3836"/>
    <w:rsid w:val="001C5A1D"/>
    <w:rsid w:val="001D3A8A"/>
    <w:rsid w:val="001E0CE3"/>
    <w:rsid w:val="001E1CA1"/>
    <w:rsid w:val="001E45CC"/>
    <w:rsid w:val="001F1B30"/>
    <w:rsid w:val="001F670D"/>
    <w:rsid w:val="001F6C0E"/>
    <w:rsid w:val="001F7BDE"/>
    <w:rsid w:val="0020436E"/>
    <w:rsid w:val="00210781"/>
    <w:rsid w:val="00220627"/>
    <w:rsid w:val="00223DBD"/>
    <w:rsid w:val="00236D90"/>
    <w:rsid w:val="002418F7"/>
    <w:rsid w:val="00245376"/>
    <w:rsid w:val="00250CC2"/>
    <w:rsid w:val="00257FC1"/>
    <w:rsid w:val="002602B2"/>
    <w:rsid w:val="002617FF"/>
    <w:rsid w:val="002648AF"/>
    <w:rsid w:val="00266008"/>
    <w:rsid w:val="00266169"/>
    <w:rsid w:val="00266319"/>
    <w:rsid w:val="002679FE"/>
    <w:rsid w:val="00271AF8"/>
    <w:rsid w:val="00273176"/>
    <w:rsid w:val="002764ED"/>
    <w:rsid w:val="00277A7E"/>
    <w:rsid w:val="00287AAF"/>
    <w:rsid w:val="002922AC"/>
    <w:rsid w:val="002A0C18"/>
    <w:rsid w:val="002B7F60"/>
    <w:rsid w:val="002C0268"/>
    <w:rsid w:val="002D0CA4"/>
    <w:rsid w:val="002D478C"/>
    <w:rsid w:val="002E0263"/>
    <w:rsid w:val="002E0C7B"/>
    <w:rsid w:val="002E4A56"/>
    <w:rsid w:val="002E4CF4"/>
    <w:rsid w:val="002E7E66"/>
    <w:rsid w:val="002F199C"/>
    <w:rsid w:val="00300D6A"/>
    <w:rsid w:val="00302FDA"/>
    <w:rsid w:val="00311CEF"/>
    <w:rsid w:val="00325D65"/>
    <w:rsid w:val="003262B5"/>
    <w:rsid w:val="00331222"/>
    <w:rsid w:val="003320A4"/>
    <w:rsid w:val="00335D27"/>
    <w:rsid w:val="00341A41"/>
    <w:rsid w:val="00344FC9"/>
    <w:rsid w:val="00346CA3"/>
    <w:rsid w:val="00346CE3"/>
    <w:rsid w:val="00347252"/>
    <w:rsid w:val="00347881"/>
    <w:rsid w:val="00352746"/>
    <w:rsid w:val="00352FEF"/>
    <w:rsid w:val="00353E8E"/>
    <w:rsid w:val="00356376"/>
    <w:rsid w:val="00357671"/>
    <w:rsid w:val="003642BE"/>
    <w:rsid w:val="0038007A"/>
    <w:rsid w:val="0039025C"/>
    <w:rsid w:val="003904B7"/>
    <w:rsid w:val="0039742C"/>
    <w:rsid w:val="003A1BE9"/>
    <w:rsid w:val="003A3AC1"/>
    <w:rsid w:val="003A3E5C"/>
    <w:rsid w:val="003B070A"/>
    <w:rsid w:val="003B1098"/>
    <w:rsid w:val="003B7A69"/>
    <w:rsid w:val="003C2941"/>
    <w:rsid w:val="003C628D"/>
    <w:rsid w:val="003E2048"/>
    <w:rsid w:val="003E40F3"/>
    <w:rsid w:val="003F1597"/>
    <w:rsid w:val="003F7E5F"/>
    <w:rsid w:val="0040089D"/>
    <w:rsid w:val="00401301"/>
    <w:rsid w:val="00402108"/>
    <w:rsid w:val="004034AF"/>
    <w:rsid w:val="004034D4"/>
    <w:rsid w:val="00404E35"/>
    <w:rsid w:val="004050AA"/>
    <w:rsid w:val="00417090"/>
    <w:rsid w:val="00420503"/>
    <w:rsid w:val="0042132A"/>
    <w:rsid w:val="00425FAD"/>
    <w:rsid w:val="004272A1"/>
    <w:rsid w:val="004275F5"/>
    <w:rsid w:val="00430087"/>
    <w:rsid w:val="0043706E"/>
    <w:rsid w:val="00441574"/>
    <w:rsid w:val="004432FE"/>
    <w:rsid w:val="0045357A"/>
    <w:rsid w:val="0046020A"/>
    <w:rsid w:val="004614CC"/>
    <w:rsid w:val="00465AE2"/>
    <w:rsid w:val="00470355"/>
    <w:rsid w:val="004744AD"/>
    <w:rsid w:val="004771B8"/>
    <w:rsid w:val="00481199"/>
    <w:rsid w:val="00486237"/>
    <w:rsid w:val="00491467"/>
    <w:rsid w:val="00494891"/>
    <w:rsid w:val="00497400"/>
    <w:rsid w:val="004A4E0B"/>
    <w:rsid w:val="004A6DDB"/>
    <w:rsid w:val="004B125F"/>
    <w:rsid w:val="004B7B29"/>
    <w:rsid w:val="004B7DE6"/>
    <w:rsid w:val="004C0F96"/>
    <w:rsid w:val="004C2FAD"/>
    <w:rsid w:val="004C67BD"/>
    <w:rsid w:val="004C6F6B"/>
    <w:rsid w:val="004D0F52"/>
    <w:rsid w:val="004E2DCC"/>
    <w:rsid w:val="004E3448"/>
    <w:rsid w:val="004E3CE3"/>
    <w:rsid w:val="004E6C76"/>
    <w:rsid w:val="004F0421"/>
    <w:rsid w:val="004F3EB3"/>
    <w:rsid w:val="00503546"/>
    <w:rsid w:val="00503D7B"/>
    <w:rsid w:val="005116CB"/>
    <w:rsid w:val="0051398E"/>
    <w:rsid w:val="005139BE"/>
    <w:rsid w:val="005142F8"/>
    <w:rsid w:val="005263E0"/>
    <w:rsid w:val="00527281"/>
    <w:rsid w:val="00542B35"/>
    <w:rsid w:val="00542BFB"/>
    <w:rsid w:val="00547BB9"/>
    <w:rsid w:val="005513EE"/>
    <w:rsid w:val="00557356"/>
    <w:rsid w:val="0056270F"/>
    <w:rsid w:val="0057012A"/>
    <w:rsid w:val="00572A9B"/>
    <w:rsid w:val="00576684"/>
    <w:rsid w:val="005800DC"/>
    <w:rsid w:val="00580BBA"/>
    <w:rsid w:val="0058177E"/>
    <w:rsid w:val="005819CA"/>
    <w:rsid w:val="00583352"/>
    <w:rsid w:val="0058603B"/>
    <w:rsid w:val="005860C0"/>
    <w:rsid w:val="005863DE"/>
    <w:rsid w:val="0059022B"/>
    <w:rsid w:val="00595D3E"/>
    <w:rsid w:val="005A501A"/>
    <w:rsid w:val="005A7E8C"/>
    <w:rsid w:val="005B2D0C"/>
    <w:rsid w:val="005B7405"/>
    <w:rsid w:val="005C41C1"/>
    <w:rsid w:val="005D0FD1"/>
    <w:rsid w:val="005D5EA5"/>
    <w:rsid w:val="005D61A3"/>
    <w:rsid w:val="005F7473"/>
    <w:rsid w:val="006074BF"/>
    <w:rsid w:val="00610239"/>
    <w:rsid w:val="0061208A"/>
    <w:rsid w:val="00614763"/>
    <w:rsid w:val="006324E6"/>
    <w:rsid w:val="00646242"/>
    <w:rsid w:val="00656D61"/>
    <w:rsid w:val="00656DBB"/>
    <w:rsid w:val="00657A02"/>
    <w:rsid w:val="0066050B"/>
    <w:rsid w:val="006608E5"/>
    <w:rsid w:val="00661A70"/>
    <w:rsid w:val="006620A0"/>
    <w:rsid w:val="006627CF"/>
    <w:rsid w:val="00663B57"/>
    <w:rsid w:val="006666A9"/>
    <w:rsid w:val="00667679"/>
    <w:rsid w:val="00670A11"/>
    <w:rsid w:val="00673B69"/>
    <w:rsid w:val="00676F17"/>
    <w:rsid w:val="00683D3D"/>
    <w:rsid w:val="00693A83"/>
    <w:rsid w:val="00693BAE"/>
    <w:rsid w:val="00696D63"/>
    <w:rsid w:val="006978F6"/>
    <w:rsid w:val="006A0158"/>
    <w:rsid w:val="006A0F62"/>
    <w:rsid w:val="006A206C"/>
    <w:rsid w:val="006B6598"/>
    <w:rsid w:val="006C0DD5"/>
    <w:rsid w:val="006C3D7C"/>
    <w:rsid w:val="006C54F4"/>
    <w:rsid w:val="006D08B4"/>
    <w:rsid w:val="006D2C7D"/>
    <w:rsid w:val="006F03D9"/>
    <w:rsid w:val="006F47CC"/>
    <w:rsid w:val="006F5742"/>
    <w:rsid w:val="006F6C5F"/>
    <w:rsid w:val="007008BD"/>
    <w:rsid w:val="00700F8D"/>
    <w:rsid w:val="00701B04"/>
    <w:rsid w:val="00702EDB"/>
    <w:rsid w:val="00710E2B"/>
    <w:rsid w:val="007131F4"/>
    <w:rsid w:val="007133DC"/>
    <w:rsid w:val="00713FDA"/>
    <w:rsid w:val="00721B8A"/>
    <w:rsid w:val="00722508"/>
    <w:rsid w:val="00724968"/>
    <w:rsid w:val="00730738"/>
    <w:rsid w:val="00735C16"/>
    <w:rsid w:val="007427C7"/>
    <w:rsid w:val="007466BD"/>
    <w:rsid w:val="00747DC6"/>
    <w:rsid w:val="0075378E"/>
    <w:rsid w:val="00762C3F"/>
    <w:rsid w:val="007641FE"/>
    <w:rsid w:val="00765B0B"/>
    <w:rsid w:val="007678E7"/>
    <w:rsid w:val="0077007B"/>
    <w:rsid w:val="007716BD"/>
    <w:rsid w:val="00772603"/>
    <w:rsid w:val="00775CA8"/>
    <w:rsid w:val="00792345"/>
    <w:rsid w:val="007960A5"/>
    <w:rsid w:val="00797B3E"/>
    <w:rsid w:val="007A609C"/>
    <w:rsid w:val="007A614A"/>
    <w:rsid w:val="007B06B8"/>
    <w:rsid w:val="007C419C"/>
    <w:rsid w:val="007C6BA9"/>
    <w:rsid w:val="007D1069"/>
    <w:rsid w:val="007D1EC6"/>
    <w:rsid w:val="007D7808"/>
    <w:rsid w:val="007E082B"/>
    <w:rsid w:val="007E0D65"/>
    <w:rsid w:val="007E1BDC"/>
    <w:rsid w:val="007E5719"/>
    <w:rsid w:val="007E77D3"/>
    <w:rsid w:val="007F692D"/>
    <w:rsid w:val="007F753E"/>
    <w:rsid w:val="00805CC2"/>
    <w:rsid w:val="00814D7E"/>
    <w:rsid w:val="00816EE1"/>
    <w:rsid w:val="0082369D"/>
    <w:rsid w:val="00825F4E"/>
    <w:rsid w:val="00837AF0"/>
    <w:rsid w:val="008431A1"/>
    <w:rsid w:val="00843E9C"/>
    <w:rsid w:val="008469CF"/>
    <w:rsid w:val="00855B34"/>
    <w:rsid w:val="00855EC8"/>
    <w:rsid w:val="00861095"/>
    <w:rsid w:val="00867A1D"/>
    <w:rsid w:val="00870419"/>
    <w:rsid w:val="00874F06"/>
    <w:rsid w:val="00881DF9"/>
    <w:rsid w:val="00883C54"/>
    <w:rsid w:val="00893D11"/>
    <w:rsid w:val="00895C65"/>
    <w:rsid w:val="008A1D04"/>
    <w:rsid w:val="008A21F0"/>
    <w:rsid w:val="008A4FC4"/>
    <w:rsid w:val="008A5448"/>
    <w:rsid w:val="008B1165"/>
    <w:rsid w:val="008B593C"/>
    <w:rsid w:val="008C4E4D"/>
    <w:rsid w:val="008C7B5F"/>
    <w:rsid w:val="008C7D8D"/>
    <w:rsid w:val="008D22FE"/>
    <w:rsid w:val="008E3235"/>
    <w:rsid w:val="008E46F7"/>
    <w:rsid w:val="008E6B18"/>
    <w:rsid w:val="008F1464"/>
    <w:rsid w:val="008F15BC"/>
    <w:rsid w:val="008F2BFB"/>
    <w:rsid w:val="008F3222"/>
    <w:rsid w:val="008F3628"/>
    <w:rsid w:val="008F3F7A"/>
    <w:rsid w:val="008F41D9"/>
    <w:rsid w:val="008F4615"/>
    <w:rsid w:val="008F7599"/>
    <w:rsid w:val="009043E8"/>
    <w:rsid w:val="009047E3"/>
    <w:rsid w:val="0091310F"/>
    <w:rsid w:val="0091462E"/>
    <w:rsid w:val="00921524"/>
    <w:rsid w:val="00924AC9"/>
    <w:rsid w:val="00930563"/>
    <w:rsid w:val="00934F93"/>
    <w:rsid w:val="00942E0C"/>
    <w:rsid w:val="00945435"/>
    <w:rsid w:val="00954867"/>
    <w:rsid w:val="0096561E"/>
    <w:rsid w:val="00976834"/>
    <w:rsid w:val="00976ABC"/>
    <w:rsid w:val="009822D9"/>
    <w:rsid w:val="00982329"/>
    <w:rsid w:val="0098566E"/>
    <w:rsid w:val="00985939"/>
    <w:rsid w:val="00986E10"/>
    <w:rsid w:val="009946B6"/>
    <w:rsid w:val="00996BC7"/>
    <w:rsid w:val="009A22DB"/>
    <w:rsid w:val="009A3DE2"/>
    <w:rsid w:val="009A545E"/>
    <w:rsid w:val="009A561A"/>
    <w:rsid w:val="009C16CB"/>
    <w:rsid w:val="009C1DE6"/>
    <w:rsid w:val="009C281F"/>
    <w:rsid w:val="009C495D"/>
    <w:rsid w:val="009D0A1D"/>
    <w:rsid w:val="009D7245"/>
    <w:rsid w:val="009E6472"/>
    <w:rsid w:val="009F4A06"/>
    <w:rsid w:val="00A01021"/>
    <w:rsid w:val="00A031B5"/>
    <w:rsid w:val="00A06C30"/>
    <w:rsid w:val="00A15A74"/>
    <w:rsid w:val="00A20EBF"/>
    <w:rsid w:val="00A216F5"/>
    <w:rsid w:val="00A21FC6"/>
    <w:rsid w:val="00A229F7"/>
    <w:rsid w:val="00A248FE"/>
    <w:rsid w:val="00A4273B"/>
    <w:rsid w:val="00A44EAA"/>
    <w:rsid w:val="00A52F55"/>
    <w:rsid w:val="00A56A5F"/>
    <w:rsid w:val="00A61393"/>
    <w:rsid w:val="00A70901"/>
    <w:rsid w:val="00A716A8"/>
    <w:rsid w:val="00A71C42"/>
    <w:rsid w:val="00A75899"/>
    <w:rsid w:val="00A90BD7"/>
    <w:rsid w:val="00AA25E7"/>
    <w:rsid w:val="00AB59A5"/>
    <w:rsid w:val="00AB601A"/>
    <w:rsid w:val="00AC14D9"/>
    <w:rsid w:val="00AC27DC"/>
    <w:rsid w:val="00AC2EC9"/>
    <w:rsid w:val="00AC432E"/>
    <w:rsid w:val="00AD3578"/>
    <w:rsid w:val="00AD5ED7"/>
    <w:rsid w:val="00AD6882"/>
    <w:rsid w:val="00AE28E4"/>
    <w:rsid w:val="00AE58F9"/>
    <w:rsid w:val="00AE6971"/>
    <w:rsid w:val="00AF4186"/>
    <w:rsid w:val="00AF596A"/>
    <w:rsid w:val="00AF69CC"/>
    <w:rsid w:val="00AF73FB"/>
    <w:rsid w:val="00B01C9A"/>
    <w:rsid w:val="00B1073D"/>
    <w:rsid w:val="00B10CDF"/>
    <w:rsid w:val="00B261B0"/>
    <w:rsid w:val="00B276D5"/>
    <w:rsid w:val="00B329DD"/>
    <w:rsid w:val="00B340B9"/>
    <w:rsid w:val="00B3742D"/>
    <w:rsid w:val="00B37BF3"/>
    <w:rsid w:val="00B40D27"/>
    <w:rsid w:val="00B4521D"/>
    <w:rsid w:val="00B5482F"/>
    <w:rsid w:val="00B57CD4"/>
    <w:rsid w:val="00B73B28"/>
    <w:rsid w:val="00B75CE2"/>
    <w:rsid w:val="00B83AF2"/>
    <w:rsid w:val="00B842BF"/>
    <w:rsid w:val="00B8698C"/>
    <w:rsid w:val="00B90931"/>
    <w:rsid w:val="00B961E1"/>
    <w:rsid w:val="00BA16F3"/>
    <w:rsid w:val="00BA1D77"/>
    <w:rsid w:val="00BA1D95"/>
    <w:rsid w:val="00BB2BEC"/>
    <w:rsid w:val="00BB4947"/>
    <w:rsid w:val="00BB4BF2"/>
    <w:rsid w:val="00BB4C74"/>
    <w:rsid w:val="00BB6E14"/>
    <w:rsid w:val="00BC00A5"/>
    <w:rsid w:val="00BC22A5"/>
    <w:rsid w:val="00BC2BB9"/>
    <w:rsid w:val="00BC5F46"/>
    <w:rsid w:val="00BD136E"/>
    <w:rsid w:val="00BE0021"/>
    <w:rsid w:val="00BE122C"/>
    <w:rsid w:val="00BE2701"/>
    <w:rsid w:val="00BE3683"/>
    <w:rsid w:val="00BE3CCF"/>
    <w:rsid w:val="00BE4472"/>
    <w:rsid w:val="00BE4B8C"/>
    <w:rsid w:val="00BE5BC2"/>
    <w:rsid w:val="00BE74BC"/>
    <w:rsid w:val="00BF3ED2"/>
    <w:rsid w:val="00BF643B"/>
    <w:rsid w:val="00BF7683"/>
    <w:rsid w:val="00BF7F08"/>
    <w:rsid w:val="00C023A5"/>
    <w:rsid w:val="00C0504A"/>
    <w:rsid w:val="00C06B6A"/>
    <w:rsid w:val="00C07CB8"/>
    <w:rsid w:val="00C11A57"/>
    <w:rsid w:val="00C11F26"/>
    <w:rsid w:val="00C12052"/>
    <w:rsid w:val="00C23246"/>
    <w:rsid w:val="00C36627"/>
    <w:rsid w:val="00C459C2"/>
    <w:rsid w:val="00C5263B"/>
    <w:rsid w:val="00C627CE"/>
    <w:rsid w:val="00C651F4"/>
    <w:rsid w:val="00C74856"/>
    <w:rsid w:val="00C74CDF"/>
    <w:rsid w:val="00C835F2"/>
    <w:rsid w:val="00C918E4"/>
    <w:rsid w:val="00C937D2"/>
    <w:rsid w:val="00C95178"/>
    <w:rsid w:val="00CA0F54"/>
    <w:rsid w:val="00CA1159"/>
    <w:rsid w:val="00CA3166"/>
    <w:rsid w:val="00CC02A0"/>
    <w:rsid w:val="00CC0F94"/>
    <w:rsid w:val="00CC3CB4"/>
    <w:rsid w:val="00CC6B51"/>
    <w:rsid w:val="00CC6E6F"/>
    <w:rsid w:val="00CD4C15"/>
    <w:rsid w:val="00CD680E"/>
    <w:rsid w:val="00CD7605"/>
    <w:rsid w:val="00CE7C47"/>
    <w:rsid w:val="00CF11D4"/>
    <w:rsid w:val="00CF30B2"/>
    <w:rsid w:val="00CF649B"/>
    <w:rsid w:val="00D01F9F"/>
    <w:rsid w:val="00D06C38"/>
    <w:rsid w:val="00D07841"/>
    <w:rsid w:val="00D13B6B"/>
    <w:rsid w:val="00D20DE9"/>
    <w:rsid w:val="00D23123"/>
    <w:rsid w:val="00D23780"/>
    <w:rsid w:val="00D2459A"/>
    <w:rsid w:val="00D26B84"/>
    <w:rsid w:val="00D346B5"/>
    <w:rsid w:val="00D356BB"/>
    <w:rsid w:val="00D35E58"/>
    <w:rsid w:val="00D3612A"/>
    <w:rsid w:val="00D4625F"/>
    <w:rsid w:val="00D505D6"/>
    <w:rsid w:val="00D544DD"/>
    <w:rsid w:val="00D561FA"/>
    <w:rsid w:val="00D563F2"/>
    <w:rsid w:val="00D62715"/>
    <w:rsid w:val="00D63D37"/>
    <w:rsid w:val="00D67446"/>
    <w:rsid w:val="00D67C61"/>
    <w:rsid w:val="00D737EA"/>
    <w:rsid w:val="00D854CD"/>
    <w:rsid w:val="00D8606C"/>
    <w:rsid w:val="00D91A9A"/>
    <w:rsid w:val="00D92E72"/>
    <w:rsid w:val="00DA284B"/>
    <w:rsid w:val="00DA3170"/>
    <w:rsid w:val="00DA724F"/>
    <w:rsid w:val="00DB1667"/>
    <w:rsid w:val="00DB2752"/>
    <w:rsid w:val="00DB7F19"/>
    <w:rsid w:val="00DC4D8D"/>
    <w:rsid w:val="00DD0475"/>
    <w:rsid w:val="00DD54B1"/>
    <w:rsid w:val="00DF03D7"/>
    <w:rsid w:val="00DF242D"/>
    <w:rsid w:val="00DF4E56"/>
    <w:rsid w:val="00DF751A"/>
    <w:rsid w:val="00E0205A"/>
    <w:rsid w:val="00E036E6"/>
    <w:rsid w:val="00E1041B"/>
    <w:rsid w:val="00E16F33"/>
    <w:rsid w:val="00E17819"/>
    <w:rsid w:val="00E205EF"/>
    <w:rsid w:val="00E20EA9"/>
    <w:rsid w:val="00E20ED7"/>
    <w:rsid w:val="00E22839"/>
    <w:rsid w:val="00E27193"/>
    <w:rsid w:val="00E3664E"/>
    <w:rsid w:val="00E42A75"/>
    <w:rsid w:val="00E4395B"/>
    <w:rsid w:val="00E442AA"/>
    <w:rsid w:val="00E57864"/>
    <w:rsid w:val="00E619FE"/>
    <w:rsid w:val="00E6405F"/>
    <w:rsid w:val="00E6784A"/>
    <w:rsid w:val="00E919D3"/>
    <w:rsid w:val="00E923AD"/>
    <w:rsid w:val="00E937C8"/>
    <w:rsid w:val="00E9581C"/>
    <w:rsid w:val="00E95E90"/>
    <w:rsid w:val="00E9798D"/>
    <w:rsid w:val="00EA1987"/>
    <w:rsid w:val="00EA1C7D"/>
    <w:rsid w:val="00EA4360"/>
    <w:rsid w:val="00EA4F41"/>
    <w:rsid w:val="00EA6935"/>
    <w:rsid w:val="00EB735B"/>
    <w:rsid w:val="00EC0043"/>
    <w:rsid w:val="00EC1200"/>
    <w:rsid w:val="00EC5EC8"/>
    <w:rsid w:val="00ED5FA1"/>
    <w:rsid w:val="00ED667A"/>
    <w:rsid w:val="00ED6AAF"/>
    <w:rsid w:val="00ED6C79"/>
    <w:rsid w:val="00ED7918"/>
    <w:rsid w:val="00EE07C9"/>
    <w:rsid w:val="00EE1594"/>
    <w:rsid w:val="00EE21D3"/>
    <w:rsid w:val="00EE2FCA"/>
    <w:rsid w:val="00EE581D"/>
    <w:rsid w:val="00EF5C54"/>
    <w:rsid w:val="00F103BC"/>
    <w:rsid w:val="00F10B54"/>
    <w:rsid w:val="00F13EEB"/>
    <w:rsid w:val="00F15643"/>
    <w:rsid w:val="00F17420"/>
    <w:rsid w:val="00F200BB"/>
    <w:rsid w:val="00F2701B"/>
    <w:rsid w:val="00F30B88"/>
    <w:rsid w:val="00F326E1"/>
    <w:rsid w:val="00F34D8F"/>
    <w:rsid w:val="00F43CBD"/>
    <w:rsid w:val="00F457D5"/>
    <w:rsid w:val="00F4683D"/>
    <w:rsid w:val="00F5016E"/>
    <w:rsid w:val="00F55797"/>
    <w:rsid w:val="00F60408"/>
    <w:rsid w:val="00F607B5"/>
    <w:rsid w:val="00F60873"/>
    <w:rsid w:val="00F60FD4"/>
    <w:rsid w:val="00F6138B"/>
    <w:rsid w:val="00F63579"/>
    <w:rsid w:val="00F6695A"/>
    <w:rsid w:val="00F67BD9"/>
    <w:rsid w:val="00F709DA"/>
    <w:rsid w:val="00F7361C"/>
    <w:rsid w:val="00F74178"/>
    <w:rsid w:val="00F77AC7"/>
    <w:rsid w:val="00F82335"/>
    <w:rsid w:val="00F84A7F"/>
    <w:rsid w:val="00F84CCC"/>
    <w:rsid w:val="00F86086"/>
    <w:rsid w:val="00F9185F"/>
    <w:rsid w:val="00F96A87"/>
    <w:rsid w:val="00FA0914"/>
    <w:rsid w:val="00FA2455"/>
    <w:rsid w:val="00FA4760"/>
    <w:rsid w:val="00FB0FF1"/>
    <w:rsid w:val="00FB48EE"/>
    <w:rsid w:val="00FB5D1F"/>
    <w:rsid w:val="00FB7868"/>
    <w:rsid w:val="00FC2D2F"/>
    <w:rsid w:val="00FC4125"/>
    <w:rsid w:val="00FC4B78"/>
    <w:rsid w:val="00FC668D"/>
    <w:rsid w:val="00FD125D"/>
    <w:rsid w:val="00FD219F"/>
    <w:rsid w:val="00FD614B"/>
    <w:rsid w:val="00FE526E"/>
    <w:rsid w:val="00FE611D"/>
    <w:rsid w:val="00FF0CDC"/>
    <w:rsid w:val="00FF102A"/>
    <w:rsid w:val="00FF153E"/>
    <w:rsid w:val="00FF22B4"/>
    <w:rsid w:val="00FF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52"/>
    <w:pPr>
      <w:widowControl w:val="0"/>
      <w:autoSpaceDE w:val="0"/>
      <w:autoSpaceDN w:val="0"/>
      <w:adjustRightInd w:val="0"/>
    </w:pPr>
    <w:rPr>
      <w:rFonts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43">
    <w:name w:val="Font Style243"/>
    <w:uiPriority w:val="99"/>
    <w:rsid w:val="00E9581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22">
    <w:name w:val="Font Style222"/>
    <w:uiPriority w:val="99"/>
    <w:rsid w:val="00E9581C"/>
    <w:rPr>
      <w:rFonts w:ascii="Times New Roman" w:hAnsi="Times New Roman" w:cs="Times New Roman"/>
      <w:smallCaps/>
      <w:color w:val="000000"/>
      <w:sz w:val="20"/>
      <w:szCs w:val="20"/>
    </w:rPr>
  </w:style>
  <w:style w:type="table" w:styleId="TableGrid">
    <w:name w:val="Table Grid"/>
    <w:basedOn w:val="TableNormal"/>
    <w:uiPriority w:val="99"/>
    <w:locked/>
    <w:rsid w:val="00EA198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1B19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216F5"/>
    <w:pPr>
      <w:widowControl w:val="0"/>
      <w:autoSpaceDE w:val="0"/>
      <w:autoSpaceDN w:val="0"/>
      <w:adjustRightInd w:val="0"/>
    </w:pPr>
    <w:rPr>
      <w:rFonts w:ascii="Calibri" w:cs="Calibri"/>
    </w:rPr>
  </w:style>
  <w:style w:type="paragraph" w:styleId="Header">
    <w:name w:val="header"/>
    <w:basedOn w:val="Normal"/>
    <w:link w:val="HeaderChar"/>
    <w:uiPriority w:val="99"/>
    <w:semiHidden/>
    <w:rsid w:val="00A216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16F5"/>
    <w:rPr>
      <w:rFonts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216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16F5"/>
    <w:rPr>
      <w:rFonts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4555</TotalTime>
  <Pages>36</Pages>
  <Words>9174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jkgkj</dc:creator>
  <cp:keywords/>
  <dc:description/>
  <cp:lastModifiedBy>Glava</cp:lastModifiedBy>
  <cp:revision>246</cp:revision>
  <cp:lastPrinted>2014-09-16T10:35:00Z</cp:lastPrinted>
  <dcterms:created xsi:type="dcterms:W3CDTF">2014-06-18T04:25:00Z</dcterms:created>
  <dcterms:modified xsi:type="dcterms:W3CDTF">2014-10-21T11:28:00Z</dcterms:modified>
</cp:coreProperties>
</file>