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5F" w:rsidRDefault="00FB735F" w:rsidP="00297A11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 o:regroupid="6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 o:regroupid="6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 o:regroupid="6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o:regroupid="6" filled="f" stroked="f">
              <v:textbox style="mso-next-textbox:#_x0000_s1030">
                <w:txbxContent>
                  <w:p w:rsidR="00FB735F" w:rsidRPr="00297A11" w:rsidRDefault="00FB735F" w:rsidP="00C243C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o:regroupid="6" filled="f" stroked="f">
              <v:textbox style="mso-next-textbox:#_x0000_s1031">
                <w:txbxContent>
                  <w:p w:rsidR="00FB735F" w:rsidRPr="00297A11" w:rsidRDefault="00FB735F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900pt;margin-top:216.3pt;width:114pt;height:28.5pt;z-index:-251658240;mso-position-horizontal:right" o:regroupid="4" stroked="f">
            <o:lock v:ext="edit" aspectratio="t"/>
            <v:textbox style="mso-next-textbox:#_x0000_s1032">
              <w:txbxContent>
                <w:p w:rsidR="00FB735F" w:rsidRDefault="00FB735F" w:rsidP="00297A11">
                  <w:pPr>
                    <w:jc w:val="right"/>
                  </w:pPr>
                  <w:r>
                    <w:t>№ 791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33">
              <w:txbxContent>
                <w:p w:rsidR="00FB735F" w:rsidRDefault="00FB735F">
                  <w:r>
                    <w:t>26.11.2012</w:t>
                  </w:r>
                </w:p>
              </w:txbxContent>
            </v:textbox>
          </v:shape>
        </w:pict>
      </w:r>
    </w:p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Pr="001D3F55" w:rsidRDefault="00FB735F" w:rsidP="001D3F55"/>
    <w:p w:rsidR="00FB735F" w:rsidRDefault="00FB735F" w:rsidP="00F005DA">
      <w:pPr>
        <w:spacing w:line="240" w:lineRule="exact"/>
        <w:ind w:firstLine="709"/>
        <w:rPr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-2.85pt;margin-top:5.85pt;width:307.8pt;height:152.7pt;z-index:251656192" filled="f" stroked="f">
            <v:textbox style="mso-next-textbox:#_x0000_s1034">
              <w:txbxContent>
                <w:p w:rsidR="00FB735F" w:rsidRPr="000B5C3A" w:rsidRDefault="00FB735F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B735F" w:rsidRDefault="00FB735F" w:rsidP="004646FB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</w:p>
                <w:p w:rsidR="00FB735F" w:rsidRPr="008314F5" w:rsidRDefault="00FB735F" w:rsidP="00B950E5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ния от 09 октября 2012 г   № 676 «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FB735F" w:rsidRDefault="00FB735F" w:rsidP="00B950E5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FB735F" w:rsidRPr="0060753D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услуги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«Выдача документа,</w:t>
                  </w:r>
                </w:p>
                <w:p w:rsidR="00FB735F" w:rsidRPr="0060753D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>подтверждающего проведение основных</w:t>
                  </w:r>
                </w:p>
                <w:p w:rsidR="00FB735F" w:rsidRPr="0060753D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>работ по строительству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0753D">
                    <w:rPr>
                      <w:b/>
                      <w:bCs/>
                      <w:sz w:val="28"/>
                      <w:szCs w:val="28"/>
                    </w:rPr>
                    <w:t>(реконструкции)</w:t>
                  </w:r>
                </w:p>
                <w:p w:rsidR="00FB735F" w:rsidRPr="0060753D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>объекта индивидуального жилищного</w:t>
                  </w:r>
                </w:p>
                <w:p w:rsidR="00FB735F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 xml:space="preserve">строительства, осуществляемому с </w:t>
                  </w:r>
                </w:p>
                <w:p w:rsidR="00FB735F" w:rsidRPr="0060753D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>привлечением средств материнского</w:t>
                  </w:r>
                </w:p>
                <w:p w:rsidR="00FB735F" w:rsidRPr="0060753D" w:rsidRDefault="00FB735F" w:rsidP="00B950E5">
                  <w:pPr>
                    <w:widowControl w:val="0"/>
                    <w:spacing w:line="240" w:lineRule="exact"/>
                    <w:jc w:val="both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60753D">
                    <w:rPr>
                      <w:b/>
                      <w:bCs/>
                      <w:sz w:val="28"/>
                      <w:szCs w:val="28"/>
                    </w:rPr>
                    <w:t>(семейного) капитала»</w:t>
                  </w:r>
                </w:p>
                <w:p w:rsidR="00FB735F" w:rsidRDefault="00FB735F" w:rsidP="00B950E5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</w:p>
                <w:p w:rsidR="00FB735F" w:rsidRDefault="00FB735F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».</w:t>
                  </w:r>
                </w:p>
                <w:p w:rsidR="00FB735F" w:rsidRDefault="00FB735F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B735F" w:rsidRDefault="00FB735F"/>
              </w:txbxContent>
            </v:textbox>
          </v:shape>
        </w:pict>
      </w:r>
    </w:p>
    <w:p w:rsidR="00FB735F" w:rsidRDefault="00FB735F" w:rsidP="00F005DA">
      <w:pPr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Pr="00DD1F4D" w:rsidRDefault="00FB735F" w:rsidP="00F005DA">
      <w:pPr>
        <w:pStyle w:val="BodyText"/>
        <w:spacing w:line="240" w:lineRule="exact"/>
        <w:ind w:firstLine="709"/>
        <w:rPr>
          <w:sz w:val="20"/>
          <w:szCs w:val="20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</w:t>
      </w:r>
      <w:r w:rsidRPr="00201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666535">
        <w:rPr>
          <w:sz w:val="28"/>
          <w:szCs w:val="28"/>
        </w:rPr>
        <w:t>2003 г. № 131</w:t>
      </w:r>
      <w:r>
        <w:rPr>
          <w:sz w:val="28"/>
          <w:szCs w:val="28"/>
        </w:rPr>
        <w:t>-ФЗ</w:t>
      </w:r>
      <w:r w:rsidRPr="00666535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приведения правовых актов Краснокамского городского поселения в соответствие с законодательством об </w:t>
      </w:r>
      <w:r w:rsidRPr="00666535">
        <w:rPr>
          <w:sz w:val="28"/>
          <w:szCs w:val="28"/>
        </w:rPr>
        <w:t>общих принципах организации местного самоуправления в Российской Федерации</w:t>
      </w:r>
    </w:p>
    <w:p w:rsidR="00FB735F" w:rsidRDefault="00FB735F" w:rsidP="00F005DA">
      <w:pPr>
        <w:pStyle w:val="BodyText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C37D0">
        <w:rPr>
          <w:sz w:val="28"/>
          <w:szCs w:val="28"/>
        </w:rPr>
        <w:t>:</w:t>
      </w:r>
    </w:p>
    <w:p w:rsidR="00FB735F" w:rsidRPr="001F5177" w:rsidRDefault="00FB735F" w:rsidP="002F5860">
      <w:pPr>
        <w:widowControl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Pr="003D01D2">
        <w:rPr>
          <w:b/>
          <w:bCs/>
          <w:sz w:val="28"/>
          <w:szCs w:val="28"/>
        </w:rPr>
        <w:t xml:space="preserve"> </w:t>
      </w:r>
      <w:r w:rsidRPr="003D01D2">
        <w:rPr>
          <w:sz w:val="28"/>
          <w:szCs w:val="28"/>
        </w:rPr>
        <w:t xml:space="preserve">в постановление администрации Краснокамского городского </w:t>
      </w:r>
      <w:r w:rsidRPr="00943BF6">
        <w:rPr>
          <w:sz w:val="28"/>
          <w:szCs w:val="28"/>
        </w:rPr>
        <w:t>поселения от 09 октября 2012 г. № 67</w:t>
      </w:r>
      <w:r>
        <w:rPr>
          <w:sz w:val="28"/>
          <w:szCs w:val="28"/>
        </w:rPr>
        <w:t>6</w:t>
      </w:r>
      <w:r w:rsidRPr="00943BF6">
        <w:rPr>
          <w:sz w:val="28"/>
          <w:szCs w:val="28"/>
        </w:rPr>
        <w:t xml:space="preserve"> «</w:t>
      </w:r>
      <w:r w:rsidRPr="00943BF6">
        <w:rPr>
          <w:snapToGrid w:val="0"/>
          <w:sz w:val="28"/>
          <w:szCs w:val="28"/>
        </w:rPr>
        <w:t>Об утверждении административного регламента по предоставлению</w:t>
      </w:r>
      <w:r>
        <w:rPr>
          <w:snapToGrid w:val="0"/>
          <w:sz w:val="28"/>
          <w:szCs w:val="28"/>
        </w:rPr>
        <w:t xml:space="preserve"> муниципальной услуги «</w:t>
      </w:r>
      <w:r w:rsidRPr="001F5177">
        <w:rPr>
          <w:sz w:val="28"/>
          <w:szCs w:val="28"/>
        </w:rPr>
        <w:t>Выдача документа,</w:t>
      </w:r>
      <w:r>
        <w:rPr>
          <w:sz w:val="28"/>
          <w:szCs w:val="28"/>
        </w:rPr>
        <w:t xml:space="preserve"> </w:t>
      </w:r>
      <w:r w:rsidRPr="001F5177">
        <w:rPr>
          <w:sz w:val="28"/>
          <w:szCs w:val="28"/>
        </w:rPr>
        <w:t>подтверждающего проведение основных</w:t>
      </w:r>
      <w:r>
        <w:rPr>
          <w:sz w:val="28"/>
          <w:szCs w:val="28"/>
        </w:rPr>
        <w:t xml:space="preserve"> </w:t>
      </w:r>
      <w:r w:rsidRPr="001F5177">
        <w:rPr>
          <w:sz w:val="28"/>
          <w:szCs w:val="28"/>
        </w:rPr>
        <w:t>работ по строительству (реконструкции)</w:t>
      </w:r>
      <w:r>
        <w:rPr>
          <w:sz w:val="28"/>
          <w:szCs w:val="28"/>
        </w:rPr>
        <w:t xml:space="preserve"> </w:t>
      </w:r>
      <w:r w:rsidRPr="001F5177">
        <w:rPr>
          <w:sz w:val="28"/>
          <w:szCs w:val="28"/>
        </w:rPr>
        <w:t>объекта индивидуального жилищного</w:t>
      </w:r>
      <w:r>
        <w:rPr>
          <w:sz w:val="28"/>
          <w:szCs w:val="28"/>
        </w:rPr>
        <w:t xml:space="preserve"> </w:t>
      </w:r>
      <w:r w:rsidRPr="001F5177">
        <w:rPr>
          <w:sz w:val="28"/>
          <w:szCs w:val="28"/>
        </w:rPr>
        <w:t>строительства, осуществляемому с привлечением средств материнского</w:t>
      </w:r>
      <w:r>
        <w:rPr>
          <w:sz w:val="28"/>
          <w:szCs w:val="28"/>
        </w:rPr>
        <w:t xml:space="preserve"> </w:t>
      </w:r>
      <w:r w:rsidRPr="001F5177">
        <w:rPr>
          <w:sz w:val="28"/>
          <w:szCs w:val="28"/>
        </w:rPr>
        <w:t>(семейного) капитала».</w:t>
      </w:r>
    </w:p>
    <w:p w:rsidR="00FB735F" w:rsidRPr="00943BF6" w:rsidRDefault="00FB735F" w:rsidP="00F30294">
      <w:pPr>
        <w:spacing w:line="240" w:lineRule="exact"/>
        <w:ind w:firstLine="708"/>
        <w:rPr>
          <w:sz w:val="28"/>
          <w:szCs w:val="28"/>
        </w:rPr>
      </w:pPr>
      <w:r w:rsidRPr="00943BF6">
        <w:rPr>
          <w:sz w:val="28"/>
          <w:szCs w:val="28"/>
        </w:rPr>
        <w:t>1.1.</w:t>
      </w:r>
      <w:r>
        <w:rPr>
          <w:sz w:val="28"/>
          <w:szCs w:val="28"/>
        </w:rPr>
        <w:t xml:space="preserve"> Р</w:t>
      </w:r>
      <w:r w:rsidRPr="00943BF6">
        <w:rPr>
          <w:sz w:val="28"/>
          <w:szCs w:val="28"/>
        </w:rPr>
        <w:t>аздел</w:t>
      </w:r>
      <w:r>
        <w:rPr>
          <w:sz w:val="28"/>
          <w:szCs w:val="28"/>
        </w:rPr>
        <w:t xml:space="preserve"> 2 </w:t>
      </w:r>
      <w:r w:rsidRPr="00943BF6">
        <w:rPr>
          <w:sz w:val="28"/>
          <w:szCs w:val="28"/>
        </w:rPr>
        <w:t xml:space="preserve"> Регл</w:t>
      </w:r>
      <w:r>
        <w:rPr>
          <w:sz w:val="28"/>
          <w:szCs w:val="28"/>
        </w:rPr>
        <w:t>амента дополнить следующими пунктами</w:t>
      </w:r>
      <w:r w:rsidRPr="00943BF6">
        <w:rPr>
          <w:sz w:val="28"/>
          <w:szCs w:val="28"/>
        </w:rPr>
        <w:t>:</w:t>
      </w:r>
    </w:p>
    <w:p w:rsidR="00FB735F" w:rsidRPr="001F5177" w:rsidRDefault="00FB735F" w:rsidP="001F517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1F5177">
        <w:rPr>
          <w:sz w:val="28"/>
          <w:szCs w:val="28"/>
        </w:rPr>
        <w:t>.  Муниципальная услуга является бесплатной для заявителя.</w:t>
      </w:r>
    </w:p>
    <w:p w:rsidR="00FB735F" w:rsidRPr="001F5177" w:rsidRDefault="00FB735F" w:rsidP="001F517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F5177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-  Максимальное время ожидания в очереди при подаче документов составляет 30 минут, максимальная продолжительность приема у специалиста, осуществляющего прием документов, составляет 15 минут.</w:t>
      </w:r>
    </w:p>
    <w:p w:rsidR="00FB735F" w:rsidRPr="001F5177" w:rsidRDefault="00FB735F" w:rsidP="001F5177">
      <w:pPr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-  Максимальное время ожидания в очереди при получении документов составляет 30 минут; максимальная продолжительность приема у специалиста, осуществляющего выдачу документов, составляет 15 минут.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Заявление регистрируется в день представления в приемную Главы г. Краснокамска заявления и документов, необходимых для предоставления муниципальной услуги.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F5177">
        <w:rPr>
          <w:sz w:val="28"/>
          <w:szCs w:val="28"/>
        </w:rPr>
        <w:t xml:space="preserve">. Показатели доступности и качества муниципальных услуг. 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2.13.1. Показателями оценки доступности и качества муниципальной услуги являются: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исполнительного органа;</w:t>
      </w:r>
    </w:p>
    <w:p w:rsidR="00FB735F" w:rsidRPr="001F5177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5) соблюдение срока предоставления муниципальной услуги;</w:t>
      </w:r>
    </w:p>
    <w:p w:rsidR="00FB735F" w:rsidRDefault="00FB735F" w:rsidP="001F5177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1F5177">
        <w:rPr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B735F" w:rsidRPr="00943BF6" w:rsidRDefault="00FB735F" w:rsidP="00F30294">
      <w:pPr>
        <w:spacing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1.2 Р</w:t>
      </w:r>
      <w:r w:rsidRPr="00943BF6">
        <w:rPr>
          <w:sz w:val="28"/>
          <w:szCs w:val="28"/>
        </w:rPr>
        <w:t>аздел</w:t>
      </w:r>
      <w:r>
        <w:rPr>
          <w:sz w:val="28"/>
          <w:szCs w:val="28"/>
        </w:rPr>
        <w:t xml:space="preserve"> 6 </w:t>
      </w:r>
      <w:r w:rsidRPr="00943BF6">
        <w:rPr>
          <w:sz w:val="28"/>
          <w:szCs w:val="28"/>
        </w:rPr>
        <w:t xml:space="preserve"> Регл</w:t>
      </w:r>
      <w:r>
        <w:rPr>
          <w:sz w:val="28"/>
          <w:szCs w:val="28"/>
        </w:rPr>
        <w:t>амента дополнить абзацем следующего содержания</w:t>
      </w:r>
      <w:r w:rsidRPr="00943BF6">
        <w:rPr>
          <w:sz w:val="28"/>
          <w:szCs w:val="28"/>
        </w:rPr>
        <w:t>:</w:t>
      </w:r>
    </w:p>
    <w:p w:rsidR="00FB735F" w:rsidRPr="001C090F" w:rsidRDefault="00FB735F" w:rsidP="00B64031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sz w:val="28"/>
          <w:szCs w:val="28"/>
        </w:rPr>
      </w:pPr>
      <w:r w:rsidRPr="001C090F">
        <w:rPr>
          <w:sz w:val="28"/>
          <w:szCs w:val="28"/>
        </w:rPr>
        <w:t xml:space="preserve"> Срок рассмотрения письменного обращения не должен превышать </w:t>
      </w:r>
      <w:r>
        <w:rPr>
          <w:sz w:val="28"/>
          <w:szCs w:val="28"/>
        </w:rPr>
        <w:t xml:space="preserve">15 рабочих </w:t>
      </w:r>
      <w:r w:rsidRPr="001C090F">
        <w:rPr>
          <w:sz w:val="28"/>
          <w:szCs w:val="28"/>
        </w:rPr>
        <w:t>дней со дня регистрации такого обращения</w:t>
      </w:r>
      <w:r>
        <w:rPr>
          <w:sz w:val="28"/>
          <w:szCs w:val="28"/>
        </w:rPr>
        <w:t>,</w:t>
      </w:r>
      <w:r w:rsidRPr="00AE7A9A">
        <w:t xml:space="preserve"> </w:t>
      </w:r>
      <w:r w:rsidRPr="00AE7A9A">
        <w:rPr>
          <w:sz w:val="28"/>
          <w:szCs w:val="28"/>
        </w:rPr>
        <w:t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rPr>
          <w:sz w:val="28"/>
          <w:szCs w:val="28"/>
        </w:rPr>
        <w:t xml:space="preserve">ение пяти рабочих дней со дня </w:t>
      </w:r>
      <w:r w:rsidRPr="00AE7A9A">
        <w:rPr>
          <w:sz w:val="28"/>
          <w:szCs w:val="28"/>
        </w:rPr>
        <w:t xml:space="preserve"> регистрации.</w:t>
      </w:r>
    </w:p>
    <w:p w:rsidR="00FB735F" w:rsidRPr="00FB6273" w:rsidRDefault="00FB735F" w:rsidP="00F005DA">
      <w:pPr>
        <w:pStyle w:val="BodyText3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B6273">
        <w:rPr>
          <w:sz w:val="28"/>
          <w:szCs w:val="28"/>
        </w:rPr>
        <w:t xml:space="preserve">.  </w:t>
      </w:r>
      <w:r>
        <w:rPr>
          <w:sz w:val="28"/>
          <w:szCs w:val="28"/>
        </w:rPr>
        <w:t>К</w:t>
      </w:r>
      <w:r w:rsidRPr="00FB627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исполнением постановления </w:t>
      </w:r>
      <w:r w:rsidRPr="00FB62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6273">
        <w:rPr>
          <w:sz w:val="28"/>
          <w:szCs w:val="28"/>
        </w:rPr>
        <w:t>озложить на  отдел архитектуры и градостроительства (О.С. Айзатулова).</w:t>
      </w:r>
    </w:p>
    <w:p w:rsidR="00FB735F" w:rsidRDefault="00FB735F" w:rsidP="00F005DA">
      <w:pPr>
        <w:spacing w:line="240" w:lineRule="exact"/>
        <w:ind w:firstLine="709"/>
        <w:rPr>
          <w:sz w:val="28"/>
          <w:szCs w:val="28"/>
        </w:rPr>
      </w:pPr>
    </w:p>
    <w:p w:rsidR="00FB735F" w:rsidRPr="00FB6273" w:rsidRDefault="00FB735F" w:rsidP="00F005DA">
      <w:pPr>
        <w:spacing w:line="240" w:lineRule="exact"/>
        <w:ind w:firstLine="709"/>
        <w:rPr>
          <w:sz w:val="28"/>
          <w:szCs w:val="28"/>
        </w:rPr>
      </w:pPr>
    </w:p>
    <w:p w:rsidR="00FB735F" w:rsidRDefault="00FB735F" w:rsidP="00F005DA">
      <w:pPr>
        <w:spacing w:line="240" w:lineRule="exact"/>
        <w:ind w:left="708" w:firstLine="1"/>
        <w:rPr>
          <w:sz w:val="28"/>
          <w:szCs w:val="28"/>
        </w:rPr>
      </w:pPr>
      <w:r w:rsidRPr="00FB62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-</w:t>
      </w:r>
    </w:p>
    <w:p w:rsidR="00FB735F" w:rsidRDefault="00FB735F" w:rsidP="00F005DA">
      <w:pPr>
        <w:spacing w:line="240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глава администрации Краснокамского</w:t>
      </w:r>
      <w:r w:rsidRPr="00FB62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735F" w:rsidRPr="00FB6273" w:rsidRDefault="00FB735F" w:rsidP="00F005DA">
      <w:pPr>
        <w:spacing w:line="240" w:lineRule="exact"/>
        <w:ind w:left="708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6273">
        <w:rPr>
          <w:sz w:val="28"/>
          <w:szCs w:val="28"/>
        </w:rPr>
        <w:t xml:space="preserve">Ю.В. Чечёткин </w:t>
      </w: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p w:rsidR="00FB735F" w:rsidRDefault="00FB735F" w:rsidP="00F6408C">
      <w:pPr>
        <w:rPr>
          <w:sz w:val="20"/>
          <w:szCs w:val="20"/>
        </w:rPr>
      </w:pPr>
    </w:p>
    <w:sectPr w:rsidR="00FB735F" w:rsidSect="003D01D2"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5F" w:rsidRDefault="00FB735F">
      <w:r>
        <w:separator/>
      </w:r>
    </w:p>
  </w:endnote>
  <w:endnote w:type="continuationSeparator" w:id="1">
    <w:p w:rsidR="00FB735F" w:rsidRDefault="00FB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5F" w:rsidRDefault="00FB735F">
      <w:r>
        <w:separator/>
      </w:r>
    </w:p>
  </w:footnote>
  <w:footnote w:type="continuationSeparator" w:id="1">
    <w:p w:rsidR="00FB735F" w:rsidRDefault="00FB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5F" w:rsidRDefault="00FB735F" w:rsidP="006909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735F" w:rsidRDefault="00FB7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F12"/>
    <w:multiLevelType w:val="hybridMultilevel"/>
    <w:tmpl w:val="9662BA22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751862AA"/>
    <w:multiLevelType w:val="hybridMultilevel"/>
    <w:tmpl w:val="B9CC6282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A2476CD"/>
    <w:multiLevelType w:val="hybridMultilevel"/>
    <w:tmpl w:val="CDF8346A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16DAF"/>
    <w:rsid w:val="00034078"/>
    <w:rsid w:val="000643C5"/>
    <w:rsid w:val="00070D8E"/>
    <w:rsid w:val="000B5C3A"/>
    <w:rsid w:val="000F3873"/>
    <w:rsid w:val="00163E97"/>
    <w:rsid w:val="00166335"/>
    <w:rsid w:val="001A5228"/>
    <w:rsid w:val="001C090F"/>
    <w:rsid w:val="001D3F55"/>
    <w:rsid w:val="001E29EC"/>
    <w:rsid w:val="001F5177"/>
    <w:rsid w:val="00201818"/>
    <w:rsid w:val="00217E67"/>
    <w:rsid w:val="00285E6D"/>
    <w:rsid w:val="002974DF"/>
    <w:rsid w:val="00297A11"/>
    <w:rsid w:val="002A2B05"/>
    <w:rsid w:val="002A7E98"/>
    <w:rsid w:val="002E67EC"/>
    <w:rsid w:val="002F5860"/>
    <w:rsid w:val="003959B1"/>
    <w:rsid w:val="003D01D2"/>
    <w:rsid w:val="003E104A"/>
    <w:rsid w:val="00404306"/>
    <w:rsid w:val="004646FB"/>
    <w:rsid w:val="0048769F"/>
    <w:rsid w:val="004C37D0"/>
    <w:rsid w:val="004E2FA2"/>
    <w:rsid w:val="005529FF"/>
    <w:rsid w:val="005638BF"/>
    <w:rsid w:val="005F6EEA"/>
    <w:rsid w:val="0060753D"/>
    <w:rsid w:val="00623BDB"/>
    <w:rsid w:val="00666535"/>
    <w:rsid w:val="00690983"/>
    <w:rsid w:val="006F4CA9"/>
    <w:rsid w:val="00704D05"/>
    <w:rsid w:val="007360AB"/>
    <w:rsid w:val="00736F60"/>
    <w:rsid w:val="007564D3"/>
    <w:rsid w:val="0075702E"/>
    <w:rsid w:val="007800A1"/>
    <w:rsid w:val="007D3557"/>
    <w:rsid w:val="008314F5"/>
    <w:rsid w:val="00885C5C"/>
    <w:rsid w:val="00910D40"/>
    <w:rsid w:val="00943BF6"/>
    <w:rsid w:val="00975FB6"/>
    <w:rsid w:val="009C12E8"/>
    <w:rsid w:val="00A316AA"/>
    <w:rsid w:val="00AA1B53"/>
    <w:rsid w:val="00AD7B1F"/>
    <w:rsid w:val="00AE7A9A"/>
    <w:rsid w:val="00B37F67"/>
    <w:rsid w:val="00B64031"/>
    <w:rsid w:val="00B950E5"/>
    <w:rsid w:val="00BC1E3C"/>
    <w:rsid w:val="00BC2BBB"/>
    <w:rsid w:val="00BF6A0C"/>
    <w:rsid w:val="00C056CD"/>
    <w:rsid w:val="00C243CF"/>
    <w:rsid w:val="00C42DDE"/>
    <w:rsid w:val="00C5114C"/>
    <w:rsid w:val="00C63352"/>
    <w:rsid w:val="00C70579"/>
    <w:rsid w:val="00C954D2"/>
    <w:rsid w:val="00CC7C3C"/>
    <w:rsid w:val="00D22837"/>
    <w:rsid w:val="00D26DAF"/>
    <w:rsid w:val="00D458AF"/>
    <w:rsid w:val="00DA51FC"/>
    <w:rsid w:val="00DD1F4D"/>
    <w:rsid w:val="00DF001F"/>
    <w:rsid w:val="00E224B9"/>
    <w:rsid w:val="00E433EF"/>
    <w:rsid w:val="00E6297D"/>
    <w:rsid w:val="00E74C90"/>
    <w:rsid w:val="00EA3A97"/>
    <w:rsid w:val="00EE63F5"/>
    <w:rsid w:val="00EF6F55"/>
    <w:rsid w:val="00F005DA"/>
    <w:rsid w:val="00F07AD8"/>
    <w:rsid w:val="00F30294"/>
    <w:rsid w:val="00F6408C"/>
    <w:rsid w:val="00FA0CE3"/>
    <w:rsid w:val="00FB6273"/>
    <w:rsid w:val="00FB735F"/>
    <w:rsid w:val="00FC58FE"/>
    <w:rsid w:val="00FE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699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408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6997"/>
    <w:rPr>
      <w:sz w:val="16"/>
      <w:szCs w:val="16"/>
    </w:rPr>
  </w:style>
  <w:style w:type="paragraph" w:customStyle="1" w:styleId="a">
    <w:name w:val="Знак"/>
    <w:basedOn w:val="Normal"/>
    <w:uiPriority w:val="99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D01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9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487</Words>
  <Characters>2782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9</cp:revision>
  <cp:lastPrinted>2012-11-22T05:31:00Z</cp:lastPrinted>
  <dcterms:created xsi:type="dcterms:W3CDTF">2012-11-19T11:47:00Z</dcterms:created>
  <dcterms:modified xsi:type="dcterms:W3CDTF">2012-11-28T07:52:00Z</dcterms:modified>
</cp:coreProperties>
</file>