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D8" w:rsidRDefault="00DB20D8" w:rsidP="00DB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-342900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0D8" w:rsidRDefault="00DB20D8" w:rsidP="00DB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DB20D8" w:rsidRDefault="00DB20D8" w:rsidP="00DB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DB20D8" w:rsidRPr="00F46980" w:rsidRDefault="00DB20D8" w:rsidP="00DB20D8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DB20D8" w:rsidRPr="00F46980" w:rsidRDefault="00DB20D8" w:rsidP="00DB20D8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DB20D8" w:rsidRDefault="00DB20D8" w:rsidP="00DB20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DB20D8" w:rsidRPr="00910C2C" w:rsidRDefault="00DB20D8" w:rsidP="00DB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20D8" w:rsidRPr="00910C2C" w:rsidRDefault="00DB20D8" w:rsidP="00DB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C2C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DB20D8" w:rsidRPr="00910C2C" w:rsidRDefault="00DB20D8" w:rsidP="00DB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246" w:type="pct"/>
        <w:tblInd w:w="-318" w:type="dxa"/>
        <w:tblLook w:val="04A0" w:firstRow="1" w:lastRow="0" w:firstColumn="1" w:lastColumn="0" w:noHBand="0" w:noVBand="1"/>
      </w:tblPr>
      <w:tblGrid>
        <w:gridCol w:w="566"/>
        <w:gridCol w:w="5354"/>
        <w:gridCol w:w="72"/>
        <w:gridCol w:w="179"/>
        <w:gridCol w:w="4465"/>
      </w:tblGrid>
      <w:tr w:rsidR="00DB20D8" w:rsidRPr="00910C2C" w:rsidTr="00110925">
        <w:trPr>
          <w:gridBefore w:val="1"/>
          <w:wBefore w:w="266" w:type="pct"/>
        </w:trPr>
        <w:tc>
          <w:tcPr>
            <w:tcW w:w="2635" w:type="pct"/>
            <w:gridSpan w:val="3"/>
          </w:tcPr>
          <w:p w:rsidR="00DB20D8" w:rsidRPr="00910C2C" w:rsidRDefault="00F71791" w:rsidP="00C01B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248" w:firstLine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  <w:r w:rsidR="00DB20D8" w:rsidRPr="00910C2C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099" w:type="pct"/>
          </w:tcPr>
          <w:p w:rsidR="00DB20D8" w:rsidRPr="00910C2C" w:rsidRDefault="00DB20D8" w:rsidP="00F717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910C2C">
              <w:rPr>
                <w:rFonts w:ascii="Times New Roman" w:hAnsi="Times New Roman"/>
                <w:sz w:val="28"/>
                <w:szCs w:val="28"/>
              </w:rPr>
              <w:t>№</w:t>
            </w:r>
            <w:r w:rsidR="00F71791">
              <w:rPr>
                <w:rFonts w:ascii="Times New Roman" w:hAnsi="Times New Roman"/>
                <w:sz w:val="28"/>
                <w:szCs w:val="28"/>
              </w:rPr>
              <w:t xml:space="preserve"> 180</w:t>
            </w:r>
          </w:p>
        </w:tc>
      </w:tr>
      <w:tr w:rsidR="00DB20D8" w:rsidRPr="00910C2C" w:rsidTr="00110925">
        <w:tc>
          <w:tcPr>
            <w:tcW w:w="2817" w:type="pct"/>
            <w:gridSpan w:val="3"/>
          </w:tcPr>
          <w:p w:rsidR="00DB20D8" w:rsidRPr="00910C2C" w:rsidRDefault="00DB20D8" w:rsidP="00110925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pct"/>
            <w:gridSpan w:val="2"/>
          </w:tcPr>
          <w:p w:rsidR="00DB20D8" w:rsidRPr="00910C2C" w:rsidRDefault="00DB20D8" w:rsidP="001109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0D8" w:rsidRPr="00910C2C" w:rsidTr="00110925">
        <w:trPr>
          <w:trHeight w:val="1395"/>
        </w:trPr>
        <w:tc>
          <w:tcPr>
            <w:tcW w:w="2783" w:type="pct"/>
            <w:gridSpan w:val="2"/>
          </w:tcPr>
          <w:p w:rsidR="00DB20D8" w:rsidRDefault="00DB20D8" w:rsidP="008C7059">
            <w:pPr>
              <w:tabs>
                <w:tab w:val="center" w:pos="4677"/>
                <w:tab w:val="right" w:pos="10206"/>
              </w:tabs>
              <w:spacing w:after="0" w:line="240" w:lineRule="exact"/>
              <w:ind w:left="352"/>
              <w:rPr>
                <w:rFonts w:ascii="Times New Roman" w:hAnsi="Times New Roman"/>
                <w:b/>
                <w:sz w:val="28"/>
                <w:szCs w:val="28"/>
              </w:rPr>
            </w:pPr>
            <w:r w:rsidRPr="00974F61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8C7059">
              <w:rPr>
                <w:rFonts w:ascii="Times New Roman" w:hAnsi="Times New Roman"/>
                <w:b/>
                <w:sz w:val="28"/>
                <w:szCs w:val="28"/>
              </w:rPr>
              <w:t>направлении материалов</w:t>
            </w:r>
            <w:r w:rsidRPr="00974F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C70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роверк</w:t>
            </w:r>
            <w:r w:rsidR="008C705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74F61">
              <w:rPr>
                <w:rFonts w:ascii="Times New Roman" w:hAnsi="Times New Roman"/>
                <w:b/>
                <w:sz w:val="28"/>
                <w:szCs w:val="28"/>
              </w:rPr>
              <w:t xml:space="preserve"> использования средств бюджетов (всех уровней) муниципальной адресной программы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 </w:t>
            </w:r>
            <w:r w:rsidRPr="00974F61">
              <w:rPr>
                <w:rFonts w:ascii="Times New Roman" w:hAnsi="Times New Roman"/>
                <w:b/>
                <w:sz w:val="28"/>
                <w:szCs w:val="28"/>
              </w:rPr>
              <w:t>«Переселение граждан Краснокамского городского поселения из аварийного жилищного фонда в 2014-2017 годах», утвержденной решением Думы Краснокамского городского поселения от 20.03.2014 № 15</w:t>
            </w:r>
            <w:r w:rsidR="00F7179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974F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C7059">
              <w:rPr>
                <w:rFonts w:ascii="Times New Roman" w:hAnsi="Times New Roman"/>
                <w:b/>
                <w:sz w:val="28"/>
                <w:szCs w:val="28"/>
              </w:rPr>
              <w:t>в прокуратуру города Краснокамска</w:t>
            </w:r>
          </w:p>
          <w:p w:rsidR="008A7060" w:rsidRPr="00974F61" w:rsidRDefault="008A7060" w:rsidP="00221497">
            <w:pPr>
              <w:tabs>
                <w:tab w:val="left" w:pos="0"/>
                <w:tab w:val="center" w:pos="4677"/>
                <w:tab w:val="right" w:pos="102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7" w:type="pct"/>
            <w:gridSpan w:val="3"/>
          </w:tcPr>
          <w:p w:rsidR="00DB20D8" w:rsidRPr="00910C2C" w:rsidRDefault="00DB20D8" w:rsidP="00221497">
            <w:pPr>
              <w:tabs>
                <w:tab w:val="center" w:pos="4677"/>
                <w:tab w:val="right" w:pos="10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0D8" w:rsidRPr="008C7059" w:rsidRDefault="00DB20D8" w:rsidP="00221497">
      <w:pPr>
        <w:pStyle w:val="a3"/>
        <w:spacing w:line="240" w:lineRule="auto"/>
        <w:ind w:left="100" w:right="80" w:firstLine="648"/>
        <w:rPr>
          <w:szCs w:val="28"/>
          <w:lang w:val="ru-RU"/>
        </w:rPr>
      </w:pPr>
      <w:r w:rsidRPr="000B2D30">
        <w:rPr>
          <w:rStyle w:val="a4"/>
          <w:color w:val="000000"/>
          <w:szCs w:val="28"/>
        </w:rPr>
        <w:t xml:space="preserve">В соответствии </w:t>
      </w:r>
      <w:r>
        <w:rPr>
          <w:rStyle w:val="a4"/>
          <w:color w:val="000000"/>
          <w:szCs w:val="28"/>
          <w:lang w:val="ru-RU"/>
        </w:rPr>
        <w:t xml:space="preserve"> </w:t>
      </w:r>
      <w:r w:rsidRPr="000B2D30">
        <w:rPr>
          <w:rStyle w:val="a4"/>
          <w:color w:val="000000"/>
          <w:szCs w:val="28"/>
        </w:rPr>
        <w:t>с</w:t>
      </w:r>
      <w:r>
        <w:rPr>
          <w:rStyle w:val="a4"/>
          <w:color w:val="000000"/>
          <w:szCs w:val="28"/>
          <w:lang w:val="ru-RU"/>
        </w:rPr>
        <w:t>о</w:t>
      </w:r>
      <w:r w:rsidRPr="000B2D30">
        <w:rPr>
          <w:rStyle w:val="a4"/>
          <w:color w:val="000000"/>
          <w:szCs w:val="28"/>
        </w:rPr>
        <w:t xml:space="preserve"> стать</w:t>
      </w:r>
      <w:r>
        <w:rPr>
          <w:rStyle w:val="a4"/>
          <w:color w:val="000000"/>
          <w:szCs w:val="28"/>
          <w:lang w:val="ru-RU"/>
        </w:rPr>
        <w:t>ей</w:t>
      </w:r>
      <w:r w:rsidRPr="000B2D30">
        <w:rPr>
          <w:rStyle w:val="a4"/>
          <w:color w:val="000000"/>
          <w:szCs w:val="28"/>
        </w:rPr>
        <w:t xml:space="preserve"> </w:t>
      </w:r>
      <w:r>
        <w:rPr>
          <w:rStyle w:val="a4"/>
          <w:color w:val="000000"/>
          <w:szCs w:val="28"/>
          <w:lang w:val="ru-RU"/>
        </w:rPr>
        <w:t>35</w:t>
      </w:r>
      <w:r>
        <w:rPr>
          <w:rStyle w:val="a4"/>
          <w:color w:val="000000"/>
          <w:szCs w:val="28"/>
        </w:rPr>
        <w:t xml:space="preserve"> Федерального закона от 06</w:t>
      </w:r>
      <w:r>
        <w:rPr>
          <w:rStyle w:val="a4"/>
          <w:color w:val="000000"/>
          <w:szCs w:val="28"/>
          <w:lang w:val="ru-RU"/>
        </w:rPr>
        <w:t> </w:t>
      </w:r>
      <w:r w:rsidRPr="000B2D30">
        <w:rPr>
          <w:rStyle w:val="a4"/>
          <w:color w:val="000000"/>
          <w:szCs w:val="28"/>
        </w:rPr>
        <w:t xml:space="preserve">октября </w:t>
      </w:r>
      <w:r w:rsidRPr="000B2D30">
        <w:rPr>
          <w:color w:val="000000"/>
          <w:szCs w:val="28"/>
        </w:rPr>
        <w:t>2003 г. № 131-ФЗ «Об</w:t>
      </w:r>
      <w:r w:rsidRPr="000B2D30">
        <w:rPr>
          <w:rStyle w:val="a4"/>
          <w:color w:val="000000"/>
          <w:szCs w:val="28"/>
        </w:rPr>
        <w:t xml:space="preserve"> общих принципах организации местного самоупр</w:t>
      </w:r>
      <w:r w:rsidR="008C7059">
        <w:rPr>
          <w:rStyle w:val="a4"/>
          <w:color w:val="000000"/>
          <w:szCs w:val="28"/>
        </w:rPr>
        <w:t xml:space="preserve">авления в Российской Федерации», </w:t>
      </w:r>
      <w:r w:rsidR="008C7059">
        <w:rPr>
          <w:rFonts w:eastAsia="Calibri"/>
          <w:szCs w:val="28"/>
          <w:lang w:val="ru-RU" w:eastAsia="en-US"/>
        </w:rPr>
        <w:t xml:space="preserve">на основании заключения контрольного комитета Думы Краснокамского городского округа от </w:t>
      </w:r>
      <w:r w:rsidR="00715016">
        <w:rPr>
          <w:rFonts w:eastAsia="Calibri"/>
          <w:szCs w:val="28"/>
          <w:lang w:val="ru-RU" w:eastAsia="en-US"/>
        </w:rPr>
        <w:t>20 ноября 2019 года</w:t>
      </w:r>
      <w:r w:rsidR="008C7059">
        <w:rPr>
          <w:rFonts w:eastAsia="Calibri"/>
          <w:szCs w:val="28"/>
          <w:lang w:val="ru-RU" w:eastAsia="en-US"/>
        </w:rPr>
        <w:t xml:space="preserve">, </w:t>
      </w:r>
      <w:r w:rsidR="008C7059">
        <w:rPr>
          <w:rStyle w:val="a4"/>
          <w:color w:val="000000"/>
          <w:szCs w:val="28"/>
          <w:lang w:val="ru-RU"/>
        </w:rPr>
        <w:t>у</w:t>
      </w:r>
      <w:r w:rsidR="008C7059" w:rsidRPr="008A7060">
        <w:rPr>
          <w:rStyle w:val="a4"/>
          <w:color w:val="000000"/>
          <w:szCs w:val="28"/>
          <w:lang w:val="ru-RU"/>
        </w:rPr>
        <w:t>читывая большой объем неэффективного расходования бюджетных средств (</w:t>
      </w:r>
      <w:r w:rsidR="008C7059" w:rsidRPr="008A7060">
        <w:rPr>
          <w:szCs w:val="28"/>
        </w:rPr>
        <w:t>203 миллиона рублей)</w:t>
      </w:r>
      <w:r w:rsidR="008C7059" w:rsidRPr="008A7060">
        <w:rPr>
          <w:rStyle w:val="a4"/>
          <w:color w:val="000000"/>
          <w:szCs w:val="28"/>
          <w:lang w:val="ru-RU"/>
        </w:rPr>
        <w:t xml:space="preserve"> и</w:t>
      </w:r>
      <w:r w:rsidR="008C7059">
        <w:rPr>
          <w:rStyle w:val="a4"/>
          <w:color w:val="000000"/>
          <w:szCs w:val="28"/>
          <w:lang w:val="ru-RU"/>
        </w:rPr>
        <w:t xml:space="preserve"> отсутствие отчетных, финансовых и иных документов, подтверждающих </w:t>
      </w:r>
      <w:r w:rsidR="001A7A63">
        <w:rPr>
          <w:rStyle w:val="a4"/>
          <w:color w:val="000000"/>
          <w:szCs w:val="28"/>
          <w:lang w:val="ru-RU"/>
        </w:rPr>
        <w:t xml:space="preserve">их </w:t>
      </w:r>
      <w:r w:rsidR="008C7059">
        <w:rPr>
          <w:rStyle w:val="a4"/>
          <w:color w:val="000000"/>
          <w:szCs w:val="28"/>
          <w:lang w:val="ru-RU"/>
        </w:rPr>
        <w:t>фактическое расходование</w:t>
      </w:r>
      <w:r w:rsidR="001A7A63">
        <w:rPr>
          <w:rStyle w:val="a4"/>
          <w:color w:val="000000"/>
          <w:szCs w:val="28"/>
          <w:lang w:val="ru-RU"/>
        </w:rPr>
        <w:t xml:space="preserve"> в период</w:t>
      </w:r>
      <w:r w:rsidR="008C7059">
        <w:rPr>
          <w:rStyle w:val="a4"/>
          <w:color w:val="000000"/>
          <w:szCs w:val="28"/>
          <w:lang w:val="ru-RU"/>
        </w:rPr>
        <w:t xml:space="preserve"> реализации </w:t>
      </w:r>
      <w:r w:rsidR="008C7059" w:rsidRPr="00974F61">
        <w:rPr>
          <w:szCs w:val="28"/>
        </w:rPr>
        <w:t>муниципальной адресной программы № 9 «Переселение граждан Краснокамского городского поселения из аварийного жилищного фонда в 2014-2017 годах», утвержденной решением Думы Краснокамского городского поселения от 20</w:t>
      </w:r>
      <w:r w:rsidR="00715016">
        <w:rPr>
          <w:szCs w:val="28"/>
          <w:lang w:val="ru-RU"/>
        </w:rPr>
        <w:t xml:space="preserve"> марта </w:t>
      </w:r>
      <w:r w:rsidR="00715016">
        <w:rPr>
          <w:szCs w:val="28"/>
        </w:rPr>
        <w:t>2014 № 15</w:t>
      </w:r>
      <w:r w:rsidR="008C7059">
        <w:rPr>
          <w:rStyle w:val="a4"/>
          <w:color w:val="000000"/>
          <w:szCs w:val="28"/>
          <w:lang w:val="ru-RU"/>
        </w:rPr>
        <w:t>,</w:t>
      </w:r>
    </w:p>
    <w:p w:rsidR="00DB20D8" w:rsidRDefault="00DB20D8" w:rsidP="00221497">
      <w:pPr>
        <w:pStyle w:val="a3"/>
        <w:spacing w:line="240" w:lineRule="auto"/>
        <w:ind w:left="100" w:firstLine="608"/>
        <w:rPr>
          <w:rStyle w:val="a4"/>
          <w:color w:val="000000"/>
          <w:szCs w:val="28"/>
        </w:rPr>
      </w:pPr>
      <w:r w:rsidRPr="00974F61">
        <w:rPr>
          <w:rStyle w:val="a4"/>
          <w:color w:val="000000"/>
          <w:szCs w:val="28"/>
          <w:lang w:val="ru-RU"/>
        </w:rPr>
        <w:t xml:space="preserve">Дума Краснокамского городского округа </w:t>
      </w:r>
      <w:r w:rsidRPr="00974F61">
        <w:rPr>
          <w:rStyle w:val="a4"/>
          <w:color w:val="000000"/>
          <w:szCs w:val="28"/>
        </w:rPr>
        <w:t>РЕШАЕТ:</w:t>
      </w:r>
    </w:p>
    <w:p w:rsidR="00DB20D8" w:rsidRPr="008C7059" w:rsidRDefault="00DB20D8" w:rsidP="00F71791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1A7A63">
        <w:rPr>
          <w:rStyle w:val="a4"/>
          <w:color w:val="000000"/>
          <w:szCs w:val="28"/>
        </w:rPr>
        <w:t xml:space="preserve">1. </w:t>
      </w:r>
      <w:r w:rsidR="0048044D">
        <w:rPr>
          <w:rStyle w:val="a4"/>
          <w:color w:val="000000"/>
          <w:szCs w:val="28"/>
          <w:lang w:val="ru-RU"/>
        </w:rPr>
        <w:t>Направить</w:t>
      </w:r>
      <w:r w:rsidRPr="001A7A63">
        <w:rPr>
          <w:rStyle w:val="a4"/>
          <w:color w:val="000000"/>
          <w:szCs w:val="28"/>
        </w:rPr>
        <w:t xml:space="preserve"> материалы проверки </w:t>
      </w:r>
      <w:r w:rsidR="001A7A63" w:rsidRPr="001A7A63">
        <w:rPr>
          <w:rFonts w:ascii="Times New Roman" w:hAnsi="Times New Roman"/>
          <w:sz w:val="28"/>
          <w:szCs w:val="28"/>
        </w:rPr>
        <w:t>использования средств бюджетов (всех уровней) муниципальной адресной программы № 9 «Переселение граждан Краснокамского городского поселения из аварийного жилищного фонда в 2014-2017 годах», утвержденной решением Думы Краснокамского городского поселения от 20.03.2014 № 15</w:t>
      </w:r>
      <w:r w:rsidR="00F71791">
        <w:rPr>
          <w:rFonts w:ascii="Times New Roman" w:hAnsi="Times New Roman"/>
          <w:sz w:val="28"/>
          <w:szCs w:val="28"/>
        </w:rPr>
        <w:t>,</w:t>
      </w:r>
      <w:r w:rsidR="001A7A63" w:rsidRPr="001A7A63">
        <w:rPr>
          <w:rFonts w:ascii="Times New Roman" w:hAnsi="Times New Roman"/>
          <w:sz w:val="28"/>
          <w:szCs w:val="28"/>
        </w:rPr>
        <w:t xml:space="preserve"> </w:t>
      </w:r>
      <w:r w:rsidRPr="001A7A63">
        <w:rPr>
          <w:rStyle w:val="a4"/>
          <w:color w:val="000000"/>
          <w:szCs w:val="28"/>
        </w:rPr>
        <w:t>в</w:t>
      </w:r>
      <w:r w:rsidRPr="00974F61">
        <w:rPr>
          <w:rStyle w:val="a4"/>
          <w:color w:val="000000"/>
          <w:szCs w:val="28"/>
        </w:rPr>
        <w:t xml:space="preserve"> прокуратуру города Краснокамска для </w:t>
      </w:r>
      <w:r w:rsidR="008C7059">
        <w:rPr>
          <w:rFonts w:ascii="Times New Roman" w:hAnsi="Times New Roman"/>
          <w:sz w:val="28"/>
          <w:szCs w:val="28"/>
        </w:rPr>
        <w:t>принятия мер прокурорского реагирования.</w:t>
      </w:r>
      <w:bookmarkStart w:id="0" w:name="_GoBack"/>
      <w:bookmarkEnd w:id="0"/>
    </w:p>
    <w:p w:rsidR="00DB20D8" w:rsidRPr="0021222B" w:rsidRDefault="008C7059" w:rsidP="00221497">
      <w:pPr>
        <w:spacing w:after="0" w:line="240" w:lineRule="auto"/>
        <w:ind w:right="-1" w:firstLine="567"/>
        <w:jc w:val="both"/>
        <w:rPr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B20D8">
        <w:rPr>
          <w:rFonts w:ascii="Times New Roman" w:hAnsi="Times New Roman"/>
          <w:bCs/>
          <w:sz w:val="28"/>
          <w:szCs w:val="28"/>
        </w:rPr>
        <w:t xml:space="preserve">. </w:t>
      </w:r>
      <w:r w:rsidR="00DB20D8" w:rsidRPr="000B2D30">
        <w:rPr>
          <w:rStyle w:val="a4"/>
          <w:color w:val="000000"/>
          <w:szCs w:val="28"/>
        </w:rPr>
        <w:t xml:space="preserve">Контроль за исполнением настоящего решения возложить на </w:t>
      </w:r>
      <w:r w:rsidR="0021222B">
        <w:rPr>
          <w:rStyle w:val="a4"/>
          <w:color w:val="000000"/>
          <w:szCs w:val="28"/>
          <w:lang w:val="ru-RU"/>
        </w:rPr>
        <w:t>контрольный комитет Думы Краснокамского городского округа (Г.П. Новиков)</w:t>
      </w:r>
      <w:r w:rsidR="00F71791">
        <w:rPr>
          <w:rStyle w:val="a4"/>
          <w:color w:val="000000"/>
          <w:szCs w:val="28"/>
          <w:lang w:val="ru-RU"/>
        </w:rPr>
        <w:t>.</w:t>
      </w:r>
    </w:p>
    <w:p w:rsidR="00DB20D8" w:rsidRDefault="00DB20D8" w:rsidP="0022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791" w:rsidRDefault="00F71791" w:rsidP="0022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791" w:rsidRDefault="00F71791" w:rsidP="00221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791" w:rsidRDefault="00DB20D8" w:rsidP="001A7A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DB20D8" w:rsidRDefault="00DB20D8" w:rsidP="001A7A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  <w:r w:rsidR="00F7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705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>Ю.</w:t>
      </w:r>
      <w:r w:rsidR="00623ED9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Трухин</w:t>
      </w:r>
    </w:p>
    <w:sectPr w:rsidR="00DB20D8" w:rsidSect="00F717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8"/>
    <w:rsid w:val="001A7A63"/>
    <w:rsid w:val="0021222B"/>
    <w:rsid w:val="00221497"/>
    <w:rsid w:val="0048044D"/>
    <w:rsid w:val="00524B41"/>
    <w:rsid w:val="00623ED9"/>
    <w:rsid w:val="00715016"/>
    <w:rsid w:val="008A7060"/>
    <w:rsid w:val="008C7059"/>
    <w:rsid w:val="009200E7"/>
    <w:rsid w:val="00C01B67"/>
    <w:rsid w:val="00DB20D8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20D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20D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3">
    <w:name w:val="Body Text"/>
    <w:basedOn w:val="a"/>
    <w:link w:val="a4"/>
    <w:unhideWhenUsed/>
    <w:rsid w:val="00DB20D8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20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20D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20D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3">
    <w:name w:val="Body Text"/>
    <w:basedOn w:val="a"/>
    <w:link w:val="a4"/>
    <w:unhideWhenUsed/>
    <w:rsid w:val="00DB20D8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B20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1</cp:lastModifiedBy>
  <cp:revision>10</cp:revision>
  <cp:lastPrinted>2019-11-21T04:21:00Z</cp:lastPrinted>
  <dcterms:created xsi:type="dcterms:W3CDTF">2019-11-20T10:28:00Z</dcterms:created>
  <dcterms:modified xsi:type="dcterms:W3CDTF">2019-11-27T11:30:00Z</dcterms:modified>
</cp:coreProperties>
</file>