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D9E" w:rsidRDefault="00E27D9E" w:rsidP="00E27D9E">
      <w:pPr>
        <w:widowControl w:val="0"/>
        <w:autoSpaceDE w:val="0"/>
        <w:autoSpaceDN w:val="0"/>
        <w:adjustRightInd w:val="0"/>
        <w:jc w:val="center"/>
        <w:rPr>
          <w:b/>
          <w:bCs/>
          <w:sz w:val="28"/>
          <w:szCs w:val="28"/>
          <w:highlight w:val="yellow"/>
        </w:rPr>
      </w:pPr>
      <w:r>
        <w:rPr>
          <w:b/>
          <w:bCs/>
          <w:noProof/>
          <w:sz w:val="28"/>
          <w:szCs w:val="28"/>
        </w:rPr>
        <w:drawing>
          <wp:anchor distT="0" distB="0" distL="114300" distR="114300" simplePos="0" relativeHeight="251659264" behindDoc="1" locked="0" layoutInCell="1" allowOverlap="1" wp14:anchorId="664B37D0" wp14:editId="6EA9087E">
            <wp:simplePos x="0" y="0"/>
            <wp:positionH relativeFrom="column">
              <wp:posOffset>2748280</wp:posOffset>
            </wp:positionH>
            <wp:positionV relativeFrom="paragraph">
              <wp:posOffset>0</wp:posOffset>
            </wp:positionV>
            <wp:extent cx="733425" cy="895985"/>
            <wp:effectExtent l="0" t="0" r="0" b="0"/>
            <wp:wrapThrough wrapText="bothSides">
              <wp:wrapPolygon edited="0">
                <wp:start x="8977" y="0"/>
                <wp:lineTo x="5610" y="1378"/>
                <wp:lineTo x="1683" y="5052"/>
                <wp:lineTo x="1683" y="18370"/>
                <wp:lineTo x="4488" y="19748"/>
                <wp:lineTo x="8977" y="20666"/>
                <wp:lineTo x="11782" y="20666"/>
                <wp:lineTo x="16270" y="19748"/>
                <wp:lineTo x="19636" y="17911"/>
                <wp:lineTo x="19636" y="5052"/>
                <wp:lineTo x="15709" y="1378"/>
                <wp:lineTo x="11782" y="0"/>
                <wp:lineTo x="8977"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425" cy="895985"/>
                    </a:xfrm>
                    <a:prstGeom prst="rect">
                      <a:avLst/>
                    </a:prstGeom>
                    <a:noFill/>
                  </pic:spPr>
                </pic:pic>
              </a:graphicData>
            </a:graphic>
            <wp14:sizeRelH relativeFrom="page">
              <wp14:pctWidth>0</wp14:pctWidth>
            </wp14:sizeRelH>
            <wp14:sizeRelV relativeFrom="page">
              <wp14:pctHeight>0</wp14:pctHeight>
            </wp14:sizeRelV>
          </wp:anchor>
        </w:drawing>
      </w:r>
    </w:p>
    <w:p w:rsidR="00DB1C7D" w:rsidRDefault="00DB1C7D" w:rsidP="00E27D9E">
      <w:pPr>
        <w:widowControl w:val="0"/>
        <w:autoSpaceDE w:val="0"/>
        <w:autoSpaceDN w:val="0"/>
        <w:adjustRightInd w:val="0"/>
        <w:jc w:val="center"/>
        <w:rPr>
          <w:b/>
          <w:bCs/>
          <w:sz w:val="28"/>
          <w:szCs w:val="28"/>
          <w:highlight w:val="yellow"/>
        </w:rPr>
      </w:pPr>
    </w:p>
    <w:p w:rsidR="00E27D9E" w:rsidRDefault="00E27D9E" w:rsidP="00E27D9E">
      <w:pPr>
        <w:widowControl w:val="0"/>
        <w:autoSpaceDE w:val="0"/>
        <w:autoSpaceDN w:val="0"/>
        <w:adjustRightInd w:val="0"/>
        <w:jc w:val="center"/>
        <w:rPr>
          <w:b/>
          <w:bCs/>
          <w:sz w:val="28"/>
          <w:szCs w:val="28"/>
          <w:highlight w:val="yellow"/>
        </w:rPr>
      </w:pPr>
    </w:p>
    <w:p w:rsidR="00E27D9E" w:rsidRDefault="00E27D9E" w:rsidP="00E27D9E">
      <w:pPr>
        <w:widowControl w:val="0"/>
        <w:autoSpaceDE w:val="0"/>
        <w:autoSpaceDN w:val="0"/>
        <w:adjustRightInd w:val="0"/>
        <w:jc w:val="center"/>
        <w:rPr>
          <w:b/>
          <w:bCs/>
          <w:sz w:val="28"/>
          <w:szCs w:val="28"/>
          <w:highlight w:val="yellow"/>
        </w:rPr>
      </w:pPr>
    </w:p>
    <w:p w:rsidR="00847B4F" w:rsidRDefault="00847B4F" w:rsidP="00E27D9E">
      <w:pPr>
        <w:pStyle w:val="1"/>
        <w:ind w:left="0" w:right="-2"/>
        <w:jc w:val="center"/>
        <w:rPr>
          <w:b/>
          <w:sz w:val="28"/>
          <w:szCs w:val="28"/>
        </w:rPr>
      </w:pPr>
    </w:p>
    <w:p w:rsidR="00E27D9E" w:rsidRPr="00F46980" w:rsidRDefault="00E27D9E" w:rsidP="00E27D9E">
      <w:pPr>
        <w:pStyle w:val="1"/>
        <w:ind w:left="0" w:right="-2"/>
        <w:jc w:val="center"/>
        <w:rPr>
          <w:b/>
          <w:sz w:val="28"/>
          <w:szCs w:val="28"/>
        </w:rPr>
      </w:pPr>
      <w:r w:rsidRPr="00F46980">
        <w:rPr>
          <w:b/>
          <w:sz w:val="28"/>
          <w:szCs w:val="28"/>
        </w:rPr>
        <w:t>ДУМА</w:t>
      </w:r>
    </w:p>
    <w:p w:rsidR="00E27D9E" w:rsidRPr="00F46980" w:rsidRDefault="00E27D9E" w:rsidP="00E27D9E">
      <w:pPr>
        <w:pStyle w:val="1"/>
        <w:ind w:left="0" w:right="-2"/>
        <w:jc w:val="center"/>
        <w:rPr>
          <w:b/>
          <w:sz w:val="28"/>
          <w:szCs w:val="28"/>
        </w:rPr>
      </w:pPr>
      <w:r w:rsidRPr="00F46980">
        <w:rPr>
          <w:b/>
          <w:sz w:val="28"/>
          <w:szCs w:val="28"/>
        </w:rPr>
        <w:t>КРАСНОКАМСКОГО ГОРОДСКОГО ОКРУГА</w:t>
      </w:r>
    </w:p>
    <w:p w:rsidR="00E27D9E" w:rsidRDefault="00E27D9E" w:rsidP="00E27D9E">
      <w:pPr>
        <w:ind w:right="-2"/>
        <w:jc w:val="center"/>
        <w:rPr>
          <w:b/>
          <w:color w:val="000000"/>
          <w:sz w:val="28"/>
          <w:szCs w:val="28"/>
        </w:rPr>
      </w:pPr>
      <w:r>
        <w:rPr>
          <w:b/>
          <w:color w:val="000000"/>
          <w:sz w:val="28"/>
          <w:szCs w:val="28"/>
        </w:rPr>
        <w:t>ПЕРМСКОГО КРАЯ</w:t>
      </w:r>
    </w:p>
    <w:p w:rsidR="00E27D9E" w:rsidRPr="00910C2C" w:rsidRDefault="00E27D9E" w:rsidP="00E27D9E">
      <w:pPr>
        <w:widowControl w:val="0"/>
        <w:autoSpaceDE w:val="0"/>
        <w:autoSpaceDN w:val="0"/>
        <w:adjustRightInd w:val="0"/>
        <w:ind w:right="-2"/>
        <w:jc w:val="center"/>
        <w:rPr>
          <w:b/>
          <w:bCs/>
          <w:sz w:val="28"/>
          <w:szCs w:val="28"/>
        </w:rPr>
      </w:pPr>
    </w:p>
    <w:p w:rsidR="00E27D9E" w:rsidRPr="00910C2C" w:rsidRDefault="00E27D9E" w:rsidP="00E27D9E">
      <w:pPr>
        <w:widowControl w:val="0"/>
        <w:autoSpaceDE w:val="0"/>
        <w:autoSpaceDN w:val="0"/>
        <w:adjustRightInd w:val="0"/>
        <w:jc w:val="center"/>
        <w:rPr>
          <w:b/>
          <w:bCs/>
          <w:sz w:val="28"/>
          <w:szCs w:val="28"/>
        </w:rPr>
      </w:pPr>
      <w:r w:rsidRPr="00910C2C">
        <w:rPr>
          <w:b/>
          <w:bCs/>
          <w:sz w:val="28"/>
          <w:szCs w:val="28"/>
        </w:rPr>
        <w:t xml:space="preserve">РЕШЕНИЕ </w:t>
      </w:r>
    </w:p>
    <w:p w:rsidR="00E27D9E" w:rsidRPr="00E27D9E" w:rsidRDefault="00E27D9E" w:rsidP="00E27D9E">
      <w:pPr>
        <w:widowControl w:val="0"/>
        <w:jc w:val="center"/>
        <w:rPr>
          <w:b/>
          <w:sz w:val="28"/>
          <w:szCs w:val="28"/>
        </w:rPr>
      </w:pPr>
    </w:p>
    <w:p w:rsidR="006F1718" w:rsidRPr="00E27D9E" w:rsidRDefault="00E27D9E" w:rsidP="00E27D9E">
      <w:pPr>
        <w:widowControl w:val="0"/>
        <w:rPr>
          <w:sz w:val="28"/>
          <w:szCs w:val="28"/>
        </w:rPr>
      </w:pPr>
      <w:r>
        <w:rPr>
          <w:sz w:val="28"/>
          <w:szCs w:val="28"/>
        </w:rPr>
        <w:t>12.12.2</w:t>
      </w:r>
      <w:r w:rsidR="006F1718" w:rsidRPr="00E27D9E">
        <w:rPr>
          <w:sz w:val="28"/>
          <w:szCs w:val="28"/>
        </w:rPr>
        <w:t>0</w:t>
      </w:r>
      <w:r>
        <w:rPr>
          <w:sz w:val="28"/>
          <w:szCs w:val="28"/>
        </w:rPr>
        <w:t>19</w:t>
      </w:r>
      <w:r w:rsidR="006F1718" w:rsidRPr="00E27D9E">
        <w:rPr>
          <w:sz w:val="28"/>
          <w:szCs w:val="28"/>
        </w:rPr>
        <w:tab/>
      </w:r>
      <w:r w:rsidR="006F1718" w:rsidRPr="00E27D9E">
        <w:rPr>
          <w:sz w:val="28"/>
          <w:szCs w:val="28"/>
        </w:rPr>
        <w:tab/>
      </w:r>
      <w:r w:rsidR="006F1718" w:rsidRPr="00E27D9E">
        <w:rPr>
          <w:sz w:val="28"/>
          <w:szCs w:val="28"/>
        </w:rPr>
        <w:tab/>
      </w:r>
      <w:r w:rsidR="006F1718" w:rsidRPr="00E27D9E">
        <w:rPr>
          <w:sz w:val="28"/>
          <w:szCs w:val="28"/>
        </w:rPr>
        <w:tab/>
      </w:r>
      <w:r>
        <w:rPr>
          <w:sz w:val="28"/>
          <w:szCs w:val="28"/>
        </w:rPr>
        <w:t xml:space="preserve">                                                                                </w:t>
      </w:r>
      <w:r w:rsidR="006F1718" w:rsidRPr="00E27D9E">
        <w:rPr>
          <w:sz w:val="28"/>
          <w:szCs w:val="28"/>
        </w:rPr>
        <w:t xml:space="preserve">№ </w:t>
      </w:r>
    </w:p>
    <w:p w:rsidR="006F1718" w:rsidRPr="00E27D9E" w:rsidRDefault="006F1718" w:rsidP="00E27D9E">
      <w:pPr>
        <w:widowControl w:val="0"/>
        <w:tabs>
          <w:tab w:val="left" w:pos="4253"/>
        </w:tabs>
        <w:jc w:val="both"/>
        <w:rPr>
          <w:sz w:val="28"/>
          <w:szCs w:val="28"/>
        </w:rPr>
      </w:pPr>
    </w:p>
    <w:p w:rsidR="00CD2B55" w:rsidRPr="00E27D9E" w:rsidRDefault="004A7509" w:rsidP="00E27D9E">
      <w:pPr>
        <w:widowControl w:val="0"/>
        <w:tabs>
          <w:tab w:val="left" w:pos="5387"/>
        </w:tabs>
        <w:spacing w:line="240" w:lineRule="exact"/>
        <w:ind w:right="3969"/>
        <w:jc w:val="both"/>
        <w:rPr>
          <w:b/>
          <w:sz w:val="28"/>
          <w:szCs w:val="28"/>
        </w:rPr>
      </w:pPr>
      <w:r w:rsidRPr="00E27D9E">
        <w:rPr>
          <w:b/>
          <w:sz w:val="28"/>
          <w:szCs w:val="28"/>
        </w:rPr>
        <w:t xml:space="preserve">Об утверждении Порядка </w:t>
      </w:r>
      <w:r w:rsidR="00CD2B55" w:rsidRPr="00E27D9E">
        <w:rPr>
          <w:b/>
          <w:sz w:val="28"/>
          <w:szCs w:val="28"/>
        </w:rPr>
        <w:t>принятия решения</w:t>
      </w:r>
    </w:p>
    <w:p w:rsidR="008F2172" w:rsidRPr="00E27D9E" w:rsidRDefault="00CD2B55" w:rsidP="00E27D9E">
      <w:pPr>
        <w:widowControl w:val="0"/>
        <w:tabs>
          <w:tab w:val="left" w:pos="5387"/>
        </w:tabs>
        <w:spacing w:line="240" w:lineRule="exact"/>
        <w:ind w:right="3969"/>
        <w:jc w:val="both"/>
        <w:rPr>
          <w:b/>
          <w:sz w:val="28"/>
          <w:szCs w:val="28"/>
        </w:rPr>
      </w:pPr>
      <w:r w:rsidRPr="00E27D9E">
        <w:rPr>
          <w:b/>
          <w:sz w:val="28"/>
          <w:szCs w:val="28"/>
        </w:rPr>
        <w:t xml:space="preserve">о применении к депутату, </w:t>
      </w:r>
      <w:r w:rsidR="009A5380" w:rsidRPr="00E27D9E">
        <w:rPr>
          <w:b/>
          <w:sz w:val="28"/>
          <w:szCs w:val="28"/>
        </w:rPr>
        <w:t xml:space="preserve">главе </w:t>
      </w:r>
      <w:r w:rsidR="00E27D9E">
        <w:rPr>
          <w:b/>
          <w:sz w:val="28"/>
          <w:szCs w:val="28"/>
        </w:rPr>
        <w:t xml:space="preserve">Краснокамского городского округа </w:t>
      </w:r>
      <w:r w:rsidR="003756B5" w:rsidRPr="00E27D9E">
        <w:rPr>
          <w:b/>
          <w:sz w:val="28"/>
          <w:szCs w:val="28"/>
        </w:rPr>
        <w:t xml:space="preserve">мер ответственности, </w:t>
      </w:r>
      <w:r w:rsidR="006F1718" w:rsidRPr="00E27D9E">
        <w:rPr>
          <w:b/>
          <w:sz w:val="28"/>
          <w:szCs w:val="28"/>
        </w:rPr>
        <w:t>предусмотренных</w:t>
      </w:r>
      <w:r w:rsidR="003756B5" w:rsidRPr="00E27D9E">
        <w:rPr>
          <w:b/>
          <w:sz w:val="28"/>
          <w:szCs w:val="28"/>
        </w:rPr>
        <w:t xml:space="preserve"> част</w:t>
      </w:r>
      <w:r w:rsidR="006F1718" w:rsidRPr="00E27D9E">
        <w:rPr>
          <w:b/>
          <w:sz w:val="28"/>
          <w:szCs w:val="28"/>
        </w:rPr>
        <w:t>ью</w:t>
      </w:r>
      <w:r w:rsidR="003756B5" w:rsidRPr="00E27D9E">
        <w:rPr>
          <w:b/>
          <w:sz w:val="28"/>
          <w:szCs w:val="28"/>
        </w:rPr>
        <w:t xml:space="preserve"> 7.3-1 статьи 40 Федерального закона «Об общих принципах местного самоуправ</w:t>
      </w:r>
      <w:r w:rsidR="002765E6" w:rsidRPr="00E27D9E">
        <w:rPr>
          <w:b/>
          <w:sz w:val="28"/>
          <w:szCs w:val="28"/>
        </w:rPr>
        <w:t>ления в Российской Федерации»</w:t>
      </w:r>
      <w:r w:rsidR="00E6762A" w:rsidRPr="00E27D9E">
        <w:rPr>
          <w:b/>
          <w:sz w:val="28"/>
          <w:szCs w:val="28"/>
        </w:rPr>
        <w:t xml:space="preserve">, в </w:t>
      </w:r>
      <w:r w:rsidR="00E27D9E">
        <w:rPr>
          <w:b/>
          <w:sz w:val="28"/>
          <w:szCs w:val="28"/>
        </w:rPr>
        <w:t>Краснокамском городском округе</w:t>
      </w:r>
      <w:r w:rsidR="00E6762A" w:rsidRPr="00E27D9E">
        <w:rPr>
          <w:b/>
          <w:sz w:val="28"/>
          <w:szCs w:val="28"/>
        </w:rPr>
        <w:t xml:space="preserve"> </w:t>
      </w:r>
      <w:r w:rsidR="00F023A3" w:rsidRPr="00E27D9E">
        <w:rPr>
          <w:b/>
          <w:sz w:val="28"/>
          <w:szCs w:val="28"/>
        </w:rPr>
        <w:t>Пермского</w:t>
      </w:r>
      <w:r w:rsidR="00E6762A" w:rsidRPr="00E27D9E">
        <w:rPr>
          <w:b/>
          <w:sz w:val="28"/>
          <w:szCs w:val="28"/>
        </w:rPr>
        <w:t xml:space="preserve"> края</w:t>
      </w:r>
    </w:p>
    <w:p w:rsidR="0029652E" w:rsidRPr="00E27D9E" w:rsidRDefault="0029652E" w:rsidP="00E27D9E">
      <w:pPr>
        <w:widowControl w:val="0"/>
        <w:tabs>
          <w:tab w:val="left" w:pos="5387"/>
        </w:tabs>
        <w:ind w:right="3969"/>
        <w:jc w:val="both"/>
        <w:rPr>
          <w:b/>
          <w:sz w:val="28"/>
          <w:szCs w:val="28"/>
        </w:rPr>
      </w:pPr>
    </w:p>
    <w:p w:rsidR="00CD2B55" w:rsidRPr="00E27D9E" w:rsidRDefault="004A7509" w:rsidP="00E7083E">
      <w:pPr>
        <w:widowControl w:val="0"/>
        <w:suppressAutoHyphens/>
        <w:autoSpaceDE w:val="0"/>
        <w:autoSpaceDN w:val="0"/>
        <w:adjustRightInd w:val="0"/>
        <w:ind w:firstLine="708"/>
        <w:jc w:val="both"/>
        <w:rPr>
          <w:sz w:val="28"/>
          <w:szCs w:val="28"/>
        </w:rPr>
      </w:pPr>
      <w:r w:rsidRPr="00E27D9E">
        <w:rPr>
          <w:sz w:val="28"/>
          <w:szCs w:val="28"/>
        </w:rPr>
        <w:t xml:space="preserve">В соответствии с </w:t>
      </w:r>
      <w:r w:rsidR="00CD2B55" w:rsidRPr="00E27D9E">
        <w:rPr>
          <w:sz w:val="28"/>
          <w:szCs w:val="28"/>
        </w:rPr>
        <w:t>Ф</w:t>
      </w:r>
      <w:r w:rsidRPr="00E27D9E">
        <w:rPr>
          <w:sz w:val="28"/>
          <w:szCs w:val="28"/>
        </w:rPr>
        <w:t>едеральными законами от 06</w:t>
      </w:r>
      <w:r w:rsidR="00E27D9E">
        <w:rPr>
          <w:sz w:val="28"/>
          <w:szCs w:val="28"/>
        </w:rPr>
        <w:t xml:space="preserve"> октября </w:t>
      </w:r>
      <w:r w:rsidRPr="00E27D9E">
        <w:rPr>
          <w:sz w:val="28"/>
          <w:szCs w:val="28"/>
        </w:rPr>
        <w:t>2003</w:t>
      </w:r>
      <w:r w:rsidR="00E27D9E">
        <w:rPr>
          <w:sz w:val="28"/>
          <w:szCs w:val="28"/>
        </w:rPr>
        <w:t xml:space="preserve"> г.</w:t>
      </w:r>
      <w:r w:rsidRPr="00E27D9E">
        <w:rPr>
          <w:sz w:val="28"/>
          <w:szCs w:val="28"/>
        </w:rPr>
        <w:t xml:space="preserve"> №</w:t>
      </w:r>
      <w:r w:rsidR="0025786A" w:rsidRPr="00E27D9E">
        <w:rPr>
          <w:sz w:val="28"/>
          <w:szCs w:val="28"/>
        </w:rPr>
        <w:t xml:space="preserve"> </w:t>
      </w:r>
      <w:r w:rsidRPr="00E27D9E">
        <w:rPr>
          <w:sz w:val="28"/>
          <w:szCs w:val="28"/>
        </w:rPr>
        <w:t xml:space="preserve">131-ФЗ </w:t>
      </w:r>
      <w:r w:rsidR="00F023A3" w:rsidRPr="00E27D9E">
        <w:rPr>
          <w:sz w:val="28"/>
          <w:szCs w:val="28"/>
        </w:rPr>
        <w:br/>
      </w:r>
      <w:r w:rsidRPr="00E27D9E">
        <w:rPr>
          <w:sz w:val="28"/>
          <w:szCs w:val="28"/>
        </w:rPr>
        <w:t>«Об общих принципах организации местного самоуправления в Российской Федерации», от 25</w:t>
      </w:r>
      <w:r w:rsidR="00E7083E">
        <w:rPr>
          <w:sz w:val="28"/>
          <w:szCs w:val="28"/>
        </w:rPr>
        <w:t xml:space="preserve"> декабря </w:t>
      </w:r>
      <w:r w:rsidRPr="00E27D9E">
        <w:rPr>
          <w:sz w:val="28"/>
          <w:szCs w:val="28"/>
        </w:rPr>
        <w:t>2008</w:t>
      </w:r>
      <w:r w:rsidR="00E7083E">
        <w:rPr>
          <w:sz w:val="28"/>
          <w:szCs w:val="28"/>
        </w:rPr>
        <w:t xml:space="preserve"> г.</w:t>
      </w:r>
      <w:r w:rsidRPr="00E27D9E">
        <w:rPr>
          <w:sz w:val="28"/>
          <w:szCs w:val="28"/>
        </w:rPr>
        <w:t xml:space="preserve"> №</w:t>
      </w:r>
      <w:r w:rsidR="00C53354" w:rsidRPr="00E27D9E">
        <w:rPr>
          <w:sz w:val="28"/>
          <w:szCs w:val="28"/>
        </w:rPr>
        <w:t xml:space="preserve"> </w:t>
      </w:r>
      <w:r w:rsidRPr="00E27D9E">
        <w:rPr>
          <w:sz w:val="28"/>
          <w:szCs w:val="28"/>
        </w:rPr>
        <w:t>273-ФЗ «О противодействии коррупции»</w:t>
      </w:r>
      <w:r w:rsidR="00AF606B" w:rsidRPr="00E27D9E">
        <w:rPr>
          <w:sz w:val="28"/>
          <w:szCs w:val="28"/>
        </w:rPr>
        <w:t>,</w:t>
      </w:r>
      <w:r w:rsidR="00CD2B55" w:rsidRPr="00E27D9E">
        <w:rPr>
          <w:sz w:val="28"/>
          <w:szCs w:val="28"/>
        </w:rPr>
        <w:t xml:space="preserve"> </w:t>
      </w:r>
      <w:r w:rsidR="00105402" w:rsidRPr="00E27D9E">
        <w:rPr>
          <w:sz w:val="28"/>
          <w:szCs w:val="28"/>
        </w:rPr>
        <w:t xml:space="preserve">законом </w:t>
      </w:r>
      <w:r w:rsidR="009C713C" w:rsidRPr="00E27D9E">
        <w:rPr>
          <w:sz w:val="28"/>
          <w:szCs w:val="28"/>
        </w:rPr>
        <w:t>Пермского края от 10</w:t>
      </w:r>
      <w:r w:rsidR="00E7083E">
        <w:rPr>
          <w:sz w:val="28"/>
          <w:szCs w:val="28"/>
        </w:rPr>
        <w:t xml:space="preserve"> октября </w:t>
      </w:r>
      <w:r w:rsidR="009C713C" w:rsidRPr="00E27D9E">
        <w:rPr>
          <w:sz w:val="28"/>
          <w:szCs w:val="28"/>
        </w:rPr>
        <w:t>2017</w:t>
      </w:r>
      <w:r w:rsidR="00E7083E">
        <w:rPr>
          <w:sz w:val="28"/>
          <w:szCs w:val="28"/>
        </w:rPr>
        <w:t xml:space="preserve"> г.</w:t>
      </w:r>
      <w:r w:rsidR="009C713C" w:rsidRPr="00E27D9E">
        <w:rPr>
          <w:sz w:val="28"/>
          <w:szCs w:val="28"/>
        </w:rPr>
        <w:t xml:space="preserve"> № 130-ПК «О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о порядке проверки достоверности и полноты таких сведений и о внесении изменений в отдельные законы Пермского края»</w:t>
      </w:r>
      <w:r w:rsidR="00105402" w:rsidRPr="00E27D9E">
        <w:rPr>
          <w:sz w:val="28"/>
          <w:szCs w:val="28"/>
        </w:rPr>
        <w:t xml:space="preserve">, </w:t>
      </w:r>
      <w:r w:rsidR="00CD2B55" w:rsidRPr="00E27D9E">
        <w:rPr>
          <w:sz w:val="28"/>
          <w:szCs w:val="28"/>
        </w:rPr>
        <w:t>Уста</w:t>
      </w:r>
      <w:r w:rsidR="00105402" w:rsidRPr="00E27D9E">
        <w:rPr>
          <w:sz w:val="28"/>
          <w:szCs w:val="28"/>
        </w:rPr>
        <w:t xml:space="preserve">вом </w:t>
      </w:r>
      <w:r w:rsidR="00E7083E">
        <w:rPr>
          <w:sz w:val="28"/>
          <w:szCs w:val="28"/>
        </w:rPr>
        <w:t>Краснокамского городского округа Пермского края</w:t>
      </w:r>
    </w:p>
    <w:p w:rsidR="004A7509" w:rsidRPr="00E27D9E" w:rsidRDefault="00E7083E" w:rsidP="00E7083E">
      <w:pPr>
        <w:widowControl w:val="0"/>
        <w:suppressAutoHyphens/>
        <w:ind w:firstLine="708"/>
        <w:jc w:val="both"/>
        <w:rPr>
          <w:sz w:val="28"/>
          <w:szCs w:val="28"/>
        </w:rPr>
      </w:pPr>
      <w:r>
        <w:rPr>
          <w:sz w:val="28"/>
          <w:szCs w:val="28"/>
        </w:rPr>
        <w:t xml:space="preserve">Дума Краснокамского городского округа </w:t>
      </w:r>
      <w:r w:rsidR="004A7509" w:rsidRPr="00E27D9E">
        <w:rPr>
          <w:sz w:val="28"/>
          <w:szCs w:val="28"/>
        </w:rPr>
        <w:t>РЕШИЛ</w:t>
      </w:r>
      <w:r>
        <w:rPr>
          <w:sz w:val="28"/>
          <w:szCs w:val="28"/>
        </w:rPr>
        <w:t>А</w:t>
      </w:r>
      <w:r w:rsidR="004A7509" w:rsidRPr="00E27D9E">
        <w:rPr>
          <w:sz w:val="28"/>
          <w:szCs w:val="28"/>
        </w:rPr>
        <w:t xml:space="preserve">: </w:t>
      </w:r>
    </w:p>
    <w:p w:rsidR="004A7509" w:rsidRPr="00E27D9E" w:rsidRDefault="004A7509" w:rsidP="00E7083E">
      <w:pPr>
        <w:widowControl w:val="0"/>
        <w:tabs>
          <w:tab w:val="left" w:pos="9356"/>
        </w:tabs>
        <w:suppressAutoHyphens/>
        <w:ind w:firstLine="709"/>
        <w:jc w:val="both"/>
        <w:rPr>
          <w:sz w:val="28"/>
          <w:szCs w:val="28"/>
        </w:rPr>
      </w:pPr>
      <w:r w:rsidRPr="00E27D9E">
        <w:rPr>
          <w:sz w:val="28"/>
          <w:szCs w:val="28"/>
        </w:rPr>
        <w:t>1. Утвердить Порядок</w:t>
      </w:r>
      <w:r w:rsidR="00C94244" w:rsidRPr="00E27D9E">
        <w:rPr>
          <w:sz w:val="28"/>
          <w:szCs w:val="28"/>
        </w:rPr>
        <w:t xml:space="preserve"> </w:t>
      </w:r>
      <w:r w:rsidR="0055454D" w:rsidRPr="00E27D9E">
        <w:rPr>
          <w:sz w:val="28"/>
          <w:szCs w:val="28"/>
        </w:rPr>
        <w:t>принятия решения о применении к депутату</w:t>
      </w:r>
      <w:r w:rsidR="00DD690B" w:rsidRPr="00E27D9E">
        <w:rPr>
          <w:sz w:val="28"/>
          <w:szCs w:val="28"/>
        </w:rPr>
        <w:t>,</w:t>
      </w:r>
      <w:r w:rsidR="009A5380" w:rsidRPr="00E27D9E">
        <w:rPr>
          <w:sz w:val="28"/>
          <w:szCs w:val="28"/>
        </w:rPr>
        <w:t xml:space="preserve"> главе </w:t>
      </w:r>
      <w:r w:rsidR="00E7083E">
        <w:rPr>
          <w:sz w:val="28"/>
          <w:szCs w:val="28"/>
        </w:rPr>
        <w:t>Краснокамского городского округа</w:t>
      </w:r>
      <w:r w:rsidR="009A5380" w:rsidRPr="00E27D9E">
        <w:rPr>
          <w:sz w:val="28"/>
          <w:szCs w:val="28"/>
        </w:rPr>
        <w:t xml:space="preserve"> </w:t>
      </w:r>
      <w:r w:rsidR="0055454D" w:rsidRPr="00E27D9E">
        <w:rPr>
          <w:sz w:val="28"/>
          <w:szCs w:val="28"/>
        </w:rPr>
        <w:t xml:space="preserve">мер ответственности, </w:t>
      </w:r>
      <w:r w:rsidR="00E6762A" w:rsidRPr="00E27D9E">
        <w:rPr>
          <w:sz w:val="28"/>
          <w:szCs w:val="28"/>
        </w:rPr>
        <w:t xml:space="preserve">предусмотренных частью </w:t>
      </w:r>
      <w:r w:rsidR="0055454D" w:rsidRPr="00E27D9E">
        <w:rPr>
          <w:sz w:val="28"/>
          <w:szCs w:val="28"/>
        </w:rPr>
        <w:t>7.3-1 статьи 40 Федерального закона «Об общих принципах местного самоуправления</w:t>
      </w:r>
      <w:r w:rsidR="009A5380" w:rsidRPr="00E27D9E">
        <w:rPr>
          <w:sz w:val="28"/>
          <w:szCs w:val="28"/>
        </w:rPr>
        <w:t xml:space="preserve"> </w:t>
      </w:r>
      <w:r w:rsidR="0055454D" w:rsidRPr="00E27D9E">
        <w:rPr>
          <w:sz w:val="28"/>
          <w:szCs w:val="28"/>
        </w:rPr>
        <w:t>в</w:t>
      </w:r>
      <w:r w:rsidR="009A5380" w:rsidRPr="00E27D9E">
        <w:rPr>
          <w:sz w:val="28"/>
          <w:szCs w:val="28"/>
        </w:rPr>
        <w:t xml:space="preserve"> </w:t>
      </w:r>
      <w:r w:rsidR="0055454D" w:rsidRPr="00E27D9E">
        <w:rPr>
          <w:sz w:val="28"/>
          <w:szCs w:val="28"/>
        </w:rPr>
        <w:t>Российской</w:t>
      </w:r>
      <w:r w:rsidR="009A5380" w:rsidRPr="00E27D9E">
        <w:rPr>
          <w:sz w:val="28"/>
          <w:szCs w:val="28"/>
        </w:rPr>
        <w:t xml:space="preserve"> </w:t>
      </w:r>
      <w:r w:rsidR="0055454D" w:rsidRPr="00E27D9E">
        <w:rPr>
          <w:sz w:val="28"/>
          <w:szCs w:val="28"/>
        </w:rPr>
        <w:t>Федерации»</w:t>
      </w:r>
      <w:r w:rsidR="009A5380" w:rsidRPr="00E27D9E">
        <w:rPr>
          <w:sz w:val="28"/>
          <w:szCs w:val="28"/>
        </w:rPr>
        <w:t xml:space="preserve"> </w:t>
      </w:r>
      <w:r w:rsidR="007610E0" w:rsidRPr="00E27D9E">
        <w:rPr>
          <w:sz w:val="28"/>
          <w:szCs w:val="28"/>
        </w:rPr>
        <w:t>в</w:t>
      </w:r>
      <w:r w:rsidR="009A5380" w:rsidRPr="00E27D9E">
        <w:rPr>
          <w:sz w:val="28"/>
          <w:szCs w:val="28"/>
        </w:rPr>
        <w:t xml:space="preserve"> </w:t>
      </w:r>
      <w:r w:rsidR="00E7083E">
        <w:rPr>
          <w:sz w:val="28"/>
          <w:szCs w:val="28"/>
        </w:rPr>
        <w:t xml:space="preserve">Краснокамском городском округе </w:t>
      </w:r>
      <w:r w:rsidR="00F023A3" w:rsidRPr="00E27D9E">
        <w:rPr>
          <w:sz w:val="28"/>
          <w:szCs w:val="28"/>
        </w:rPr>
        <w:t>Пермского</w:t>
      </w:r>
      <w:r w:rsidR="007610E0" w:rsidRPr="00E27D9E">
        <w:rPr>
          <w:sz w:val="28"/>
          <w:szCs w:val="28"/>
        </w:rPr>
        <w:t xml:space="preserve"> края</w:t>
      </w:r>
      <w:r w:rsidR="0055454D" w:rsidRPr="00E27D9E">
        <w:rPr>
          <w:sz w:val="28"/>
          <w:szCs w:val="28"/>
        </w:rPr>
        <w:t xml:space="preserve"> </w:t>
      </w:r>
      <w:r w:rsidR="00E7083E">
        <w:rPr>
          <w:sz w:val="28"/>
          <w:szCs w:val="28"/>
        </w:rPr>
        <w:t>согласно приложению</w:t>
      </w:r>
      <w:r w:rsidRPr="00E27D9E">
        <w:rPr>
          <w:sz w:val="28"/>
          <w:szCs w:val="28"/>
        </w:rPr>
        <w:t>.</w:t>
      </w:r>
    </w:p>
    <w:p w:rsidR="004A7509" w:rsidRPr="00E27D9E" w:rsidRDefault="004A7509" w:rsidP="00E7083E">
      <w:pPr>
        <w:widowControl w:val="0"/>
        <w:suppressAutoHyphens/>
        <w:ind w:firstLine="708"/>
        <w:jc w:val="both"/>
        <w:rPr>
          <w:sz w:val="28"/>
          <w:szCs w:val="28"/>
        </w:rPr>
      </w:pPr>
      <w:r w:rsidRPr="00E27D9E">
        <w:rPr>
          <w:sz w:val="28"/>
          <w:szCs w:val="28"/>
        </w:rPr>
        <w:t xml:space="preserve">2. </w:t>
      </w:r>
      <w:r w:rsidR="00E7083E">
        <w:rPr>
          <w:sz w:val="28"/>
          <w:szCs w:val="28"/>
        </w:rPr>
        <w:t>Н</w:t>
      </w:r>
      <w:r w:rsidRPr="00E27D9E">
        <w:rPr>
          <w:sz w:val="28"/>
          <w:szCs w:val="28"/>
        </w:rPr>
        <w:t xml:space="preserve">астоящее решение </w:t>
      </w:r>
      <w:r w:rsidR="00E7083E">
        <w:rPr>
          <w:sz w:val="28"/>
          <w:szCs w:val="28"/>
        </w:rPr>
        <w:t>подлежит опубликованию в специальном выпуске «Официальные материалы органов местного самоуправления Краснокамского городского округа» газеты «Краснокамская звезда»</w:t>
      </w:r>
      <w:r w:rsidRPr="00E27D9E">
        <w:rPr>
          <w:sz w:val="28"/>
          <w:szCs w:val="28"/>
        </w:rPr>
        <w:t>.</w:t>
      </w:r>
    </w:p>
    <w:p w:rsidR="00847B4F" w:rsidRDefault="00847B4F" w:rsidP="00E7083E">
      <w:pPr>
        <w:widowControl w:val="0"/>
        <w:suppressAutoHyphens/>
        <w:ind w:firstLine="708"/>
        <w:jc w:val="both"/>
        <w:rPr>
          <w:sz w:val="28"/>
          <w:szCs w:val="28"/>
        </w:rPr>
      </w:pPr>
    </w:p>
    <w:p w:rsidR="00847B4F" w:rsidRDefault="00847B4F" w:rsidP="00E7083E">
      <w:pPr>
        <w:widowControl w:val="0"/>
        <w:suppressAutoHyphens/>
        <w:ind w:firstLine="708"/>
        <w:jc w:val="both"/>
        <w:rPr>
          <w:sz w:val="28"/>
          <w:szCs w:val="28"/>
        </w:rPr>
      </w:pPr>
    </w:p>
    <w:p w:rsidR="00847B4F" w:rsidRDefault="00847B4F" w:rsidP="00E7083E">
      <w:pPr>
        <w:widowControl w:val="0"/>
        <w:suppressAutoHyphens/>
        <w:ind w:firstLine="708"/>
        <w:jc w:val="both"/>
        <w:rPr>
          <w:sz w:val="28"/>
          <w:szCs w:val="28"/>
        </w:rPr>
      </w:pPr>
    </w:p>
    <w:p w:rsidR="00847B4F" w:rsidRDefault="00847B4F" w:rsidP="00E7083E">
      <w:pPr>
        <w:widowControl w:val="0"/>
        <w:suppressAutoHyphens/>
        <w:ind w:firstLine="708"/>
        <w:jc w:val="both"/>
        <w:rPr>
          <w:sz w:val="28"/>
          <w:szCs w:val="28"/>
        </w:rPr>
      </w:pPr>
    </w:p>
    <w:p w:rsidR="00847B4F" w:rsidRDefault="00847B4F" w:rsidP="00E7083E">
      <w:pPr>
        <w:widowControl w:val="0"/>
        <w:suppressAutoHyphens/>
        <w:ind w:firstLine="708"/>
        <w:jc w:val="both"/>
        <w:rPr>
          <w:sz w:val="28"/>
          <w:szCs w:val="28"/>
        </w:rPr>
      </w:pPr>
    </w:p>
    <w:p w:rsidR="00847B4F" w:rsidRDefault="00847B4F" w:rsidP="00E7083E">
      <w:pPr>
        <w:widowControl w:val="0"/>
        <w:suppressAutoHyphens/>
        <w:ind w:firstLine="708"/>
        <w:jc w:val="both"/>
        <w:rPr>
          <w:sz w:val="28"/>
          <w:szCs w:val="28"/>
        </w:rPr>
      </w:pPr>
    </w:p>
    <w:p w:rsidR="004A7509" w:rsidRPr="00E27D9E" w:rsidRDefault="004A7509" w:rsidP="00E7083E">
      <w:pPr>
        <w:widowControl w:val="0"/>
        <w:suppressAutoHyphens/>
        <w:ind w:firstLine="708"/>
        <w:jc w:val="both"/>
        <w:rPr>
          <w:sz w:val="28"/>
          <w:szCs w:val="28"/>
        </w:rPr>
      </w:pPr>
      <w:r w:rsidRPr="00E27D9E">
        <w:rPr>
          <w:sz w:val="28"/>
          <w:szCs w:val="28"/>
        </w:rPr>
        <w:lastRenderedPageBreak/>
        <w:t>3. Контроль за исполнением решения возложить на</w:t>
      </w:r>
      <w:r w:rsidR="00E7083E">
        <w:rPr>
          <w:sz w:val="28"/>
          <w:szCs w:val="28"/>
        </w:rPr>
        <w:t xml:space="preserve"> комиссию по социальной политике Думы Краснокамского городского округа (</w:t>
      </w:r>
      <w:proofErr w:type="spellStart"/>
      <w:r w:rsidR="00E7083E">
        <w:rPr>
          <w:sz w:val="28"/>
          <w:szCs w:val="28"/>
        </w:rPr>
        <w:t>Д.В.Бабкин</w:t>
      </w:r>
      <w:proofErr w:type="spellEnd"/>
      <w:r w:rsidR="00E7083E">
        <w:rPr>
          <w:sz w:val="28"/>
          <w:szCs w:val="28"/>
        </w:rPr>
        <w:t>)</w:t>
      </w:r>
      <w:r w:rsidRPr="00E27D9E">
        <w:rPr>
          <w:sz w:val="28"/>
          <w:szCs w:val="28"/>
        </w:rPr>
        <w:t xml:space="preserve">. </w:t>
      </w:r>
    </w:p>
    <w:p w:rsidR="00847B4F" w:rsidRDefault="00847B4F" w:rsidP="00E27D9E">
      <w:pPr>
        <w:widowControl w:val="0"/>
        <w:ind w:left="5664"/>
        <w:rPr>
          <w:sz w:val="28"/>
          <w:szCs w:val="28"/>
        </w:rPr>
      </w:pPr>
    </w:p>
    <w:p w:rsidR="00847B4F" w:rsidRDefault="00847B4F" w:rsidP="00E27D9E">
      <w:pPr>
        <w:widowControl w:val="0"/>
        <w:ind w:left="5664"/>
        <w:rPr>
          <w:sz w:val="28"/>
          <w:szCs w:val="28"/>
        </w:rPr>
      </w:pPr>
    </w:p>
    <w:p w:rsidR="00847B4F" w:rsidRDefault="00847B4F" w:rsidP="00E27D9E">
      <w:pPr>
        <w:widowControl w:val="0"/>
        <w:ind w:left="5664"/>
        <w:rPr>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6"/>
      </w:tblGrid>
      <w:tr w:rsidR="00847B4F" w:rsidTr="007F72E7">
        <w:tc>
          <w:tcPr>
            <w:tcW w:w="4885" w:type="dxa"/>
          </w:tcPr>
          <w:p w:rsidR="00847B4F" w:rsidRDefault="00847B4F" w:rsidP="007F72E7">
            <w:pPr>
              <w:spacing w:line="240" w:lineRule="exact"/>
              <w:jc w:val="both"/>
              <w:rPr>
                <w:rFonts w:ascii="Times New Roman" w:hAnsi="Times New Roman"/>
                <w:sz w:val="28"/>
                <w:szCs w:val="28"/>
              </w:rPr>
            </w:pPr>
            <w:r>
              <w:rPr>
                <w:rFonts w:ascii="Times New Roman" w:hAnsi="Times New Roman"/>
                <w:sz w:val="28"/>
                <w:szCs w:val="28"/>
              </w:rPr>
              <w:t xml:space="preserve">Глава городского округа - </w:t>
            </w:r>
          </w:p>
          <w:p w:rsidR="00847B4F" w:rsidRDefault="00847B4F" w:rsidP="007F72E7">
            <w:pPr>
              <w:spacing w:line="240" w:lineRule="exact"/>
              <w:jc w:val="both"/>
              <w:rPr>
                <w:rFonts w:ascii="Times New Roman" w:hAnsi="Times New Roman"/>
                <w:sz w:val="28"/>
                <w:szCs w:val="28"/>
              </w:rPr>
            </w:pPr>
            <w:r>
              <w:rPr>
                <w:rFonts w:ascii="Times New Roman" w:hAnsi="Times New Roman"/>
                <w:sz w:val="28"/>
                <w:szCs w:val="28"/>
              </w:rPr>
              <w:t xml:space="preserve">глава администрации </w:t>
            </w:r>
          </w:p>
          <w:p w:rsidR="00847B4F" w:rsidRDefault="00847B4F" w:rsidP="007F72E7">
            <w:pPr>
              <w:spacing w:line="240" w:lineRule="exact"/>
              <w:jc w:val="both"/>
              <w:rPr>
                <w:rFonts w:ascii="Times New Roman" w:hAnsi="Times New Roman"/>
                <w:sz w:val="28"/>
                <w:szCs w:val="28"/>
              </w:rPr>
            </w:pPr>
            <w:r>
              <w:rPr>
                <w:rFonts w:ascii="Times New Roman" w:hAnsi="Times New Roman"/>
                <w:sz w:val="28"/>
                <w:szCs w:val="28"/>
              </w:rPr>
              <w:t>Краснокамского городского округа</w:t>
            </w:r>
          </w:p>
          <w:p w:rsidR="00847B4F" w:rsidRDefault="00847B4F" w:rsidP="007F72E7">
            <w:pPr>
              <w:spacing w:line="240" w:lineRule="exact"/>
              <w:jc w:val="both"/>
              <w:rPr>
                <w:rFonts w:ascii="Times New Roman" w:hAnsi="Times New Roman"/>
                <w:sz w:val="28"/>
                <w:szCs w:val="28"/>
              </w:rPr>
            </w:pPr>
            <w:r>
              <w:rPr>
                <w:rFonts w:ascii="Times New Roman" w:hAnsi="Times New Roman"/>
                <w:sz w:val="28"/>
                <w:szCs w:val="28"/>
              </w:rPr>
              <w:t xml:space="preserve">                                           И.Я. </w:t>
            </w:r>
            <w:proofErr w:type="spellStart"/>
            <w:r>
              <w:rPr>
                <w:rFonts w:ascii="Times New Roman" w:hAnsi="Times New Roman"/>
                <w:sz w:val="28"/>
                <w:szCs w:val="28"/>
              </w:rPr>
              <w:t>Быкариз</w:t>
            </w:r>
            <w:proofErr w:type="spellEnd"/>
          </w:p>
        </w:tc>
        <w:tc>
          <w:tcPr>
            <w:tcW w:w="4886" w:type="dxa"/>
          </w:tcPr>
          <w:p w:rsidR="00847B4F" w:rsidRDefault="00847B4F" w:rsidP="007F72E7">
            <w:pPr>
              <w:spacing w:line="240" w:lineRule="exact"/>
              <w:jc w:val="both"/>
              <w:rPr>
                <w:rFonts w:ascii="Times New Roman" w:hAnsi="Times New Roman"/>
                <w:sz w:val="28"/>
                <w:szCs w:val="28"/>
              </w:rPr>
            </w:pPr>
            <w:r>
              <w:rPr>
                <w:rFonts w:ascii="Times New Roman" w:hAnsi="Times New Roman"/>
                <w:sz w:val="28"/>
                <w:szCs w:val="28"/>
              </w:rPr>
              <w:t>Председатель Думы</w:t>
            </w:r>
          </w:p>
          <w:p w:rsidR="00847B4F" w:rsidRDefault="00847B4F" w:rsidP="007F72E7">
            <w:pPr>
              <w:spacing w:line="240" w:lineRule="exact"/>
              <w:jc w:val="both"/>
              <w:rPr>
                <w:rFonts w:ascii="Times New Roman" w:hAnsi="Times New Roman"/>
                <w:sz w:val="28"/>
                <w:szCs w:val="28"/>
              </w:rPr>
            </w:pPr>
            <w:r>
              <w:rPr>
                <w:rFonts w:ascii="Times New Roman" w:hAnsi="Times New Roman"/>
                <w:sz w:val="28"/>
                <w:szCs w:val="28"/>
              </w:rPr>
              <w:t>Краснокамского городского округа</w:t>
            </w:r>
          </w:p>
          <w:p w:rsidR="00847B4F" w:rsidRDefault="00847B4F" w:rsidP="007F72E7">
            <w:pPr>
              <w:spacing w:line="240" w:lineRule="exact"/>
              <w:jc w:val="both"/>
              <w:rPr>
                <w:rFonts w:ascii="Times New Roman" w:hAnsi="Times New Roman"/>
                <w:sz w:val="28"/>
                <w:szCs w:val="28"/>
              </w:rPr>
            </w:pPr>
            <w:r>
              <w:rPr>
                <w:rFonts w:ascii="Times New Roman" w:hAnsi="Times New Roman"/>
                <w:sz w:val="28"/>
                <w:szCs w:val="28"/>
              </w:rPr>
              <w:t xml:space="preserve">                                      </w:t>
            </w:r>
          </w:p>
          <w:p w:rsidR="00847B4F" w:rsidRDefault="00847B4F" w:rsidP="007F72E7">
            <w:pPr>
              <w:spacing w:line="240" w:lineRule="exact"/>
              <w:jc w:val="both"/>
              <w:rPr>
                <w:rFonts w:ascii="Times New Roman" w:hAnsi="Times New Roman"/>
                <w:sz w:val="28"/>
                <w:szCs w:val="28"/>
              </w:rPr>
            </w:pPr>
            <w:r>
              <w:rPr>
                <w:rFonts w:ascii="Times New Roman" w:hAnsi="Times New Roman"/>
                <w:sz w:val="28"/>
                <w:szCs w:val="28"/>
              </w:rPr>
              <w:t xml:space="preserve">                                         М.Ю. Трухин</w:t>
            </w:r>
          </w:p>
        </w:tc>
      </w:tr>
    </w:tbl>
    <w:p w:rsidR="00847B4F" w:rsidRDefault="00847B4F" w:rsidP="00E27D9E">
      <w:pPr>
        <w:widowControl w:val="0"/>
        <w:ind w:left="5664"/>
        <w:rPr>
          <w:sz w:val="28"/>
          <w:szCs w:val="28"/>
        </w:rPr>
      </w:pPr>
    </w:p>
    <w:p w:rsidR="00847B4F" w:rsidRDefault="00847B4F" w:rsidP="00E27D9E">
      <w:pPr>
        <w:widowControl w:val="0"/>
        <w:ind w:left="5664"/>
        <w:rPr>
          <w:sz w:val="28"/>
          <w:szCs w:val="28"/>
        </w:rPr>
      </w:pPr>
    </w:p>
    <w:p w:rsidR="00847B4F" w:rsidRDefault="00847B4F" w:rsidP="00E27D9E">
      <w:pPr>
        <w:widowControl w:val="0"/>
        <w:ind w:left="5664"/>
        <w:rPr>
          <w:sz w:val="28"/>
          <w:szCs w:val="28"/>
        </w:rPr>
      </w:pPr>
    </w:p>
    <w:p w:rsidR="00847B4F" w:rsidRDefault="00847B4F" w:rsidP="00E27D9E">
      <w:pPr>
        <w:widowControl w:val="0"/>
        <w:ind w:left="5664"/>
        <w:rPr>
          <w:sz w:val="28"/>
          <w:szCs w:val="28"/>
        </w:rPr>
      </w:pPr>
    </w:p>
    <w:p w:rsidR="00847B4F" w:rsidRDefault="00847B4F" w:rsidP="00E27D9E">
      <w:pPr>
        <w:widowControl w:val="0"/>
        <w:ind w:left="5664"/>
        <w:rPr>
          <w:sz w:val="28"/>
          <w:szCs w:val="28"/>
        </w:rPr>
      </w:pPr>
    </w:p>
    <w:p w:rsidR="00847B4F" w:rsidRDefault="00847B4F" w:rsidP="00E27D9E">
      <w:pPr>
        <w:widowControl w:val="0"/>
        <w:ind w:left="5664"/>
        <w:rPr>
          <w:sz w:val="28"/>
          <w:szCs w:val="28"/>
        </w:rPr>
      </w:pPr>
    </w:p>
    <w:p w:rsidR="00847B4F" w:rsidRDefault="00847B4F" w:rsidP="00E27D9E">
      <w:pPr>
        <w:widowControl w:val="0"/>
        <w:ind w:left="5664"/>
        <w:rPr>
          <w:sz w:val="28"/>
          <w:szCs w:val="28"/>
        </w:rPr>
      </w:pPr>
    </w:p>
    <w:p w:rsidR="00847B4F" w:rsidRDefault="00847B4F" w:rsidP="00E27D9E">
      <w:pPr>
        <w:widowControl w:val="0"/>
        <w:ind w:left="5664"/>
        <w:rPr>
          <w:sz w:val="28"/>
          <w:szCs w:val="28"/>
        </w:rPr>
      </w:pPr>
    </w:p>
    <w:p w:rsidR="00847B4F" w:rsidRDefault="00847B4F" w:rsidP="00E27D9E">
      <w:pPr>
        <w:widowControl w:val="0"/>
        <w:ind w:left="5664"/>
        <w:rPr>
          <w:sz w:val="28"/>
          <w:szCs w:val="28"/>
        </w:rPr>
      </w:pPr>
    </w:p>
    <w:p w:rsidR="00847B4F" w:rsidRDefault="00847B4F" w:rsidP="00E27D9E">
      <w:pPr>
        <w:widowControl w:val="0"/>
        <w:ind w:left="5664"/>
        <w:rPr>
          <w:sz w:val="28"/>
          <w:szCs w:val="28"/>
        </w:rPr>
      </w:pPr>
    </w:p>
    <w:p w:rsidR="00847B4F" w:rsidRDefault="00847B4F" w:rsidP="00E27D9E">
      <w:pPr>
        <w:widowControl w:val="0"/>
        <w:ind w:left="5664"/>
        <w:rPr>
          <w:sz w:val="28"/>
          <w:szCs w:val="28"/>
        </w:rPr>
      </w:pPr>
    </w:p>
    <w:p w:rsidR="00847B4F" w:rsidRDefault="00847B4F" w:rsidP="00E27D9E">
      <w:pPr>
        <w:widowControl w:val="0"/>
        <w:ind w:left="5664"/>
        <w:rPr>
          <w:sz w:val="28"/>
          <w:szCs w:val="28"/>
        </w:rPr>
      </w:pPr>
    </w:p>
    <w:p w:rsidR="00847B4F" w:rsidRDefault="00847B4F" w:rsidP="00E27D9E">
      <w:pPr>
        <w:widowControl w:val="0"/>
        <w:ind w:left="5664"/>
        <w:rPr>
          <w:sz w:val="28"/>
          <w:szCs w:val="28"/>
        </w:rPr>
      </w:pPr>
    </w:p>
    <w:p w:rsidR="00847B4F" w:rsidRDefault="00847B4F" w:rsidP="00E27D9E">
      <w:pPr>
        <w:widowControl w:val="0"/>
        <w:ind w:left="5664"/>
        <w:rPr>
          <w:sz w:val="28"/>
          <w:szCs w:val="28"/>
        </w:rPr>
      </w:pPr>
    </w:p>
    <w:p w:rsidR="00847B4F" w:rsidRDefault="00847B4F" w:rsidP="00E27D9E">
      <w:pPr>
        <w:widowControl w:val="0"/>
        <w:ind w:left="5664"/>
        <w:rPr>
          <w:sz w:val="28"/>
          <w:szCs w:val="28"/>
        </w:rPr>
      </w:pPr>
    </w:p>
    <w:p w:rsidR="00847B4F" w:rsidRDefault="00847B4F" w:rsidP="00E27D9E">
      <w:pPr>
        <w:widowControl w:val="0"/>
        <w:ind w:left="5664"/>
        <w:rPr>
          <w:sz w:val="28"/>
          <w:szCs w:val="28"/>
        </w:rPr>
      </w:pPr>
    </w:p>
    <w:p w:rsidR="00847B4F" w:rsidRDefault="00847B4F" w:rsidP="00E27D9E">
      <w:pPr>
        <w:widowControl w:val="0"/>
        <w:ind w:left="5664"/>
        <w:rPr>
          <w:sz w:val="28"/>
          <w:szCs w:val="28"/>
        </w:rPr>
      </w:pPr>
    </w:p>
    <w:p w:rsidR="00847B4F" w:rsidRDefault="00847B4F" w:rsidP="00E27D9E">
      <w:pPr>
        <w:widowControl w:val="0"/>
        <w:ind w:left="5664"/>
        <w:rPr>
          <w:sz w:val="28"/>
          <w:szCs w:val="28"/>
        </w:rPr>
      </w:pPr>
    </w:p>
    <w:p w:rsidR="00847B4F" w:rsidRDefault="00847B4F" w:rsidP="00E27D9E">
      <w:pPr>
        <w:widowControl w:val="0"/>
        <w:ind w:left="5664"/>
        <w:rPr>
          <w:sz w:val="28"/>
          <w:szCs w:val="28"/>
        </w:rPr>
      </w:pPr>
    </w:p>
    <w:p w:rsidR="00847B4F" w:rsidRDefault="00847B4F" w:rsidP="00E27D9E">
      <w:pPr>
        <w:widowControl w:val="0"/>
        <w:ind w:left="5664"/>
        <w:rPr>
          <w:sz w:val="28"/>
          <w:szCs w:val="28"/>
        </w:rPr>
      </w:pPr>
    </w:p>
    <w:p w:rsidR="00847B4F" w:rsidRDefault="00847B4F" w:rsidP="00E27D9E">
      <w:pPr>
        <w:widowControl w:val="0"/>
        <w:ind w:left="5664"/>
        <w:rPr>
          <w:sz w:val="28"/>
          <w:szCs w:val="28"/>
        </w:rPr>
      </w:pPr>
    </w:p>
    <w:p w:rsidR="00847B4F" w:rsidRDefault="00847B4F" w:rsidP="00E27D9E">
      <w:pPr>
        <w:widowControl w:val="0"/>
        <w:ind w:left="5664"/>
        <w:rPr>
          <w:sz w:val="28"/>
          <w:szCs w:val="28"/>
        </w:rPr>
      </w:pPr>
    </w:p>
    <w:p w:rsidR="00847B4F" w:rsidRDefault="00847B4F" w:rsidP="00E27D9E">
      <w:pPr>
        <w:widowControl w:val="0"/>
        <w:ind w:left="5664"/>
        <w:rPr>
          <w:sz w:val="28"/>
          <w:szCs w:val="28"/>
        </w:rPr>
      </w:pPr>
    </w:p>
    <w:p w:rsidR="00847B4F" w:rsidRDefault="00847B4F" w:rsidP="00E27D9E">
      <w:pPr>
        <w:widowControl w:val="0"/>
        <w:ind w:left="5664"/>
        <w:rPr>
          <w:sz w:val="28"/>
          <w:szCs w:val="28"/>
        </w:rPr>
      </w:pPr>
    </w:p>
    <w:p w:rsidR="00847B4F" w:rsidRDefault="00847B4F" w:rsidP="00E27D9E">
      <w:pPr>
        <w:widowControl w:val="0"/>
        <w:ind w:left="5664"/>
        <w:rPr>
          <w:sz w:val="28"/>
          <w:szCs w:val="28"/>
        </w:rPr>
      </w:pPr>
    </w:p>
    <w:p w:rsidR="00847B4F" w:rsidRDefault="00847B4F" w:rsidP="00E27D9E">
      <w:pPr>
        <w:widowControl w:val="0"/>
        <w:ind w:left="5664"/>
        <w:rPr>
          <w:sz w:val="28"/>
          <w:szCs w:val="28"/>
        </w:rPr>
      </w:pPr>
    </w:p>
    <w:p w:rsidR="00847B4F" w:rsidRDefault="00847B4F" w:rsidP="00E27D9E">
      <w:pPr>
        <w:widowControl w:val="0"/>
        <w:ind w:left="5664"/>
        <w:rPr>
          <w:sz w:val="28"/>
          <w:szCs w:val="28"/>
        </w:rPr>
      </w:pPr>
    </w:p>
    <w:p w:rsidR="00847B4F" w:rsidRDefault="00847B4F" w:rsidP="00E27D9E">
      <w:pPr>
        <w:widowControl w:val="0"/>
        <w:ind w:left="5664"/>
        <w:rPr>
          <w:sz w:val="28"/>
          <w:szCs w:val="28"/>
        </w:rPr>
      </w:pPr>
    </w:p>
    <w:p w:rsidR="00847B4F" w:rsidRDefault="00847B4F" w:rsidP="00E27D9E">
      <w:pPr>
        <w:widowControl w:val="0"/>
        <w:ind w:left="5664"/>
        <w:rPr>
          <w:sz w:val="28"/>
          <w:szCs w:val="28"/>
        </w:rPr>
      </w:pPr>
    </w:p>
    <w:p w:rsidR="00847B4F" w:rsidRDefault="00847B4F" w:rsidP="00E27D9E">
      <w:pPr>
        <w:widowControl w:val="0"/>
        <w:ind w:left="5664"/>
        <w:rPr>
          <w:sz w:val="28"/>
          <w:szCs w:val="28"/>
        </w:rPr>
      </w:pPr>
    </w:p>
    <w:p w:rsidR="00847B4F" w:rsidRDefault="00847B4F" w:rsidP="00E27D9E">
      <w:pPr>
        <w:widowControl w:val="0"/>
        <w:ind w:left="5664"/>
        <w:rPr>
          <w:sz w:val="28"/>
          <w:szCs w:val="28"/>
        </w:rPr>
      </w:pPr>
    </w:p>
    <w:p w:rsidR="00847B4F" w:rsidRDefault="00847B4F" w:rsidP="00E27D9E">
      <w:pPr>
        <w:widowControl w:val="0"/>
        <w:ind w:left="5664"/>
        <w:rPr>
          <w:sz w:val="28"/>
          <w:szCs w:val="28"/>
        </w:rPr>
      </w:pPr>
    </w:p>
    <w:p w:rsidR="00847B4F" w:rsidRDefault="00847B4F" w:rsidP="00E27D9E">
      <w:pPr>
        <w:widowControl w:val="0"/>
        <w:ind w:left="5664"/>
        <w:rPr>
          <w:sz w:val="28"/>
          <w:szCs w:val="28"/>
        </w:rPr>
      </w:pPr>
    </w:p>
    <w:p w:rsidR="00847B4F" w:rsidRDefault="00847B4F" w:rsidP="00E27D9E">
      <w:pPr>
        <w:widowControl w:val="0"/>
        <w:ind w:left="5664"/>
        <w:rPr>
          <w:sz w:val="28"/>
          <w:szCs w:val="28"/>
        </w:rPr>
      </w:pPr>
    </w:p>
    <w:p w:rsidR="00847B4F" w:rsidRDefault="00847B4F" w:rsidP="00E27D9E">
      <w:pPr>
        <w:widowControl w:val="0"/>
        <w:ind w:left="5664"/>
        <w:rPr>
          <w:sz w:val="28"/>
          <w:szCs w:val="28"/>
        </w:rPr>
      </w:pPr>
    </w:p>
    <w:p w:rsidR="00847B4F" w:rsidRDefault="00847B4F" w:rsidP="00E27D9E">
      <w:pPr>
        <w:widowControl w:val="0"/>
        <w:ind w:left="5664"/>
        <w:rPr>
          <w:sz w:val="28"/>
          <w:szCs w:val="28"/>
        </w:rPr>
      </w:pPr>
    </w:p>
    <w:p w:rsidR="007253D4" w:rsidRPr="00E27D9E" w:rsidRDefault="00847B4F" w:rsidP="00847B4F">
      <w:pPr>
        <w:widowControl w:val="0"/>
        <w:ind w:left="5664"/>
        <w:jc w:val="right"/>
        <w:rPr>
          <w:sz w:val="28"/>
          <w:szCs w:val="28"/>
        </w:rPr>
      </w:pPr>
      <w:r>
        <w:rPr>
          <w:sz w:val="28"/>
          <w:szCs w:val="28"/>
        </w:rPr>
        <w:lastRenderedPageBreak/>
        <w:t>УТВЕРЖДЕНО</w:t>
      </w:r>
      <w:r w:rsidR="003C3ECC" w:rsidRPr="00E27D9E">
        <w:rPr>
          <w:sz w:val="28"/>
          <w:szCs w:val="28"/>
        </w:rPr>
        <w:t xml:space="preserve"> </w:t>
      </w:r>
    </w:p>
    <w:p w:rsidR="00847B4F" w:rsidRDefault="00847B4F" w:rsidP="00847B4F">
      <w:pPr>
        <w:widowControl w:val="0"/>
        <w:ind w:left="5664"/>
        <w:jc w:val="right"/>
        <w:rPr>
          <w:sz w:val="28"/>
          <w:szCs w:val="28"/>
        </w:rPr>
      </w:pPr>
      <w:r>
        <w:rPr>
          <w:sz w:val="28"/>
          <w:szCs w:val="28"/>
        </w:rPr>
        <w:t>р</w:t>
      </w:r>
      <w:r w:rsidR="003C3ECC" w:rsidRPr="00E27D9E">
        <w:rPr>
          <w:sz w:val="28"/>
          <w:szCs w:val="28"/>
        </w:rPr>
        <w:t>ешени</w:t>
      </w:r>
      <w:r>
        <w:rPr>
          <w:sz w:val="28"/>
          <w:szCs w:val="28"/>
        </w:rPr>
        <w:t>ем Думы Краснокамского</w:t>
      </w:r>
    </w:p>
    <w:p w:rsidR="007253D4" w:rsidRPr="00E27D9E" w:rsidRDefault="00847B4F" w:rsidP="00847B4F">
      <w:pPr>
        <w:widowControl w:val="0"/>
        <w:ind w:left="5664"/>
        <w:jc w:val="right"/>
        <w:rPr>
          <w:sz w:val="28"/>
          <w:szCs w:val="28"/>
        </w:rPr>
      </w:pPr>
      <w:r>
        <w:rPr>
          <w:sz w:val="28"/>
          <w:szCs w:val="28"/>
        </w:rPr>
        <w:t xml:space="preserve">городского округа </w:t>
      </w:r>
    </w:p>
    <w:p w:rsidR="004A7509" w:rsidRPr="00E27D9E" w:rsidRDefault="00847B4F" w:rsidP="00847B4F">
      <w:pPr>
        <w:widowControl w:val="0"/>
        <w:jc w:val="right"/>
        <w:rPr>
          <w:sz w:val="28"/>
          <w:szCs w:val="28"/>
        </w:rPr>
      </w:pPr>
      <w:r>
        <w:rPr>
          <w:sz w:val="28"/>
          <w:szCs w:val="28"/>
        </w:rPr>
        <w:t>от 12.12.2019 № ___</w:t>
      </w:r>
    </w:p>
    <w:p w:rsidR="004A7509" w:rsidRPr="00E27D9E" w:rsidRDefault="004A7509" w:rsidP="00E27D9E">
      <w:pPr>
        <w:widowControl w:val="0"/>
        <w:jc w:val="center"/>
        <w:rPr>
          <w:sz w:val="28"/>
          <w:szCs w:val="28"/>
        </w:rPr>
      </w:pPr>
    </w:p>
    <w:p w:rsidR="003F073B" w:rsidRPr="00E27D9E" w:rsidRDefault="003F073B" w:rsidP="00E27D9E">
      <w:pPr>
        <w:widowControl w:val="0"/>
        <w:jc w:val="center"/>
        <w:rPr>
          <w:sz w:val="28"/>
          <w:szCs w:val="28"/>
        </w:rPr>
      </w:pPr>
    </w:p>
    <w:p w:rsidR="003F073B" w:rsidRPr="00E27D9E" w:rsidRDefault="003F073B" w:rsidP="00E27D9E">
      <w:pPr>
        <w:widowControl w:val="0"/>
        <w:jc w:val="center"/>
        <w:rPr>
          <w:sz w:val="28"/>
          <w:szCs w:val="28"/>
        </w:rPr>
      </w:pPr>
    </w:p>
    <w:p w:rsidR="004A7509" w:rsidRPr="00847B4F" w:rsidRDefault="004A7509" w:rsidP="00E27D9E">
      <w:pPr>
        <w:widowControl w:val="0"/>
        <w:jc w:val="center"/>
        <w:rPr>
          <w:b/>
          <w:sz w:val="28"/>
          <w:szCs w:val="28"/>
        </w:rPr>
      </w:pPr>
      <w:r w:rsidRPr="00847B4F">
        <w:rPr>
          <w:b/>
          <w:sz w:val="28"/>
          <w:szCs w:val="28"/>
        </w:rPr>
        <w:t>ПОРЯДОК</w:t>
      </w:r>
    </w:p>
    <w:p w:rsidR="006A6DC9" w:rsidRPr="00847B4F" w:rsidRDefault="001877FB" w:rsidP="00E27D9E">
      <w:pPr>
        <w:widowControl w:val="0"/>
        <w:autoSpaceDE w:val="0"/>
        <w:autoSpaceDN w:val="0"/>
        <w:adjustRightInd w:val="0"/>
        <w:jc w:val="center"/>
        <w:rPr>
          <w:b/>
          <w:sz w:val="28"/>
          <w:szCs w:val="28"/>
        </w:rPr>
      </w:pPr>
      <w:r w:rsidRPr="00847B4F">
        <w:rPr>
          <w:b/>
          <w:sz w:val="28"/>
          <w:szCs w:val="28"/>
        </w:rPr>
        <w:t xml:space="preserve">принятия решения о применении к депутату, </w:t>
      </w:r>
      <w:r w:rsidR="009A5380" w:rsidRPr="00847B4F">
        <w:rPr>
          <w:b/>
          <w:sz w:val="28"/>
          <w:szCs w:val="28"/>
        </w:rPr>
        <w:t xml:space="preserve">главе </w:t>
      </w:r>
      <w:r w:rsidR="00847B4F" w:rsidRPr="00847B4F">
        <w:rPr>
          <w:b/>
          <w:sz w:val="28"/>
          <w:szCs w:val="28"/>
        </w:rPr>
        <w:t>Краснокамского городского округа</w:t>
      </w:r>
      <w:r w:rsidR="009A5380" w:rsidRPr="00847B4F">
        <w:rPr>
          <w:b/>
          <w:sz w:val="28"/>
          <w:szCs w:val="28"/>
        </w:rPr>
        <w:t xml:space="preserve"> </w:t>
      </w:r>
      <w:r w:rsidRPr="00847B4F">
        <w:rPr>
          <w:b/>
          <w:sz w:val="28"/>
          <w:szCs w:val="28"/>
        </w:rPr>
        <w:t xml:space="preserve">мер ответственности, </w:t>
      </w:r>
      <w:r w:rsidR="00E6762A" w:rsidRPr="00847B4F">
        <w:rPr>
          <w:b/>
          <w:sz w:val="28"/>
          <w:szCs w:val="28"/>
        </w:rPr>
        <w:t xml:space="preserve">предусмотренных частью </w:t>
      </w:r>
      <w:r w:rsidRPr="00847B4F">
        <w:rPr>
          <w:b/>
          <w:sz w:val="28"/>
          <w:szCs w:val="28"/>
        </w:rPr>
        <w:t>7.3-1 статьи 40 Федерального закона «Об общих принципах местного самоуправления в Российской Федерации»</w:t>
      </w:r>
      <w:r w:rsidR="007610E0" w:rsidRPr="00847B4F">
        <w:rPr>
          <w:b/>
          <w:sz w:val="28"/>
          <w:szCs w:val="28"/>
        </w:rPr>
        <w:t xml:space="preserve"> </w:t>
      </w:r>
      <w:r w:rsidR="007B69B2" w:rsidRPr="00847B4F">
        <w:rPr>
          <w:b/>
          <w:sz w:val="28"/>
          <w:szCs w:val="28"/>
        </w:rPr>
        <w:t xml:space="preserve">в </w:t>
      </w:r>
      <w:r w:rsidR="00847B4F" w:rsidRPr="00847B4F">
        <w:rPr>
          <w:b/>
          <w:sz w:val="28"/>
          <w:szCs w:val="28"/>
        </w:rPr>
        <w:t>Краснокамском городском округе</w:t>
      </w:r>
      <w:r w:rsidR="007B69B2" w:rsidRPr="00847B4F">
        <w:rPr>
          <w:b/>
          <w:sz w:val="28"/>
          <w:szCs w:val="28"/>
        </w:rPr>
        <w:t xml:space="preserve"> </w:t>
      </w:r>
      <w:r w:rsidR="00F023A3" w:rsidRPr="00847B4F">
        <w:rPr>
          <w:b/>
          <w:sz w:val="28"/>
          <w:szCs w:val="28"/>
        </w:rPr>
        <w:t>Пермского</w:t>
      </w:r>
      <w:r w:rsidR="007610E0" w:rsidRPr="00847B4F">
        <w:rPr>
          <w:b/>
          <w:sz w:val="28"/>
          <w:szCs w:val="28"/>
        </w:rPr>
        <w:t xml:space="preserve"> края</w:t>
      </w:r>
    </w:p>
    <w:p w:rsidR="001877FB" w:rsidRPr="00E27D9E" w:rsidRDefault="001877FB" w:rsidP="00E27D9E">
      <w:pPr>
        <w:widowControl w:val="0"/>
        <w:autoSpaceDE w:val="0"/>
        <w:autoSpaceDN w:val="0"/>
        <w:adjustRightInd w:val="0"/>
        <w:jc w:val="center"/>
        <w:rPr>
          <w:b/>
          <w:sz w:val="28"/>
          <w:szCs w:val="28"/>
        </w:rPr>
      </w:pPr>
    </w:p>
    <w:p w:rsidR="009A5380" w:rsidRPr="00E27D9E" w:rsidRDefault="009A5380" w:rsidP="00E27D9E">
      <w:pPr>
        <w:pStyle w:val="ConsPlusDocList"/>
        <w:widowControl w:val="0"/>
        <w:tabs>
          <w:tab w:val="left" w:pos="1005"/>
        </w:tabs>
        <w:ind w:firstLine="705"/>
        <w:jc w:val="both"/>
        <w:rPr>
          <w:rFonts w:ascii="Times New Roman" w:hAnsi="Times New Roman" w:cs="Times New Roman"/>
          <w:sz w:val="28"/>
          <w:szCs w:val="28"/>
        </w:rPr>
      </w:pPr>
    </w:p>
    <w:p w:rsidR="006A6DC9" w:rsidRPr="00E27D9E" w:rsidRDefault="009254EC" w:rsidP="00847B4F">
      <w:pPr>
        <w:pStyle w:val="ConsPlusDocList"/>
        <w:widowControl w:val="0"/>
        <w:tabs>
          <w:tab w:val="left" w:pos="1005"/>
        </w:tabs>
        <w:ind w:firstLine="705"/>
        <w:jc w:val="both"/>
        <w:rPr>
          <w:rFonts w:ascii="Times New Roman" w:eastAsia="Arial" w:hAnsi="Times New Roman" w:cs="Times New Roman"/>
          <w:sz w:val="28"/>
          <w:szCs w:val="28"/>
          <w:u w:val="single"/>
        </w:rPr>
      </w:pPr>
      <w:r w:rsidRPr="00E27D9E">
        <w:rPr>
          <w:rFonts w:ascii="Times New Roman" w:hAnsi="Times New Roman" w:cs="Times New Roman"/>
          <w:sz w:val="28"/>
          <w:szCs w:val="28"/>
        </w:rPr>
        <w:t>1. Настоящий Порядок</w:t>
      </w:r>
      <w:r w:rsidR="009D4C69" w:rsidRPr="00E27D9E">
        <w:rPr>
          <w:rFonts w:ascii="Times New Roman" w:eastAsia="Arial" w:hAnsi="Times New Roman" w:cs="Times New Roman"/>
          <w:sz w:val="28"/>
          <w:szCs w:val="28"/>
        </w:rPr>
        <w:t xml:space="preserve"> </w:t>
      </w:r>
      <w:r w:rsidR="008B2B4B" w:rsidRPr="00E27D9E">
        <w:rPr>
          <w:rFonts w:ascii="Times New Roman" w:eastAsia="Arial" w:hAnsi="Times New Roman" w:cs="Times New Roman"/>
          <w:sz w:val="28"/>
          <w:szCs w:val="28"/>
        </w:rPr>
        <w:t>определяет</w:t>
      </w:r>
      <w:r w:rsidR="006A6DC9" w:rsidRPr="00E27D9E">
        <w:rPr>
          <w:rFonts w:ascii="Times New Roman" w:eastAsia="Arial" w:hAnsi="Times New Roman" w:cs="Times New Roman"/>
          <w:sz w:val="28"/>
          <w:szCs w:val="28"/>
        </w:rPr>
        <w:t xml:space="preserve"> </w:t>
      </w:r>
      <w:r w:rsidR="007E5DB7" w:rsidRPr="00E27D9E">
        <w:rPr>
          <w:rFonts w:ascii="Times New Roman" w:eastAsia="Arial" w:hAnsi="Times New Roman" w:cs="Times New Roman"/>
          <w:sz w:val="28"/>
          <w:szCs w:val="28"/>
        </w:rPr>
        <w:t>процедуру</w:t>
      </w:r>
      <w:r w:rsidR="006A6DC9" w:rsidRPr="00E27D9E">
        <w:rPr>
          <w:rFonts w:ascii="Times New Roman" w:eastAsia="Arial" w:hAnsi="Times New Roman" w:cs="Times New Roman"/>
          <w:sz w:val="28"/>
          <w:szCs w:val="28"/>
        </w:rPr>
        <w:t xml:space="preserve"> принятия решения</w:t>
      </w:r>
      <w:r w:rsidR="00847B4F">
        <w:rPr>
          <w:rFonts w:ascii="Times New Roman" w:eastAsia="Arial" w:hAnsi="Times New Roman" w:cs="Times New Roman"/>
          <w:sz w:val="28"/>
          <w:szCs w:val="28"/>
        </w:rPr>
        <w:t xml:space="preserve"> Думой Краснокамского городского округа Пермского края </w:t>
      </w:r>
      <w:r w:rsidR="009A5380" w:rsidRPr="00E27D9E">
        <w:rPr>
          <w:rFonts w:ascii="Times New Roman" w:eastAsia="Arial" w:hAnsi="Times New Roman" w:cs="Times New Roman"/>
          <w:sz w:val="28"/>
          <w:szCs w:val="28"/>
        </w:rPr>
        <w:t xml:space="preserve">(далее – </w:t>
      </w:r>
      <w:r w:rsidR="00847B4F">
        <w:rPr>
          <w:rFonts w:ascii="Times New Roman" w:eastAsia="Arial" w:hAnsi="Times New Roman" w:cs="Times New Roman"/>
          <w:sz w:val="28"/>
          <w:szCs w:val="28"/>
        </w:rPr>
        <w:t>Дума</w:t>
      </w:r>
      <w:r w:rsidR="009A5380" w:rsidRPr="00E27D9E">
        <w:rPr>
          <w:rFonts w:ascii="Times New Roman" w:eastAsia="Arial" w:hAnsi="Times New Roman" w:cs="Times New Roman"/>
          <w:sz w:val="28"/>
          <w:szCs w:val="28"/>
        </w:rPr>
        <w:t>)</w:t>
      </w:r>
      <w:r w:rsidR="00847B4F">
        <w:rPr>
          <w:rFonts w:ascii="Times New Roman" w:eastAsia="Arial" w:hAnsi="Times New Roman" w:cs="Times New Roman"/>
          <w:sz w:val="28"/>
          <w:szCs w:val="28"/>
        </w:rPr>
        <w:t xml:space="preserve"> </w:t>
      </w:r>
      <w:r w:rsidR="006A6DC9" w:rsidRPr="00E27D9E">
        <w:rPr>
          <w:rFonts w:ascii="Times New Roman" w:eastAsia="Arial" w:hAnsi="Times New Roman" w:cs="Times New Roman"/>
          <w:sz w:val="28"/>
          <w:szCs w:val="28"/>
        </w:rPr>
        <w:t>о применении к депутату</w:t>
      </w:r>
      <w:r w:rsidR="006367F7" w:rsidRPr="00E27D9E">
        <w:rPr>
          <w:rFonts w:ascii="Times New Roman" w:eastAsia="Arial" w:hAnsi="Times New Roman" w:cs="Times New Roman"/>
          <w:sz w:val="28"/>
          <w:szCs w:val="28"/>
        </w:rPr>
        <w:t xml:space="preserve"> </w:t>
      </w:r>
      <w:r w:rsidR="00847B4F">
        <w:rPr>
          <w:rFonts w:ascii="Times New Roman" w:eastAsia="Arial" w:hAnsi="Times New Roman" w:cs="Times New Roman"/>
          <w:sz w:val="28"/>
          <w:szCs w:val="28"/>
        </w:rPr>
        <w:t>Думы</w:t>
      </w:r>
      <w:r w:rsidR="00216FFF" w:rsidRPr="00E27D9E">
        <w:rPr>
          <w:rFonts w:ascii="Times New Roman" w:eastAsia="Arial" w:hAnsi="Times New Roman" w:cs="Times New Roman"/>
          <w:sz w:val="28"/>
          <w:szCs w:val="28"/>
        </w:rPr>
        <w:t>,</w:t>
      </w:r>
      <w:r w:rsidR="000145A4" w:rsidRPr="00E27D9E">
        <w:rPr>
          <w:rFonts w:ascii="Times New Roman" w:eastAsia="Arial" w:hAnsi="Times New Roman" w:cs="Times New Roman"/>
          <w:sz w:val="28"/>
          <w:szCs w:val="28"/>
        </w:rPr>
        <w:t xml:space="preserve"> </w:t>
      </w:r>
      <w:r w:rsidR="009A5380" w:rsidRPr="00E27D9E">
        <w:rPr>
          <w:rFonts w:ascii="Times New Roman" w:hAnsi="Times New Roman" w:cs="Times New Roman"/>
          <w:sz w:val="28"/>
          <w:szCs w:val="28"/>
        </w:rPr>
        <w:t xml:space="preserve">главе </w:t>
      </w:r>
      <w:r w:rsidR="00847B4F">
        <w:rPr>
          <w:rFonts w:ascii="Times New Roman" w:hAnsi="Times New Roman" w:cs="Times New Roman"/>
          <w:sz w:val="28"/>
          <w:szCs w:val="28"/>
        </w:rPr>
        <w:t>городского округа – главе администрации Краснокамского городского округа</w:t>
      </w:r>
      <w:r w:rsidR="009832FC">
        <w:rPr>
          <w:rFonts w:ascii="Times New Roman" w:hAnsi="Times New Roman" w:cs="Times New Roman"/>
          <w:sz w:val="28"/>
          <w:szCs w:val="28"/>
        </w:rPr>
        <w:t xml:space="preserve"> (далее – глава Краснокамского городского округа)</w:t>
      </w:r>
      <w:r w:rsidR="009B043C" w:rsidRPr="00E27D9E">
        <w:rPr>
          <w:rFonts w:ascii="Times New Roman" w:eastAsia="Arial" w:hAnsi="Times New Roman" w:cs="Times New Roman"/>
          <w:sz w:val="28"/>
          <w:szCs w:val="28"/>
        </w:rPr>
        <w:t>,  представившим</w:t>
      </w:r>
      <w:r w:rsidR="006A6DC9" w:rsidRPr="00E27D9E">
        <w:rPr>
          <w:rFonts w:ascii="Times New Roman" w:eastAsia="Arial" w:hAnsi="Times New Roman" w:cs="Times New Roman"/>
          <w:sz w:val="28"/>
          <w:szCs w:val="28"/>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00F521F5" w:rsidRPr="00E27D9E">
        <w:rPr>
          <w:rFonts w:ascii="Times New Roman" w:eastAsia="Arial" w:hAnsi="Times New Roman" w:cs="Times New Roman"/>
          <w:sz w:val="28"/>
          <w:szCs w:val="28"/>
        </w:rPr>
        <w:t xml:space="preserve"> (далее - сведения о доходах</w:t>
      </w:r>
      <w:r w:rsidR="00272E84" w:rsidRPr="00E27D9E">
        <w:rPr>
          <w:rFonts w:ascii="Times New Roman" w:eastAsia="Arial" w:hAnsi="Times New Roman" w:cs="Times New Roman"/>
          <w:sz w:val="28"/>
          <w:szCs w:val="28"/>
        </w:rPr>
        <w:t>, об имуществе и обязательствах имущественного характера</w:t>
      </w:r>
      <w:r w:rsidR="00F521F5" w:rsidRPr="00E27D9E">
        <w:rPr>
          <w:rFonts w:ascii="Times New Roman" w:eastAsia="Arial" w:hAnsi="Times New Roman" w:cs="Times New Roman"/>
          <w:sz w:val="28"/>
          <w:szCs w:val="28"/>
        </w:rPr>
        <w:t>)</w:t>
      </w:r>
      <w:r w:rsidR="006A6DC9" w:rsidRPr="00E27D9E">
        <w:rPr>
          <w:rFonts w:ascii="Times New Roman" w:eastAsia="Arial" w:hAnsi="Times New Roman" w:cs="Times New Roman"/>
          <w:sz w:val="28"/>
          <w:szCs w:val="28"/>
        </w:rPr>
        <w:t>, если искажение этих сведений является несущественным</w:t>
      </w:r>
      <w:r w:rsidR="006367F7" w:rsidRPr="00E27D9E">
        <w:rPr>
          <w:rFonts w:ascii="Times New Roman" w:eastAsia="Arial" w:hAnsi="Times New Roman" w:cs="Times New Roman"/>
          <w:sz w:val="28"/>
          <w:szCs w:val="28"/>
        </w:rPr>
        <w:t xml:space="preserve">, мер ответственности, </w:t>
      </w:r>
      <w:r w:rsidR="006367F7" w:rsidRPr="00E27D9E">
        <w:rPr>
          <w:rFonts w:ascii="Times New Roman" w:hAnsi="Times New Roman" w:cs="Times New Roman"/>
          <w:sz w:val="28"/>
          <w:szCs w:val="28"/>
        </w:rPr>
        <w:t xml:space="preserve">предусмотренных частью 7.3-1 статьи 40 Федерального закона </w:t>
      </w:r>
      <w:r w:rsidR="00DD690B" w:rsidRPr="00E27D9E">
        <w:rPr>
          <w:rFonts w:ascii="Times New Roman" w:eastAsia="Arial" w:hAnsi="Times New Roman" w:cs="Times New Roman"/>
          <w:sz w:val="28"/>
          <w:szCs w:val="28"/>
        </w:rPr>
        <w:t xml:space="preserve">от 6 октября 2003 года № 131-ФЗ </w:t>
      </w:r>
      <w:r w:rsidR="006367F7" w:rsidRPr="00E27D9E">
        <w:rPr>
          <w:rFonts w:ascii="Times New Roman" w:hAnsi="Times New Roman" w:cs="Times New Roman"/>
          <w:sz w:val="28"/>
          <w:szCs w:val="28"/>
        </w:rPr>
        <w:t>«Об общих принципах местного самоуправления в Российской Федерации».</w:t>
      </w:r>
    </w:p>
    <w:p w:rsidR="006A6DC9" w:rsidRPr="00E27D9E" w:rsidRDefault="00B82BD4" w:rsidP="00E27D9E">
      <w:pPr>
        <w:pStyle w:val="Standard"/>
        <w:tabs>
          <w:tab w:val="left" w:pos="1005"/>
        </w:tabs>
        <w:ind w:firstLine="705"/>
        <w:jc w:val="both"/>
        <w:rPr>
          <w:rFonts w:ascii="Times New Roman" w:hAnsi="Times New Roman" w:cs="Times New Roman"/>
          <w:sz w:val="28"/>
          <w:szCs w:val="28"/>
        </w:rPr>
      </w:pPr>
      <w:r w:rsidRPr="00E27D9E">
        <w:rPr>
          <w:rFonts w:ascii="Times New Roman" w:eastAsia="Arial" w:hAnsi="Times New Roman" w:cs="Times New Roman"/>
          <w:sz w:val="28"/>
          <w:szCs w:val="28"/>
        </w:rPr>
        <w:t xml:space="preserve">2. </w:t>
      </w:r>
      <w:r w:rsidR="00C52802" w:rsidRPr="00E27D9E">
        <w:rPr>
          <w:rFonts w:ascii="Times New Roman" w:eastAsia="Arial" w:hAnsi="Times New Roman" w:cs="Times New Roman"/>
          <w:sz w:val="28"/>
          <w:szCs w:val="28"/>
        </w:rPr>
        <w:t>В с</w:t>
      </w:r>
      <w:r w:rsidR="0070073C" w:rsidRPr="00E27D9E">
        <w:rPr>
          <w:rFonts w:ascii="Times New Roman" w:eastAsia="Arial" w:hAnsi="Times New Roman" w:cs="Times New Roman"/>
          <w:sz w:val="28"/>
          <w:szCs w:val="28"/>
        </w:rPr>
        <w:t>лучае, указанном в пункте</w:t>
      </w:r>
      <w:r w:rsidR="00C52802" w:rsidRPr="00E27D9E">
        <w:rPr>
          <w:rFonts w:ascii="Times New Roman" w:eastAsia="Arial" w:hAnsi="Times New Roman" w:cs="Times New Roman"/>
          <w:sz w:val="28"/>
          <w:szCs w:val="28"/>
        </w:rPr>
        <w:t xml:space="preserve"> 1 </w:t>
      </w:r>
      <w:r w:rsidR="009762FC" w:rsidRPr="00E27D9E">
        <w:rPr>
          <w:rFonts w:ascii="Times New Roman" w:eastAsia="Arial" w:hAnsi="Times New Roman" w:cs="Times New Roman"/>
          <w:sz w:val="28"/>
          <w:szCs w:val="28"/>
        </w:rPr>
        <w:t xml:space="preserve">настоящего </w:t>
      </w:r>
      <w:r w:rsidR="00C52802" w:rsidRPr="00E27D9E">
        <w:rPr>
          <w:rFonts w:ascii="Times New Roman" w:eastAsia="Arial" w:hAnsi="Times New Roman" w:cs="Times New Roman"/>
          <w:sz w:val="28"/>
          <w:szCs w:val="28"/>
        </w:rPr>
        <w:t>Порядка</w:t>
      </w:r>
      <w:r w:rsidR="006F5792" w:rsidRPr="00E27D9E">
        <w:rPr>
          <w:rFonts w:ascii="Times New Roman" w:eastAsia="Arial" w:hAnsi="Times New Roman" w:cs="Times New Roman"/>
          <w:sz w:val="28"/>
          <w:szCs w:val="28"/>
        </w:rPr>
        <w:t>,</w:t>
      </w:r>
      <w:r w:rsidR="00C52802" w:rsidRPr="00E27D9E">
        <w:rPr>
          <w:rFonts w:ascii="Times New Roman" w:eastAsia="Arial" w:hAnsi="Times New Roman" w:cs="Times New Roman"/>
          <w:sz w:val="28"/>
          <w:szCs w:val="28"/>
        </w:rPr>
        <w:t xml:space="preserve"> к</w:t>
      </w:r>
      <w:r w:rsidR="00030AC5" w:rsidRPr="00E27D9E">
        <w:rPr>
          <w:rFonts w:ascii="Times New Roman" w:eastAsia="Arial" w:hAnsi="Times New Roman" w:cs="Times New Roman"/>
          <w:sz w:val="28"/>
          <w:szCs w:val="28"/>
        </w:rPr>
        <w:t xml:space="preserve"> </w:t>
      </w:r>
      <w:r w:rsidR="00216FFF" w:rsidRPr="00E27D9E">
        <w:rPr>
          <w:rFonts w:ascii="Times New Roman" w:eastAsia="Arial" w:hAnsi="Times New Roman" w:cs="Times New Roman"/>
          <w:sz w:val="28"/>
          <w:szCs w:val="28"/>
        </w:rPr>
        <w:t xml:space="preserve">депутату </w:t>
      </w:r>
      <w:r w:rsidR="009832FC">
        <w:rPr>
          <w:rFonts w:ascii="Times New Roman" w:eastAsia="Arial" w:hAnsi="Times New Roman" w:cs="Times New Roman"/>
          <w:sz w:val="28"/>
          <w:szCs w:val="28"/>
        </w:rPr>
        <w:t>Думы</w:t>
      </w:r>
      <w:r w:rsidR="00216FFF" w:rsidRPr="00E27D9E">
        <w:rPr>
          <w:rFonts w:ascii="Times New Roman" w:eastAsia="Arial" w:hAnsi="Times New Roman" w:cs="Times New Roman"/>
          <w:sz w:val="28"/>
          <w:szCs w:val="28"/>
        </w:rPr>
        <w:t xml:space="preserve">, </w:t>
      </w:r>
      <w:r w:rsidR="00216FFF" w:rsidRPr="00E27D9E">
        <w:rPr>
          <w:rFonts w:ascii="Times New Roman" w:hAnsi="Times New Roman" w:cs="Times New Roman"/>
          <w:sz w:val="28"/>
          <w:szCs w:val="28"/>
        </w:rPr>
        <w:t xml:space="preserve">главе </w:t>
      </w:r>
      <w:r w:rsidR="009832FC">
        <w:rPr>
          <w:rFonts w:ascii="Times New Roman" w:hAnsi="Times New Roman" w:cs="Times New Roman"/>
          <w:sz w:val="28"/>
          <w:szCs w:val="28"/>
        </w:rPr>
        <w:t>Краснокамского городского округа</w:t>
      </w:r>
      <w:r w:rsidR="00216FFF" w:rsidRPr="00E27D9E">
        <w:rPr>
          <w:rFonts w:ascii="Times New Roman" w:eastAsia="Arial" w:hAnsi="Times New Roman" w:cs="Times New Roman"/>
          <w:sz w:val="28"/>
          <w:szCs w:val="28"/>
        </w:rPr>
        <w:t xml:space="preserve"> </w:t>
      </w:r>
      <w:r w:rsidR="006A6DC9" w:rsidRPr="00E27D9E">
        <w:rPr>
          <w:rFonts w:ascii="Times New Roman" w:eastAsia="Arial" w:hAnsi="Times New Roman" w:cs="Times New Roman"/>
          <w:sz w:val="28"/>
          <w:szCs w:val="28"/>
        </w:rPr>
        <w:t xml:space="preserve">могут быть применены следующие меры ответственности, </w:t>
      </w:r>
      <w:r w:rsidR="00F45B84" w:rsidRPr="00E27D9E">
        <w:rPr>
          <w:rFonts w:ascii="Times New Roman" w:eastAsia="Arial" w:hAnsi="Times New Roman" w:cs="Times New Roman"/>
          <w:sz w:val="28"/>
          <w:szCs w:val="28"/>
        </w:rPr>
        <w:t>предусмотренные частью</w:t>
      </w:r>
      <w:r w:rsidR="006A6DC9" w:rsidRPr="00E27D9E">
        <w:rPr>
          <w:rFonts w:ascii="Times New Roman" w:eastAsia="Arial" w:hAnsi="Times New Roman" w:cs="Times New Roman"/>
          <w:sz w:val="28"/>
          <w:szCs w:val="28"/>
        </w:rPr>
        <w:t xml:space="preserve"> 7.3-1 статьи 40 Федерального закона от 6 октября 2003 года № 131-ФЗ «Об общих принципах организации местного самоуправления в Российской Федерации» (далее </w:t>
      </w:r>
      <w:r w:rsidR="006367F7" w:rsidRPr="00E27D9E">
        <w:rPr>
          <w:rFonts w:ascii="Times New Roman" w:eastAsia="Arial" w:hAnsi="Times New Roman" w:cs="Times New Roman"/>
          <w:sz w:val="28"/>
          <w:szCs w:val="28"/>
        </w:rPr>
        <w:t>–</w:t>
      </w:r>
      <w:r w:rsidR="006A6DC9" w:rsidRPr="00E27D9E">
        <w:rPr>
          <w:rFonts w:ascii="Times New Roman" w:eastAsia="Arial" w:hAnsi="Times New Roman" w:cs="Times New Roman"/>
          <w:sz w:val="28"/>
          <w:szCs w:val="28"/>
        </w:rPr>
        <w:t xml:space="preserve"> </w:t>
      </w:r>
      <w:r w:rsidR="00810AF7" w:rsidRPr="00E27D9E">
        <w:rPr>
          <w:rFonts w:ascii="Times New Roman" w:eastAsia="Arial" w:hAnsi="Times New Roman" w:cs="Times New Roman"/>
          <w:sz w:val="28"/>
          <w:szCs w:val="28"/>
        </w:rPr>
        <w:t>мера</w:t>
      </w:r>
      <w:r w:rsidR="006A6DC9" w:rsidRPr="00E27D9E">
        <w:rPr>
          <w:rFonts w:ascii="Times New Roman" w:eastAsia="Arial" w:hAnsi="Times New Roman" w:cs="Times New Roman"/>
          <w:sz w:val="28"/>
          <w:szCs w:val="28"/>
        </w:rPr>
        <w:t xml:space="preserve"> ответственности):</w:t>
      </w:r>
    </w:p>
    <w:p w:rsidR="008100A1" w:rsidRPr="00272A26" w:rsidRDefault="008100A1" w:rsidP="00E27D9E">
      <w:pPr>
        <w:pStyle w:val="Standard"/>
        <w:ind w:firstLine="709"/>
        <w:jc w:val="both"/>
        <w:rPr>
          <w:rFonts w:ascii="Times New Roman" w:eastAsia="Arial" w:hAnsi="Times New Roman" w:cs="Times New Roman"/>
          <w:sz w:val="28"/>
          <w:szCs w:val="28"/>
        </w:rPr>
      </w:pPr>
      <w:r w:rsidRPr="00E27D9E">
        <w:rPr>
          <w:rFonts w:ascii="Times New Roman" w:eastAsia="Arial" w:hAnsi="Times New Roman" w:cs="Times New Roman"/>
          <w:sz w:val="28"/>
          <w:szCs w:val="28"/>
        </w:rPr>
        <w:t xml:space="preserve">1) </w:t>
      </w:r>
      <w:r w:rsidRPr="00272A26">
        <w:rPr>
          <w:rFonts w:ascii="Times New Roman" w:eastAsia="Arial" w:hAnsi="Times New Roman" w:cs="Times New Roman"/>
          <w:sz w:val="28"/>
          <w:szCs w:val="28"/>
        </w:rPr>
        <w:t>предупреждение;</w:t>
      </w:r>
    </w:p>
    <w:p w:rsidR="008100A1" w:rsidRPr="00272A26" w:rsidRDefault="0042628E" w:rsidP="00E27D9E">
      <w:pPr>
        <w:pStyle w:val="Standard"/>
        <w:ind w:firstLine="709"/>
        <w:jc w:val="both"/>
        <w:rPr>
          <w:rFonts w:ascii="Times New Roman" w:eastAsia="Arial" w:hAnsi="Times New Roman" w:cs="Times New Roman"/>
          <w:sz w:val="28"/>
          <w:szCs w:val="28"/>
        </w:rPr>
      </w:pPr>
      <w:r w:rsidRPr="00272A26">
        <w:rPr>
          <w:rFonts w:ascii="Times New Roman" w:eastAsia="Arial" w:hAnsi="Times New Roman" w:cs="Times New Roman"/>
          <w:sz w:val="28"/>
          <w:szCs w:val="28"/>
        </w:rPr>
        <w:t>2) </w:t>
      </w:r>
      <w:r w:rsidR="008100A1" w:rsidRPr="00272A26">
        <w:rPr>
          <w:rFonts w:ascii="Times New Roman" w:eastAsia="Arial" w:hAnsi="Times New Roman" w:cs="Times New Roman"/>
          <w:sz w:val="28"/>
          <w:szCs w:val="28"/>
        </w:rPr>
        <w:t>освобождение депутата</w:t>
      </w:r>
      <w:r w:rsidR="000145A4" w:rsidRPr="00272A26">
        <w:rPr>
          <w:rFonts w:ascii="Times New Roman" w:eastAsia="Arial" w:hAnsi="Times New Roman" w:cs="Times New Roman"/>
          <w:sz w:val="28"/>
          <w:szCs w:val="28"/>
        </w:rPr>
        <w:t xml:space="preserve"> </w:t>
      </w:r>
      <w:r w:rsidR="009832FC" w:rsidRPr="00272A26">
        <w:rPr>
          <w:rFonts w:ascii="Times New Roman" w:eastAsia="Arial" w:hAnsi="Times New Roman" w:cs="Times New Roman"/>
          <w:sz w:val="28"/>
          <w:szCs w:val="28"/>
        </w:rPr>
        <w:t>Думы</w:t>
      </w:r>
      <w:r w:rsidR="00216FFF" w:rsidRPr="00272A26">
        <w:rPr>
          <w:rFonts w:ascii="Times New Roman" w:eastAsia="Arial" w:hAnsi="Times New Roman" w:cs="Times New Roman"/>
          <w:sz w:val="28"/>
          <w:szCs w:val="28"/>
        </w:rPr>
        <w:t xml:space="preserve"> </w:t>
      </w:r>
      <w:r w:rsidR="008100A1" w:rsidRPr="00272A26">
        <w:rPr>
          <w:rFonts w:ascii="Times New Roman" w:eastAsia="Arial" w:hAnsi="Times New Roman" w:cs="Times New Roman"/>
          <w:sz w:val="28"/>
          <w:szCs w:val="28"/>
        </w:rPr>
        <w:t xml:space="preserve">от должности в </w:t>
      </w:r>
      <w:r w:rsidR="009832FC" w:rsidRPr="00272A26">
        <w:rPr>
          <w:rFonts w:ascii="Times New Roman" w:eastAsia="Arial" w:hAnsi="Times New Roman" w:cs="Times New Roman"/>
          <w:sz w:val="28"/>
          <w:szCs w:val="28"/>
        </w:rPr>
        <w:t>Думе</w:t>
      </w:r>
      <w:r w:rsidR="00216FFF" w:rsidRPr="00272A26">
        <w:rPr>
          <w:rFonts w:ascii="Times New Roman" w:eastAsia="Arial" w:hAnsi="Times New Roman" w:cs="Times New Roman"/>
          <w:sz w:val="28"/>
          <w:szCs w:val="28"/>
        </w:rPr>
        <w:t xml:space="preserve"> </w:t>
      </w:r>
      <w:r w:rsidR="008100A1" w:rsidRPr="00272A26">
        <w:rPr>
          <w:rFonts w:ascii="Times New Roman" w:eastAsia="Arial" w:hAnsi="Times New Roman" w:cs="Times New Roman"/>
          <w:sz w:val="28"/>
          <w:szCs w:val="28"/>
        </w:rPr>
        <w:t xml:space="preserve">с лишением права занимать должности в </w:t>
      </w:r>
      <w:r w:rsidR="009832FC" w:rsidRPr="00272A26">
        <w:rPr>
          <w:rFonts w:ascii="Times New Roman" w:eastAsia="Arial" w:hAnsi="Times New Roman" w:cs="Times New Roman"/>
          <w:sz w:val="28"/>
          <w:szCs w:val="28"/>
        </w:rPr>
        <w:t>Думе</w:t>
      </w:r>
      <w:r w:rsidR="008100A1" w:rsidRPr="00272A26">
        <w:rPr>
          <w:rFonts w:ascii="Times New Roman" w:eastAsia="Arial" w:hAnsi="Times New Roman" w:cs="Times New Roman"/>
          <w:sz w:val="28"/>
          <w:szCs w:val="28"/>
        </w:rPr>
        <w:t xml:space="preserve"> до прекращения срока его полномочий;</w:t>
      </w:r>
    </w:p>
    <w:p w:rsidR="008100A1" w:rsidRPr="00272A26" w:rsidRDefault="008100A1" w:rsidP="00E27D9E">
      <w:pPr>
        <w:pStyle w:val="Standard"/>
        <w:ind w:firstLine="709"/>
        <w:jc w:val="both"/>
        <w:rPr>
          <w:rFonts w:ascii="Times New Roman" w:eastAsia="Arial" w:hAnsi="Times New Roman" w:cs="Times New Roman"/>
          <w:sz w:val="28"/>
          <w:szCs w:val="28"/>
        </w:rPr>
      </w:pPr>
      <w:r w:rsidRPr="00272A26">
        <w:rPr>
          <w:rFonts w:ascii="Times New Roman" w:eastAsia="Arial" w:hAnsi="Times New Roman" w:cs="Times New Roman"/>
          <w:sz w:val="28"/>
          <w:szCs w:val="28"/>
        </w:rPr>
        <w:t>3)</w:t>
      </w:r>
      <w:r w:rsidR="00216FFF" w:rsidRPr="00272A26">
        <w:rPr>
          <w:rFonts w:ascii="Times New Roman" w:eastAsia="Arial" w:hAnsi="Times New Roman" w:cs="Times New Roman"/>
          <w:sz w:val="28"/>
          <w:szCs w:val="28"/>
        </w:rPr>
        <w:t> </w:t>
      </w:r>
      <w:r w:rsidRPr="00272A26">
        <w:rPr>
          <w:rFonts w:ascii="Times New Roman" w:eastAsia="Arial" w:hAnsi="Times New Roman" w:cs="Times New Roman"/>
          <w:sz w:val="28"/>
          <w:szCs w:val="28"/>
        </w:rPr>
        <w:t xml:space="preserve">освобождение </w:t>
      </w:r>
      <w:r w:rsidR="00216FFF" w:rsidRPr="00272A26">
        <w:rPr>
          <w:rFonts w:ascii="Times New Roman" w:eastAsia="Arial" w:hAnsi="Times New Roman" w:cs="Times New Roman"/>
          <w:sz w:val="28"/>
          <w:szCs w:val="28"/>
        </w:rPr>
        <w:t xml:space="preserve">депутата </w:t>
      </w:r>
      <w:r w:rsidR="009832FC" w:rsidRPr="00272A26">
        <w:rPr>
          <w:rFonts w:ascii="Times New Roman" w:eastAsia="Arial" w:hAnsi="Times New Roman" w:cs="Times New Roman"/>
          <w:sz w:val="28"/>
          <w:szCs w:val="28"/>
        </w:rPr>
        <w:t>Думы</w:t>
      </w:r>
      <w:r w:rsidR="00216FFF" w:rsidRPr="00272A26">
        <w:rPr>
          <w:rFonts w:ascii="Times New Roman" w:eastAsia="Arial" w:hAnsi="Times New Roman" w:cs="Times New Roman"/>
          <w:sz w:val="28"/>
          <w:szCs w:val="28"/>
        </w:rPr>
        <w:t xml:space="preserve"> о</w:t>
      </w:r>
      <w:r w:rsidRPr="00272A26">
        <w:rPr>
          <w:rFonts w:ascii="Times New Roman" w:eastAsia="Arial" w:hAnsi="Times New Roman" w:cs="Times New Roman"/>
          <w:sz w:val="28"/>
          <w:szCs w:val="28"/>
        </w:rPr>
        <w:t>т осуществления полномочий на постоянной основе с лишением права осуществлять полномочия на постоянной основе</w:t>
      </w:r>
      <w:r w:rsidR="0042628E" w:rsidRPr="00272A26">
        <w:rPr>
          <w:rFonts w:ascii="Times New Roman" w:eastAsia="Arial" w:hAnsi="Times New Roman" w:cs="Times New Roman"/>
          <w:sz w:val="28"/>
          <w:szCs w:val="28"/>
        </w:rPr>
        <w:t xml:space="preserve"> </w:t>
      </w:r>
      <w:r w:rsidRPr="00272A26">
        <w:rPr>
          <w:rFonts w:ascii="Times New Roman" w:eastAsia="Arial" w:hAnsi="Times New Roman" w:cs="Times New Roman"/>
          <w:sz w:val="28"/>
          <w:szCs w:val="28"/>
        </w:rPr>
        <w:t>до прекращения срока его полномочий;</w:t>
      </w:r>
    </w:p>
    <w:p w:rsidR="008100A1" w:rsidRPr="00272A26" w:rsidRDefault="00117DFF" w:rsidP="00E27D9E">
      <w:pPr>
        <w:pStyle w:val="Standard"/>
        <w:ind w:firstLine="708"/>
        <w:jc w:val="both"/>
        <w:rPr>
          <w:rFonts w:ascii="Times New Roman" w:eastAsia="Arial" w:hAnsi="Times New Roman" w:cs="Times New Roman"/>
          <w:sz w:val="28"/>
          <w:szCs w:val="28"/>
        </w:rPr>
      </w:pPr>
      <w:r w:rsidRPr="00272A26">
        <w:rPr>
          <w:rFonts w:ascii="Times New Roman" w:eastAsia="Arial" w:hAnsi="Times New Roman" w:cs="Times New Roman"/>
          <w:sz w:val="28"/>
          <w:szCs w:val="28"/>
        </w:rPr>
        <w:t>4) </w:t>
      </w:r>
      <w:r w:rsidR="008100A1" w:rsidRPr="00272A26">
        <w:rPr>
          <w:rFonts w:ascii="Times New Roman" w:eastAsia="Arial" w:hAnsi="Times New Roman" w:cs="Times New Roman"/>
          <w:sz w:val="28"/>
          <w:szCs w:val="28"/>
        </w:rPr>
        <w:t xml:space="preserve">запрет занимать должности в </w:t>
      </w:r>
      <w:r w:rsidR="009832FC" w:rsidRPr="00272A26">
        <w:rPr>
          <w:rFonts w:ascii="Times New Roman" w:eastAsia="Arial" w:hAnsi="Times New Roman" w:cs="Times New Roman"/>
          <w:sz w:val="28"/>
          <w:szCs w:val="28"/>
        </w:rPr>
        <w:t>Думе</w:t>
      </w:r>
      <w:r w:rsidR="00216FFF" w:rsidRPr="00272A26">
        <w:rPr>
          <w:rFonts w:ascii="Times New Roman" w:eastAsia="Arial" w:hAnsi="Times New Roman" w:cs="Times New Roman"/>
          <w:sz w:val="28"/>
          <w:szCs w:val="28"/>
        </w:rPr>
        <w:t xml:space="preserve"> </w:t>
      </w:r>
      <w:r w:rsidR="008100A1" w:rsidRPr="00272A26">
        <w:rPr>
          <w:rFonts w:ascii="Times New Roman" w:eastAsia="Arial" w:hAnsi="Times New Roman" w:cs="Times New Roman"/>
          <w:sz w:val="28"/>
          <w:szCs w:val="28"/>
        </w:rPr>
        <w:t>до прекращения срока его полномочий;</w:t>
      </w:r>
    </w:p>
    <w:p w:rsidR="008100A1" w:rsidRPr="00272A26" w:rsidRDefault="008100A1" w:rsidP="00E27D9E">
      <w:pPr>
        <w:pStyle w:val="Standard"/>
        <w:ind w:firstLine="709"/>
        <w:jc w:val="both"/>
        <w:rPr>
          <w:rFonts w:ascii="Times New Roman" w:eastAsia="Arial" w:hAnsi="Times New Roman" w:cs="Times New Roman"/>
          <w:sz w:val="28"/>
          <w:szCs w:val="28"/>
        </w:rPr>
      </w:pPr>
      <w:r w:rsidRPr="00272A26">
        <w:rPr>
          <w:rFonts w:ascii="Times New Roman" w:eastAsia="Arial" w:hAnsi="Times New Roman" w:cs="Times New Roman"/>
          <w:sz w:val="28"/>
          <w:szCs w:val="28"/>
        </w:rPr>
        <w:t>5)</w:t>
      </w:r>
      <w:r w:rsidR="00216FFF" w:rsidRPr="00272A26">
        <w:rPr>
          <w:rFonts w:ascii="Times New Roman" w:eastAsia="Arial" w:hAnsi="Times New Roman" w:cs="Times New Roman"/>
          <w:sz w:val="28"/>
          <w:szCs w:val="28"/>
        </w:rPr>
        <w:t> </w:t>
      </w:r>
      <w:r w:rsidRPr="00272A26">
        <w:rPr>
          <w:rFonts w:ascii="Times New Roman" w:eastAsia="Arial" w:hAnsi="Times New Roman" w:cs="Times New Roman"/>
          <w:sz w:val="28"/>
          <w:szCs w:val="28"/>
        </w:rPr>
        <w:t>запрет исполнять полномочия на постоянной основе</w:t>
      </w:r>
      <w:r w:rsidR="00216FFF" w:rsidRPr="00272A26">
        <w:rPr>
          <w:rFonts w:ascii="Times New Roman" w:eastAsia="Arial" w:hAnsi="Times New Roman" w:cs="Times New Roman"/>
          <w:sz w:val="28"/>
          <w:szCs w:val="28"/>
        </w:rPr>
        <w:t xml:space="preserve"> в </w:t>
      </w:r>
      <w:r w:rsidR="009832FC" w:rsidRPr="00272A26">
        <w:rPr>
          <w:rFonts w:ascii="Times New Roman" w:eastAsia="Arial" w:hAnsi="Times New Roman" w:cs="Times New Roman"/>
          <w:sz w:val="28"/>
          <w:szCs w:val="28"/>
        </w:rPr>
        <w:t>Думе</w:t>
      </w:r>
      <w:r w:rsidRPr="00272A26">
        <w:rPr>
          <w:rFonts w:ascii="Times New Roman" w:eastAsia="Arial" w:hAnsi="Times New Roman" w:cs="Times New Roman"/>
          <w:sz w:val="28"/>
          <w:szCs w:val="28"/>
        </w:rPr>
        <w:t xml:space="preserve"> до прекращения срока его полномочий.</w:t>
      </w:r>
    </w:p>
    <w:p w:rsidR="00CC3C78" w:rsidRPr="00E27D9E" w:rsidRDefault="00F338E8" w:rsidP="00E27D9E">
      <w:pPr>
        <w:pStyle w:val="Standard"/>
        <w:ind w:firstLine="709"/>
        <w:jc w:val="both"/>
        <w:rPr>
          <w:rFonts w:ascii="Times New Roman" w:eastAsia="Arial" w:hAnsi="Times New Roman" w:cs="Times New Roman"/>
          <w:sz w:val="28"/>
          <w:szCs w:val="28"/>
        </w:rPr>
      </w:pPr>
      <w:r w:rsidRPr="00272A26">
        <w:rPr>
          <w:rFonts w:ascii="Times New Roman" w:eastAsia="Arial" w:hAnsi="Times New Roman" w:cs="Times New Roman"/>
          <w:sz w:val="28"/>
          <w:szCs w:val="28"/>
        </w:rPr>
        <w:t>3.</w:t>
      </w:r>
      <w:r w:rsidR="00D674A7" w:rsidRPr="00272A26">
        <w:rPr>
          <w:rFonts w:ascii="Times New Roman" w:eastAsia="Arial" w:hAnsi="Times New Roman" w:cs="Times New Roman"/>
          <w:sz w:val="28"/>
          <w:szCs w:val="28"/>
        </w:rPr>
        <w:t xml:space="preserve"> </w:t>
      </w:r>
      <w:r w:rsidR="00AA2183" w:rsidRPr="00272A26">
        <w:rPr>
          <w:rFonts w:ascii="Times New Roman" w:eastAsia="Arial" w:hAnsi="Times New Roman" w:cs="Times New Roman"/>
          <w:sz w:val="28"/>
          <w:szCs w:val="28"/>
        </w:rPr>
        <w:t xml:space="preserve">Срок рассмотрения вопроса о применении мер ответственности к </w:t>
      </w:r>
      <w:r w:rsidR="00E2452A" w:rsidRPr="00272A26">
        <w:rPr>
          <w:rFonts w:ascii="Times New Roman" w:eastAsia="Arial" w:hAnsi="Times New Roman" w:cs="Times New Roman"/>
          <w:sz w:val="28"/>
          <w:szCs w:val="28"/>
        </w:rPr>
        <w:t xml:space="preserve">депутату </w:t>
      </w:r>
      <w:r w:rsidR="004515FB" w:rsidRPr="00272A26">
        <w:rPr>
          <w:rFonts w:ascii="Times New Roman" w:eastAsia="Arial" w:hAnsi="Times New Roman" w:cs="Times New Roman"/>
          <w:sz w:val="28"/>
          <w:szCs w:val="28"/>
        </w:rPr>
        <w:t>Думы</w:t>
      </w:r>
      <w:r w:rsidR="00E2452A" w:rsidRPr="00272A26">
        <w:rPr>
          <w:rFonts w:ascii="Times New Roman" w:eastAsia="Arial" w:hAnsi="Times New Roman" w:cs="Times New Roman"/>
          <w:sz w:val="28"/>
          <w:szCs w:val="28"/>
        </w:rPr>
        <w:t xml:space="preserve">, главе </w:t>
      </w:r>
      <w:r w:rsidR="004515FB" w:rsidRPr="00272A26">
        <w:rPr>
          <w:rFonts w:ascii="Times New Roman" w:eastAsia="Arial" w:hAnsi="Times New Roman" w:cs="Times New Roman"/>
          <w:sz w:val="28"/>
          <w:szCs w:val="28"/>
        </w:rPr>
        <w:t>Краснокамского городского округа</w:t>
      </w:r>
      <w:r w:rsidR="00E2452A" w:rsidRPr="00272A26">
        <w:rPr>
          <w:rFonts w:ascii="Times New Roman" w:eastAsia="Arial" w:hAnsi="Times New Roman" w:cs="Times New Roman"/>
          <w:sz w:val="28"/>
          <w:szCs w:val="28"/>
        </w:rPr>
        <w:t xml:space="preserve"> </w:t>
      </w:r>
      <w:r w:rsidR="00AA2183" w:rsidRPr="00272A26">
        <w:rPr>
          <w:rFonts w:ascii="Times New Roman" w:eastAsia="Arial" w:hAnsi="Times New Roman" w:cs="Times New Roman"/>
          <w:sz w:val="28"/>
          <w:szCs w:val="28"/>
        </w:rPr>
        <w:t xml:space="preserve">не может превышать </w:t>
      </w:r>
      <w:r w:rsidR="00CE3395" w:rsidRPr="00272A26">
        <w:rPr>
          <w:rFonts w:ascii="Times New Roman" w:eastAsia="Arial" w:hAnsi="Times New Roman" w:cs="Times New Roman"/>
          <w:sz w:val="28"/>
          <w:szCs w:val="28"/>
        </w:rPr>
        <w:t xml:space="preserve">30 </w:t>
      </w:r>
      <w:r w:rsidR="00AA2183" w:rsidRPr="00272A26">
        <w:rPr>
          <w:rFonts w:ascii="Times New Roman" w:eastAsia="Arial" w:hAnsi="Times New Roman" w:cs="Times New Roman"/>
          <w:sz w:val="28"/>
          <w:szCs w:val="28"/>
        </w:rPr>
        <w:t>дней со дня поступления информации</w:t>
      </w:r>
      <w:r w:rsidR="00AA2183" w:rsidRPr="00E27D9E">
        <w:rPr>
          <w:rFonts w:ascii="Times New Roman" w:eastAsia="Arial" w:hAnsi="Times New Roman" w:cs="Times New Roman"/>
          <w:sz w:val="28"/>
          <w:szCs w:val="28"/>
        </w:rPr>
        <w:t xml:space="preserve"> об установлении фактов недостоверности или неполноты представленных сведений. В случае, если информация поступила в </w:t>
      </w:r>
      <w:r w:rsidR="00AA2183" w:rsidRPr="00E27D9E">
        <w:rPr>
          <w:rFonts w:ascii="Times New Roman" w:eastAsia="Arial" w:hAnsi="Times New Roman" w:cs="Times New Roman"/>
          <w:sz w:val="28"/>
          <w:szCs w:val="28"/>
        </w:rPr>
        <w:lastRenderedPageBreak/>
        <w:t xml:space="preserve">период между заседаниями </w:t>
      </w:r>
      <w:r w:rsidR="004515FB">
        <w:rPr>
          <w:rFonts w:ascii="Times New Roman" w:eastAsia="Arial" w:hAnsi="Times New Roman" w:cs="Times New Roman"/>
          <w:sz w:val="28"/>
          <w:szCs w:val="28"/>
        </w:rPr>
        <w:t>Думы</w:t>
      </w:r>
      <w:r w:rsidR="00AA2183" w:rsidRPr="00E27D9E">
        <w:rPr>
          <w:rFonts w:ascii="Times New Roman" w:eastAsia="Arial" w:hAnsi="Times New Roman" w:cs="Times New Roman"/>
          <w:sz w:val="28"/>
          <w:szCs w:val="28"/>
        </w:rPr>
        <w:t xml:space="preserve">, - не позднее </w:t>
      </w:r>
      <w:r w:rsidR="001F3A40" w:rsidRPr="00E27D9E">
        <w:rPr>
          <w:rFonts w:ascii="Times New Roman" w:eastAsia="Arial" w:hAnsi="Times New Roman" w:cs="Times New Roman"/>
          <w:sz w:val="28"/>
          <w:szCs w:val="28"/>
        </w:rPr>
        <w:t xml:space="preserve">чем через </w:t>
      </w:r>
      <w:r w:rsidR="00CE3395" w:rsidRPr="00E27D9E">
        <w:rPr>
          <w:rFonts w:ascii="Times New Roman" w:eastAsia="Arial" w:hAnsi="Times New Roman" w:cs="Times New Roman"/>
          <w:sz w:val="28"/>
          <w:szCs w:val="28"/>
        </w:rPr>
        <w:t>3</w:t>
      </w:r>
      <w:r w:rsidR="00AA2183" w:rsidRPr="00E27D9E">
        <w:rPr>
          <w:rFonts w:ascii="Times New Roman" w:eastAsia="Arial" w:hAnsi="Times New Roman" w:cs="Times New Roman"/>
          <w:sz w:val="28"/>
          <w:szCs w:val="28"/>
        </w:rPr>
        <w:t xml:space="preserve"> месяц</w:t>
      </w:r>
      <w:r w:rsidR="001F3A40" w:rsidRPr="00E27D9E">
        <w:rPr>
          <w:rFonts w:ascii="Times New Roman" w:eastAsia="Arial" w:hAnsi="Times New Roman" w:cs="Times New Roman"/>
          <w:sz w:val="28"/>
          <w:szCs w:val="28"/>
        </w:rPr>
        <w:t>а</w:t>
      </w:r>
      <w:r w:rsidR="004515FB">
        <w:rPr>
          <w:rFonts w:ascii="Times New Roman" w:eastAsia="Arial" w:hAnsi="Times New Roman" w:cs="Times New Roman"/>
          <w:sz w:val="28"/>
          <w:szCs w:val="28"/>
        </w:rPr>
        <w:t xml:space="preserve"> со дня ее поступления.</w:t>
      </w:r>
    </w:p>
    <w:p w:rsidR="00CC3C78" w:rsidRPr="00E27D9E" w:rsidRDefault="009C0B34" w:rsidP="00E27D9E">
      <w:pPr>
        <w:pStyle w:val="Standard"/>
        <w:ind w:firstLine="709"/>
        <w:jc w:val="both"/>
        <w:rPr>
          <w:rFonts w:ascii="Times New Roman" w:eastAsia="Arial" w:hAnsi="Times New Roman" w:cs="Times New Roman"/>
          <w:sz w:val="28"/>
          <w:szCs w:val="28"/>
        </w:rPr>
      </w:pPr>
      <w:r w:rsidRPr="00E27D9E">
        <w:rPr>
          <w:rFonts w:ascii="Times New Roman" w:eastAsia="Arial" w:hAnsi="Times New Roman" w:cs="Times New Roman"/>
          <w:sz w:val="28"/>
          <w:szCs w:val="28"/>
        </w:rPr>
        <w:t>Под дне</w:t>
      </w:r>
      <w:r w:rsidR="00CC3C78" w:rsidRPr="00E27D9E">
        <w:rPr>
          <w:rFonts w:ascii="Times New Roman" w:eastAsia="Arial" w:hAnsi="Times New Roman" w:cs="Times New Roman"/>
          <w:sz w:val="28"/>
          <w:szCs w:val="28"/>
        </w:rPr>
        <w:t>м поступления информации об установлении фактов недостоверности или неполноты п</w:t>
      </w:r>
      <w:r w:rsidR="00AA2183" w:rsidRPr="00E27D9E">
        <w:rPr>
          <w:rFonts w:ascii="Times New Roman" w:eastAsia="Arial" w:hAnsi="Times New Roman" w:cs="Times New Roman"/>
          <w:sz w:val="28"/>
          <w:szCs w:val="28"/>
        </w:rPr>
        <w:t xml:space="preserve">редставленных сведений в данном пункте </w:t>
      </w:r>
      <w:r w:rsidR="00CC3C78" w:rsidRPr="00E27D9E">
        <w:rPr>
          <w:rFonts w:ascii="Times New Roman" w:eastAsia="Arial" w:hAnsi="Times New Roman" w:cs="Times New Roman"/>
          <w:sz w:val="28"/>
          <w:szCs w:val="28"/>
        </w:rPr>
        <w:t xml:space="preserve">понимается день поступления </w:t>
      </w:r>
      <w:r w:rsidR="003E55A2" w:rsidRPr="00E27D9E">
        <w:rPr>
          <w:rFonts w:ascii="Times New Roman" w:eastAsia="Arial" w:hAnsi="Times New Roman" w:cs="Times New Roman"/>
          <w:sz w:val="28"/>
          <w:szCs w:val="28"/>
        </w:rPr>
        <w:t xml:space="preserve">в </w:t>
      </w:r>
      <w:r w:rsidR="004515FB">
        <w:rPr>
          <w:rFonts w:ascii="Times New Roman" w:eastAsia="Arial" w:hAnsi="Times New Roman" w:cs="Times New Roman"/>
          <w:sz w:val="28"/>
          <w:szCs w:val="28"/>
        </w:rPr>
        <w:t>Думу</w:t>
      </w:r>
      <w:r w:rsidR="003E55A2" w:rsidRPr="00E27D9E">
        <w:rPr>
          <w:rFonts w:ascii="Times New Roman" w:eastAsia="Arial" w:hAnsi="Times New Roman" w:cs="Times New Roman"/>
          <w:sz w:val="28"/>
          <w:szCs w:val="28"/>
        </w:rPr>
        <w:t xml:space="preserve"> </w:t>
      </w:r>
      <w:r w:rsidR="00CC3C78" w:rsidRPr="00E27D9E">
        <w:rPr>
          <w:rFonts w:ascii="Times New Roman" w:eastAsia="Arial" w:hAnsi="Times New Roman" w:cs="Times New Roman"/>
          <w:sz w:val="28"/>
          <w:szCs w:val="28"/>
        </w:rPr>
        <w:t xml:space="preserve">заявления Губернатора </w:t>
      </w:r>
      <w:r w:rsidR="00F023A3" w:rsidRPr="00E27D9E">
        <w:rPr>
          <w:rFonts w:ascii="Times New Roman" w:eastAsia="Arial" w:hAnsi="Times New Roman" w:cs="Times New Roman"/>
          <w:sz w:val="28"/>
          <w:szCs w:val="28"/>
        </w:rPr>
        <w:t>Пермского</w:t>
      </w:r>
      <w:r w:rsidR="00CC3C78" w:rsidRPr="00E27D9E">
        <w:rPr>
          <w:rFonts w:ascii="Times New Roman" w:eastAsia="Arial" w:hAnsi="Times New Roman" w:cs="Times New Roman"/>
          <w:sz w:val="28"/>
          <w:szCs w:val="28"/>
        </w:rPr>
        <w:t xml:space="preserve"> края, предусмотренного </w:t>
      </w:r>
      <w:r w:rsidR="009C713C" w:rsidRPr="00E27D9E">
        <w:rPr>
          <w:rFonts w:ascii="Times New Roman" w:eastAsia="Arial" w:hAnsi="Times New Roman" w:cs="Times New Roman"/>
          <w:sz w:val="28"/>
          <w:szCs w:val="28"/>
        </w:rPr>
        <w:t xml:space="preserve">подпунктом «г» пункта 18 </w:t>
      </w:r>
      <w:r w:rsidR="009C713C" w:rsidRPr="00E27D9E">
        <w:rPr>
          <w:rFonts w:ascii="Times New Roman" w:hAnsi="Times New Roman" w:cs="Times New Roman"/>
          <w:sz w:val="28"/>
          <w:szCs w:val="28"/>
        </w:rPr>
        <w:t xml:space="preserve">Положения о проверке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должности главы местной администрации по контракту, гражданами, претендующими на замещение муниципальных должностей, гражданами, замещающими должность главы местной администрации по контракту, и лицами, замещающими муниципальные должности, утвержденного </w:t>
      </w:r>
      <w:r w:rsidR="009C713C" w:rsidRPr="00E27D9E">
        <w:rPr>
          <w:rFonts w:ascii="Times New Roman" w:eastAsia="Arial" w:hAnsi="Times New Roman" w:cs="Times New Roman"/>
          <w:sz w:val="28"/>
          <w:szCs w:val="28"/>
        </w:rPr>
        <w:t>законом Пермского края от 10.10.2017 № 130-ПК</w:t>
      </w:r>
      <w:r w:rsidR="00CC3C78" w:rsidRPr="00E27D9E">
        <w:rPr>
          <w:rFonts w:ascii="Times New Roman" w:eastAsia="Arial" w:hAnsi="Times New Roman" w:cs="Times New Roman"/>
          <w:sz w:val="28"/>
          <w:szCs w:val="28"/>
        </w:rPr>
        <w:t>, представления прокурора о принятии мер в связи с выявлением фактов недостоверности или неполноты представленных сведений либо день вступления в законную силу решения суда в случае, если вопросы об установлении фактов недостоверности или неполноты представленных сведений рассматривались в судебном порядке.</w:t>
      </w:r>
    </w:p>
    <w:p w:rsidR="00EC2D56" w:rsidRPr="00E27D9E" w:rsidRDefault="00476443" w:rsidP="00E27D9E">
      <w:pPr>
        <w:pStyle w:val="Standard"/>
        <w:ind w:firstLine="705"/>
        <w:jc w:val="both"/>
        <w:rPr>
          <w:rFonts w:ascii="Times New Roman" w:eastAsia="Arial" w:hAnsi="Times New Roman" w:cs="Times New Roman"/>
          <w:sz w:val="28"/>
          <w:szCs w:val="28"/>
        </w:rPr>
      </w:pPr>
      <w:r w:rsidRPr="00E27D9E">
        <w:rPr>
          <w:rFonts w:ascii="Times New Roman" w:eastAsia="Arial" w:hAnsi="Times New Roman" w:cs="Times New Roman"/>
          <w:sz w:val="28"/>
          <w:szCs w:val="28"/>
        </w:rPr>
        <w:t>4</w:t>
      </w:r>
      <w:r w:rsidR="006A6DC9" w:rsidRPr="00E27D9E">
        <w:rPr>
          <w:rFonts w:ascii="Times New Roman" w:eastAsia="Arial" w:hAnsi="Times New Roman" w:cs="Times New Roman"/>
          <w:sz w:val="28"/>
          <w:szCs w:val="28"/>
        </w:rPr>
        <w:t>. </w:t>
      </w:r>
      <w:r w:rsidR="00586A41" w:rsidRPr="00E27D9E">
        <w:rPr>
          <w:rFonts w:ascii="Times New Roman" w:eastAsia="Arial" w:hAnsi="Times New Roman" w:cs="Times New Roman"/>
          <w:sz w:val="28"/>
          <w:szCs w:val="28"/>
        </w:rPr>
        <w:t xml:space="preserve">Для предварительного рассмотрения поступившей информации в отношении депутата </w:t>
      </w:r>
      <w:r w:rsidR="004515FB">
        <w:rPr>
          <w:rFonts w:ascii="Times New Roman" w:eastAsia="Arial" w:hAnsi="Times New Roman" w:cs="Times New Roman"/>
          <w:sz w:val="28"/>
          <w:szCs w:val="28"/>
        </w:rPr>
        <w:t>Думы</w:t>
      </w:r>
      <w:r w:rsidR="00586A41" w:rsidRPr="00E27D9E">
        <w:rPr>
          <w:rFonts w:ascii="Times New Roman" w:eastAsia="Arial" w:hAnsi="Times New Roman" w:cs="Times New Roman"/>
          <w:sz w:val="28"/>
          <w:szCs w:val="28"/>
        </w:rPr>
        <w:t xml:space="preserve">, главы </w:t>
      </w:r>
      <w:r w:rsidR="004515FB">
        <w:rPr>
          <w:rFonts w:ascii="Times New Roman" w:eastAsia="Arial" w:hAnsi="Times New Roman" w:cs="Times New Roman"/>
          <w:sz w:val="28"/>
          <w:szCs w:val="28"/>
        </w:rPr>
        <w:t>Краснокамского городского округа</w:t>
      </w:r>
      <w:r w:rsidR="00586A41" w:rsidRPr="00E27D9E">
        <w:rPr>
          <w:rFonts w:ascii="Times New Roman" w:eastAsia="Arial" w:hAnsi="Times New Roman" w:cs="Times New Roman"/>
          <w:sz w:val="28"/>
          <w:szCs w:val="28"/>
        </w:rPr>
        <w:t>, и формирования предложений по применению меры ответственности п</w:t>
      </w:r>
      <w:r w:rsidR="00EC2D56" w:rsidRPr="00E27D9E">
        <w:rPr>
          <w:rFonts w:ascii="Times New Roman" w:eastAsia="Arial" w:hAnsi="Times New Roman" w:cs="Times New Roman"/>
          <w:sz w:val="28"/>
          <w:szCs w:val="28"/>
        </w:rPr>
        <w:t xml:space="preserve">о решению </w:t>
      </w:r>
      <w:r w:rsidR="004515FB">
        <w:rPr>
          <w:rFonts w:ascii="Times New Roman" w:eastAsia="Arial" w:hAnsi="Times New Roman" w:cs="Times New Roman"/>
          <w:sz w:val="28"/>
          <w:szCs w:val="28"/>
        </w:rPr>
        <w:t>Думы</w:t>
      </w:r>
      <w:r w:rsidR="00E21F78" w:rsidRPr="00E27D9E">
        <w:rPr>
          <w:rFonts w:ascii="Times New Roman" w:eastAsia="Arial" w:hAnsi="Times New Roman" w:cs="Times New Roman"/>
          <w:sz w:val="28"/>
          <w:szCs w:val="28"/>
        </w:rPr>
        <w:t xml:space="preserve"> </w:t>
      </w:r>
      <w:r w:rsidR="00EC2D56" w:rsidRPr="00E27D9E">
        <w:rPr>
          <w:rFonts w:ascii="Times New Roman" w:eastAsia="Arial" w:hAnsi="Times New Roman" w:cs="Times New Roman"/>
          <w:sz w:val="28"/>
          <w:szCs w:val="28"/>
        </w:rPr>
        <w:t xml:space="preserve">образуется комиссия, </w:t>
      </w:r>
      <w:r w:rsidR="00586A41" w:rsidRPr="00E27D9E">
        <w:rPr>
          <w:rFonts w:ascii="Times New Roman" w:eastAsia="Arial" w:hAnsi="Times New Roman" w:cs="Times New Roman"/>
          <w:sz w:val="28"/>
          <w:szCs w:val="28"/>
        </w:rPr>
        <w:t>в состав которой включаются не менее 3 депутатов.</w:t>
      </w:r>
      <w:r w:rsidR="00255313" w:rsidRPr="00E27D9E">
        <w:rPr>
          <w:rFonts w:ascii="Times New Roman" w:eastAsia="Arial" w:hAnsi="Times New Roman" w:cs="Times New Roman"/>
          <w:sz w:val="28"/>
          <w:szCs w:val="28"/>
        </w:rPr>
        <w:t xml:space="preserve"> </w:t>
      </w:r>
    </w:p>
    <w:p w:rsidR="00430D19" w:rsidRPr="00E27D9E" w:rsidRDefault="00430D19" w:rsidP="00E27D9E">
      <w:pPr>
        <w:pStyle w:val="Standard"/>
        <w:ind w:firstLine="705"/>
        <w:jc w:val="both"/>
        <w:rPr>
          <w:rFonts w:ascii="Times New Roman" w:eastAsia="Arial" w:hAnsi="Times New Roman" w:cs="Times New Roman"/>
          <w:sz w:val="28"/>
          <w:szCs w:val="28"/>
        </w:rPr>
      </w:pPr>
      <w:r w:rsidRPr="00E27D9E">
        <w:rPr>
          <w:rFonts w:ascii="Times New Roman" w:eastAsia="Arial" w:hAnsi="Times New Roman" w:cs="Times New Roman"/>
          <w:sz w:val="28"/>
          <w:szCs w:val="28"/>
        </w:rPr>
        <w:t>5.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самоотвод. В этом случае соответствующий член комиссии не принимает участия в рассмотрении указанного вопроса.</w:t>
      </w:r>
    </w:p>
    <w:p w:rsidR="00430D19" w:rsidRPr="00E27D9E" w:rsidRDefault="00430D19" w:rsidP="00E27D9E">
      <w:pPr>
        <w:pStyle w:val="Standard"/>
        <w:ind w:firstLine="705"/>
        <w:jc w:val="both"/>
        <w:rPr>
          <w:rFonts w:ascii="Times New Roman" w:eastAsia="Arial" w:hAnsi="Times New Roman" w:cs="Times New Roman"/>
          <w:sz w:val="28"/>
          <w:szCs w:val="28"/>
        </w:rPr>
      </w:pPr>
      <w:r w:rsidRPr="00E27D9E">
        <w:rPr>
          <w:rFonts w:ascii="Times New Roman" w:eastAsia="Arial" w:hAnsi="Times New Roman" w:cs="Times New Roman"/>
          <w:sz w:val="28"/>
          <w:szCs w:val="28"/>
        </w:rPr>
        <w:t xml:space="preserve">В случае самоотвода всех членов комиссии решением </w:t>
      </w:r>
      <w:r w:rsidR="004515FB">
        <w:rPr>
          <w:rFonts w:ascii="Times New Roman" w:eastAsia="Arial" w:hAnsi="Times New Roman" w:cs="Times New Roman"/>
          <w:sz w:val="28"/>
          <w:szCs w:val="28"/>
        </w:rPr>
        <w:t>Думы</w:t>
      </w:r>
      <w:r w:rsidRPr="00E27D9E">
        <w:rPr>
          <w:rFonts w:ascii="Times New Roman" w:eastAsia="Arial" w:hAnsi="Times New Roman" w:cs="Times New Roman"/>
          <w:sz w:val="28"/>
          <w:szCs w:val="28"/>
        </w:rPr>
        <w:t xml:space="preserve"> формируется новый состав комиссии.</w:t>
      </w:r>
    </w:p>
    <w:p w:rsidR="00D57B74" w:rsidRPr="00272A26" w:rsidRDefault="00430D19" w:rsidP="00E27D9E">
      <w:pPr>
        <w:pStyle w:val="Standard"/>
        <w:ind w:firstLine="705"/>
        <w:jc w:val="both"/>
        <w:rPr>
          <w:rFonts w:ascii="Times New Roman" w:eastAsia="Arial" w:hAnsi="Times New Roman" w:cs="Times New Roman"/>
          <w:sz w:val="28"/>
          <w:szCs w:val="28"/>
        </w:rPr>
      </w:pPr>
      <w:r w:rsidRPr="00E27D9E">
        <w:rPr>
          <w:rFonts w:ascii="Times New Roman" w:eastAsia="Arial" w:hAnsi="Times New Roman" w:cs="Times New Roman"/>
          <w:sz w:val="28"/>
          <w:szCs w:val="28"/>
        </w:rPr>
        <w:t>6</w:t>
      </w:r>
      <w:r w:rsidR="00577B19" w:rsidRPr="00E27D9E">
        <w:rPr>
          <w:rFonts w:ascii="Times New Roman" w:eastAsia="Arial" w:hAnsi="Times New Roman" w:cs="Times New Roman"/>
          <w:sz w:val="28"/>
          <w:szCs w:val="28"/>
        </w:rPr>
        <w:t>.</w:t>
      </w:r>
      <w:r w:rsidR="00295815" w:rsidRPr="00E27D9E">
        <w:rPr>
          <w:rFonts w:ascii="Times New Roman" w:eastAsia="Arial" w:hAnsi="Times New Roman" w:cs="Times New Roman"/>
          <w:sz w:val="28"/>
          <w:szCs w:val="28"/>
        </w:rPr>
        <w:t> </w:t>
      </w:r>
      <w:r w:rsidR="00D57B74" w:rsidRPr="00E27D9E">
        <w:rPr>
          <w:rFonts w:ascii="Times New Roman" w:eastAsia="Arial" w:hAnsi="Times New Roman" w:cs="Times New Roman"/>
          <w:sz w:val="28"/>
          <w:szCs w:val="28"/>
        </w:rPr>
        <w:t xml:space="preserve">Решение о </w:t>
      </w:r>
      <w:r w:rsidR="00D57B74" w:rsidRPr="00272A26">
        <w:rPr>
          <w:rFonts w:ascii="Times New Roman" w:eastAsia="Arial" w:hAnsi="Times New Roman" w:cs="Times New Roman"/>
          <w:sz w:val="28"/>
          <w:szCs w:val="28"/>
        </w:rPr>
        <w:t xml:space="preserve">применении к депутату </w:t>
      </w:r>
      <w:r w:rsidR="004515FB" w:rsidRPr="00272A26">
        <w:rPr>
          <w:rFonts w:ascii="Times New Roman" w:eastAsia="Arial" w:hAnsi="Times New Roman" w:cs="Times New Roman"/>
          <w:sz w:val="28"/>
          <w:szCs w:val="28"/>
        </w:rPr>
        <w:t>Думы</w:t>
      </w:r>
      <w:r w:rsidR="00D57B74" w:rsidRPr="00272A26">
        <w:rPr>
          <w:rFonts w:ascii="Times New Roman" w:eastAsia="Arial" w:hAnsi="Times New Roman" w:cs="Times New Roman"/>
          <w:sz w:val="28"/>
          <w:szCs w:val="28"/>
        </w:rPr>
        <w:t xml:space="preserve">, главе </w:t>
      </w:r>
      <w:r w:rsidR="004515FB" w:rsidRPr="00272A26">
        <w:rPr>
          <w:rFonts w:ascii="Times New Roman" w:eastAsia="Arial" w:hAnsi="Times New Roman" w:cs="Times New Roman"/>
          <w:sz w:val="28"/>
          <w:szCs w:val="28"/>
        </w:rPr>
        <w:t>Краснокамского городского округа</w:t>
      </w:r>
      <w:r w:rsidR="00D57B74" w:rsidRPr="00272A26">
        <w:rPr>
          <w:rFonts w:ascii="Times New Roman" w:eastAsia="Arial" w:hAnsi="Times New Roman" w:cs="Times New Roman"/>
          <w:sz w:val="28"/>
          <w:szCs w:val="28"/>
        </w:rPr>
        <w:t xml:space="preserve"> мер ответственности принимается на основе </w:t>
      </w:r>
      <w:r w:rsidR="00FD561C" w:rsidRPr="00272A26">
        <w:rPr>
          <w:rFonts w:ascii="Times New Roman" w:eastAsia="Arial" w:hAnsi="Times New Roman" w:cs="Times New Roman"/>
          <w:sz w:val="28"/>
          <w:szCs w:val="28"/>
        </w:rPr>
        <w:t>принципов справедливости, соразмерности</w:t>
      </w:r>
      <w:r w:rsidR="00D57B74" w:rsidRPr="00272A26">
        <w:rPr>
          <w:rFonts w:ascii="Times New Roman" w:eastAsia="Arial" w:hAnsi="Times New Roman" w:cs="Times New Roman"/>
          <w:sz w:val="28"/>
          <w:szCs w:val="28"/>
        </w:rPr>
        <w:t xml:space="preserve"> и неотвратимост</w:t>
      </w:r>
      <w:r w:rsidR="00FD561C" w:rsidRPr="00272A26">
        <w:rPr>
          <w:rFonts w:ascii="Times New Roman" w:eastAsia="Arial" w:hAnsi="Times New Roman" w:cs="Times New Roman"/>
          <w:sz w:val="28"/>
          <w:szCs w:val="28"/>
        </w:rPr>
        <w:t>и</w:t>
      </w:r>
      <w:r w:rsidR="00D57B74" w:rsidRPr="00272A26">
        <w:rPr>
          <w:rFonts w:ascii="Times New Roman" w:eastAsia="Arial" w:hAnsi="Times New Roman" w:cs="Times New Roman"/>
          <w:sz w:val="28"/>
          <w:szCs w:val="28"/>
        </w:rPr>
        <w:t>.</w:t>
      </w:r>
    </w:p>
    <w:p w:rsidR="000A7DF2" w:rsidRPr="00272A26" w:rsidRDefault="00AB5D3E" w:rsidP="00E27D9E">
      <w:pPr>
        <w:pStyle w:val="Standard"/>
        <w:ind w:firstLine="705"/>
        <w:jc w:val="both"/>
        <w:rPr>
          <w:rFonts w:ascii="Times New Roman" w:eastAsia="Arial" w:hAnsi="Times New Roman" w:cs="Times New Roman"/>
          <w:sz w:val="28"/>
          <w:szCs w:val="28"/>
        </w:rPr>
      </w:pPr>
      <w:r w:rsidRPr="00272A26">
        <w:rPr>
          <w:rFonts w:ascii="Times New Roman" w:eastAsia="Arial" w:hAnsi="Times New Roman" w:cs="Times New Roman"/>
          <w:sz w:val="28"/>
          <w:szCs w:val="28"/>
        </w:rPr>
        <w:t>Решение о применен</w:t>
      </w:r>
      <w:r w:rsidR="00EF5FCB" w:rsidRPr="00272A26">
        <w:rPr>
          <w:rFonts w:ascii="Times New Roman" w:eastAsia="Arial" w:hAnsi="Times New Roman" w:cs="Times New Roman"/>
          <w:sz w:val="28"/>
          <w:szCs w:val="28"/>
        </w:rPr>
        <w:t xml:space="preserve">ии меры ответственности </w:t>
      </w:r>
      <w:r w:rsidR="006E41FA" w:rsidRPr="00272A26">
        <w:rPr>
          <w:rFonts w:ascii="Times New Roman" w:eastAsia="Arial" w:hAnsi="Times New Roman" w:cs="Times New Roman"/>
          <w:sz w:val="28"/>
          <w:szCs w:val="28"/>
        </w:rPr>
        <w:t>принимается</w:t>
      </w:r>
      <w:r w:rsidRPr="00272A26">
        <w:rPr>
          <w:rFonts w:ascii="Times New Roman" w:eastAsia="Arial" w:hAnsi="Times New Roman" w:cs="Times New Roman"/>
          <w:sz w:val="28"/>
          <w:szCs w:val="28"/>
        </w:rPr>
        <w:t xml:space="preserve"> на открытом заседании </w:t>
      </w:r>
      <w:r w:rsidR="004515FB" w:rsidRPr="00272A26">
        <w:rPr>
          <w:rFonts w:ascii="Times New Roman" w:eastAsia="Arial" w:hAnsi="Times New Roman" w:cs="Times New Roman"/>
          <w:sz w:val="28"/>
          <w:szCs w:val="28"/>
        </w:rPr>
        <w:t>Думы</w:t>
      </w:r>
      <w:r w:rsidR="00DE68AA" w:rsidRPr="00272A26">
        <w:rPr>
          <w:rFonts w:ascii="Times New Roman" w:eastAsia="Arial" w:hAnsi="Times New Roman" w:cs="Times New Roman"/>
          <w:sz w:val="28"/>
          <w:szCs w:val="28"/>
        </w:rPr>
        <w:t>.</w:t>
      </w:r>
      <w:r w:rsidR="000E0F2D" w:rsidRPr="00272A26">
        <w:rPr>
          <w:rFonts w:ascii="Times New Roman" w:eastAsia="Arial" w:hAnsi="Times New Roman" w:cs="Times New Roman"/>
          <w:sz w:val="28"/>
          <w:szCs w:val="28"/>
        </w:rPr>
        <w:t xml:space="preserve"> </w:t>
      </w:r>
    </w:p>
    <w:p w:rsidR="00430D19" w:rsidRPr="00272A26" w:rsidRDefault="00917B71" w:rsidP="00E27D9E">
      <w:pPr>
        <w:pStyle w:val="Standard"/>
        <w:ind w:firstLine="705"/>
        <w:jc w:val="both"/>
        <w:rPr>
          <w:rFonts w:ascii="Times New Roman" w:eastAsia="Arial" w:hAnsi="Times New Roman" w:cs="Times New Roman"/>
          <w:sz w:val="28"/>
          <w:szCs w:val="28"/>
        </w:rPr>
      </w:pPr>
      <w:r w:rsidRPr="00272A26">
        <w:rPr>
          <w:rFonts w:ascii="Times New Roman" w:eastAsia="Arial" w:hAnsi="Times New Roman" w:cs="Times New Roman"/>
          <w:sz w:val="28"/>
          <w:szCs w:val="28"/>
        </w:rPr>
        <w:t>Информация</w:t>
      </w:r>
      <w:r w:rsidR="00B16085" w:rsidRPr="00272A26">
        <w:rPr>
          <w:rFonts w:ascii="Times New Roman" w:eastAsia="Arial" w:hAnsi="Times New Roman" w:cs="Times New Roman"/>
          <w:sz w:val="28"/>
          <w:szCs w:val="28"/>
        </w:rPr>
        <w:t xml:space="preserve"> </w:t>
      </w:r>
      <w:r w:rsidRPr="00272A26">
        <w:rPr>
          <w:rFonts w:ascii="Times New Roman" w:eastAsia="Arial" w:hAnsi="Times New Roman" w:cs="Times New Roman"/>
          <w:sz w:val="28"/>
          <w:szCs w:val="28"/>
        </w:rPr>
        <w:t xml:space="preserve">о месте и времени проведения заседания </w:t>
      </w:r>
      <w:r w:rsidR="00B841DE" w:rsidRPr="00272A26">
        <w:rPr>
          <w:rFonts w:ascii="Times New Roman" w:eastAsia="Arial" w:hAnsi="Times New Roman" w:cs="Times New Roman"/>
          <w:sz w:val="28"/>
          <w:szCs w:val="28"/>
        </w:rPr>
        <w:t xml:space="preserve">подлежит </w:t>
      </w:r>
      <w:r w:rsidR="000A7DF2" w:rsidRPr="00272A26">
        <w:rPr>
          <w:rFonts w:ascii="Times New Roman" w:eastAsia="Arial" w:hAnsi="Times New Roman" w:cs="Times New Roman"/>
          <w:sz w:val="28"/>
          <w:szCs w:val="28"/>
        </w:rPr>
        <w:t>официальному опубликованию (обнародованию) не позднее чем за 10 дней до дня рассмотрения вопроса</w:t>
      </w:r>
      <w:r w:rsidR="000A7DF2" w:rsidRPr="00272A26">
        <w:rPr>
          <w:rFonts w:ascii="Times New Roman" w:eastAsia="Arial" w:hAnsi="Times New Roman" w:cs="Times New Roman"/>
          <w:sz w:val="28"/>
          <w:szCs w:val="28"/>
          <w:lang w:eastAsia="ru-RU"/>
        </w:rPr>
        <w:t xml:space="preserve"> </w:t>
      </w:r>
      <w:r w:rsidR="000A7DF2" w:rsidRPr="00272A26">
        <w:rPr>
          <w:rFonts w:ascii="Times New Roman" w:eastAsia="Arial" w:hAnsi="Times New Roman" w:cs="Times New Roman"/>
          <w:sz w:val="28"/>
          <w:szCs w:val="28"/>
        </w:rPr>
        <w:t xml:space="preserve">о применении меры ответственности к </w:t>
      </w:r>
      <w:r w:rsidR="006F1416" w:rsidRPr="00272A26">
        <w:rPr>
          <w:rFonts w:ascii="Times New Roman" w:eastAsia="Arial" w:hAnsi="Times New Roman" w:cs="Times New Roman"/>
          <w:sz w:val="28"/>
          <w:szCs w:val="28"/>
        </w:rPr>
        <w:t>депутату</w:t>
      </w:r>
      <w:r w:rsidR="004515FB" w:rsidRPr="00272A26">
        <w:rPr>
          <w:rFonts w:ascii="Times New Roman" w:eastAsia="Arial" w:hAnsi="Times New Roman" w:cs="Times New Roman"/>
          <w:sz w:val="28"/>
          <w:szCs w:val="28"/>
        </w:rPr>
        <w:t xml:space="preserve"> Думы</w:t>
      </w:r>
      <w:r w:rsidR="000A7DF2" w:rsidRPr="00272A26">
        <w:rPr>
          <w:rFonts w:ascii="Times New Roman" w:eastAsia="Arial" w:hAnsi="Times New Roman" w:cs="Times New Roman"/>
          <w:sz w:val="28"/>
          <w:szCs w:val="28"/>
        </w:rPr>
        <w:t xml:space="preserve">, </w:t>
      </w:r>
      <w:r w:rsidR="006F1416" w:rsidRPr="00272A26">
        <w:rPr>
          <w:rFonts w:ascii="Times New Roman" w:eastAsia="Arial" w:hAnsi="Times New Roman" w:cs="Times New Roman"/>
          <w:sz w:val="28"/>
          <w:szCs w:val="28"/>
        </w:rPr>
        <w:t>главе</w:t>
      </w:r>
      <w:r w:rsidR="000A7DF2" w:rsidRPr="00272A26">
        <w:rPr>
          <w:rFonts w:ascii="Times New Roman" w:eastAsia="Arial" w:hAnsi="Times New Roman" w:cs="Times New Roman"/>
          <w:sz w:val="28"/>
          <w:szCs w:val="28"/>
        </w:rPr>
        <w:t xml:space="preserve"> </w:t>
      </w:r>
      <w:r w:rsidR="004515FB" w:rsidRPr="00272A26">
        <w:rPr>
          <w:rFonts w:ascii="Times New Roman" w:eastAsia="Arial" w:hAnsi="Times New Roman" w:cs="Times New Roman"/>
          <w:sz w:val="28"/>
          <w:szCs w:val="28"/>
        </w:rPr>
        <w:t>Краснокамского городского округа</w:t>
      </w:r>
      <w:r w:rsidR="000A7DF2" w:rsidRPr="00272A26">
        <w:rPr>
          <w:rFonts w:ascii="Times New Roman" w:eastAsia="Arial" w:hAnsi="Times New Roman" w:cs="Times New Roman"/>
          <w:sz w:val="28"/>
          <w:szCs w:val="28"/>
        </w:rPr>
        <w:t>.</w:t>
      </w:r>
    </w:p>
    <w:p w:rsidR="00DD690B" w:rsidRPr="00E27D9E" w:rsidRDefault="00430D19" w:rsidP="00E27D9E">
      <w:pPr>
        <w:pStyle w:val="Standard"/>
        <w:ind w:firstLine="709"/>
        <w:jc w:val="both"/>
        <w:rPr>
          <w:rFonts w:ascii="Times New Roman" w:eastAsia="Arial" w:hAnsi="Times New Roman" w:cs="Times New Roman"/>
          <w:sz w:val="28"/>
          <w:szCs w:val="28"/>
        </w:rPr>
      </w:pPr>
      <w:r w:rsidRPr="00272A26">
        <w:rPr>
          <w:rFonts w:ascii="Times New Roman" w:eastAsia="Arial" w:hAnsi="Times New Roman" w:cs="Times New Roman"/>
          <w:sz w:val="28"/>
          <w:szCs w:val="28"/>
        </w:rPr>
        <w:t>7</w:t>
      </w:r>
      <w:r w:rsidR="006A6DC9" w:rsidRPr="00272A26">
        <w:rPr>
          <w:rFonts w:ascii="Times New Roman" w:eastAsia="Arial" w:hAnsi="Times New Roman" w:cs="Times New Roman"/>
          <w:sz w:val="28"/>
          <w:szCs w:val="28"/>
        </w:rPr>
        <w:t>. Решение о применении мер</w:t>
      </w:r>
      <w:r w:rsidR="00EE249C" w:rsidRPr="00272A26">
        <w:rPr>
          <w:rFonts w:ascii="Times New Roman" w:eastAsia="Arial" w:hAnsi="Times New Roman" w:cs="Times New Roman"/>
          <w:sz w:val="28"/>
          <w:szCs w:val="28"/>
        </w:rPr>
        <w:t>ы</w:t>
      </w:r>
      <w:r w:rsidR="006A6DC9" w:rsidRPr="00272A26">
        <w:rPr>
          <w:rFonts w:ascii="Times New Roman" w:eastAsia="Arial" w:hAnsi="Times New Roman" w:cs="Times New Roman"/>
          <w:sz w:val="28"/>
          <w:szCs w:val="28"/>
        </w:rPr>
        <w:t xml:space="preserve"> ответственности принимается </w:t>
      </w:r>
      <w:r w:rsidR="00453657" w:rsidRPr="00272A26">
        <w:rPr>
          <w:rFonts w:ascii="Times New Roman" w:eastAsia="Arial" w:hAnsi="Times New Roman" w:cs="Times New Roman"/>
          <w:sz w:val="28"/>
          <w:szCs w:val="28"/>
        </w:rPr>
        <w:t xml:space="preserve">отдельно                  в отношении </w:t>
      </w:r>
      <w:r w:rsidR="00166B15" w:rsidRPr="00272A26">
        <w:rPr>
          <w:rFonts w:ascii="Times New Roman" w:eastAsia="Arial" w:hAnsi="Times New Roman" w:cs="Times New Roman"/>
          <w:sz w:val="28"/>
          <w:szCs w:val="28"/>
        </w:rPr>
        <w:t>каждого</w:t>
      </w:r>
      <w:r w:rsidR="00761BA5" w:rsidRPr="00272A26">
        <w:rPr>
          <w:rFonts w:ascii="Times New Roman" w:eastAsia="Arial" w:hAnsi="Times New Roman" w:cs="Times New Roman"/>
          <w:sz w:val="28"/>
          <w:szCs w:val="28"/>
          <w:lang w:eastAsia="ru-RU"/>
        </w:rPr>
        <w:t xml:space="preserve"> </w:t>
      </w:r>
      <w:r w:rsidR="00DD690B" w:rsidRPr="00272A26">
        <w:rPr>
          <w:rFonts w:ascii="Times New Roman" w:eastAsia="Arial" w:hAnsi="Times New Roman" w:cs="Times New Roman"/>
          <w:sz w:val="28"/>
          <w:szCs w:val="28"/>
        </w:rPr>
        <w:t xml:space="preserve">депутата </w:t>
      </w:r>
      <w:r w:rsidR="004515FB" w:rsidRPr="00272A26">
        <w:rPr>
          <w:rFonts w:ascii="Times New Roman" w:eastAsia="Arial" w:hAnsi="Times New Roman" w:cs="Times New Roman"/>
          <w:sz w:val="28"/>
          <w:szCs w:val="28"/>
        </w:rPr>
        <w:t>Думы</w:t>
      </w:r>
      <w:r w:rsidR="00DD690B" w:rsidRPr="00272A26">
        <w:rPr>
          <w:rFonts w:ascii="Times New Roman" w:eastAsia="Arial" w:hAnsi="Times New Roman" w:cs="Times New Roman"/>
          <w:sz w:val="28"/>
          <w:szCs w:val="28"/>
        </w:rPr>
        <w:t xml:space="preserve">, </w:t>
      </w:r>
      <w:r w:rsidR="00DD690B" w:rsidRPr="00272A26">
        <w:rPr>
          <w:rFonts w:ascii="Times New Roman" w:hAnsi="Times New Roman" w:cs="Times New Roman"/>
          <w:sz w:val="28"/>
          <w:szCs w:val="28"/>
        </w:rPr>
        <w:t xml:space="preserve">главы </w:t>
      </w:r>
      <w:r w:rsidR="004515FB" w:rsidRPr="00272A26">
        <w:rPr>
          <w:rFonts w:ascii="Times New Roman" w:hAnsi="Times New Roman" w:cs="Times New Roman"/>
          <w:sz w:val="28"/>
          <w:szCs w:val="28"/>
        </w:rPr>
        <w:t>Краснокамского городского округа</w:t>
      </w:r>
      <w:r w:rsidR="00DD690B" w:rsidRPr="00272A26">
        <w:rPr>
          <w:rFonts w:ascii="Times New Roman" w:eastAsia="Arial" w:hAnsi="Times New Roman" w:cs="Times New Roman"/>
          <w:sz w:val="28"/>
          <w:szCs w:val="28"/>
        </w:rPr>
        <w:t xml:space="preserve"> </w:t>
      </w:r>
      <w:r w:rsidR="004B7846" w:rsidRPr="00272A26">
        <w:rPr>
          <w:rFonts w:ascii="Times New Roman" w:eastAsia="Arial" w:hAnsi="Times New Roman" w:cs="Times New Roman"/>
          <w:sz w:val="28"/>
          <w:szCs w:val="28"/>
        </w:rPr>
        <w:t xml:space="preserve">путем голосования </w:t>
      </w:r>
      <w:r w:rsidR="006A6DC9" w:rsidRPr="00272A26">
        <w:rPr>
          <w:rFonts w:ascii="Times New Roman" w:eastAsia="Arial" w:hAnsi="Times New Roman" w:cs="Times New Roman"/>
          <w:sz w:val="28"/>
          <w:szCs w:val="28"/>
        </w:rPr>
        <w:t>большинством голосов</w:t>
      </w:r>
      <w:r w:rsidR="006A6DC9" w:rsidRPr="00E27D9E">
        <w:rPr>
          <w:rFonts w:ascii="Times New Roman" w:eastAsia="Arial" w:hAnsi="Times New Roman" w:cs="Times New Roman"/>
          <w:sz w:val="28"/>
          <w:szCs w:val="28"/>
        </w:rPr>
        <w:t xml:space="preserve"> </w:t>
      </w:r>
      <w:r w:rsidR="00535878" w:rsidRPr="00E27D9E">
        <w:rPr>
          <w:rFonts w:ascii="Times New Roman" w:eastAsia="Arial" w:hAnsi="Times New Roman" w:cs="Times New Roman"/>
          <w:sz w:val="28"/>
          <w:szCs w:val="28"/>
        </w:rPr>
        <w:t xml:space="preserve">от </w:t>
      </w:r>
      <w:r w:rsidR="001A1AA2" w:rsidRPr="00E27D9E">
        <w:rPr>
          <w:rFonts w:ascii="Times New Roman" w:eastAsia="Arial" w:hAnsi="Times New Roman" w:cs="Times New Roman"/>
          <w:sz w:val="28"/>
          <w:szCs w:val="28"/>
        </w:rPr>
        <w:t>числа депутатов, присутствующих на заседании</w:t>
      </w:r>
      <w:r w:rsidR="0052319D" w:rsidRPr="00E27D9E">
        <w:rPr>
          <w:rFonts w:ascii="Times New Roman" w:eastAsia="Arial" w:hAnsi="Times New Roman" w:cs="Times New Roman"/>
          <w:sz w:val="28"/>
          <w:szCs w:val="28"/>
        </w:rPr>
        <w:t>, в порядке</w:t>
      </w:r>
      <w:r w:rsidR="005F14F1" w:rsidRPr="00E27D9E">
        <w:rPr>
          <w:rFonts w:ascii="Times New Roman" w:eastAsia="Arial" w:hAnsi="Times New Roman" w:cs="Times New Roman"/>
          <w:sz w:val="28"/>
          <w:szCs w:val="28"/>
        </w:rPr>
        <w:t>,</w:t>
      </w:r>
      <w:r w:rsidR="0052319D" w:rsidRPr="00E27D9E">
        <w:rPr>
          <w:rFonts w:ascii="Times New Roman" w:eastAsia="Arial" w:hAnsi="Times New Roman" w:cs="Times New Roman"/>
          <w:sz w:val="28"/>
          <w:szCs w:val="28"/>
        </w:rPr>
        <w:t xml:space="preserve"> установленном </w:t>
      </w:r>
      <w:r w:rsidR="00DE68AA" w:rsidRPr="00E27D9E">
        <w:rPr>
          <w:rFonts w:ascii="Times New Roman" w:eastAsia="Arial" w:hAnsi="Times New Roman" w:cs="Times New Roman"/>
          <w:sz w:val="28"/>
          <w:szCs w:val="28"/>
        </w:rPr>
        <w:t>Р</w:t>
      </w:r>
      <w:r w:rsidR="00922A31" w:rsidRPr="00E27D9E">
        <w:rPr>
          <w:rFonts w:ascii="Times New Roman" w:eastAsia="Arial" w:hAnsi="Times New Roman" w:cs="Times New Roman"/>
          <w:sz w:val="28"/>
          <w:szCs w:val="28"/>
        </w:rPr>
        <w:t xml:space="preserve">егламентом </w:t>
      </w:r>
      <w:r w:rsidR="004515FB">
        <w:rPr>
          <w:rFonts w:ascii="Times New Roman" w:eastAsia="Arial" w:hAnsi="Times New Roman" w:cs="Times New Roman"/>
          <w:sz w:val="28"/>
          <w:szCs w:val="28"/>
        </w:rPr>
        <w:t>Думы</w:t>
      </w:r>
      <w:r w:rsidR="00DD690B" w:rsidRPr="00E27D9E">
        <w:rPr>
          <w:rFonts w:ascii="Times New Roman" w:eastAsia="Arial" w:hAnsi="Times New Roman" w:cs="Times New Roman"/>
          <w:sz w:val="28"/>
          <w:szCs w:val="28"/>
        </w:rPr>
        <w:t>.</w:t>
      </w:r>
      <w:r w:rsidR="00DE68AA" w:rsidRPr="00E27D9E">
        <w:rPr>
          <w:rFonts w:ascii="Times New Roman" w:eastAsia="Arial" w:hAnsi="Times New Roman" w:cs="Times New Roman"/>
          <w:sz w:val="28"/>
          <w:szCs w:val="28"/>
        </w:rPr>
        <w:t xml:space="preserve"> </w:t>
      </w:r>
    </w:p>
    <w:p w:rsidR="00535878" w:rsidRPr="00E27D9E" w:rsidRDefault="00DD690B" w:rsidP="00E27D9E">
      <w:pPr>
        <w:pStyle w:val="Standard"/>
        <w:ind w:firstLine="709"/>
        <w:jc w:val="both"/>
        <w:rPr>
          <w:rFonts w:ascii="Times New Roman" w:eastAsia="Arial" w:hAnsi="Times New Roman" w:cs="Times New Roman"/>
          <w:sz w:val="28"/>
          <w:szCs w:val="28"/>
        </w:rPr>
      </w:pPr>
      <w:r w:rsidRPr="00E27D9E">
        <w:rPr>
          <w:rFonts w:ascii="Times New Roman" w:eastAsia="Arial" w:hAnsi="Times New Roman" w:cs="Times New Roman"/>
          <w:sz w:val="28"/>
          <w:szCs w:val="28"/>
        </w:rPr>
        <w:lastRenderedPageBreak/>
        <w:t xml:space="preserve">Депутат </w:t>
      </w:r>
      <w:r w:rsidR="004515FB">
        <w:rPr>
          <w:rFonts w:ascii="Times New Roman" w:eastAsia="Arial" w:hAnsi="Times New Roman" w:cs="Times New Roman"/>
          <w:sz w:val="28"/>
          <w:szCs w:val="28"/>
        </w:rPr>
        <w:t>Думы</w:t>
      </w:r>
      <w:r w:rsidRPr="00E27D9E">
        <w:rPr>
          <w:rFonts w:ascii="Times New Roman" w:eastAsia="Arial" w:hAnsi="Times New Roman" w:cs="Times New Roman"/>
          <w:sz w:val="28"/>
          <w:szCs w:val="28"/>
        </w:rPr>
        <w:t xml:space="preserve">, </w:t>
      </w:r>
      <w:r w:rsidRPr="00E27D9E">
        <w:rPr>
          <w:rFonts w:ascii="Times New Roman" w:hAnsi="Times New Roman" w:cs="Times New Roman"/>
          <w:sz w:val="28"/>
          <w:szCs w:val="28"/>
        </w:rPr>
        <w:t xml:space="preserve">глава </w:t>
      </w:r>
      <w:r w:rsidR="004515FB">
        <w:rPr>
          <w:rFonts w:ascii="Times New Roman" w:hAnsi="Times New Roman" w:cs="Times New Roman"/>
          <w:sz w:val="28"/>
          <w:szCs w:val="28"/>
        </w:rPr>
        <w:t>Краснокамского городского округа</w:t>
      </w:r>
      <w:r w:rsidR="00DB0607" w:rsidRPr="00E27D9E">
        <w:rPr>
          <w:rFonts w:ascii="Times New Roman" w:eastAsia="Arial" w:hAnsi="Times New Roman" w:cs="Times New Roman"/>
          <w:sz w:val="28"/>
          <w:szCs w:val="28"/>
        </w:rPr>
        <w:t xml:space="preserve">, в отношении </w:t>
      </w:r>
      <w:r w:rsidR="000D1C0A" w:rsidRPr="00E27D9E">
        <w:rPr>
          <w:rFonts w:ascii="Times New Roman" w:eastAsia="Arial" w:hAnsi="Times New Roman" w:cs="Times New Roman"/>
          <w:sz w:val="28"/>
          <w:szCs w:val="28"/>
        </w:rPr>
        <w:t>котор</w:t>
      </w:r>
      <w:r w:rsidR="00295815" w:rsidRPr="00E27D9E">
        <w:rPr>
          <w:rFonts w:ascii="Times New Roman" w:eastAsia="Arial" w:hAnsi="Times New Roman" w:cs="Times New Roman"/>
          <w:sz w:val="28"/>
          <w:szCs w:val="28"/>
        </w:rPr>
        <w:t>ых</w:t>
      </w:r>
      <w:r w:rsidR="000D1C0A" w:rsidRPr="00E27D9E">
        <w:rPr>
          <w:rFonts w:ascii="Times New Roman" w:eastAsia="Arial" w:hAnsi="Times New Roman" w:cs="Times New Roman"/>
          <w:sz w:val="28"/>
          <w:szCs w:val="28"/>
        </w:rPr>
        <w:t xml:space="preserve"> рассматривается вопрос</w:t>
      </w:r>
      <w:r w:rsidR="00DB0607" w:rsidRPr="00E27D9E">
        <w:rPr>
          <w:rFonts w:ascii="Times New Roman" w:eastAsia="Arial" w:hAnsi="Times New Roman" w:cs="Times New Roman"/>
          <w:sz w:val="28"/>
          <w:szCs w:val="28"/>
        </w:rPr>
        <w:t xml:space="preserve"> о применении меры ответственности, участие в голосовании </w:t>
      </w:r>
      <w:r w:rsidR="00DE68AA" w:rsidRPr="00E27D9E">
        <w:rPr>
          <w:rFonts w:ascii="Times New Roman" w:eastAsia="Arial" w:hAnsi="Times New Roman" w:cs="Times New Roman"/>
          <w:sz w:val="28"/>
          <w:szCs w:val="28"/>
        </w:rPr>
        <w:t>не принима</w:t>
      </w:r>
      <w:r w:rsidR="00295815" w:rsidRPr="00E27D9E">
        <w:rPr>
          <w:rFonts w:ascii="Times New Roman" w:eastAsia="Arial" w:hAnsi="Times New Roman" w:cs="Times New Roman"/>
          <w:sz w:val="28"/>
          <w:szCs w:val="28"/>
        </w:rPr>
        <w:t>ю</w:t>
      </w:r>
      <w:r w:rsidR="00DE68AA" w:rsidRPr="00E27D9E">
        <w:rPr>
          <w:rFonts w:ascii="Times New Roman" w:eastAsia="Arial" w:hAnsi="Times New Roman" w:cs="Times New Roman"/>
          <w:sz w:val="28"/>
          <w:szCs w:val="28"/>
        </w:rPr>
        <w:t>т</w:t>
      </w:r>
      <w:r w:rsidR="00ED3B19" w:rsidRPr="00E27D9E">
        <w:rPr>
          <w:rFonts w:ascii="Times New Roman" w:eastAsia="Arial" w:hAnsi="Times New Roman" w:cs="Times New Roman"/>
          <w:sz w:val="28"/>
          <w:szCs w:val="28"/>
        </w:rPr>
        <w:t>.</w:t>
      </w:r>
    </w:p>
    <w:p w:rsidR="0076407D" w:rsidRPr="00E27D9E" w:rsidRDefault="00430D19" w:rsidP="00E27D9E">
      <w:pPr>
        <w:pStyle w:val="Standard"/>
        <w:ind w:firstLine="709"/>
        <w:jc w:val="both"/>
        <w:rPr>
          <w:rFonts w:ascii="Times New Roman" w:eastAsia="Arial" w:hAnsi="Times New Roman" w:cs="Times New Roman"/>
          <w:sz w:val="28"/>
          <w:szCs w:val="28"/>
        </w:rPr>
      </w:pPr>
      <w:r w:rsidRPr="00E27D9E">
        <w:rPr>
          <w:rFonts w:ascii="Times New Roman" w:eastAsia="Arial" w:hAnsi="Times New Roman" w:cs="Times New Roman"/>
          <w:sz w:val="28"/>
          <w:szCs w:val="28"/>
        </w:rPr>
        <w:t>8</w:t>
      </w:r>
      <w:r w:rsidR="0076407D" w:rsidRPr="00E27D9E">
        <w:rPr>
          <w:rFonts w:ascii="Times New Roman" w:eastAsia="Arial" w:hAnsi="Times New Roman" w:cs="Times New Roman"/>
          <w:sz w:val="28"/>
          <w:szCs w:val="28"/>
        </w:rPr>
        <w:t>. Решение о применении меры ответственности оформляется</w:t>
      </w:r>
      <w:r w:rsidR="00F023A3" w:rsidRPr="00E27D9E">
        <w:rPr>
          <w:rFonts w:ascii="Times New Roman" w:eastAsia="Arial" w:hAnsi="Times New Roman" w:cs="Times New Roman"/>
          <w:sz w:val="28"/>
          <w:szCs w:val="28"/>
        </w:rPr>
        <w:t xml:space="preserve"> </w:t>
      </w:r>
      <w:r w:rsidR="0076407D" w:rsidRPr="00E27D9E">
        <w:rPr>
          <w:rFonts w:ascii="Times New Roman" w:eastAsia="Arial" w:hAnsi="Times New Roman" w:cs="Times New Roman"/>
          <w:sz w:val="28"/>
          <w:szCs w:val="28"/>
        </w:rPr>
        <w:t>в письменной форме, с мотивированным обоснованием, позволяющим считать искажения представленных сведений о доходах,</w:t>
      </w:r>
      <w:r w:rsidR="00DC0BB4" w:rsidRPr="00E27D9E">
        <w:rPr>
          <w:rFonts w:ascii="Times New Roman" w:eastAsia="Arial" w:hAnsi="Times New Roman" w:cs="Times New Roman"/>
          <w:sz w:val="28"/>
          <w:szCs w:val="28"/>
        </w:rPr>
        <w:t xml:space="preserve"> </w:t>
      </w:r>
      <w:r w:rsidR="0076407D" w:rsidRPr="00E27D9E">
        <w:rPr>
          <w:rFonts w:ascii="Times New Roman" w:eastAsia="Arial" w:hAnsi="Times New Roman" w:cs="Times New Roman"/>
          <w:sz w:val="28"/>
          <w:szCs w:val="28"/>
        </w:rPr>
        <w:t>об имуществе и обязательствах имущественного характера несущественными, а также обоснованием применения избранной меры ответственности.</w:t>
      </w:r>
    </w:p>
    <w:p w:rsidR="00F60250" w:rsidRPr="00E27D9E" w:rsidRDefault="00430D19" w:rsidP="00E27D9E">
      <w:pPr>
        <w:pStyle w:val="Standard"/>
        <w:ind w:firstLine="709"/>
        <w:jc w:val="both"/>
        <w:rPr>
          <w:rFonts w:ascii="Times New Roman" w:eastAsia="Arial" w:hAnsi="Times New Roman" w:cs="Times New Roman"/>
          <w:sz w:val="28"/>
          <w:szCs w:val="28"/>
        </w:rPr>
      </w:pPr>
      <w:r w:rsidRPr="00E27D9E">
        <w:rPr>
          <w:rFonts w:ascii="Times New Roman" w:eastAsia="Arial" w:hAnsi="Times New Roman" w:cs="Times New Roman"/>
          <w:sz w:val="28"/>
          <w:szCs w:val="28"/>
        </w:rPr>
        <w:t>9</w:t>
      </w:r>
      <w:r w:rsidR="000A5B8C" w:rsidRPr="00E27D9E">
        <w:rPr>
          <w:rFonts w:ascii="Times New Roman" w:eastAsia="Arial" w:hAnsi="Times New Roman" w:cs="Times New Roman"/>
          <w:sz w:val="28"/>
          <w:szCs w:val="28"/>
        </w:rPr>
        <w:t>. При определении меры ответственности за представление недостоверных и неполных сведений о доходах, об имуществе и обязательства</w:t>
      </w:r>
      <w:r w:rsidR="00DA4516">
        <w:rPr>
          <w:rFonts w:ascii="Times New Roman" w:eastAsia="Arial" w:hAnsi="Times New Roman" w:cs="Times New Roman"/>
          <w:sz w:val="28"/>
          <w:szCs w:val="28"/>
        </w:rPr>
        <w:t>х</w:t>
      </w:r>
      <w:r w:rsidR="000A5B8C" w:rsidRPr="00E27D9E">
        <w:rPr>
          <w:rFonts w:ascii="Times New Roman" w:eastAsia="Arial" w:hAnsi="Times New Roman" w:cs="Times New Roman"/>
          <w:sz w:val="28"/>
          <w:szCs w:val="28"/>
        </w:rPr>
        <w:t xml:space="preserve"> имущественного характера, если их искажение в соответствии с пунктом 7 настоящего Порядка является несущественным, учитываются </w:t>
      </w:r>
      <w:r w:rsidR="00F60250" w:rsidRPr="00E27D9E">
        <w:rPr>
          <w:rFonts w:ascii="Times New Roman" w:eastAsia="Arial" w:hAnsi="Times New Roman" w:cs="Times New Roman"/>
          <w:sz w:val="28"/>
          <w:szCs w:val="28"/>
        </w:rPr>
        <w:t>характер совершенного нарушения, его тяжесть, обстоятельства, при которых оно совершено, а также особен</w:t>
      </w:r>
      <w:r w:rsidR="00483615" w:rsidRPr="00E27D9E">
        <w:rPr>
          <w:rFonts w:ascii="Times New Roman" w:eastAsia="Arial" w:hAnsi="Times New Roman" w:cs="Times New Roman"/>
          <w:sz w:val="28"/>
          <w:szCs w:val="28"/>
        </w:rPr>
        <w:t xml:space="preserve">ности личности совершившего его лица, </w:t>
      </w:r>
      <w:r w:rsidR="00F60250" w:rsidRPr="00E27D9E">
        <w:rPr>
          <w:rFonts w:ascii="Times New Roman" w:eastAsia="Arial" w:hAnsi="Times New Roman" w:cs="Times New Roman"/>
          <w:sz w:val="28"/>
          <w:szCs w:val="28"/>
        </w:rPr>
        <w:t xml:space="preserve">предшествующие результаты </w:t>
      </w:r>
      <w:r w:rsidR="00483615" w:rsidRPr="00E27D9E">
        <w:rPr>
          <w:rFonts w:ascii="Times New Roman" w:eastAsia="Arial" w:hAnsi="Times New Roman" w:cs="Times New Roman"/>
          <w:sz w:val="28"/>
          <w:szCs w:val="28"/>
        </w:rPr>
        <w:t>осуществления</w:t>
      </w:r>
      <w:r w:rsidR="00F60250" w:rsidRPr="00E27D9E">
        <w:rPr>
          <w:rFonts w:ascii="Times New Roman" w:eastAsia="Arial" w:hAnsi="Times New Roman" w:cs="Times New Roman"/>
          <w:sz w:val="28"/>
          <w:szCs w:val="28"/>
        </w:rPr>
        <w:t xml:space="preserve"> им своих </w:t>
      </w:r>
      <w:r w:rsidR="00483615" w:rsidRPr="00E27D9E">
        <w:rPr>
          <w:rFonts w:ascii="Times New Roman" w:eastAsia="Arial" w:hAnsi="Times New Roman" w:cs="Times New Roman"/>
          <w:sz w:val="28"/>
          <w:szCs w:val="28"/>
        </w:rPr>
        <w:t>полномочий</w:t>
      </w:r>
      <w:r w:rsidR="00F60250" w:rsidRPr="00E27D9E">
        <w:rPr>
          <w:rFonts w:ascii="Times New Roman" w:eastAsia="Arial" w:hAnsi="Times New Roman" w:cs="Times New Roman"/>
          <w:sz w:val="28"/>
          <w:szCs w:val="28"/>
        </w:rPr>
        <w:t>, соблюдения им других ограничений, запретов и обязанностей, установленных в целях противодействия коррупции.</w:t>
      </w:r>
    </w:p>
    <w:p w:rsidR="00F023A3" w:rsidRPr="00E27D9E" w:rsidRDefault="00430D19" w:rsidP="00E27D9E">
      <w:pPr>
        <w:pStyle w:val="Standard"/>
        <w:ind w:firstLine="709"/>
        <w:jc w:val="both"/>
        <w:rPr>
          <w:rFonts w:ascii="Times New Roman" w:hAnsi="Times New Roman" w:cs="Times New Roman"/>
          <w:sz w:val="28"/>
          <w:szCs w:val="28"/>
        </w:rPr>
      </w:pPr>
      <w:r w:rsidRPr="00E27D9E">
        <w:rPr>
          <w:rFonts w:ascii="Times New Roman" w:eastAsia="Arial" w:hAnsi="Times New Roman" w:cs="Times New Roman"/>
          <w:sz w:val="28"/>
          <w:szCs w:val="28"/>
        </w:rPr>
        <w:t>10</w:t>
      </w:r>
      <w:r w:rsidR="00F023A3" w:rsidRPr="00E27D9E">
        <w:rPr>
          <w:rFonts w:ascii="Times New Roman" w:eastAsia="Arial" w:hAnsi="Times New Roman" w:cs="Times New Roman"/>
          <w:sz w:val="28"/>
          <w:szCs w:val="28"/>
        </w:rPr>
        <w:t xml:space="preserve">. </w:t>
      </w:r>
      <w:r w:rsidR="00F17891" w:rsidRPr="00E27D9E">
        <w:rPr>
          <w:rFonts w:ascii="Times New Roman" w:eastAsia="Arial" w:hAnsi="Times New Roman" w:cs="Times New Roman"/>
          <w:sz w:val="28"/>
          <w:szCs w:val="28"/>
        </w:rPr>
        <w:t>Срок применения мер ответственности не может превышать шести месяцев со дня поступления информации об установлении фактов недостоверности или неполноты представленных сведений и не может превышать трех лет со дня представления этих сведений</w:t>
      </w:r>
      <w:r w:rsidR="00483615" w:rsidRPr="00E27D9E">
        <w:rPr>
          <w:rFonts w:ascii="Times New Roman" w:eastAsia="Arial" w:hAnsi="Times New Roman" w:cs="Times New Roman"/>
          <w:sz w:val="28"/>
          <w:szCs w:val="28"/>
        </w:rPr>
        <w:t>.</w:t>
      </w:r>
    </w:p>
    <w:p w:rsidR="008009C2" w:rsidRPr="00E27D9E" w:rsidRDefault="00430D19" w:rsidP="00E27D9E">
      <w:pPr>
        <w:pStyle w:val="Standard"/>
        <w:ind w:firstLine="705"/>
        <w:jc w:val="both"/>
        <w:rPr>
          <w:rFonts w:ascii="Times New Roman" w:eastAsia="Arial" w:hAnsi="Times New Roman" w:cs="Times New Roman"/>
          <w:sz w:val="28"/>
          <w:szCs w:val="28"/>
        </w:rPr>
      </w:pPr>
      <w:r w:rsidRPr="00E27D9E">
        <w:rPr>
          <w:rFonts w:ascii="Times New Roman" w:eastAsia="Arial" w:hAnsi="Times New Roman" w:cs="Times New Roman"/>
          <w:sz w:val="28"/>
          <w:szCs w:val="28"/>
        </w:rPr>
        <w:t>11</w:t>
      </w:r>
      <w:r w:rsidR="006A6DC9" w:rsidRPr="00E27D9E">
        <w:rPr>
          <w:rFonts w:ascii="Times New Roman" w:eastAsia="Arial" w:hAnsi="Times New Roman" w:cs="Times New Roman"/>
          <w:sz w:val="28"/>
          <w:szCs w:val="28"/>
        </w:rPr>
        <w:t>. Копия решения о применении мер</w:t>
      </w:r>
      <w:r w:rsidR="00EE249C" w:rsidRPr="00E27D9E">
        <w:rPr>
          <w:rFonts w:ascii="Times New Roman" w:eastAsia="Arial" w:hAnsi="Times New Roman" w:cs="Times New Roman"/>
          <w:sz w:val="28"/>
          <w:szCs w:val="28"/>
        </w:rPr>
        <w:t>ы</w:t>
      </w:r>
      <w:r w:rsidR="006A6DC9" w:rsidRPr="00E27D9E">
        <w:rPr>
          <w:rFonts w:ascii="Times New Roman" w:eastAsia="Arial" w:hAnsi="Times New Roman" w:cs="Times New Roman"/>
          <w:sz w:val="28"/>
          <w:szCs w:val="28"/>
        </w:rPr>
        <w:t xml:space="preserve"> ответственности в течение 5 </w:t>
      </w:r>
      <w:r w:rsidR="007B79C7" w:rsidRPr="00E27D9E">
        <w:rPr>
          <w:rFonts w:ascii="Times New Roman" w:eastAsia="Arial" w:hAnsi="Times New Roman" w:cs="Times New Roman"/>
          <w:sz w:val="28"/>
          <w:szCs w:val="28"/>
        </w:rPr>
        <w:t xml:space="preserve">рабочих </w:t>
      </w:r>
      <w:r w:rsidR="006A6DC9" w:rsidRPr="00E27D9E">
        <w:rPr>
          <w:rFonts w:ascii="Times New Roman" w:eastAsia="Arial" w:hAnsi="Times New Roman" w:cs="Times New Roman"/>
          <w:sz w:val="28"/>
          <w:szCs w:val="28"/>
        </w:rPr>
        <w:t xml:space="preserve">дней со дня его принятия вручается </w:t>
      </w:r>
      <w:r w:rsidR="00EF694D" w:rsidRPr="00E27D9E">
        <w:rPr>
          <w:rFonts w:ascii="Times New Roman" w:eastAsia="Arial" w:hAnsi="Times New Roman" w:cs="Times New Roman"/>
          <w:sz w:val="28"/>
          <w:szCs w:val="28"/>
        </w:rPr>
        <w:t xml:space="preserve">лично </w:t>
      </w:r>
      <w:r w:rsidR="00D34D6D" w:rsidRPr="00E27D9E">
        <w:rPr>
          <w:rFonts w:ascii="Times New Roman" w:eastAsia="Arial" w:hAnsi="Times New Roman" w:cs="Times New Roman"/>
          <w:sz w:val="28"/>
          <w:szCs w:val="28"/>
        </w:rPr>
        <w:t>либо направляется способом</w:t>
      </w:r>
      <w:r w:rsidR="0076407D" w:rsidRPr="00E27D9E">
        <w:rPr>
          <w:rFonts w:ascii="Times New Roman" w:eastAsia="Arial" w:hAnsi="Times New Roman" w:cs="Times New Roman"/>
          <w:sz w:val="28"/>
          <w:szCs w:val="28"/>
        </w:rPr>
        <w:t>, подтверждающим отправку</w:t>
      </w:r>
      <w:r w:rsidR="00DC0BB4" w:rsidRPr="00E27D9E">
        <w:rPr>
          <w:rFonts w:ascii="Times New Roman" w:eastAsia="Arial" w:hAnsi="Times New Roman" w:cs="Times New Roman"/>
          <w:sz w:val="28"/>
          <w:szCs w:val="28"/>
        </w:rPr>
        <w:t>,</w:t>
      </w:r>
      <w:r w:rsidR="00D34D6D" w:rsidRPr="00E27D9E">
        <w:rPr>
          <w:rFonts w:ascii="Times New Roman" w:eastAsia="Arial" w:hAnsi="Times New Roman" w:cs="Times New Roman"/>
          <w:sz w:val="28"/>
          <w:szCs w:val="28"/>
        </w:rPr>
        <w:t xml:space="preserve"> </w:t>
      </w:r>
      <w:r w:rsidR="00DD690B" w:rsidRPr="00E27D9E">
        <w:rPr>
          <w:rFonts w:ascii="Times New Roman" w:eastAsia="Arial" w:hAnsi="Times New Roman" w:cs="Times New Roman"/>
          <w:sz w:val="28"/>
          <w:szCs w:val="28"/>
        </w:rPr>
        <w:t xml:space="preserve">депутату </w:t>
      </w:r>
      <w:r w:rsidR="00DA4516">
        <w:rPr>
          <w:rFonts w:ascii="Times New Roman" w:eastAsia="Arial" w:hAnsi="Times New Roman" w:cs="Times New Roman"/>
          <w:sz w:val="28"/>
          <w:szCs w:val="28"/>
        </w:rPr>
        <w:t>Думы</w:t>
      </w:r>
      <w:r w:rsidR="00DD690B" w:rsidRPr="00E27D9E">
        <w:rPr>
          <w:rFonts w:ascii="Times New Roman" w:eastAsia="Arial" w:hAnsi="Times New Roman" w:cs="Times New Roman"/>
          <w:sz w:val="28"/>
          <w:szCs w:val="28"/>
        </w:rPr>
        <w:t xml:space="preserve">, </w:t>
      </w:r>
      <w:r w:rsidR="00DD690B" w:rsidRPr="00E27D9E">
        <w:rPr>
          <w:rFonts w:ascii="Times New Roman" w:hAnsi="Times New Roman" w:cs="Times New Roman"/>
          <w:sz w:val="28"/>
          <w:szCs w:val="28"/>
        </w:rPr>
        <w:t xml:space="preserve">главе </w:t>
      </w:r>
      <w:r w:rsidR="00DA4516">
        <w:rPr>
          <w:rFonts w:ascii="Times New Roman" w:hAnsi="Times New Roman" w:cs="Times New Roman"/>
          <w:sz w:val="28"/>
          <w:szCs w:val="28"/>
        </w:rPr>
        <w:t>Краснокамского городского округа</w:t>
      </w:r>
      <w:r w:rsidR="006A6DC9" w:rsidRPr="00E27D9E">
        <w:rPr>
          <w:rFonts w:ascii="Times New Roman" w:eastAsia="Arial" w:hAnsi="Times New Roman" w:cs="Times New Roman"/>
          <w:sz w:val="28"/>
          <w:szCs w:val="28"/>
        </w:rPr>
        <w:t xml:space="preserve">, в отношении </w:t>
      </w:r>
      <w:r w:rsidR="008009C2" w:rsidRPr="00E27D9E">
        <w:rPr>
          <w:rFonts w:ascii="Times New Roman" w:eastAsia="Arial" w:hAnsi="Times New Roman" w:cs="Times New Roman"/>
          <w:sz w:val="28"/>
          <w:szCs w:val="28"/>
        </w:rPr>
        <w:t>котор</w:t>
      </w:r>
      <w:r w:rsidR="00DD690B" w:rsidRPr="00E27D9E">
        <w:rPr>
          <w:rFonts w:ascii="Times New Roman" w:eastAsia="Arial" w:hAnsi="Times New Roman" w:cs="Times New Roman"/>
          <w:sz w:val="28"/>
          <w:szCs w:val="28"/>
        </w:rPr>
        <w:t>ых</w:t>
      </w:r>
      <w:r w:rsidR="008009C2" w:rsidRPr="00E27D9E">
        <w:rPr>
          <w:rFonts w:ascii="Times New Roman" w:eastAsia="Arial" w:hAnsi="Times New Roman" w:cs="Times New Roman"/>
          <w:sz w:val="28"/>
          <w:szCs w:val="28"/>
        </w:rPr>
        <w:t xml:space="preserve"> рассматривался вопрос.</w:t>
      </w:r>
    </w:p>
    <w:p w:rsidR="00691C06" w:rsidRPr="00E27D9E" w:rsidRDefault="00430D19" w:rsidP="00E27D9E">
      <w:pPr>
        <w:pStyle w:val="Standard"/>
        <w:ind w:firstLine="705"/>
        <w:jc w:val="both"/>
        <w:rPr>
          <w:rFonts w:ascii="Times New Roman" w:eastAsia="Arial" w:hAnsi="Times New Roman" w:cs="Times New Roman"/>
          <w:sz w:val="28"/>
          <w:szCs w:val="28"/>
        </w:rPr>
      </w:pPr>
      <w:r w:rsidRPr="00E27D9E">
        <w:rPr>
          <w:rFonts w:ascii="Times New Roman" w:eastAsia="Arial" w:hAnsi="Times New Roman" w:cs="Times New Roman"/>
          <w:sz w:val="28"/>
          <w:szCs w:val="28"/>
        </w:rPr>
        <w:t>12</w:t>
      </w:r>
      <w:r w:rsidR="008009C2" w:rsidRPr="00E27D9E">
        <w:rPr>
          <w:rFonts w:ascii="Times New Roman" w:eastAsia="Arial" w:hAnsi="Times New Roman" w:cs="Times New Roman"/>
          <w:sz w:val="28"/>
          <w:szCs w:val="28"/>
        </w:rPr>
        <w:t xml:space="preserve">. </w:t>
      </w:r>
      <w:r w:rsidR="000D1C0A" w:rsidRPr="00E27D9E">
        <w:rPr>
          <w:rFonts w:ascii="Times New Roman" w:eastAsia="Arial" w:hAnsi="Times New Roman" w:cs="Times New Roman"/>
          <w:sz w:val="28"/>
          <w:szCs w:val="28"/>
        </w:rPr>
        <w:t xml:space="preserve">Информация о применении меры ответственности к </w:t>
      </w:r>
      <w:r w:rsidR="00DD690B" w:rsidRPr="00E27D9E">
        <w:rPr>
          <w:rFonts w:ascii="Times New Roman" w:eastAsia="Arial" w:hAnsi="Times New Roman" w:cs="Times New Roman"/>
          <w:sz w:val="28"/>
          <w:szCs w:val="28"/>
        </w:rPr>
        <w:t xml:space="preserve">депутату </w:t>
      </w:r>
      <w:r w:rsidR="00DA4516">
        <w:rPr>
          <w:rFonts w:ascii="Times New Roman" w:eastAsia="Arial" w:hAnsi="Times New Roman" w:cs="Times New Roman"/>
          <w:sz w:val="28"/>
          <w:szCs w:val="28"/>
        </w:rPr>
        <w:t>Думы</w:t>
      </w:r>
      <w:r w:rsidR="00DD690B" w:rsidRPr="00E27D9E">
        <w:rPr>
          <w:rFonts w:ascii="Times New Roman" w:eastAsia="Arial" w:hAnsi="Times New Roman" w:cs="Times New Roman"/>
          <w:sz w:val="28"/>
          <w:szCs w:val="28"/>
        </w:rPr>
        <w:t xml:space="preserve">, </w:t>
      </w:r>
      <w:r w:rsidR="00DD690B" w:rsidRPr="00E27D9E">
        <w:rPr>
          <w:rFonts w:ascii="Times New Roman" w:hAnsi="Times New Roman" w:cs="Times New Roman"/>
          <w:sz w:val="28"/>
          <w:szCs w:val="28"/>
        </w:rPr>
        <w:t xml:space="preserve">главе </w:t>
      </w:r>
      <w:r w:rsidR="00DA4516">
        <w:rPr>
          <w:rFonts w:ascii="Times New Roman" w:hAnsi="Times New Roman" w:cs="Times New Roman"/>
          <w:sz w:val="28"/>
          <w:szCs w:val="28"/>
        </w:rPr>
        <w:t>Краснокамского городского округа</w:t>
      </w:r>
      <w:r w:rsidR="00DD690B" w:rsidRPr="00E27D9E">
        <w:rPr>
          <w:rFonts w:ascii="Times New Roman" w:eastAsia="Arial" w:hAnsi="Times New Roman" w:cs="Times New Roman"/>
          <w:sz w:val="28"/>
          <w:szCs w:val="28"/>
        </w:rPr>
        <w:t xml:space="preserve"> </w:t>
      </w:r>
      <w:r w:rsidR="00DC0BB4" w:rsidRPr="00E27D9E">
        <w:rPr>
          <w:rFonts w:ascii="Times New Roman" w:eastAsia="Arial" w:hAnsi="Times New Roman" w:cs="Times New Roman"/>
          <w:sz w:val="28"/>
          <w:szCs w:val="28"/>
        </w:rPr>
        <w:t xml:space="preserve">направляется письмом Губернатору </w:t>
      </w:r>
      <w:r w:rsidR="00F023A3" w:rsidRPr="00E27D9E">
        <w:rPr>
          <w:rFonts w:ascii="Times New Roman" w:eastAsia="Arial" w:hAnsi="Times New Roman" w:cs="Times New Roman"/>
          <w:sz w:val="28"/>
          <w:szCs w:val="28"/>
        </w:rPr>
        <w:t>Пермског</w:t>
      </w:r>
      <w:r w:rsidR="00DC0BB4" w:rsidRPr="00E27D9E">
        <w:rPr>
          <w:rFonts w:ascii="Times New Roman" w:eastAsia="Arial" w:hAnsi="Times New Roman" w:cs="Times New Roman"/>
          <w:sz w:val="28"/>
          <w:szCs w:val="28"/>
        </w:rPr>
        <w:t>о края</w:t>
      </w:r>
      <w:r w:rsidR="008D2731">
        <w:rPr>
          <w:rFonts w:ascii="Times New Roman" w:eastAsia="Arial" w:hAnsi="Times New Roman" w:cs="Times New Roman"/>
          <w:sz w:val="28"/>
          <w:szCs w:val="28"/>
        </w:rPr>
        <w:t xml:space="preserve"> </w:t>
      </w:r>
      <w:r w:rsidR="008D2731" w:rsidRPr="008D2731">
        <w:rPr>
          <w:rFonts w:ascii="Times New Roman" w:eastAsia="Arial" w:hAnsi="Times New Roman" w:cs="Times New Roman"/>
          <w:sz w:val="28"/>
          <w:szCs w:val="28"/>
          <w:highlight w:val="yellow"/>
        </w:rPr>
        <w:t>и в прокуратуру г.Краснокамска</w:t>
      </w:r>
      <w:bookmarkStart w:id="0" w:name="_GoBack"/>
      <w:bookmarkEnd w:id="0"/>
      <w:r w:rsidR="00BA58C2" w:rsidRPr="00E27D9E">
        <w:rPr>
          <w:rFonts w:ascii="Times New Roman" w:eastAsia="Arial" w:hAnsi="Times New Roman" w:cs="Times New Roman"/>
          <w:sz w:val="28"/>
          <w:szCs w:val="28"/>
        </w:rPr>
        <w:t xml:space="preserve"> </w:t>
      </w:r>
      <w:r w:rsidR="00D23A0C" w:rsidRPr="00E27D9E">
        <w:rPr>
          <w:rFonts w:ascii="Times New Roman" w:eastAsia="Arial" w:hAnsi="Times New Roman" w:cs="Times New Roman"/>
          <w:sz w:val="28"/>
          <w:szCs w:val="28"/>
        </w:rPr>
        <w:t xml:space="preserve">в течение </w:t>
      </w:r>
      <w:r w:rsidR="00BA58C2" w:rsidRPr="00E27D9E">
        <w:rPr>
          <w:rFonts w:ascii="Times New Roman" w:eastAsia="Arial" w:hAnsi="Times New Roman" w:cs="Times New Roman"/>
          <w:sz w:val="28"/>
          <w:szCs w:val="28"/>
        </w:rPr>
        <w:t>7</w:t>
      </w:r>
      <w:r w:rsidR="00D52FE0" w:rsidRPr="00E27D9E">
        <w:rPr>
          <w:rFonts w:ascii="Times New Roman" w:eastAsia="Arial" w:hAnsi="Times New Roman" w:cs="Times New Roman"/>
          <w:sz w:val="28"/>
          <w:szCs w:val="28"/>
        </w:rPr>
        <w:t xml:space="preserve"> </w:t>
      </w:r>
      <w:r w:rsidR="007B79C7" w:rsidRPr="00E27D9E">
        <w:rPr>
          <w:rFonts w:ascii="Times New Roman" w:eastAsia="Arial" w:hAnsi="Times New Roman" w:cs="Times New Roman"/>
          <w:sz w:val="28"/>
          <w:szCs w:val="28"/>
        </w:rPr>
        <w:t xml:space="preserve">рабочих </w:t>
      </w:r>
      <w:r w:rsidR="00D52FE0" w:rsidRPr="00E27D9E">
        <w:rPr>
          <w:rFonts w:ascii="Times New Roman" w:eastAsia="Arial" w:hAnsi="Times New Roman" w:cs="Times New Roman"/>
          <w:sz w:val="28"/>
          <w:szCs w:val="28"/>
        </w:rPr>
        <w:t xml:space="preserve">дней </w:t>
      </w:r>
      <w:r w:rsidR="000C1843" w:rsidRPr="00E27D9E">
        <w:rPr>
          <w:rFonts w:ascii="Times New Roman" w:eastAsia="Arial" w:hAnsi="Times New Roman" w:cs="Times New Roman"/>
          <w:sz w:val="28"/>
          <w:szCs w:val="28"/>
        </w:rPr>
        <w:t xml:space="preserve">со дня </w:t>
      </w:r>
      <w:r w:rsidR="007A603F" w:rsidRPr="00E27D9E">
        <w:rPr>
          <w:rFonts w:ascii="Times New Roman" w:eastAsia="Arial" w:hAnsi="Times New Roman" w:cs="Times New Roman"/>
          <w:sz w:val="28"/>
          <w:szCs w:val="28"/>
        </w:rPr>
        <w:t>принятия решения о ее применении</w:t>
      </w:r>
      <w:r w:rsidR="003F073B" w:rsidRPr="00E27D9E">
        <w:rPr>
          <w:rFonts w:ascii="Times New Roman" w:hAnsi="Times New Roman" w:cs="Times New Roman"/>
          <w:sz w:val="28"/>
          <w:szCs w:val="28"/>
        </w:rPr>
        <w:t>.</w:t>
      </w:r>
      <w:r w:rsidR="0076407D" w:rsidRPr="00E27D9E">
        <w:rPr>
          <w:rFonts w:ascii="Times New Roman" w:hAnsi="Times New Roman" w:cs="Times New Roman"/>
          <w:sz w:val="28"/>
          <w:szCs w:val="28"/>
        </w:rPr>
        <w:t xml:space="preserve"> </w:t>
      </w:r>
    </w:p>
    <w:p w:rsidR="00BA58C2" w:rsidRPr="00E27D9E" w:rsidRDefault="00ED3B19" w:rsidP="00DA4516">
      <w:pPr>
        <w:widowControl w:val="0"/>
        <w:autoSpaceDE w:val="0"/>
        <w:autoSpaceDN w:val="0"/>
        <w:adjustRightInd w:val="0"/>
        <w:ind w:firstLine="708"/>
        <w:jc w:val="both"/>
        <w:rPr>
          <w:sz w:val="28"/>
          <w:szCs w:val="28"/>
        </w:rPr>
      </w:pPr>
      <w:r w:rsidRPr="00E27D9E">
        <w:rPr>
          <w:rFonts w:eastAsia="Arial"/>
          <w:sz w:val="28"/>
          <w:szCs w:val="28"/>
        </w:rPr>
        <w:t>1</w:t>
      </w:r>
      <w:r w:rsidR="00430D19" w:rsidRPr="00E27D9E">
        <w:rPr>
          <w:rFonts w:eastAsia="Arial"/>
          <w:sz w:val="28"/>
          <w:szCs w:val="28"/>
        </w:rPr>
        <w:t>3</w:t>
      </w:r>
      <w:r w:rsidR="00A522B5" w:rsidRPr="00E27D9E">
        <w:rPr>
          <w:rFonts w:eastAsia="Arial"/>
          <w:sz w:val="28"/>
          <w:szCs w:val="28"/>
        </w:rPr>
        <w:t>.</w:t>
      </w:r>
      <w:r w:rsidR="00C52C8F" w:rsidRPr="00E27D9E">
        <w:rPr>
          <w:rFonts w:eastAsia="Arial"/>
          <w:sz w:val="28"/>
          <w:szCs w:val="28"/>
        </w:rPr>
        <w:t xml:space="preserve"> </w:t>
      </w:r>
      <w:r w:rsidR="00247C65" w:rsidRPr="00E27D9E">
        <w:rPr>
          <w:rFonts w:eastAsia="Arial"/>
          <w:sz w:val="28"/>
          <w:szCs w:val="28"/>
        </w:rPr>
        <w:t xml:space="preserve">Решение о применении меры ответственности </w:t>
      </w:r>
      <w:r w:rsidR="00DF4D33" w:rsidRPr="00E27D9E">
        <w:rPr>
          <w:rFonts w:eastAsia="Arial"/>
          <w:sz w:val="28"/>
          <w:szCs w:val="28"/>
        </w:rPr>
        <w:t xml:space="preserve">подлежит </w:t>
      </w:r>
      <w:r w:rsidR="00E50670" w:rsidRPr="00E27D9E">
        <w:rPr>
          <w:sz w:val="28"/>
          <w:szCs w:val="28"/>
        </w:rPr>
        <w:t>обнародованию</w:t>
      </w:r>
      <w:r w:rsidR="00DE68AA" w:rsidRPr="00E27D9E">
        <w:rPr>
          <w:sz w:val="28"/>
          <w:szCs w:val="28"/>
        </w:rPr>
        <w:t xml:space="preserve"> в порядке, предусмотренном </w:t>
      </w:r>
      <w:r w:rsidR="00551390" w:rsidRPr="00E27D9E">
        <w:rPr>
          <w:sz w:val="28"/>
          <w:szCs w:val="28"/>
        </w:rPr>
        <w:t xml:space="preserve">для </w:t>
      </w:r>
      <w:r w:rsidR="0005684D" w:rsidRPr="00E27D9E">
        <w:rPr>
          <w:sz w:val="28"/>
          <w:szCs w:val="28"/>
        </w:rPr>
        <w:t>опубликования</w:t>
      </w:r>
      <w:r w:rsidR="00551390" w:rsidRPr="00E27D9E">
        <w:rPr>
          <w:sz w:val="28"/>
          <w:szCs w:val="28"/>
        </w:rPr>
        <w:t xml:space="preserve"> нормативных</w:t>
      </w:r>
      <w:r w:rsidR="00F83946" w:rsidRPr="00E27D9E">
        <w:rPr>
          <w:sz w:val="28"/>
          <w:szCs w:val="28"/>
        </w:rPr>
        <w:t xml:space="preserve"> право</w:t>
      </w:r>
      <w:r w:rsidR="00551390" w:rsidRPr="00E27D9E">
        <w:rPr>
          <w:sz w:val="28"/>
          <w:szCs w:val="28"/>
        </w:rPr>
        <w:t>вых</w:t>
      </w:r>
      <w:r w:rsidR="00F83946" w:rsidRPr="00E27D9E">
        <w:rPr>
          <w:sz w:val="28"/>
          <w:szCs w:val="28"/>
        </w:rPr>
        <w:t xml:space="preserve"> ак</w:t>
      </w:r>
      <w:r w:rsidR="00551390" w:rsidRPr="00E27D9E">
        <w:rPr>
          <w:sz w:val="28"/>
          <w:szCs w:val="28"/>
        </w:rPr>
        <w:t>тов</w:t>
      </w:r>
      <w:r w:rsidR="00DE68AA" w:rsidRPr="00E27D9E">
        <w:rPr>
          <w:sz w:val="28"/>
          <w:szCs w:val="28"/>
        </w:rPr>
        <w:t xml:space="preserve"> </w:t>
      </w:r>
      <w:r w:rsidR="00DA4516">
        <w:rPr>
          <w:sz w:val="28"/>
          <w:szCs w:val="28"/>
        </w:rPr>
        <w:t>Краснокамского городского округа</w:t>
      </w:r>
      <w:r w:rsidR="00BA58C2" w:rsidRPr="00E27D9E">
        <w:rPr>
          <w:sz w:val="28"/>
          <w:szCs w:val="28"/>
        </w:rPr>
        <w:t>,</w:t>
      </w:r>
      <w:r w:rsidR="00DA4516">
        <w:rPr>
          <w:sz w:val="28"/>
          <w:szCs w:val="28"/>
        </w:rPr>
        <w:t xml:space="preserve"> </w:t>
      </w:r>
      <w:r w:rsidR="00BA58C2" w:rsidRPr="00E27D9E">
        <w:rPr>
          <w:sz w:val="28"/>
          <w:szCs w:val="28"/>
        </w:rPr>
        <w:t xml:space="preserve">а также на официальном сайте </w:t>
      </w:r>
      <w:r w:rsidR="00DA4516">
        <w:rPr>
          <w:sz w:val="28"/>
          <w:szCs w:val="28"/>
        </w:rPr>
        <w:t>Краснокамского городского округа</w:t>
      </w:r>
      <w:r w:rsidR="00BA58C2" w:rsidRPr="00E27D9E">
        <w:rPr>
          <w:sz w:val="28"/>
          <w:szCs w:val="28"/>
        </w:rPr>
        <w:t xml:space="preserve"> в информационно-телекоммуникационной сети «Интернет»</w:t>
      </w:r>
      <w:r w:rsidR="00A34D23">
        <w:rPr>
          <w:sz w:val="28"/>
          <w:szCs w:val="28"/>
        </w:rPr>
        <w:t xml:space="preserve"> </w:t>
      </w:r>
      <w:r w:rsidR="00A34D23" w:rsidRPr="00A34D23">
        <w:rPr>
          <w:sz w:val="28"/>
          <w:szCs w:val="28"/>
          <w:highlight w:val="yellow"/>
        </w:rPr>
        <w:t>в течение 10 дней с</w:t>
      </w:r>
      <w:r w:rsidR="007B5217">
        <w:rPr>
          <w:sz w:val="28"/>
          <w:szCs w:val="28"/>
          <w:highlight w:val="yellow"/>
        </w:rPr>
        <w:t xml:space="preserve"> момента</w:t>
      </w:r>
      <w:r w:rsidR="00A34D23" w:rsidRPr="00A34D23">
        <w:rPr>
          <w:sz w:val="28"/>
          <w:szCs w:val="28"/>
          <w:highlight w:val="yellow"/>
        </w:rPr>
        <w:t xml:space="preserve"> подписания</w:t>
      </w:r>
      <w:r w:rsidR="00483615" w:rsidRPr="00A34D23">
        <w:rPr>
          <w:sz w:val="28"/>
          <w:szCs w:val="28"/>
          <w:highlight w:val="yellow"/>
        </w:rPr>
        <w:t>.</w:t>
      </w:r>
    </w:p>
    <w:p w:rsidR="006A6DC9" w:rsidRPr="00E27D9E" w:rsidRDefault="006A6DC9" w:rsidP="00E27D9E">
      <w:pPr>
        <w:autoSpaceDE w:val="0"/>
        <w:autoSpaceDN w:val="0"/>
        <w:adjustRightInd w:val="0"/>
        <w:ind w:firstLine="709"/>
        <w:jc w:val="both"/>
        <w:rPr>
          <w:sz w:val="28"/>
          <w:szCs w:val="28"/>
        </w:rPr>
      </w:pPr>
    </w:p>
    <w:p w:rsidR="00EA1A69" w:rsidRPr="00E27D9E" w:rsidRDefault="00EA1A69" w:rsidP="00E27D9E">
      <w:pPr>
        <w:pStyle w:val="Standard"/>
        <w:rPr>
          <w:rFonts w:ascii="Times New Roman" w:hAnsi="Times New Roman" w:cs="Times New Roman"/>
          <w:sz w:val="28"/>
          <w:szCs w:val="28"/>
        </w:rPr>
      </w:pPr>
    </w:p>
    <w:sectPr w:rsidR="00EA1A69" w:rsidRPr="00E27D9E" w:rsidSect="00847B4F">
      <w:headerReference w:type="default" r:id="rId7"/>
      <w:pgSz w:w="11906" w:h="16838" w:code="9"/>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972" w:rsidRDefault="00FE6972" w:rsidP="006F1718">
      <w:r>
        <w:separator/>
      </w:r>
    </w:p>
  </w:endnote>
  <w:endnote w:type="continuationSeparator" w:id="0">
    <w:p w:rsidR="00FE6972" w:rsidRDefault="00FE6972" w:rsidP="006F1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972" w:rsidRDefault="00FE6972" w:rsidP="006F1718">
      <w:r>
        <w:separator/>
      </w:r>
    </w:p>
  </w:footnote>
  <w:footnote w:type="continuationSeparator" w:id="0">
    <w:p w:rsidR="00FE6972" w:rsidRDefault="00FE6972" w:rsidP="006F1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9599437"/>
      <w:docPartObj>
        <w:docPartGallery w:val="Page Numbers (Top of Page)"/>
        <w:docPartUnique/>
      </w:docPartObj>
    </w:sdtPr>
    <w:sdtEndPr/>
    <w:sdtContent>
      <w:p w:rsidR="00847B4F" w:rsidRDefault="00847B4F">
        <w:pPr>
          <w:pStyle w:val="a3"/>
          <w:jc w:val="center"/>
        </w:pPr>
        <w:r>
          <w:fldChar w:fldCharType="begin"/>
        </w:r>
        <w:r>
          <w:instrText>PAGE   \* MERGEFORMAT</w:instrText>
        </w:r>
        <w:r>
          <w:fldChar w:fldCharType="separate"/>
        </w:r>
        <w:r w:rsidR="008D2731">
          <w:rPr>
            <w:noProof/>
          </w:rPr>
          <w:t>4</w:t>
        </w:r>
        <w:r>
          <w:fldChar w:fldCharType="end"/>
        </w:r>
      </w:p>
    </w:sdtContent>
  </w:sdt>
  <w:p w:rsidR="00847B4F" w:rsidRDefault="00847B4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509"/>
    <w:rsid w:val="00003C1E"/>
    <w:rsid w:val="000145A4"/>
    <w:rsid w:val="00022347"/>
    <w:rsid w:val="00025502"/>
    <w:rsid w:val="00026699"/>
    <w:rsid w:val="00026BFE"/>
    <w:rsid w:val="00030AC5"/>
    <w:rsid w:val="00033AE7"/>
    <w:rsid w:val="0005684D"/>
    <w:rsid w:val="0006357B"/>
    <w:rsid w:val="000640B5"/>
    <w:rsid w:val="00087F1A"/>
    <w:rsid w:val="000A5B8C"/>
    <w:rsid w:val="000A7DF2"/>
    <w:rsid w:val="000B1349"/>
    <w:rsid w:val="000C05B0"/>
    <w:rsid w:val="000C1843"/>
    <w:rsid w:val="000D1C0A"/>
    <w:rsid w:val="000E0F2D"/>
    <w:rsid w:val="000E46D9"/>
    <w:rsid w:val="00105402"/>
    <w:rsid w:val="00107C83"/>
    <w:rsid w:val="001135B0"/>
    <w:rsid w:val="00117DFF"/>
    <w:rsid w:val="00123D5D"/>
    <w:rsid w:val="0013572F"/>
    <w:rsid w:val="00137E33"/>
    <w:rsid w:val="00141464"/>
    <w:rsid w:val="001529BF"/>
    <w:rsid w:val="001537AD"/>
    <w:rsid w:val="00166B15"/>
    <w:rsid w:val="001768B3"/>
    <w:rsid w:val="00180D25"/>
    <w:rsid w:val="001841A7"/>
    <w:rsid w:val="00186777"/>
    <w:rsid w:val="001877FB"/>
    <w:rsid w:val="001906B8"/>
    <w:rsid w:val="00197BC6"/>
    <w:rsid w:val="001A1AA2"/>
    <w:rsid w:val="001C01CD"/>
    <w:rsid w:val="001D0F9C"/>
    <w:rsid w:val="001D4FB3"/>
    <w:rsid w:val="001E59D8"/>
    <w:rsid w:val="001E7511"/>
    <w:rsid w:val="001F3A40"/>
    <w:rsid w:val="00203074"/>
    <w:rsid w:val="002043FD"/>
    <w:rsid w:val="00216FFF"/>
    <w:rsid w:val="0022259B"/>
    <w:rsid w:val="0022368B"/>
    <w:rsid w:val="00224E11"/>
    <w:rsid w:val="0023722F"/>
    <w:rsid w:val="00247C65"/>
    <w:rsid w:val="00252614"/>
    <w:rsid w:val="00255313"/>
    <w:rsid w:val="0025786A"/>
    <w:rsid w:val="00272A26"/>
    <w:rsid w:val="00272E84"/>
    <w:rsid w:val="00275A8D"/>
    <w:rsid w:val="002765E6"/>
    <w:rsid w:val="00281620"/>
    <w:rsid w:val="00290596"/>
    <w:rsid w:val="00295815"/>
    <w:rsid w:val="0029652E"/>
    <w:rsid w:val="002A5A7E"/>
    <w:rsid w:val="002A7432"/>
    <w:rsid w:val="002C5528"/>
    <w:rsid w:val="002C6A8B"/>
    <w:rsid w:val="002E6A1D"/>
    <w:rsid w:val="0032509B"/>
    <w:rsid w:val="003310CD"/>
    <w:rsid w:val="003402B5"/>
    <w:rsid w:val="003477AE"/>
    <w:rsid w:val="003477C8"/>
    <w:rsid w:val="00351457"/>
    <w:rsid w:val="00351E7C"/>
    <w:rsid w:val="00365CC2"/>
    <w:rsid w:val="00367D47"/>
    <w:rsid w:val="003756B5"/>
    <w:rsid w:val="0038167B"/>
    <w:rsid w:val="00385A61"/>
    <w:rsid w:val="00392E66"/>
    <w:rsid w:val="003B07EB"/>
    <w:rsid w:val="003B3D2F"/>
    <w:rsid w:val="003B3F09"/>
    <w:rsid w:val="003B7796"/>
    <w:rsid w:val="003C2983"/>
    <w:rsid w:val="003C3ECC"/>
    <w:rsid w:val="003E2BD6"/>
    <w:rsid w:val="003E2CAE"/>
    <w:rsid w:val="003E55A2"/>
    <w:rsid w:val="003F073B"/>
    <w:rsid w:val="00407204"/>
    <w:rsid w:val="00423596"/>
    <w:rsid w:val="0042628E"/>
    <w:rsid w:val="00430D19"/>
    <w:rsid w:val="00433F33"/>
    <w:rsid w:val="004515FB"/>
    <w:rsid w:val="00453657"/>
    <w:rsid w:val="00453D33"/>
    <w:rsid w:val="004677BB"/>
    <w:rsid w:val="0047318D"/>
    <w:rsid w:val="00476443"/>
    <w:rsid w:val="00476EF0"/>
    <w:rsid w:val="00483615"/>
    <w:rsid w:val="00484256"/>
    <w:rsid w:val="00486877"/>
    <w:rsid w:val="004A7509"/>
    <w:rsid w:val="004A7FF3"/>
    <w:rsid w:val="004B7846"/>
    <w:rsid w:val="004C3635"/>
    <w:rsid w:val="004C49F5"/>
    <w:rsid w:val="004C778C"/>
    <w:rsid w:val="004D2CDC"/>
    <w:rsid w:val="004F1138"/>
    <w:rsid w:val="004F3801"/>
    <w:rsid w:val="0052319D"/>
    <w:rsid w:val="00524324"/>
    <w:rsid w:val="0053212B"/>
    <w:rsid w:val="00535878"/>
    <w:rsid w:val="00550CD1"/>
    <w:rsid w:val="00551390"/>
    <w:rsid w:val="0055454D"/>
    <w:rsid w:val="00555AA3"/>
    <w:rsid w:val="00577B19"/>
    <w:rsid w:val="00577EDF"/>
    <w:rsid w:val="005812E5"/>
    <w:rsid w:val="00586A41"/>
    <w:rsid w:val="00587646"/>
    <w:rsid w:val="00590734"/>
    <w:rsid w:val="00595C66"/>
    <w:rsid w:val="00597EE2"/>
    <w:rsid w:val="005A0EA1"/>
    <w:rsid w:val="005A36C1"/>
    <w:rsid w:val="005B2F50"/>
    <w:rsid w:val="005C1550"/>
    <w:rsid w:val="005D5384"/>
    <w:rsid w:val="005D7D5F"/>
    <w:rsid w:val="005E2D2C"/>
    <w:rsid w:val="005E3EE3"/>
    <w:rsid w:val="005F14F1"/>
    <w:rsid w:val="005F32CC"/>
    <w:rsid w:val="005F3E5A"/>
    <w:rsid w:val="00602D63"/>
    <w:rsid w:val="00603AC4"/>
    <w:rsid w:val="00605105"/>
    <w:rsid w:val="00610713"/>
    <w:rsid w:val="00630E7A"/>
    <w:rsid w:val="0063529E"/>
    <w:rsid w:val="006367F7"/>
    <w:rsid w:val="00637491"/>
    <w:rsid w:val="00645B2A"/>
    <w:rsid w:val="00657D6D"/>
    <w:rsid w:val="00664961"/>
    <w:rsid w:val="00671A9A"/>
    <w:rsid w:val="00672F66"/>
    <w:rsid w:val="00674EFE"/>
    <w:rsid w:val="00676F97"/>
    <w:rsid w:val="00691C06"/>
    <w:rsid w:val="00693105"/>
    <w:rsid w:val="00693F04"/>
    <w:rsid w:val="00696192"/>
    <w:rsid w:val="006A6BAB"/>
    <w:rsid w:val="006A6DC9"/>
    <w:rsid w:val="006A7DB9"/>
    <w:rsid w:val="006B4D35"/>
    <w:rsid w:val="006D635B"/>
    <w:rsid w:val="006D6A74"/>
    <w:rsid w:val="006E0856"/>
    <w:rsid w:val="006E41FA"/>
    <w:rsid w:val="006E4BA4"/>
    <w:rsid w:val="006F1416"/>
    <w:rsid w:val="006F1718"/>
    <w:rsid w:val="006F5792"/>
    <w:rsid w:val="006F7389"/>
    <w:rsid w:val="0070073C"/>
    <w:rsid w:val="00701EA3"/>
    <w:rsid w:val="007132E3"/>
    <w:rsid w:val="007134BB"/>
    <w:rsid w:val="00713541"/>
    <w:rsid w:val="007141B0"/>
    <w:rsid w:val="00720717"/>
    <w:rsid w:val="007222DB"/>
    <w:rsid w:val="007253D4"/>
    <w:rsid w:val="007416F8"/>
    <w:rsid w:val="00742069"/>
    <w:rsid w:val="0075463E"/>
    <w:rsid w:val="00757243"/>
    <w:rsid w:val="00757BBA"/>
    <w:rsid w:val="00760904"/>
    <w:rsid w:val="007610E0"/>
    <w:rsid w:val="00761BA5"/>
    <w:rsid w:val="00763847"/>
    <w:rsid w:val="0076407D"/>
    <w:rsid w:val="007749B2"/>
    <w:rsid w:val="0077650E"/>
    <w:rsid w:val="0079293F"/>
    <w:rsid w:val="007A1E1E"/>
    <w:rsid w:val="007A2379"/>
    <w:rsid w:val="007A603F"/>
    <w:rsid w:val="007A6F79"/>
    <w:rsid w:val="007B23F6"/>
    <w:rsid w:val="007B5217"/>
    <w:rsid w:val="007B69B2"/>
    <w:rsid w:val="007B79C7"/>
    <w:rsid w:val="007D159F"/>
    <w:rsid w:val="007D4B98"/>
    <w:rsid w:val="007E2BA6"/>
    <w:rsid w:val="007E50FB"/>
    <w:rsid w:val="007E5DB7"/>
    <w:rsid w:val="007F5CD7"/>
    <w:rsid w:val="007F726B"/>
    <w:rsid w:val="008009C2"/>
    <w:rsid w:val="00803DCB"/>
    <w:rsid w:val="008100A1"/>
    <w:rsid w:val="00810AF7"/>
    <w:rsid w:val="00811DB9"/>
    <w:rsid w:val="0081303B"/>
    <w:rsid w:val="00815E3F"/>
    <w:rsid w:val="00817308"/>
    <w:rsid w:val="00826DDC"/>
    <w:rsid w:val="00831D33"/>
    <w:rsid w:val="00837146"/>
    <w:rsid w:val="00847426"/>
    <w:rsid w:val="00847B4F"/>
    <w:rsid w:val="0085606B"/>
    <w:rsid w:val="00874C95"/>
    <w:rsid w:val="00880922"/>
    <w:rsid w:val="008A686F"/>
    <w:rsid w:val="008B0DF0"/>
    <w:rsid w:val="008B2B4B"/>
    <w:rsid w:val="008C3381"/>
    <w:rsid w:val="008C3758"/>
    <w:rsid w:val="008D2731"/>
    <w:rsid w:val="008D510A"/>
    <w:rsid w:val="008D6281"/>
    <w:rsid w:val="008E2248"/>
    <w:rsid w:val="008F2172"/>
    <w:rsid w:val="009063DE"/>
    <w:rsid w:val="0090725C"/>
    <w:rsid w:val="00912BFC"/>
    <w:rsid w:val="00917AB1"/>
    <w:rsid w:val="00917B71"/>
    <w:rsid w:val="00922A31"/>
    <w:rsid w:val="009254EC"/>
    <w:rsid w:val="00967C63"/>
    <w:rsid w:val="009705BC"/>
    <w:rsid w:val="009762FC"/>
    <w:rsid w:val="00977C56"/>
    <w:rsid w:val="009832FC"/>
    <w:rsid w:val="00992C81"/>
    <w:rsid w:val="0099421D"/>
    <w:rsid w:val="00996523"/>
    <w:rsid w:val="009A25FE"/>
    <w:rsid w:val="009A5380"/>
    <w:rsid w:val="009B043C"/>
    <w:rsid w:val="009C0B34"/>
    <w:rsid w:val="009C3704"/>
    <w:rsid w:val="009C713C"/>
    <w:rsid w:val="009C7C74"/>
    <w:rsid w:val="009D23EE"/>
    <w:rsid w:val="009D4C69"/>
    <w:rsid w:val="00A00421"/>
    <w:rsid w:val="00A16668"/>
    <w:rsid w:val="00A233B0"/>
    <w:rsid w:val="00A24E89"/>
    <w:rsid w:val="00A338D8"/>
    <w:rsid w:val="00A34D23"/>
    <w:rsid w:val="00A4467B"/>
    <w:rsid w:val="00A522B5"/>
    <w:rsid w:val="00A52887"/>
    <w:rsid w:val="00A56E5C"/>
    <w:rsid w:val="00A67678"/>
    <w:rsid w:val="00A7140A"/>
    <w:rsid w:val="00A723EE"/>
    <w:rsid w:val="00A74A57"/>
    <w:rsid w:val="00A76E3B"/>
    <w:rsid w:val="00A7743B"/>
    <w:rsid w:val="00A77A5B"/>
    <w:rsid w:val="00A902D5"/>
    <w:rsid w:val="00AA2183"/>
    <w:rsid w:val="00AA5C48"/>
    <w:rsid w:val="00AA60A6"/>
    <w:rsid w:val="00AA702E"/>
    <w:rsid w:val="00AB0E31"/>
    <w:rsid w:val="00AB48D3"/>
    <w:rsid w:val="00AB5C35"/>
    <w:rsid w:val="00AB5D3E"/>
    <w:rsid w:val="00AC4C35"/>
    <w:rsid w:val="00AE0C73"/>
    <w:rsid w:val="00AF19BF"/>
    <w:rsid w:val="00AF606B"/>
    <w:rsid w:val="00AF681D"/>
    <w:rsid w:val="00B05F44"/>
    <w:rsid w:val="00B10A82"/>
    <w:rsid w:val="00B16085"/>
    <w:rsid w:val="00B31523"/>
    <w:rsid w:val="00B37D9A"/>
    <w:rsid w:val="00B45F2A"/>
    <w:rsid w:val="00B4615C"/>
    <w:rsid w:val="00B61DCF"/>
    <w:rsid w:val="00B63550"/>
    <w:rsid w:val="00B72193"/>
    <w:rsid w:val="00B75556"/>
    <w:rsid w:val="00B82BD4"/>
    <w:rsid w:val="00B841DE"/>
    <w:rsid w:val="00B85CCF"/>
    <w:rsid w:val="00B87F3B"/>
    <w:rsid w:val="00B907B4"/>
    <w:rsid w:val="00BA23AD"/>
    <w:rsid w:val="00BA23DA"/>
    <w:rsid w:val="00BA3242"/>
    <w:rsid w:val="00BA58C2"/>
    <w:rsid w:val="00BA60F7"/>
    <w:rsid w:val="00BB63EA"/>
    <w:rsid w:val="00BC560F"/>
    <w:rsid w:val="00BC71B7"/>
    <w:rsid w:val="00BD0C60"/>
    <w:rsid w:val="00BD1C7C"/>
    <w:rsid w:val="00BE7BA5"/>
    <w:rsid w:val="00C03C64"/>
    <w:rsid w:val="00C2265A"/>
    <w:rsid w:val="00C26AC9"/>
    <w:rsid w:val="00C31EC7"/>
    <w:rsid w:val="00C415D0"/>
    <w:rsid w:val="00C52802"/>
    <w:rsid w:val="00C52C8F"/>
    <w:rsid w:val="00C53156"/>
    <w:rsid w:val="00C53354"/>
    <w:rsid w:val="00C63BD6"/>
    <w:rsid w:val="00C675C1"/>
    <w:rsid w:val="00C7701A"/>
    <w:rsid w:val="00C80634"/>
    <w:rsid w:val="00C86652"/>
    <w:rsid w:val="00C90474"/>
    <w:rsid w:val="00C90B27"/>
    <w:rsid w:val="00C916E9"/>
    <w:rsid w:val="00C94244"/>
    <w:rsid w:val="00CB66C6"/>
    <w:rsid w:val="00CC1A49"/>
    <w:rsid w:val="00CC3C78"/>
    <w:rsid w:val="00CC405B"/>
    <w:rsid w:val="00CC7B91"/>
    <w:rsid w:val="00CD2B55"/>
    <w:rsid w:val="00CD3EFC"/>
    <w:rsid w:val="00CD4F46"/>
    <w:rsid w:val="00CD6569"/>
    <w:rsid w:val="00CE3395"/>
    <w:rsid w:val="00CE6DE0"/>
    <w:rsid w:val="00CE7AF6"/>
    <w:rsid w:val="00CF6598"/>
    <w:rsid w:val="00D019C6"/>
    <w:rsid w:val="00D02CFC"/>
    <w:rsid w:val="00D23A0C"/>
    <w:rsid w:val="00D34D6D"/>
    <w:rsid w:val="00D35AD9"/>
    <w:rsid w:val="00D46F23"/>
    <w:rsid w:val="00D5103D"/>
    <w:rsid w:val="00D5292E"/>
    <w:rsid w:val="00D52FE0"/>
    <w:rsid w:val="00D57B74"/>
    <w:rsid w:val="00D62B91"/>
    <w:rsid w:val="00D674A7"/>
    <w:rsid w:val="00D81D54"/>
    <w:rsid w:val="00D85A3A"/>
    <w:rsid w:val="00D8747D"/>
    <w:rsid w:val="00D90BC2"/>
    <w:rsid w:val="00D955FF"/>
    <w:rsid w:val="00DA4516"/>
    <w:rsid w:val="00DB0607"/>
    <w:rsid w:val="00DB1C7D"/>
    <w:rsid w:val="00DB1FDE"/>
    <w:rsid w:val="00DB6B94"/>
    <w:rsid w:val="00DB7018"/>
    <w:rsid w:val="00DB7DFB"/>
    <w:rsid w:val="00DC0BB4"/>
    <w:rsid w:val="00DC70ED"/>
    <w:rsid w:val="00DD690B"/>
    <w:rsid w:val="00DE13DD"/>
    <w:rsid w:val="00DE68AA"/>
    <w:rsid w:val="00DF4D33"/>
    <w:rsid w:val="00E21F78"/>
    <w:rsid w:val="00E2452A"/>
    <w:rsid w:val="00E27D9E"/>
    <w:rsid w:val="00E50670"/>
    <w:rsid w:val="00E54329"/>
    <w:rsid w:val="00E6762A"/>
    <w:rsid w:val="00E67B38"/>
    <w:rsid w:val="00E67C67"/>
    <w:rsid w:val="00E7043D"/>
    <w:rsid w:val="00E7083E"/>
    <w:rsid w:val="00E73A4B"/>
    <w:rsid w:val="00E753AD"/>
    <w:rsid w:val="00E75803"/>
    <w:rsid w:val="00E81769"/>
    <w:rsid w:val="00E8411C"/>
    <w:rsid w:val="00E86E51"/>
    <w:rsid w:val="00E9088E"/>
    <w:rsid w:val="00EA1A69"/>
    <w:rsid w:val="00EA51EB"/>
    <w:rsid w:val="00EA5E02"/>
    <w:rsid w:val="00EB17B7"/>
    <w:rsid w:val="00EC0119"/>
    <w:rsid w:val="00EC29DC"/>
    <w:rsid w:val="00EC2D56"/>
    <w:rsid w:val="00EC6F0F"/>
    <w:rsid w:val="00ED3B19"/>
    <w:rsid w:val="00EE037E"/>
    <w:rsid w:val="00EE249C"/>
    <w:rsid w:val="00EE42B1"/>
    <w:rsid w:val="00EF0A83"/>
    <w:rsid w:val="00EF1D07"/>
    <w:rsid w:val="00EF5FCB"/>
    <w:rsid w:val="00EF694D"/>
    <w:rsid w:val="00F023A3"/>
    <w:rsid w:val="00F02418"/>
    <w:rsid w:val="00F02C1D"/>
    <w:rsid w:val="00F045D4"/>
    <w:rsid w:val="00F10048"/>
    <w:rsid w:val="00F17891"/>
    <w:rsid w:val="00F216FD"/>
    <w:rsid w:val="00F338E8"/>
    <w:rsid w:val="00F45129"/>
    <w:rsid w:val="00F45140"/>
    <w:rsid w:val="00F45B84"/>
    <w:rsid w:val="00F513BA"/>
    <w:rsid w:val="00F51BA4"/>
    <w:rsid w:val="00F521F5"/>
    <w:rsid w:val="00F60250"/>
    <w:rsid w:val="00F67D1B"/>
    <w:rsid w:val="00F83063"/>
    <w:rsid w:val="00F83078"/>
    <w:rsid w:val="00F83946"/>
    <w:rsid w:val="00F8547B"/>
    <w:rsid w:val="00F91245"/>
    <w:rsid w:val="00FA1CEF"/>
    <w:rsid w:val="00FB5F97"/>
    <w:rsid w:val="00FC1385"/>
    <w:rsid w:val="00FD1575"/>
    <w:rsid w:val="00FD561C"/>
    <w:rsid w:val="00FD6B10"/>
    <w:rsid w:val="00FE50F8"/>
    <w:rsid w:val="00FE6972"/>
    <w:rsid w:val="00FF5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2D38D10-D887-554A-9FA6-C7476F0F9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54D"/>
    <w:rPr>
      <w:sz w:val="24"/>
      <w:szCs w:val="24"/>
    </w:rPr>
  </w:style>
  <w:style w:type="paragraph" w:styleId="1">
    <w:name w:val="heading 1"/>
    <w:basedOn w:val="a"/>
    <w:next w:val="a"/>
    <w:link w:val="10"/>
    <w:qFormat/>
    <w:rsid w:val="004A7509"/>
    <w:pPr>
      <w:keepNext/>
      <w:ind w:left="284" w:right="-1186"/>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A7509"/>
    <w:rPr>
      <w:sz w:val="24"/>
      <w:lang w:val="ru-RU" w:eastAsia="ru-RU" w:bidi="ar-SA"/>
    </w:rPr>
  </w:style>
  <w:style w:type="paragraph" w:customStyle="1" w:styleId="11">
    <w:name w:val="Знак1 Знак Знак Знак Знак Знак Знак Знак Знак Знак Знак Знак Знак Знак Знак Знак Знак Знак Знак Знак Знак Знак"/>
    <w:basedOn w:val="a"/>
    <w:rsid w:val="004A7509"/>
    <w:pPr>
      <w:widowControl w:val="0"/>
      <w:adjustRightInd w:val="0"/>
      <w:spacing w:after="160" w:line="240" w:lineRule="exact"/>
      <w:jc w:val="right"/>
    </w:pPr>
    <w:rPr>
      <w:sz w:val="20"/>
      <w:szCs w:val="20"/>
      <w:lang w:val="en-GB" w:eastAsia="en-US"/>
    </w:rPr>
  </w:style>
  <w:style w:type="character" w:customStyle="1" w:styleId="blue">
    <w:name w:val="blue"/>
    <w:basedOn w:val="a0"/>
    <w:rsid w:val="004A7509"/>
  </w:style>
  <w:style w:type="paragraph" w:customStyle="1" w:styleId="Standard">
    <w:name w:val="Standard"/>
    <w:rsid w:val="006A6DC9"/>
    <w:pPr>
      <w:widowControl w:val="0"/>
      <w:suppressAutoHyphens/>
      <w:autoSpaceDN w:val="0"/>
      <w:textAlignment w:val="baseline"/>
    </w:pPr>
    <w:rPr>
      <w:rFonts w:ascii="Arial" w:hAnsi="Arial" w:cs="Arial"/>
      <w:lang w:eastAsia="zh-CN"/>
    </w:rPr>
  </w:style>
  <w:style w:type="paragraph" w:customStyle="1" w:styleId="ConsPlusDocList">
    <w:name w:val="ConsPlusDocList"/>
    <w:next w:val="Standard"/>
    <w:rsid w:val="006A6DC9"/>
    <w:pPr>
      <w:suppressAutoHyphens/>
      <w:autoSpaceDE w:val="0"/>
      <w:autoSpaceDN w:val="0"/>
      <w:textAlignment w:val="baseline"/>
    </w:pPr>
    <w:rPr>
      <w:rFonts w:ascii="Courier New" w:hAnsi="Courier New" w:cs="Courier New"/>
      <w:lang w:eastAsia="zh-CN"/>
    </w:rPr>
  </w:style>
  <w:style w:type="paragraph" w:styleId="a3">
    <w:name w:val="header"/>
    <w:basedOn w:val="a"/>
    <w:link w:val="a4"/>
    <w:uiPriority w:val="99"/>
    <w:rsid w:val="006F1718"/>
    <w:pPr>
      <w:tabs>
        <w:tab w:val="center" w:pos="4677"/>
        <w:tab w:val="right" w:pos="9355"/>
      </w:tabs>
    </w:pPr>
  </w:style>
  <w:style w:type="character" w:customStyle="1" w:styleId="a4">
    <w:name w:val="Верхний колонтитул Знак"/>
    <w:link w:val="a3"/>
    <w:uiPriority w:val="99"/>
    <w:rsid w:val="006F1718"/>
    <w:rPr>
      <w:sz w:val="24"/>
      <w:szCs w:val="24"/>
    </w:rPr>
  </w:style>
  <w:style w:type="paragraph" w:styleId="a5">
    <w:name w:val="footer"/>
    <w:basedOn w:val="a"/>
    <w:link w:val="a6"/>
    <w:rsid w:val="006F1718"/>
    <w:pPr>
      <w:tabs>
        <w:tab w:val="center" w:pos="4677"/>
        <w:tab w:val="right" w:pos="9355"/>
      </w:tabs>
    </w:pPr>
  </w:style>
  <w:style w:type="character" w:customStyle="1" w:styleId="a6">
    <w:name w:val="Нижний колонтитул Знак"/>
    <w:link w:val="a5"/>
    <w:rsid w:val="006F1718"/>
    <w:rPr>
      <w:sz w:val="24"/>
      <w:szCs w:val="24"/>
    </w:rPr>
  </w:style>
  <w:style w:type="paragraph" w:styleId="a7">
    <w:name w:val="Balloon Text"/>
    <w:basedOn w:val="a"/>
    <w:link w:val="a8"/>
    <w:rsid w:val="007610E0"/>
    <w:rPr>
      <w:rFonts w:ascii="Tahoma" w:hAnsi="Tahoma" w:cs="Tahoma"/>
      <w:sz w:val="16"/>
      <w:szCs w:val="16"/>
    </w:rPr>
  </w:style>
  <w:style w:type="character" w:customStyle="1" w:styleId="a8">
    <w:name w:val="Текст выноски Знак"/>
    <w:link w:val="a7"/>
    <w:rsid w:val="007610E0"/>
    <w:rPr>
      <w:rFonts w:ascii="Tahoma" w:hAnsi="Tahoma" w:cs="Tahoma"/>
      <w:sz w:val="16"/>
      <w:szCs w:val="16"/>
    </w:rPr>
  </w:style>
  <w:style w:type="paragraph" w:styleId="a9">
    <w:name w:val="footnote text"/>
    <w:basedOn w:val="a"/>
    <w:link w:val="aa"/>
    <w:rsid w:val="006367F7"/>
    <w:rPr>
      <w:sz w:val="20"/>
      <w:szCs w:val="20"/>
    </w:rPr>
  </w:style>
  <w:style w:type="character" w:customStyle="1" w:styleId="aa">
    <w:name w:val="Текст сноски Знак"/>
    <w:basedOn w:val="a0"/>
    <w:link w:val="a9"/>
    <w:rsid w:val="006367F7"/>
  </w:style>
  <w:style w:type="character" w:styleId="ab">
    <w:name w:val="footnote reference"/>
    <w:rsid w:val="006367F7"/>
    <w:rPr>
      <w:vertAlign w:val="superscript"/>
    </w:rPr>
  </w:style>
  <w:style w:type="character" w:styleId="ac">
    <w:name w:val="Hyperlink"/>
    <w:rsid w:val="00CC3C78"/>
    <w:rPr>
      <w:color w:val="0000FF"/>
      <w:u w:val="single"/>
    </w:rPr>
  </w:style>
  <w:style w:type="table" w:styleId="ad">
    <w:name w:val="Table Grid"/>
    <w:basedOn w:val="a1"/>
    <w:uiPriority w:val="39"/>
    <w:rsid w:val="00847B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191440">
      <w:bodyDiv w:val="1"/>
      <w:marLeft w:val="0"/>
      <w:marRight w:val="0"/>
      <w:marTop w:val="0"/>
      <w:marBottom w:val="0"/>
      <w:divBdr>
        <w:top w:val="none" w:sz="0" w:space="0" w:color="auto"/>
        <w:left w:val="none" w:sz="0" w:space="0" w:color="auto"/>
        <w:bottom w:val="none" w:sz="0" w:space="0" w:color="auto"/>
        <w:right w:val="none" w:sz="0" w:space="0" w:color="auto"/>
      </w:divBdr>
    </w:div>
    <w:div w:id="440299610">
      <w:bodyDiv w:val="1"/>
      <w:marLeft w:val="0"/>
      <w:marRight w:val="0"/>
      <w:marTop w:val="0"/>
      <w:marBottom w:val="0"/>
      <w:divBdr>
        <w:top w:val="none" w:sz="0" w:space="0" w:color="auto"/>
        <w:left w:val="none" w:sz="0" w:space="0" w:color="auto"/>
        <w:bottom w:val="none" w:sz="0" w:space="0" w:color="auto"/>
        <w:right w:val="none" w:sz="0" w:space="0" w:color="auto"/>
      </w:divBdr>
    </w:div>
    <w:div w:id="782770795">
      <w:bodyDiv w:val="1"/>
      <w:marLeft w:val="0"/>
      <w:marRight w:val="0"/>
      <w:marTop w:val="0"/>
      <w:marBottom w:val="0"/>
      <w:divBdr>
        <w:top w:val="none" w:sz="0" w:space="0" w:color="auto"/>
        <w:left w:val="none" w:sz="0" w:space="0" w:color="auto"/>
        <w:bottom w:val="none" w:sz="0" w:space="0" w:color="auto"/>
        <w:right w:val="none" w:sz="0" w:space="0" w:color="auto"/>
      </w:divBdr>
    </w:div>
    <w:div w:id="900864700">
      <w:bodyDiv w:val="1"/>
      <w:marLeft w:val="0"/>
      <w:marRight w:val="0"/>
      <w:marTop w:val="0"/>
      <w:marBottom w:val="0"/>
      <w:divBdr>
        <w:top w:val="none" w:sz="0" w:space="0" w:color="auto"/>
        <w:left w:val="none" w:sz="0" w:space="0" w:color="auto"/>
        <w:bottom w:val="none" w:sz="0" w:space="0" w:color="auto"/>
        <w:right w:val="none" w:sz="0" w:space="0" w:color="auto"/>
      </w:divBdr>
    </w:div>
    <w:div w:id="913392141">
      <w:bodyDiv w:val="1"/>
      <w:marLeft w:val="0"/>
      <w:marRight w:val="0"/>
      <w:marTop w:val="0"/>
      <w:marBottom w:val="0"/>
      <w:divBdr>
        <w:top w:val="none" w:sz="0" w:space="0" w:color="auto"/>
        <w:left w:val="none" w:sz="0" w:space="0" w:color="auto"/>
        <w:bottom w:val="none" w:sz="0" w:space="0" w:color="auto"/>
        <w:right w:val="none" w:sz="0" w:space="0" w:color="auto"/>
      </w:divBdr>
    </w:div>
    <w:div w:id="986739430">
      <w:bodyDiv w:val="1"/>
      <w:marLeft w:val="0"/>
      <w:marRight w:val="0"/>
      <w:marTop w:val="0"/>
      <w:marBottom w:val="0"/>
      <w:divBdr>
        <w:top w:val="none" w:sz="0" w:space="0" w:color="auto"/>
        <w:left w:val="none" w:sz="0" w:space="0" w:color="auto"/>
        <w:bottom w:val="none" w:sz="0" w:space="0" w:color="auto"/>
        <w:right w:val="none" w:sz="0" w:space="0" w:color="auto"/>
      </w:divBdr>
    </w:div>
    <w:div w:id="996228859">
      <w:bodyDiv w:val="1"/>
      <w:marLeft w:val="0"/>
      <w:marRight w:val="0"/>
      <w:marTop w:val="0"/>
      <w:marBottom w:val="0"/>
      <w:divBdr>
        <w:top w:val="none" w:sz="0" w:space="0" w:color="auto"/>
        <w:left w:val="none" w:sz="0" w:space="0" w:color="auto"/>
        <w:bottom w:val="none" w:sz="0" w:space="0" w:color="auto"/>
        <w:right w:val="none" w:sz="0" w:space="0" w:color="auto"/>
      </w:divBdr>
    </w:div>
    <w:div w:id="1059553261">
      <w:bodyDiv w:val="1"/>
      <w:marLeft w:val="0"/>
      <w:marRight w:val="0"/>
      <w:marTop w:val="0"/>
      <w:marBottom w:val="0"/>
      <w:divBdr>
        <w:top w:val="none" w:sz="0" w:space="0" w:color="auto"/>
        <w:left w:val="none" w:sz="0" w:space="0" w:color="auto"/>
        <w:bottom w:val="none" w:sz="0" w:space="0" w:color="auto"/>
        <w:right w:val="none" w:sz="0" w:space="0" w:color="auto"/>
      </w:divBdr>
    </w:div>
    <w:div w:id="1249079160">
      <w:bodyDiv w:val="1"/>
      <w:marLeft w:val="0"/>
      <w:marRight w:val="0"/>
      <w:marTop w:val="0"/>
      <w:marBottom w:val="0"/>
      <w:divBdr>
        <w:top w:val="none" w:sz="0" w:space="0" w:color="auto"/>
        <w:left w:val="none" w:sz="0" w:space="0" w:color="auto"/>
        <w:bottom w:val="none" w:sz="0" w:space="0" w:color="auto"/>
        <w:right w:val="none" w:sz="0" w:space="0" w:color="auto"/>
      </w:divBdr>
    </w:div>
    <w:div w:id="1260991708">
      <w:bodyDiv w:val="1"/>
      <w:marLeft w:val="0"/>
      <w:marRight w:val="0"/>
      <w:marTop w:val="0"/>
      <w:marBottom w:val="0"/>
      <w:divBdr>
        <w:top w:val="none" w:sz="0" w:space="0" w:color="auto"/>
        <w:left w:val="none" w:sz="0" w:space="0" w:color="auto"/>
        <w:bottom w:val="none" w:sz="0" w:space="0" w:color="auto"/>
        <w:right w:val="none" w:sz="0" w:space="0" w:color="auto"/>
      </w:divBdr>
    </w:div>
    <w:div w:id="1284650834">
      <w:bodyDiv w:val="1"/>
      <w:marLeft w:val="0"/>
      <w:marRight w:val="0"/>
      <w:marTop w:val="0"/>
      <w:marBottom w:val="0"/>
      <w:divBdr>
        <w:top w:val="none" w:sz="0" w:space="0" w:color="auto"/>
        <w:left w:val="none" w:sz="0" w:space="0" w:color="auto"/>
        <w:bottom w:val="none" w:sz="0" w:space="0" w:color="auto"/>
        <w:right w:val="none" w:sz="0" w:space="0" w:color="auto"/>
      </w:divBdr>
    </w:div>
    <w:div w:id="1508909397">
      <w:bodyDiv w:val="1"/>
      <w:marLeft w:val="0"/>
      <w:marRight w:val="0"/>
      <w:marTop w:val="0"/>
      <w:marBottom w:val="0"/>
      <w:divBdr>
        <w:top w:val="none" w:sz="0" w:space="0" w:color="auto"/>
        <w:left w:val="none" w:sz="0" w:space="0" w:color="auto"/>
        <w:bottom w:val="none" w:sz="0" w:space="0" w:color="auto"/>
        <w:right w:val="none" w:sz="0" w:space="0" w:color="auto"/>
      </w:divBdr>
    </w:div>
    <w:div w:id="1532377659">
      <w:bodyDiv w:val="1"/>
      <w:marLeft w:val="0"/>
      <w:marRight w:val="0"/>
      <w:marTop w:val="0"/>
      <w:marBottom w:val="0"/>
      <w:divBdr>
        <w:top w:val="none" w:sz="0" w:space="0" w:color="auto"/>
        <w:left w:val="none" w:sz="0" w:space="0" w:color="auto"/>
        <w:bottom w:val="none" w:sz="0" w:space="0" w:color="auto"/>
        <w:right w:val="none" w:sz="0" w:space="0" w:color="auto"/>
      </w:divBdr>
    </w:div>
    <w:div w:id="1616248976">
      <w:bodyDiv w:val="1"/>
      <w:marLeft w:val="0"/>
      <w:marRight w:val="0"/>
      <w:marTop w:val="0"/>
      <w:marBottom w:val="0"/>
      <w:divBdr>
        <w:top w:val="none" w:sz="0" w:space="0" w:color="auto"/>
        <w:left w:val="none" w:sz="0" w:space="0" w:color="auto"/>
        <w:bottom w:val="none" w:sz="0" w:space="0" w:color="auto"/>
        <w:right w:val="none" w:sz="0" w:space="0" w:color="auto"/>
      </w:divBdr>
    </w:div>
    <w:div w:id="1922135823">
      <w:bodyDiv w:val="1"/>
      <w:marLeft w:val="0"/>
      <w:marRight w:val="0"/>
      <w:marTop w:val="0"/>
      <w:marBottom w:val="0"/>
      <w:divBdr>
        <w:top w:val="none" w:sz="0" w:space="0" w:color="auto"/>
        <w:left w:val="none" w:sz="0" w:space="0" w:color="auto"/>
        <w:bottom w:val="none" w:sz="0" w:space="0" w:color="auto"/>
        <w:right w:val="none" w:sz="0" w:space="0" w:color="auto"/>
      </w:divBdr>
    </w:div>
    <w:div w:id="206367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5</Pages>
  <Words>1423</Words>
  <Characters>8115</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9519</CharactersWithSpaces>
  <SharedDoc>false</SharedDoc>
  <HLinks>
    <vt:vector size="6" baseType="variant">
      <vt:variant>
        <vt:i4>458764</vt:i4>
      </vt:variant>
      <vt:variant>
        <vt:i4>0</vt:i4>
      </vt:variant>
      <vt:variant>
        <vt:i4>0</vt:i4>
      </vt:variant>
      <vt:variant>
        <vt:i4>5</vt:i4>
      </vt:variant>
      <vt:variant>
        <vt:lpwstr>consultantplus://offline/ref=C8A0489F1182CBB28A799CB0439AF5F074648F153F685940C4B5B8BA3EFDFB19A3DC4595067D78592C06A0DCE0C6A1DDE79A90B5635F28A55BD96F46UDJ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Пользователь</dc:creator>
  <cp:keywords/>
  <cp:lastModifiedBy>Земское</cp:lastModifiedBy>
  <cp:revision>13</cp:revision>
  <cp:lastPrinted>2019-12-02T08:35:00Z</cp:lastPrinted>
  <dcterms:created xsi:type="dcterms:W3CDTF">2019-11-13T06:54:00Z</dcterms:created>
  <dcterms:modified xsi:type="dcterms:W3CDTF">2019-12-05T06:10:00Z</dcterms:modified>
</cp:coreProperties>
</file>