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70" w:rsidRPr="00D26070" w:rsidRDefault="00D26070" w:rsidP="00D26070">
      <w:pPr>
        <w:pStyle w:val="x-scope"/>
        <w:jc w:val="center"/>
        <w:rPr>
          <w:sz w:val="26"/>
          <w:szCs w:val="26"/>
        </w:rPr>
      </w:pPr>
      <w:r w:rsidRPr="00D26070">
        <w:rPr>
          <w:sz w:val="26"/>
          <w:szCs w:val="26"/>
        </w:rPr>
        <w:t xml:space="preserve">Информационное сообщение о демонтаже движимых объектов </w:t>
      </w:r>
    </w:p>
    <w:p w:rsidR="00D26070" w:rsidRPr="00D26070" w:rsidRDefault="00D26070" w:rsidP="00D26070">
      <w:pPr>
        <w:pStyle w:val="x-scope"/>
        <w:ind w:firstLine="709"/>
        <w:jc w:val="both"/>
        <w:rPr>
          <w:sz w:val="26"/>
          <w:szCs w:val="26"/>
        </w:rPr>
      </w:pPr>
      <w:r w:rsidRPr="00D26070">
        <w:rPr>
          <w:sz w:val="26"/>
          <w:szCs w:val="26"/>
        </w:rPr>
        <w:t xml:space="preserve">Комитет земельных и имущественных отношений администрации </w:t>
      </w:r>
      <w:proofErr w:type="spellStart"/>
      <w:r w:rsidRPr="00D26070">
        <w:rPr>
          <w:sz w:val="26"/>
          <w:szCs w:val="26"/>
        </w:rPr>
        <w:t>Краснокамского</w:t>
      </w:r>
      <w:proofErr w:type="spellEnd"/>
      <w:r w:rsidRPr="00D26070">
        <w:rPr>
          <w:sz w:val="26"/>
          <w:szCs w:val="26"/>
        </w:rPr>
        <w:t xml:space="preserve"> городского округа планирует провести принудительный демонтаж незаконно размещенных движимых объектов на территории </w:t>
      </w:r>
      <w:proofErr w:type="spellStart"/>
      <w:r w:rsidRPr="00D26070">
        <w:rPr>
          <w:sz w:val="26"/>
          <w:szCs w:val="26"/>
        </w:rPr>
        <w:t>Краснокамского</w:t>
      </w:r>
      <w:proofErr w:type="spellEnd"/>
      <w:r w:rsidRPr="00D26070">
        <w:rPr>
          <w:sz w:val="26"/>
          <w:szCs w:val="26"/>
        </w:rPr>
        <w:t xml:space="preserve"> городского округа с </w:t>
      </w:r>
      <w:r w:rsidRPr="00D26070">
        <w:rPr>
          <w:b/>
          <w:bCs/>
          <w:sz w:val="26"/>
          <w:szCs w:val="26"/>
        </w:rPr>
        <w:t xml:space="preserve">08.11.2023 </w:t>
      </w:r>
      <w:proofErr w:type="spellStart"/>
      <w:r w:rsidRPr="00D26070">
        <w:rPr>
          <w:b/>
          <w:bCs/>
          <w:sz w:val="26"/>
          <w:szCs w:val="26"/>
        </w:rPr>
        <w:t>c</w:t>
      </w:r>
      <w:proofErr w:type="spellEnd"/>
      <w:r w:rsidRPr="00D26070">
        <w:rPr>
          <w:b/>
          <w:bCs/>
          <w:sz w:val="26"/>
          <w:szCs w:val="26"/>
        </w:rPr>
        <w:t xml:space="preserve"> 10.00 часов</w:t>
      </w:r>
      <w:r w:rsidRPr="00D26070">
        <w:rPr>
          <w:sz w:val="26"/>
          <w:szCs w:val="26"/>
        </w:rPr>
        <w:t xml:space="preserve">: </w:t>
      </w:r>
    </w:p>
    <w:p w:rsidR="00D26070" w:rsidRPr="00D26070" w:rsidRDefault="00D26070" w:rsidP="00D26070">
      <w:pPr>
        <w:pStyle w:val="x-scope"/>
        <w:ind w:firstLine="709"/>
        <w:jc w:val="both"/>
        <w:rPr>
          <w:sz w:val="26"/>
          <w:szCs w:val="26"/>
        </w:rPr>
      </w:pPr>
      <w:r w:rsidRPr="00D26070">
        <w:rPr>
          <w:sz w:val="26"/>
          <w:szCs w:val="26"/>
        </w:rPr>
        <w:t xml:space="preserve">1. Металлический киоск «Ритуальные услуги», расположенный между земельным участком 59:07:0010608:70 и земельным участком 59:07:0010608:25 по адресу: Пермский край, </w:t>
      </w:r>
      <w:proofErr w:type="gramStart"/>
      <w:r w:rsidRPr="00D26070">
        <w:rPr>
          <w:sz w:val="26"/>
          <w:szCs w:val="26"/>
        </w:rPr>
        <w:t>г</w:t>
      </w:r>
      <w:proofErr w:type="gramEnd"/>
      <w:r w:rsidRPr="00D26070">
        <w:rPr>
          <w:sz w:val="26"/>
          <w:szCs w:val="26"/>
        </w:rPr>
        <w:t xml:space="preserve">. Краснокамск, вдоль ограждения центрального рынка со стороны магазина «Добрыня», порядковый номер в Реестре самовольно установленных и незаконно размещенных движимых объектов, выявленных на территории </w:t>
      </w:r>
      <w:proofErr w:type="spellStart"/>
      <w:r w:rsidRPr="00D26070">
        <w:rPr>
          <w:sz w:val="26"/>
          <w:szCs w:val="26"/>
        </w:rPr>
        <w:t>Краснокамского</w:t>
      </w:r>
      <w:proofErr w:type="spellEnd"/>
      <w:r w:rsidRPr="00D26070">
        <w:rPr>
          <w:sz w:val="26"/>
          <w:szCs w:val="26"/>
        </w:rPr>
        <w:t xml:space="preserve"> городского округа (далее – Реестр) - 5; </w:t>
      </w:r>
    </w:p>
    <w:p w:rsidR="00D26070" w:rsidRPr="00D26070" w:rsidRDefault="00D26070" w:rsidP="00D26070">
      <w:pPr>
        <w:pStyle w:val="x-scope"/>
        <w:ind w:firstLine="709"/>
        <w:jc w:val="both"/>
        <w:rPr>
          <w:sz w:val="26"/>
          <w:szCs w:val="26"/>
        </w:rPr>
      </w:pPr>
      <w:r w:rsidRPr="00D26070">
        <w:rPr>
          <w:sz w:val="26"/>
          <w:szCs w:val="26"/>
        </w:rPr>
        <w:t xml:space="preserve">2. Хозяйственная постройка (сарай), расположенный на территории, западнее участка с кадастровым номером 59:07:0020120:4 по адресу: Пермский край, </w:t>
      </w:r>
      <w:proofErr w:type="spellStart"/>
      <w:r w:rsidRPr="00D26070">
        <w:rPr>
          <w:sz w:val="26"/>
          <w:szCs w:val="26"/>
        </w:rPr>
        <w:t>Краснокамский</w:t>
      </w:r>
      <w:proofErr w:type="spellEnd"/>
      <w:r w:rsidRPr="00D26070">
        <w:rPr>
          <w:sz w:val="26"/>
          <w:szCs w:val="26"/>
        </w:rPr>
        <w:t xml:space="preserve"> городской район, </w:t>
      </w:r>
      <w:proofErr w:type="spellStart"/>
      <w:r w:rsidRPr="00D26070">
        <w:rPr>
          <w:sz w:val="26"/>
          <w:szCs w:val="26"/>
        </w:rPr>
        <w:t>Оверятское</w:t>
      </w:r>
      <w:proofErr w:type="spellEnd"/>
      <w:r w:rsidRPr="00D26070">
        <w:rPr>
          <w:sz w:val="26"/>
          <w:szCs w:val="26"/>
        </w:rPr>
        <w:t xml:space="preserve"> ГП, п. </w:t>
      </w:r>
      <w:proofErr w:type="spellStart"/>
      <w:r w:rsidRPr="00D26070">
        <w:rPr>
          <w:sz w:val="26"/>
          <w:szCs w:val="26"/>
        </w:rPr>
        <w:t>Оверята</w:t>
      </w:r>
      <w:proofErr w:type="spellEnd"/>
      <w:r w:rsidRPr="00D26070">
        <w:rPr>
          <w:sz w:val="26"/>
          <w:szCs w:val="26"/>
        </w:rPr>
        <w:t xml:space="preserve">, ул. </w:t>
      </w:r>
      <w:proofErr w:type="spellStart"/>
      <w:r w:rsidRPr="00D26070">
        <w:rPr>
          <w:sz w:val="26"/>
          <w:szCs w:val="26"/>
        </w:rPr>
        <w:t>Заводкая</w:t>
      </w:r>
      <w:proofErr w:type="spellEnd"/>
      <w:r w:rsidRPr="00D26070">
        <w:rPr>
          <w:sz w:val="26"/>
          <w:szCs w:val="26"/>
        </w:rPr>
        <w:t xml:space="preserve">, порядковый номер в Реестре - 11; </w:t>
      </w:r>
    </w:p>
    <w:p w:rsidR="00D26070" w:rsidRPr="00D26070" w:rsidRDefault="00D26070" w:rsidP="00D26070">
      <w:pPr>
        <w:pStyle w:val="x-scope"/>
        <w:ind w:firstLine="709"/>
        <w:jc w:val="both"/>
        <w:rPr>
          <w:sz w:val="26"/>
          <w:szCs w:val="26"/>
        </w:rPr>
      </w:pPr>
      <w:r w:rsidRPr="00D26070">
        <w:rPr>
          <w:sz w:val="26"/>
          <w:szCs w:val="26"/>
        </w:rPr>
        <w:t xml:space="preserve">3. Хозяйственная постройка (баня), расположенная на территории, западнее участка с кадастровым номером 59:07:0020120:4 по адресу: Пермский край, </w:t>
      </w:r>
      <w:proofErr w:type="spellStart"/>
      <w:r w:rsidRPr="00D26070">
        <w:rPr>
          <w:sz w:val="26"/>
          <w:szCs w:val="26"/>
        </w:rPr>
        <w:t>Краснокамский</w:t>
      </w:r>
      <w:proofErr w:type="spellEnd"/>
      <w:r w:rsidRPr="00D26070">
        <w:rPr>
          <w:sz w:val="26"/>
          <w:szCs w:val="26"/>
        </w:rPr>
        <w:t xml:space="preserve"> городской район, </w:t>
      </w:r>
      <w:proofErr w:type="spellStart"/>
      <w:r w:rsidRPr="00D26070">
        <w:rPr>
          <w:sz w:val="26"/>
          <w:szCs w:val="26"/>
        </w:rPr>
        <w:t>Оверятское</w:t>
      </w:r>
      <w:proofErr w:type="spellEnd"/>
      <w:r w:rsidRPr="00D26070">
        <w:rPr>
          <w:sz w:val="26"/>
          <w:szCs w:val="26"/>
        </w:rPr>
        <w:t xml:space="preserve"> ГП, п. </w:t>
      </w:r>
      <w:proofErr w:type="spellStart"/>
      <w:r w:rsidRPr="00D26070">
        <w:rPr>
          <w:sz w:val="26"/>
          <w:szCs w:val="26"/>
        </w:rPr>
        <w:t>Оверята</w:t>
      </w:r>
      <w:proofErr w:type="spellEnd"/>
      <w:r w:rsidRPr="00D26070">
        <w:rPr>
          <w:sz w:val="26"/>
          <w:szCs w:val="26"/>
        </w:rPr>
        <w:t xml:space="preserve">, ул. </w:t>
      </w:r>
      <w:proofErr w:type="spellStart"/>
      <w:r w:rsidRPr="00D26070">
        <w:rPr>
          <w:sz w:val="26"/>
          <w:szCs w:val="26"/>
        </w:rPr>
        <w:t>Заводкая</w:t>
      </w:r>
      <w:proofErr w:type="spellEnd"/>
      <w:r w:rsidRPr="00D26070">
        <w:rPr>
          <w:sz w:val="26"/>
          <w:szCs w:val="26"/>
        </w:rPr>
        <w:t xml:space="preserve">, порядковый номер в Реестре - 12; </w:t>
      </w:r>
    </w:p>
    <w:p w:rsidR="00D26070" w:rsidRPr="00D26070" w:rsidRDefault="00D26070" w:rsidP="00D26070">
      <w:pPr>
        <w:pStyle w:val="x-scope"/>
        <w:ind w:firstLine="709"/>
        <w:jc w:val="both"/>
        <w:rPr>
          <w:sz w:val="26"/>
          <w:szCs w:val="26"/>
        </w:rPr>
      </w:pPr>
      <w:r w:rsidRPr="00D26070">
        <w:rPr>
          <w:sz w:val="26"/>
          <w:szCs w:val="26"/>
        </w:rPr>
        <w:t xml:space="preserve">4. Хозяйственная постройка (баня), расположенная на территории, западнее участка с кадастровым номером 59:07:0020120:4 по адресу: Пермский край, </w:t>
      </w:r>
      <w:proofErr w:type="spellStart"/>
      <w:r w:rsidRPr="00D26070">
        <w:rPr>
          <w:sz w:val="26"/>
          <w:szCs w:val="26"/>
        </w:rPr>
        <w:t>Краснокамский</w:t>
      </w:r>
      <w:proofErr w:type="spellEnd"/>
      <w:r w:rsidRPr="00D26070">
        <w:rPr>
          <w:sz w:val="26"/>
          <w:szCs w:val="26"/>
        </w:rPr>
        <w:t xml:space="preserve"> городской район, </w:t>
      </w:r>
      <w:proofErr w:type="spellStart"/>
      <w:r w:rsidRPr="00D26070">
        <w:rPr>
          <w:sz w:val="26"/>
          <w:szCs w:val="26"/>
        </w:rPr>
        <w:t>Оверятское</w:t>
      </w:r>
      <w:proofErr w:type="spellEnd"/>
      <w:r w:rsidRPr="00D26070">
        <w:rPr>
          <w:sz w:val="26"/>
          <w:szCs w:val="26"/>
        </w:rPr>
        <w:t xml:space="preserve"> ГП, п. </w:t>
      </w:r>
      <w:proofErr w:type="spellStart"/>
      <w:r w:rsidRPr="00D26070">
        <w:rPr>
          <w:sz w:val="26"/>
          <w:szCs w:val="26"/>
        </w:rPr>
        <w:t>Оверята</w:t>
      </w:r>
      <w:proofErr w:type="spellEnd"/>
      <w:r w:rsidRPr="00D26070">
        <w:rPr>
          <w:sz w:val="26"/>
          <w:szCs w:val="26"/>
        </w:rPr>
        <w:t xml:space="preserve">, ул. </w:t>
      </w:r>
      <w:proofErr w:type="spellStart"/>
      <w:r w:rsidRPr="00D26070">
        <w:rPr>
          <w:sz w:val="26"/>
          <w:szCs w:val="26"/>
        </w:rPr>
        <w:t>Заводкая</w:t>
      </w:r>
      <w:proofErr w:type="spellEnd"/>
      <w:r w:rsidRPr="00D26070">
        <w:rPr>
          <w:sz w:val="26"/>
          <w:szCs w:val="26"/>
        </w:rPr>
        <w:t xml:space="preserve">, порядковый номер в Реестре - 13; </w:t>
      </w:r>
    </w:p>
    <w:p w:rsidR="00D26070" w:rsidRPr="00D26070" w:rsidRDefault="00D26070" w:rsidP="00D26070">
      <w:pPr>
        <w:pStyle w:val="x-scope"/>
        <w:ind w:firstLine="709"/>
        <w:jc w:val="both"/>
        <w:rPr>
          <w:sz w:val="26"/>
          <w:szCs w:val="26"/>
        </w:rPr>
      </w:pPr>
      <w:r w:rsidRPr="00D26070">
        <w:rPr>
          <w:sz w:val="26"/>
          <w:szCs w:val="26"/>
        </w:rPr>
        <w:t xml:space="preserve">5. Хозяйственная постройка (баня), расположенная на территории, западнее участка с кадастровым номером 59:07:0020120:4 по адресу: Пермский край, </w:t>
      </w:r>
      <w:proofErr w:type="spellStart"/>
      <w:r w:rsidRPr="00D26070">
        <w:rPr>
          <w:sz w:val="26"/>
          <w:szCs w:val="26"/>
        </w:rPr>
        <w:t>Краснокамский</w:t>
      </w:r>
      <w:proofErr w:type="spellEnd"/>
      <w:r w:rsidRPr="00D26070">
        <w:rPr>
          <w:sz w:val="26"/>
          <w:szCs w:val="26"/>
        </w:rPr>
        <w:t xml:space="preserve"> городской район, </w:t>
      </w:r>
      <w:proofErr w:type="spellStart"/>
      <w:r w:rsidRPr="00D26070">
        <w:rPr>
          <w:sz w:val="26"/>
          <w:szCs w:val="26"/>
        </w:rPr>
        <w:t>Оверятское</w:t>
      </w:r>
      <w:proofErr w:type="spellEnd"/>
      <w:r w:rsidRPr="00D26070">
        <w:rPr>
          <w:sz w:val="26"/>
          <w:szCs w:val="26"/>
        </w:rPr>
        <w:t xml:space="preserve"> ГП, п. </w:t>
      </w:r>
      <w:proofErr w:type="spellStart"/>
      <w:r w:rsidRPr="00D26070">
        <w:rPr>
          <w:sz w:val="26"/>
          <w:szCs w:val="26"/>
        </w:rPr>
        <w:t>Оверята</w:t>
      </w:r>
      <w:proofErr w:type="spellEnd"/>
      <w:r w:rsidRPr="00D26070">
        <w:rPr>
          <w:sz w:val="26"/>
          <w:szCs w:val="26"/>
        </w:rPr>
        <w:t xml:space="preserve">, ул. </w:t>
      </w:r>
      <w:proofErr w:type="spellStart"/>
      <w:r w:rsidRPr="00D26070">
        <w:rPr>
          <w:sz w:val="26"/>
          <w:szCs w:val="26"/>
        </w:rPr>
        <w:t>Заводкая</w:t>
      </w:r>
      <w:proofErr w:type="spellEnd"/>
      <w:r w:rsidRPr="00D26070">
        <w:rPr>
          <w:sz w:val="26"/>
          <w:szCs w:val="26"/>
        </w:rPr>
        <w:t xml:space="preserve">, порядковый номер в Реестре - 14; </w:t>
      </w:r>
    </w:p>
    <w:p w:rsidR="00D26070" w:rsidRPr="00D26070" w:rsidRDefault="00D26070" w:rsidP="00D26070">
      <w:pPr>
        <w:pStyle w:val="x-scope"/>
        <w:ind w:firstLine="709"/>
        <w:jc w:val="both"/>
        <w:rPr>
          <w:sz w:val="26"/>
          <w:szCs w:val="26"/>
        </w:rPr>
      </w:pPr>
      <w:r w:rsidRPr="00D26070">
        <w:rPr>
          <w:sz w:val="26"/>
          <w:szCs w:val="26"/>
        </w:rPr>
        <w:t xml:space="preserve">6. Разрушенная хозяйственная постройка, расположенная на земельном участке за домом № 4 по ул. Кирпичная кадастровый номер 59:07:0020135:37, по адресу: Пермский край, </w:t>
      </w:r>
      <w:proofErr w:type="spellStart"/>
      <w:r w:rsidRPr="00D26070">
        <w:rPr>
          <w:sz w:val="26"/>
          <w:szCs w:val="26"/>
        </w:rPr>
        <w:t>Краснокамский</w:t>
      </w:r>
      <w:proofErr w:type="spellEnd"/>
      <w:r w:rsidRPr="00D26070">
        <w:rPr>
          <w:sz w:val="26"/>
          <w:szCs w:val="26"/>
        </w:rPr>
        <w:t xml:space="preserve"> городской округ, </w:t>
      </w:r>
      <w:proofErr w:type="spellStart"/>
      <w:r w:rsidRPr="00D26070">
        <w:rPr>
          <w:sz w:val="26"/>
          <w:szCs w:val="26"/>
        </w:rPr>
        <w:t>Оверятское</w:t>
      </w:r>
      <w:proofErr w:type="spellEnd"/>
      <w:r w:rsidRPr="00D26070">
        <w:rPr>
          <w:sz w:val="26"/>
          <w:szCs w:val="26"/>
        </w:rPr>
        <w:t xml:space="preserve"> ГП, п. </w:t>
      </w:r>
      <w:proofErr w:type="spellStart"/>
      <w:r w:rsidRPr="00D26070">
        <w:rPr>
          <w:sz w:val="26"/>
          <w:szCs w:val="26"/>
        </w:rPr>
        <w:t>Оверята</w:t>
      </w:r>
      <w:proofErr w:type="spellEnd"/>
      <w:r w:rsidRPr="00D26070">
        <w:rPr>
          <w:sz w:val="26"/>
          <w:szCs w:val="26"/>
        </w:rPr>
        <w:t xml:space="preserve">, ул. </w:t>
      </w:r>
      <w:proofErr w:type="gramStart"/>
      <w:r w:rsidRPr="00D26070">
        <w:rPr>
          <w:sz w:val="26"/>
          <w:szCs w:val="26"/>
        </w:rPr>
        <w:t>Кирпичная</w:t>
      </w:r>
      <w:proofErr w:type="gramEnd"/>
      <w:r w:rsidRPr="00D26070">
        <w:rPr>
          <w:sz w:val="26"/>
          <w:szCs w:val="26"/>
        </w:rPr>
        <w:t xml:space="preserve">, порядковый номер в Реестре – 22; </w:t>
      </w:r>
    </w:p>
    <w:p w:rsidR="00D26070" w:rsidRPr="00D26070" w:rsidRDefault="00D26070" w:rsidP="00D26070">
      <w:pPr>
        <w:pStyle w:val="x-scope"/>
        <w:ind w:firstLine="709"/>
        <w:jc w:val="both"/>
        <w:rPr>
          <w:sz w:val="26"/>
          <w:szCs w:val="26"/>
        </w:rPr>
      </w:pPr>
      <w:r w:rsidRPr="00D26070">
        <w:rPr>
          <w:sz w:val="26"/>
          <w:szCs w:val="26"/>
        </w:rPr>
        <w:t xml:space="preserve">7. Шлагбаум и ограждение (из металлических труб), </w:t>
      </w:r>
      <w:proofErr w:type="gramStart"/>
      <w:r w:rsidRPr="00D26070">
        <w:rPr>
          <w:sz w:val="26"/>
          <w:szCs w:val="26"/>
        </w:rPr>
        <w:t>расположенные</w:t>
      </w:r>
      <w:proofErr w:type="gramEnd"/>
      <w:r w:rsidRPr="00D26070">
        <w:rPr>
          <w:sz w:val="26"/>
          <w:szCs w:val="26"/>
        </w:rPr>
        <w:t xml:space="preserve"> перед земельным участком с кадастровым номером 59:07:0540105:268, по адресу: Пермский край, </w:t>
      </w:r>
      <w:proofErr w:type="spellStart"/>
      <w:r w:rsidRPr="00D26070">
        <w:rPr>
          <w:sz w:val="26"/>
          <w:szCs w:val="26"/>
        </w:rPr>
        <w:t>Краснокамский</w:t>
      </w:r>
      <w:proofErr w:type="spellEnd"/>
      <w:r w:rsidRPr="00D26070">
        <w:rPr>
          <w:sz w:val="26"/>
          <w:szCs w:val="26"/>
        </w:rPr>
        <w:t xml:space="preserve"> городской округ, д. </w:t>
      </w:r>
      <w:proofErr w:type="spellStart"/>
      <w:r w:rsidRPr="00D26070">
        <w:rPr>
          <w:sz w:val="26"/>
          <w:szCs w:val="26"/>
        </w:rPr>
        <w:t>Конец-Бор</w:t>
      </w:r>
      <w:proofErr w:type="spellEnd"/>
      <w:r w:rsidRPr="00D26070">
        <w:rPr>
          <w:sz w:val="26"/>
          <w:szCs w:val="26"/>
        </w:rPr>
        <w:t xml:space="preserve">, пер. Технический, порядковый номер в Реестре – 26. </w:t>
      </w:r>
    </w:p>
    <w:p w:rsidR="00D26070" w:rsidRPr="00D26070" w:rsidRDefault="00D26070" w:rsidP="00D26070">
      <w:pPr>
        <w:pStyle w:val="x-scope"/>
        <w:ind w:firstLine="720"/>
        <w:jc w:val="both"/>
        <w:rPr>
          <w:sz w:val="26"/>
          <w:szCs w:val="26"/>
        </w:rPr>
      </w:pPr>
      <w:r w:rsidRPr="00D26070">
        <w:rPr>
          <w:sz w:val="26"/>
          <w:szCs w:val="26"/>
        </w:rPr>
        <w:t xml:space="preserve">С реестром незаконно размещенных движимых объектов можно ознакомиться на официальном сайте </w:t>
      </w:r>
      <w:proofErr w:type="spellStart"/>
      <w:r w:rsidRPr="00D26070">
        <w:rPr>
          <w:sz w:val="26"/>
          <w:szCs w:val="26"/>
        </w:rPr>
        <w:t>Краснокамского</w:t>
      </w:r>
      <w:proofErr w:type="spellEnd"/>
      <w:r w:rsidRPr="00D26070">
        <w:rPr>
          <w:sz w:val="26"/>
          <w:szCs w:val="26"/>
        </w:rPr>
        <w:t xml:space="preserve"> </w:t>
      </w:r>
      <w:proofErr w:type="gramStart"/>
      <w:r w:rsidRPr="00D26070">
        <w:rPr>
          <w:sz w:val="26"/>
          <w:szCs w:val="26"/>
        </w:rPr>
        <w:t>городского</w:t>
      </w:r>
      <w:proofErr w:type="gramEnd"/>
      <w:r w:rsidRPr="00D26070">
        <w:rPr>
          <w:sz w:val="26"/>
          <w:szCs w:val="26"/>
        </w:rPr>
        <w:t xml:space="preserve"> округ https://krasnokamsk.ru/dejatelnost/municipalnaja_sobstvennost/municipalnoje_imushhestvo/rejestr_samovolno_ustanovlennyh_i_nezakonno_razmeshhennyh_dvizhimyh_obektov_vyjavlennyh_na_territori/2023/3/. </w:t>
      </w:r>
    </w:p>
    <w:sectPr w:rsidR="00D26070" w:rsidRPr="00D2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070"/>
    <w:rsid w:val="00D2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-scope">
    <w:name w:val="x-scope"/>
    <w:basedOn w:val="a"/>
    <w:rsid w:val="00D2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2023-10-31T10:03:00Z</dcterms:created>
  <dcterms:modified xsi:type="dcterms:W3CDTF">2023-10-31T10:04:00Z</dcterms:modified>
</cp:coreProperties>
</file>