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323" w:rsidRDefault="001228E3" w:rsidP="00AF097A">
      <w:pPr>
        <w:shd w:val="clear" w:color="auto" w:fill="FFFFFF"/>
        <w:spacing w:after="0" w:line="240" w:lineRule="auto"/>
        <w:ind w:left="-170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1228E3">
        <w:rPr>
          <w:noProof/>
        </w:rPr>
        <w:t xml:space="preserve"> </w:t>
      </w:r>
      <w:r w:rsidR="00E630F7">
        <w:rPr>
          <w:noProof/>
        </w:rPr>
        <w:drawing>
          <wp:inline distT="0" distB="0" distL="0" distR="0" wp14:anchorId="7DF972D1" wp14:editId="65B6BC20">
            <wp:extent cx="10657489" cy="64743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2181" cy="647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1057"/>
      </w:tblGrid>
      <w:tr w:rsidR="002434F0" w:rsidTr="00B15CE4">
        <w:trPr>
          <w:trHeight w:val="592"/>
        </w:trPr>
        <w:tc>
          <w:tcPr>
            <w:tcW w:w="5529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АТА, ВРЕМЯ, МЕСТО</w:t>
            </w:r>
          </w:p>
        </w:tc>
        <w:tc>
          <w:tcPr>
            <w:tcW w:w="11057" w:type="dxa"/>
            <w:shd w:val="clear" w:color="auto" w:fill="C00000"/>
            <w:vAlign w:val="center"/>
          </w:tcPr>
          <w:p w:rsidR="002434F0" w:rsidRPr="006F75DC" w:rsidRDefault="002434F0" w:rsidP="007F7891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7F7891">
              <w:rPr>
                <w:rFonts w:ascii="Times New Roman" w:hAnsi="Times New Roman"/>
                <w:b/>
                <w:sz w:val="28"/>
                <w:szCs w:val="28"/>
              </w:rPr>
              <w:t>АИМЕНОВАНИЕ МЕРОПРИЯТИЯ</w:t>
            </w:r>
          </w:p>
        </w:tc>
      </w:tr>
      <w:tr w:rsidR="002434F0" w:rsidTr="00151879">
        <w:trPr>
          <w:trHeight w:val="395"/>
        </w:trPr>
        <w:tc>
          <w:tcPr>
            <w:tcW w:w="16586" w:type="dxa"/>
            <w:gridSpan w:val="2"/>
            <w:shd w:val="clear" w:color="auto" w:fill="FDE9D9" w:themeFill="accent6" w:themeFillTint="33"/>
            <w:vAlign w:val="center"/>
          </w:tcPr>
          <w:p w:rsidR="002434F0" w:rsidRPr="006F75DC" w:rsidRDefault="007F7891" w:rsidP="00F54939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34F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ДК Г</w:t>
            </w:r>
            <w:r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ОЗНАКА </w:t>
            </w:r>
            <w:r w:rsidRPr="00545F8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(ул. К. Либкнехта, 10)</w:t>
            </w:r>
            <w:r w:rsidRPr="00545F8B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: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FDE9D9" w:themeFill="accent6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18.09 – 24.09.2023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12:00-20:00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Виртуальная выставка «Достопримечательности Пермского края»,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посвященная 300-летию города Перми по Пушкинской карте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FDE9D9" w:themeFill="accent6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21.09 – 23 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(дата на согласовании)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12:00-16:00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Сквер Молодоженов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Окружная  выставка - ярмарка «Дары лета - 2022»                                                                              среди садоводов любителей садоводческих кооперативов  КГО в рамках проекта «Ветеранское подворье»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FDE9D9" w:themeFill="accent6" w:themeFillTint="33"/>
            <w:vAlign w:val="center"/>
          </w:tcPr>
          <w:p w:rsidR="00575FA4" w:rsidRDefault="00575FA4" w:rsidP="00575FA4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18.09 - 24.09.2023</w:t>
            </w:r>
          </w:p>
          <w:p w:rsidR="00575FA4" w:rsidRDefault="00575FA4" w:rsidP="00575FA4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11:00 до 23:05</w:t>
            </w:r>
          </w:p>
          <w:p w:rsidR="00575FA4" w:rsidRDefault="00575FA4" w:rsidP="00575FA4">
            <w:pPr>
              <w:pStyle w:val="a9"/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«Красная Кама»</w:t>
            </w:r>
          </w:p>
        </w:tc>
        <w:tc>
          <w:tcPr>
            <w:tcW w:w="11057" w:type="dxa"/>
            <w:shd w:val="clear" w:color="auto" w:fill="FDE9D9" w:themeFill="accent6" w:themeFillTint="33"/>
            <w:vAlign w:val="center"/>
          </w:tcPr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 сеансов в кинозале «Красная Кама»:</w:t>
            </w:r>
          </w:p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«Праздники» 12+</w:t>
            </w:r>
          </w:p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«После.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Навегда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  16+</w:t>
            </w:r>
          </w:p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«Леди Баг 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Супек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-Кот: Пробуждение силы» 6+</w:t>
            </w:r>
          </w:p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«Дозор Джунглей: Кругосветка» 6+</w:t>
            </w:r>
          </w:p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Чижик-Пыжик возвращается 6+</w:t>
            </w:r>
          </w:p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«Искусство по понятиям» 16+</w:t>
            </w:r>
          </w:p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(ПК - пушкинская карта)</w:t>
            </w:r>
          </w:p>
        </w:tc>
      </w:tr>
      <w:tr w:rsidR="002434F0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2434F0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МАУ «ККДЦ»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(пр.</w:t>
            </w:r>
            <w:proofErr w:type="gramEnd"/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Маяковского, 9)</w:t>
            </w:r>
            <w:r w:rsidRPr="00FB5C38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12:00, </w:t>
            </w: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 321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Концерт ансамбля «Ретро» «Встреча осени»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22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21:00, 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pStyle w:val="a9"/>
              <w:spacing w:line="280" w:lineRule="exact"/>
              <w:ind w:firstLine="709"/>
              <w:jc w:val="both"/>
              <w:rPr>
                <w:rStyle w:val="FontStyle27"/>
                <w:sz w:val="28"/>
                <w:szCs w:val="28"/>
              </w:rPr>
            </w:pPr>
            <w:r>
              <w:rPr>
                <w:rStyle w:val="FontStyle27"/>
                <w:sz w:val="28"/>
                <w:szCs w:val="28"/>
              </w:rPr>
              <w:t>Танцевальная программа «</w:t>
            </w:r>
            <w:r>
              <w:rPr>
                <w:rStyle w:val="FontStyle27"/>
                <w:sz w:val="28"/>
                <w:szCs w:val="28"/>
                <w:lang w:val="en-US"/>
              </w:rPr>
              <w:t>DK-dance</w:t>
            </w:r>
            <w:r>
              <w:rPr>
                <w:rStyle w:val="FontStyle27"/>
                <w:sz w:val="28"/>
                <w:szCs w:val="28"/>
              </w:rPr>
              <w:t>»</w:t>
            </w:r>
          </w:p>
        </w:tc>
      </w:tr>
      <w:tr w:rsidR="007F7891" w:rsidRPr="00E036B3" w:rsidTr="00B15CE4">
        <w:tc>
          <w:tcPr>
            <w:tcW w:w="16586" w:type="dxa"/>
            <w:gridSpan w:val="2"/>
            <w:shd w:val="clear" w:color="auto" w:fill="D6E3BC" w:themeFill="accent3" w:themeFillTint="66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п. Майский, 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Дом культуры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ул. 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Центральная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1</w:t>
            </w:r>
            <w:r w:rsidR="00151879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)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18.09.-22.09.2023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Акция «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Своих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не бросаем»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18.09.-21.09.2023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«Ромашковое настроение»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19.09, 21.09.2023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Час здоровья «Я играю в теннис»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 комната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Мастер-класс «Расписные копилки» клуб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Развлекательная программа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Дню мира «Давайте жить дружно»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21.09.2023,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Онлайн филармония Сказки с оркестром. Ганс Христиан Андерсен – «Стойкий оловянный солдатик»,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».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Интеллектуально-развлекательный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квиз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«Самый, самая, самое»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Зрительный 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Конкурс для девочек «Маленькая принцесса»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22.09.2023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Социальный кинозал</w:t>
            </w:r>
          </w:p>
        </w:tc>
        <w:tc>
          <w:tcPr>
            <w:tcW w:w="11057" w:type="dxa"/>
            <w:shd w:val="clear" w:color="auto" w:fill="D6E3BC" w:themeFill="accent3" w:themeFillTint="66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Медиа-занятие с просмотром и обсуждением документального фильма «Курение. Взгляд изнутри»</w:t>
            </w:r>
          </w:p>
        </w:tc>
      </w:tr>
      <w:tr w:rsidR="00E906D6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7F7891" w:rsidP="00F54939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ЦЕНТРАЛИЗОВАННАЯ БИБЛИОТЕЧНАЯ СИСТЕМА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(Оржоникидзе, д.4)</w:t>
            </w:r>
            <w:r w:rsidRPr="00FB5C3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  <w:t xml:space="preserve">Центральная детская библиотека им. П.П. Бажова 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ЦБС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(ул. Шоссейная,4)</w:t>
            </w:r>
            <w:r w:rsidR="00130266"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: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19.09.2023 11:00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Экскурсия «Давайте знакомиться и дружить!»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 10:00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 13:00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22.09.2023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Экскурсия «Прогулка по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Читай-городу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 16:00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 16:10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Экологический час «Природа - чудесница»</w:t>
            </w:r>
          </w:p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(И. Акимушкин)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 12:00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 12:20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Фольклорный час «Сказки Пермской земли»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 11:00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19:00 10:00 10:30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  10:00 10:30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22.09.2023  10:00 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Литературный час «Лев Толстой – детям»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Занятие в клубе «Мамы - Пуговки»</w:t>
            </w:r>
          </w:p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24.09.2023 13.30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Программа выходного дня «Идем в библиотеку!»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19.09.2023 11:00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Экскурсия «Давайте знакомиться и дружить!»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 10:00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 13:00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22.09.2023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Экскурсия «Прогулка по 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Читай-городу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№2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(ул. </w:t>
            </w:r>
            <w:proofErr w:type="spellStart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Энтузистов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, 25):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18.09.-21.09.2023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10:30, 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Литературная программа «По страницам любимых сказок» в любительском объединении «Почитай-ка»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Кинопоказ игрового фильма «Команда мечты» в Социальном кинозале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Встреча с читателями «В традициях сила» в рамках цикла «</w:t>
            </w:r>
            <w:proofErr w:type="gram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Семейный</w:t>
            </w:r>
            <w:proofErr w:type="gram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приголовок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Занятие кружка ценителей родного языка «Русский по средам»</w:t>
            </w:r>
          </w:p>
        </w:tc>
      </w:tr>
      <w:tr w:rsidR="00575FA4" w:rsidRPr="00E036B3" w:rsidTr="00575FA4">
        <w:tc>
          <w:tcPr>
            <w:tcW w:w="5529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19.09.2023</w:t>
            </w:r>
          </w:p>
          <w:p w:rsidR="00575FA4" w:rsidRDefault="00575FA4" w:rsidP="00575FA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575FA4" w:rsidRDefault="00575FA4" w:rsidP="00575FA4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Игра-инсценировка «Сказки на один укус»</w:t>
            </w:r>
          </w:p>
        </w:tc>
      </w:tr>
      <w:tr w:rsidR="007F7891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7F7891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№3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</w:t>
            </w: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ул. Фрунзе, д. 3 «А»):</w:t>
            </w:r>
          </w:p>
        </w:tc>
      </w:tr>
      <w:tr w:rsidR="009C0894" w:rsidRPr="00E036B3" w:rsidTr="009C0894">
        <w:tc>
          <w:tcPr>
            <w:tcW w:w="5529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</w:t>
            </w:r>
          </w:p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9C0894" w:rsidRPr="009C0894" w:rsidRDefault="009C0894" w:rsidP="009C0894">
            <w:pPr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C0894">
              <w:rPr>
                <w:rStyle w:val="ab"/>
                <w:rFonts w:ascii="Times New Roman" w:eastAsia="Calibri" w:hAnsi="Times New Roman"/>
                <w:i w:val="0"/>
                <w:color w:val="000000"/>
                <w:sz w:val="28"/>
                <w:szCs w:val="28"/>
              </w:rPr>
              <w:t>Час здоровья «В гостях у доктора Айболита»</w:t>
            </w:r>
          </w:p>
        </w:tc>
      </w:tr>
      <w:tr w:rsidR="009C0894" w:rsidRPr="00E036B3" w:rsidTr="009C0894">
        <w:tc>
          <w:tcPr>
            <w:tcW w:w="5529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19.09.2023</w:t>
            </w:r>
          </w:p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9C0894" w:rsidRPr="009C0894" w:rsidRDefault="009C0894" w:rsidP="009C0894">
            <w:pPr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Мультимедийный час общения «Всему начало здесь, в краю родном»</w:t>
            </w:r>
          </w:p>
        </w:tc>
      </w:tr>
      <w:tr w:rsidR="009C0894" w:rsidRPr="00E036B3" w:rsidTr="009C0894">
        <w:tc>
          <w:tcPr>
            <w:tcW w:w="5529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</w:t>
            </w:r>
          </w:p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9C0894" w:rsidRPr="009C0894" w:rsidRDefault="009C0894" w:rsidP="009C0894">
            <w:pPr>
              <w:spacing w:line="240" w:lineRule="exact"/>
              <w:ind w:firstLine="709"/>
              <w:jc w:val="both"/>
              <w:rPr>
                <w:rStyle w:val="ab"/>
                <w:rFonts w:ascii="Times New Roman" w:eastAsia="Calibri" w:hAnsi="Times New Roman"/>
                <w:i w:val="0"/>
                <w:color w:val="000000"/>
                <w:sz w:val="28"/>
                <w:szCs w:val="28"/>
              </w:rPr>
            </w:pPr>
            <w:r w:rsidRPr="009C0894">
              <w:rPr>
                <w:rStyle w:val="ab"/>
                <w:rFonts w:ascii="Times New Roman" w:eastAsia="Calibri" w:hAnsi="Times New Roman"/>
                <w:i w:val="0"/>
                <w:color w:val="000000"/>
                <w:sz w:val="28"/>
                <w:szCs w:val="28"/>
              </w:rPr>
              <w:t>Мастер класс «Книжная закладка»</w:t>
            </w:r>
          </w:p>
        </w:tc>
      </w:tr>
      <w:tr w:rsidR="009C0894" w:rsidRPr="00E036B3" w:rsidTr="009C0894">
        <w:tc>
          <w:tcPr>
            <w:tcW w:w="5529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</w:t>
            </w:r>
          </w:p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9C0894" w:rsidRPr="009C0894" w:rsidRDefault="009C0894" w:rsidP="009C0894">
            <w:pPr>
              <w:spacing w:line="240" w:lineRule="exact"/>
              <w:ind w:firstLine="709"/>
              <w:jc w:val="both"/>
              <w:rPr>
                <w:rStyle w:val="ab"/>
                <w:rFonts w:ascii="Times New Roman" w:eastAsia="Calibri" w:hAnsi="Times New Roman"/>
                <w:b w:val="0"/>
                <w:color w:val="000000"/>
                <w:sz w:val="28"/>
                <w:szCs w:val="28"/>
              </w:rPr>
            </w:pPr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«</w:t>
            </w:r>
            <w:proofErr w:type="spellStart"/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Заходер</w:t>
            </w:r>
            <w:proofErr w:type="spellEnd"/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и все, все, все!!!» - к 105- </w:t>
            </w:r>
            <w:proofErr w:type="spellStart"/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летию</w:t>
            </w:r>
            <w:proofErr w:type="spellEnd"/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со дня рождения Б.В. </w:t>
            </w:r>
            <w:proofErr w:type="spellStart"/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Заходера</w:t>
            </w:r>
            <w:proofErr w:type="spellEnd"/>
          </w:p>
        </w:tc>
      </w:tr>
      <w:tr w:rsidR="009C0894" w:rsidRPr="00E036B3" w:rsidTr="009C0894">
        <w:tc>
          <w:tcPr>
            <w:tcW w:w="5529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</w:t>
            </w:r>
          </w:p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9C0894" w:rsidRPr="009C0894" w:rsidRDefault="009C0894" w:rsidP="009C0894">
            <w:pPr>
              <w:spacing w:line="24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Литературн</w:t>
            </w:r>
            <w:proofErr w:type="gramStart"/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о-</w:t>
            </w:r>
            <w:proofErr w:type="gramEnd"/>
            <w:r w:rsidRPr="009C0894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музыкальная гостиная «Я помню вальса звук прелестный…</w:t>
            </w:r>
          </w:p>
        </w:tc>
      </w:tr>
      <w:tr w:rsidR="009C0894" w:rsidRPr="00E036B3" w:rsidTr="009C0894">
        <w:tc>
          <w:tcPr>
            <w:tcW w:w="5529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15.09.2023</w:t>
            </w:r>
          </w:p>
          <w:p w:rsidR="009C0894" w:rsidRDefault="009C0894" w:rsidP="009C0894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9C0894" w:rsidRPr="009C0894" w:rsidRDefault="009C0894" w:rsidP="009C0894">
            <w:pPr>
              <w:spacing w:line="240" w:lineRule="exact"/>
              <w:ind w:firstLine="709"/>
              <w:jc w:val="both"/>
              <w:rPr>
                <w:rStyle w:val="ab"/>
                <w:rFonts w:ascii="Times New Roman" w:eastAsia="Calibri" w:hAnsi="Times New Roman"/>
                <w:i w:val="0"/>
                <w:color w:val="000000"/>
                <w:sz w:val="28"/>
                <w:szCs w:val="28"/>
              </w:rPr>
            </w:pPr>
            <w:r w:rsidRPr="009C0894">
              <w:rPr>
                <w:rStyle w:val="ab"/>
                <w:rFonts w:ascii="Times New Roman" w:eastAsia="Calibri" w:hAnsi="Times New Roman"/>
                <w:i w:val="0"/>
                <w:color w:val="000000"/>
                <w:sz w:val="28"/>
                <w:szCs w:val="28"/>
              </w:rPr>
              <w:t>Час полезных советов» Профилактика деменции»</w:t>
            </w:r>
          </w:p>
        </w:tc>
      </w:tr>
      <w:tr w:rsidR="00E6103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  <w:vAlign w:val="center"/>
          </w:tcPr>
          <w:p w:rsidR="00E61034" w:rsidRPr="00FB5C38" w:rsidRDefault="00E61034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Городская библиотека-филиал №4 ЦБС </w:t>
            </w:r>
            <w:proofErr w:type="spell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г</w:t>
            </w:r>
            <w:proofErr w:type="gramStart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.К</w:t>
            </w:r>
            <w:proofErr w:type="gramEnd"/>
            <w:r w:rsidRPr="00FB5C38"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  <w:t>раснокамска</w:t>
            </w:r>
            <w:proofErr w:type="spellEnd"/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(проезд Рождественский, д. 3):</w:t>
            </w:r>
          </w:p>
        </w:tc>
      </w:tr>
      <w:tr w:rsidR="009C0894" w:rsidRPr="00E036B3" w:rsidTr="009C0894">
        <w:tc>
          <w:tcPr>
            <w:tcW w:w="5529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23.09.2023</w:t>
            </w:r>
          </w:p>
          <w:p w:rsidR="009C0894" w:rsidRDefault="009C0894" w:rsidP="009C0894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15-00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9C0894" w:rsidRDefault="009C0894" w:rsidP="009C0894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Экологическая викторина «Синичкин день»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Мысовская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</w:t>
            </w:r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ЦБС </w:t>
            </w: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(ул.Центральная,1):</w:t>
            </w:r>
          </w:p>
        </w:tc>
      </w:tr>
      <w:tr w:rsidR="00A30E30" w:rsidRPr="00E036B3" w:rsidTr="00A30E30">
        <w:tc>
          <w:tcPr>
            <w:tcW w:w="5529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19.09.2023</w:t>
            </w:r>
          </w:p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Социальный кинозал. Кинопоказ с обсуждением документального фильма «Курение. Взгляд изнутри»</w:t>
            </w:r>
          </w:p>
        </w:tc>
      </w:tr>
      <w:tr w:rsidR="00A30E30" w:rsidRPr="00E036B3" w:rsidTr="00A30E30">
        <w:tc>
          <w:tcPr>
            <w:tcW w:w="5529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</w:t>
            </w:r>
          </w:p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Познавательная беседа «Соблюдаешь правила – поступаешь правильно» по правилам дорожного движения</w:t>
            </w:r>
          </w:p>
        </w:tc>
      </w:tr>
      <w:tr w:rsidR="00B15CE4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B15CE4" w:rsidRPr="00FB5C38" w:rsidRDefault="00B15CE4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Майская сельская библиотека-филиал ЦБС </w:t>
            </w:r>
            <w:proofErr w:type="spell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г</w:t>
            </w:r>
            <w:proofErr w:type="gramStart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.К</w:t>
            </w:r>
            <w:proofErr w:type="gram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>раснокамска</w:t>
            </w:r>
            <w:proofErr w:type="spellEnd"/>
            <w:r w:rsidRPr="00FB5C38"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  <w:t xml:space="preserve"> (пер. Зелены,2):</w:t>
            </w:r>
          </w:p>
        </w:tc>
      </w:tr>
      <w:tr w:rsidR="00A30E30" w:rsidRPr="00E036B3" w:rsidTr="00F47EF6">
        <w:tc>
          <w:tcPr>
            <w:tcW w:w="5529" w:type="dxa"/>
            <w:shd w:val="clear" w:color="auto" w:fill="DBE5F1" w:themeFill="accent1" w:themeFillTint="33"/>
            <w:vAlign w:val="center"/>
          </w:tcPr>
          <w:p w:rsidR="00A30E30" w:rsidRDefault="00A30E30" w:rsidP="00B9714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</w:t>
            </w:r>
          </w:p>
          <w:p w:rsidR="00A30E30" w:rsidRDefault="00A30E30" w:rsidP="00B9714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30E30" w:rsidRDefault="00A30E30" w:rsidP="00B9714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Кружок «Волшебные кисточки»</w:t>
            </w:r>
          </w:p>
        </w:tc>
      </w:tr>
      <w:tr w:rsidR="00A30E30" w:rsidRPr="00E036B3" w:rsidTr="00F47EF6">
        <w:tc>
          <w:tcPr>
            <w:tcW w:w="5529" w:type="dxa"/>
            <w:shd w:val="clear" w:color="auto" w:fill="DBE5F1" w:themeFill="accent1" w:themeFillTint="33"/>
            <w:vAlign w:val="center"/>
          </w:tcPr>
          <w:p w:rsidR="00A30E30" w:rsidRDefault="00A30E30" w:rsidP="00B9714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18-21.09.2023</w:t>
            </w:r>
          </w:p>
          <w:p w:rsidR="00A30E30" w:rsidRDefault="00A30E30" w:rsidP="00B9714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30E30" w:rsidRDefault="00A30E30" w:rsidP="00B97148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Громкие чтения «Читаем Льва Толстого»</w:t>
            </w:r>
          </w:p>
        </w:tc>
      </w:tr>
      <w:tr w:rsidR="00A30E30" w:rsidRPr="00E036B3" w:rsidTr="00F2746C">
        <w:tc>
          <w:tcPr>
            <w:tcW w:w="16586" w:type="dxa"/>
            <w:gridSpan w:val="2"/>
            <w:shd w:val="clear" w:color="auto" w:fill="DBE5F1" w:themeFill="accent1" w:themeFillTint="33"/>
          </w:tcPr>
          <w:p w:rsidR="00A30E30" w:rsidRPr="00FB5C38" w:rsidRDefault="00A30E30" w:rsidP="00F54939">
            <w:pPr>
              <w:spacing w:line="240" w:lineRule="exact"/>
              <w:jc w:val="center"/>
              <w:rPr>
                <w:rFonts w:ascii="Times New Roman" w:hAnsi="Times New Roman"/>
                <w:i/>
                <w:color w:val="C00000"/>
                <w:sz w:val="18"/>
                <w:szCs w:val="18"/>
              </w:rPr>
            </w:pP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Стряпунинская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сельская библиотека-филиал (ул. Советская, 3а): </w:t>
            </w:r>
          </w:p>
        </w:tc>
      </w:tr>
      <w:tr w:rsidR="00A30E30" w:rsidRPr="00E036B3" w:rsidTr="00A30E30">
        <w:tc>
          <w:tcPr>
            <w:tcW w:w="5529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18.09.2023</w:t>
            </w:r>
          </w:p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Игровой турнир «Грибные места»</w:t>
            </w:r>
          </w:p>
        </w:tc>
      </w:tr>
      <w:tr w:rsidR="00A30E30" w:rsidRPr="00E036B3" w:rsidTr="00A30E30">
        <w:tc>
          <w:tcPr>
            <w:tcW w:w="5529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19.09.2023</w:t>
            </w:r>
          </w:p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«Вышивка лентами»</w:t>
            </w:r>
          </w:p>
        </w:tc>
      </w:tr>
      <w:tr w:rsidR="00A30E30" w:rsidRPr="00E036B3" w:rsidTr="00A30E30">
        <w:tc>
          <w:tcPr>
            <w:tcW w:w="5529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</w:t>
            </w:r>
          </w:p>
          <w:p w:rsidR="00A30E30" w:rsidRDefault="00A30E30" w:rsidP="00A30E30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16:30</w:t>
            </w:r>
          </w:p>
        </w:tc>
        <w:tc>
          <w:tcPr>
            <w:tcW w:w="11057" w:type="dxa"/>
            <w:shd w:val="clear" w:color="auto" w:fill="DBE5F1" w:themeFill="accent1" w:themeFillTint="33"/>
            <w:vAlign w:val="center"/>
          </w:tcPr>
          <w:p w:rsidR="00A30E30" w:rsidRDefault="00A30E30" w:rsidP="00A30E30">
            <w:pPr>
              <w:spacing w:line="280" w:lineRule="exac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Мастер-класс «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Мастерилка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A30E30" w:rsidRPr="00E036B3" w:rsidTr="00F2746C">
        <w:tc>
          <w:tcPr>
            <w:tcW w:w="16586" w:type="dxa"/>
            <w:gridSpan w:val="2"/>
            <w:shd w:val="clear" w:color="auto" w:fill="EDF6BA"/>
            <w:vAlign w:val="center"/>
          </w:tcPr>
          <w:p w:rsidR="00A30E30" w:rsidRPr="00FB5C38" w:rsidRDefault="00A30E30" w:rsidP="00F54939">
            <w:pPr>
              <w:spacing w:line="240" w:lineRule="exact"/>
              <w:jc w:val="center"/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МБУК «КРАСНОКАМСКИЙ КРАЕВЕДЧЕСКИЙ МУЗЕЙ»</w:t>
            </w:r>
            <w:r w:rsidRPr="00FB5C38">
              <w:rPr>
                <w:rFonts w:asciiTheme="majorHAnsi" w:hAnsiTheme="majorHAnsi" w:cs="Times New Roman"/>
                <w:b/>
                <w:color w:val="C00000"/>
                <w:sz w:val="28"/>
                <w:szCs w:val="28"/>
              </w:rPr>
              <w:t xml:space="preserve"> (пр-т Мира, 9)</w:t>
            </w:r>
            <w:r w:rsidRPr="00FB5C38">
              <w:rPr>
                <w:rFonts w:asciiTheme="majorHAnsi" w:eastAsia="Calibri" w:hAnsiTheme="majorHAnsi" w:cs="Times New Roman"/>
                <w:b/>
                <w:bCs/>
                <w:color w:val="C00000"/>
                <w:sz w:val="28"/>
                <w:szCs w:val="28"/>
                <w:lang w:eastAsia="en-US"/>
              </w:rPr>
              <w:t>:</w:t>
            </w:r>
          </w:p>
        </w:tc>
      </w:tr>
      <w:tr w:rsidR="00184968" w:rsidRPr="00201D96" w:rsidTr="00B3436B">
        <w:tc>
          <w:tcPr>
            <w:tcW w:w="5529" w:type="dxa"/>
            <w:shd w:val="clear" w:color="auto" w:fill="EDF6BA"/>
            <w:vAlign w:val="center"/>
          </w:tcPr>
          <w:p w:rsidR="00184968" w:rsidRDefault="00184968" w:rsidP="006428CE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19 - 23.09.2023</w:t>
            </w:r>
          </w:p>
          <w:p w:rsidR="00184968" w:rsidRDefault="00184968" w:rsidP="006428CE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10:00-18:00</w:t>
            </w:r>
          </w:p>
        </w:tc>
        <w:tc>
          <w:tcPr>
            <w:tcW w:w="11057" w:type="dxa"/>
            <w:shd w:val="clear" w:color="auto" w:fill="EDF6BA"/>
            <w:vAlign w:val="center"/>
          </w:tcPr>
          <w:p w:rsidR="00184968" w:rsidRDefault="00184968" w:rsidP="006428C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Краеведческого музея индивидуально и в группах</w:t>
            </w:r>
          </w:p>
          <w:p w:rsidR="00184968" w:rsidRDefault="00184968" w:rsidP="006428CE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Доступно по Пушкинской карте</w:t>
            </w:r>
          </w:p>
        </w:tc>
      </w:tr>
      <w:tr w:rsidR="00184968" w:rsidRPr="00201D96" w:rsidTr="008E35A8">
        <w:tc>
          <w:tcPr>
            <w:tcW w:w="16586" w:type="dxa"/>
            <w:gridSpan w:val="2"/>
            <w:shd w:val="clear" w:color="auto" w:fill="EDF6BA"/>
            <w:vAlign w:val="center"/>
          </w:tcPr>
          <w:p w:rsidR="00184968" w:rsidRPr="00FB5C38" w:rsidRDefault="00184968" w:rsidP="00F54939">
            <w:pPr>
              <w:spacing w:line="240" w:lineRule="exact"/>
              <w:contextualSpacing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4"/>
              </w:rPr>
            </w:pPr>
            <w:proofErr w:type="spellStart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>Краснокамская</w:t>
            </w:r>
            <w:proofErr w:type="spellEnd"/>
            <w:r w:rsidRPr="00FB5C38">
              <w:rPr>
                <w:rFonts w:asciiTheme="majorHAnsi" w:hAnsiTheme="majorHAnsi"/>
                <w:b/>
                <w:i/>
                <w:color w:val="C00000"/>
                <w:sz w:val="28"/>
                <w:szCs w:val="28"/>
              </w:rPr>
              <w:t xml:space="preserve"> картинная галерея имени И. И. Морозова (ул. К. Либкнехта, 6а):</w:t>
            </w:r>
          </w:p>
        </w:tc>
      </w:tr>
      <w:tr w:rsidR="00184968" w:rsidRPr="00201D96" w:rsidTr="001849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19 - 23.09.2023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картинной галереи индивидуально и в группах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Доступно по Пушкинской карте</w:t>
            </w:r>
          </w:p>
        </w:tc>
      </w:tr>
      <w:tr w:rsidR="00184968" w:rsidRPr="00201D96" w:rsidTr="0041097F">
        <w:tc>
          <w:tcPr>
            <w:tcW w:w="16586" w:type="dxa"/>
            <w:gridSpan w:val="2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84968" w:rsidRPr="00FB5C38" w:rsidRDefault="00184968" w:rsidP="00F54939">
            <w:pPr>
              <w:spacing w:line="240" w:lineRule="exact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4"/>
              </w:rPr>
            </w:pPr>
            <w:r w:rsidRPr="00FB5C38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Детский музей игрушки (ул. Свердлова, 10):</w:t>
            </w:r>
          </w:p>
        </w:tc>
      </w:tr>
      <w:tr w:rsidR="00184968" w:rsidRPr="00201D96" w:rsidTr="001849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84968" w:rsidRPr="00184968" w:rsidRDefault="00184968" w:rsidP="00184968">
            <w:pPr>
              <w:spacing w:line="28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849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19 - 23.09.2023</w:t>
            </w:r>
          </w:p>
          <w:p w:rsidR="00184968" w:rsidRP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849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1849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00-18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 w:rsidRPr="0018496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84968" w:rsidRP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9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Свободное посещение Детского музея индивидуально и в группах</w:t>
            </w:r>
            <w:r w:rsidRPr="001849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br/>
              <w:t>Доступно по Пушкинской карте</w:t>
            </w:r>
          </w:p>
        </w:tc>
      </w:tr>
      <w:tr w:rsidR="00184968" w:rsidRPr="00201D96" w:rsidTr="00184968">
        <w:tc>
          <w:tcPr>
            <w:tcW w:w="5529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84968" w:rsidRP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4968">
              <w:rPr>
                <w:rFonts w:ascii="Times New Roman" w:hAnsi="Times New Roman"/>
                <w:b/>
                <w:sz w:val="28"/>
                <w:szCs w:val="28"/>
              </w:rPr>
              <w:t>23.09.2023</w:t>
            </w:r>
          </w:p>
          <w:p w:rsidR="00184968" w:rsidRP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84968"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184968">
              <w:rPr>
                <w:rFonts w:ascii="Times New Roman" w:hAnsi="Times New Roman"/>
                <w:b/>
                <w:sz w:val="28"/>
                <w:szCs w:val="28"/>
              </w:rPr>
              <w:t>00 – 14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184968"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tcBorders>
              <w:bottom w:val="single" w:sz="4" w:space="0" w:color="000000" w:themeColor="text1"/>
            </w:tcBorders>
            <w:shd w:val="clear" w:color="auto" w:fill="EDF6BA"/>
            <w:vAlign w:val="center"/>
          </w:tcPr>
          <w:p w:rsidR="00184968" w:rsidRP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84968">
              <w:rPr>
                <w:rFonts w:ascii="Times New Roman" w:hAnsi="Times New Roman"/>
                <w:b/>
                <w:sz w:val="28"/>
                <w:szCs w:val="28"/>
              </w:rPr>
              <w:t>Мастер-класс «Субботняя мастерская»</w:t>
            </w:r>
          </w:p>
          <w:p w:rsidR="00184968" w:rsidRP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84968">
              <w:rPr>
                <w:rFonts w:ascii="Times New Roman" w:hAnsi="Times New Roman"/>
                <w:b/>
                <w:sz w:val="28"/>
                <w:szCs w:val="28"/>
              </w:rPr>
              <w:t>Доступно по Пушкинской карте</w:t>
            </w:r>
          </w:p>
        </w:tc>
      </w:tr>
      <w:tr w:rsidR="00184968" w:rsidRPr="00201D96" w:rsidTr="00F2746C">
        <w:tc>
          <w:tcPr>
            <w:tcW w:w="16586" w:type="dxa"/>
            <w:gridSpan w:val="2"/>
            <w:shd w:val="clear" w:color="auto" w:fill="B6DDE8" w:themeFill="accent5" w:themeFillTint="66"/>
          </w:tcPr>
          <w:p w:rsidR="00184968" w:rsidRPr="00FB5C38" w:rsidRDefault="00184968" w:rsidP="00F54939">
            <w:pPr>
              <w:pStyle w:val="a3"/>
              <w:numPr>
                <w:ilvl w:val="0"/>
                <w:numId w:val="3"/>
              </w:numPr>
              <w:shd w:val="clear" w:color="auto" w:fill="B6DDE8" w:themeFill="accent5" w:themeFillTint="66"/>
              <w:spacing w:line="240" w:lineRule="exact"/>
              <w:ind w:left="0" w:firstLine="0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proofErr w:type="gramStart"/>
            <w:r w:rsidRPr="00FB5C38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 xml:space="preserve">МБУ «МОЛОДЕЖНЫЙ РЕСУРСНЫЙ ЦЕНТР» 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(</w:t>
            </w:r>
            <w:r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пр.</w:t>
            </w:r>
            <w:proofErr w:type="gramEnd"/>
            <w:r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 xml:space="preserve"> </w:t>
            </w:r>
            <w:proofErr w:type="gramStart"/>
            <w:r w:rsidRPr="00FB5C38">
              <w:rPr>
                <w:rFonts w:asciiTheme="majorHAnsi" w:hAnsiTheme="majorHAnsi"/>
                <w:color w:val="C00000"/>
                <w:sz w:val="28"/>
                <w:szCs w:val="28"/>
              </w:rPr>
              <w:t>Комсомольский, 24)</w:t>
            </w:r>
            <w:r w:rsidRPr="00FB5C38">
              <w:rPr>
                <w:rFonts w:asciiTheme="majorHAnsi" w:hAnsiTheme="majorHAnsi"/>
                <w:b/>
                <w:color w:val="C00000"/>
                <w:sz w:val="28"/>
                <w:szCs w:val="28"/>
              </w:rPr>
              <w:t>:</w:t>
            </w:r>
            <w:proofErr w:type="gramEnd"/>
          </w:p>
        </w:tc>
      </w:tr>
      <w:tr w:rsidR="00184968" w:rsidRPr="00201D96" w:rsidTr="00184968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22.09.2023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/б «Черная»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Туристический слет для лидеров волонтерского движения</w:t>
            </w:r>
          </w:p>
        </w:tc>
      </w:tr>
      <w:tr w:rsidR="00184968" w:rsidRPr="00201D96" w:rsidTr="00184968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23.09.2023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11:00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>/б «Черная»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Туристический слет «Вместе мы сила» в рамках реализации проекта «КУБ»</w:t>
            </w:r>
          </w:p>
        </w:tc>
      </w:tr>
      <w:tr w:rsidR="00184968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84968" w:rsidRPr="00FB5C38" w:rsidRDefault="00184968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</w:t>
            </w:r>
            <w:proofErr w:type="spellStart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Ассоль</w:t>
            </w:r>
            <w:proofErr w:type="spellEnd"/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» (ул. Калинина, 18):</w:t>
            </w:r>
          </w:p>
        </w:tc>
      </w:tr>
      <w:tr w:rsidR="00184968" w:rsidRPr="00201D96" w:rsidTr="00184968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20.09.2023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br/>
              <w:t>17:00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Тематическое мероприятие «Разговорный стол «Умей сказать нет …»</w:t>
            </w:r>
          </w:p>
        </w:tc>
      </w:tr>
      <w:tr w:rsidR="00184968" w:rsidRPr="00201D96" w:rsidTr="001228E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84968" w:rsidRPr="00FB5C38" w:rsidRDefault="00184968" w:rsidP="00F54939">
            <w:pPr>
              <w:shd w:val="clear" w:color="auto" w:fill="B6DDE8" w:themeFill="accent5" w:themeFillTint="66"/>
              <w:spacing w:line="240" w:lineRule="exact"/>
              <w:jc w:val="center"/>
              <w:rPr>
                <w:rFonts w:asciiTheme="majorHAnsi" w:hAnsiTheme="majorHAnsi" w:cs="Times New Roman"/>
                <w:b/>
                <w:i/>
                <w:color w:val="C00000"/>
                <w:sz w:val="28"/>
                <w:szCs w:val="28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</w:t>
            </w:r>
            <w:r w:rsidRPr="00FB5C38">
              <w:rPr>
                <w:rFonts w:asciiTheme="majorHAnsi" w:eastAsia="Times New Roman" w:hAnsiTheme="majorHAnsi" w:cs="Times New Roman"/>
                <w:b/>
                <w:i/>
                <w:color w:val="C00000"/>
                <w:sz w:val="28"/>
                <w:szCs w:val="28"/>
              </w:rPr>
              <w:t>«Факел»</w:t>
            </w:r>
            <w:r w:rsidRPr="00FB5C38">
              <w:rPr>
                <w:rFonts w:asciiTheme="majorHAnsi" w:eastAsia="Times New Roman" w:hAnsiTheme="majorHAnsi" w:cs="Times New Roman"/>
                <w:b/>
                <w:color w:val="C00000"/>
                <w:sz w:val="28"/>
                <w:szCs w:val="28"/>
              </w:rPr>
              <w:t xml:space="preserve"> (ул. Комарова, 3):</w:t>
            </w:r>
          </w:p>
        </w:tc>
      </w:tr>
      <w:tr w:rsidR="00184968" w:rsidRPr="00201D96" w:rsidTr="00184968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20.09.2023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tabs>
                <w:tab w:val="num" w:pos="45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Проектная лаборатория «ПОГРУЖЕНИЕ»</w:t>
            </w:r>
          </w:p>
        </w:tc>
      </w:tr>
      <w:tr w:rsidR="00184968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84968" w:rsidRPr="00FB5C38" w:rsidRDefault="00184968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п.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Оверята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Строителей, д.7):</w:t>
            </w:r>
          </w:p>
        </w:tc>
      </w:tr>
      <w:tr w:rsidR="00184968" w:rsidRPr="00201D96" w:rsidTr="00184968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18-24.09.2023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14:00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День настольных игр</w:t>
            </w:r>
          </w:p>
        </w:tc>
      </w:tr>
      <w:tr w:rsidR="00184968" w:rsidRPr="00201D96" w:rsidTr="002B3B03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84968" w:rsidRPr="00FB5C38" w:rsidRDefault="00184968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Черная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Северная, д.6):</w:t>
            </w:r>
          </w:p>
        </w:tc>
      </w:tr>
      <w:tr w:rsidR="00184968" w:rsidRPr="00201D96" w:rsidTr="00184968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20.09.2023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11:00, 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Игровая программа «Путешествие в страну забытых игр</w:t>
            </w:r>
          </w:p>
        </w:tc>
      </w:tr>
      <w:tr w:rsidR="00184968" w:rsidRPr="00201D96" w:rsidTr="00184968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18- 23.09.2023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14:00-17:00</w:t>
            </w:r>
          </w:p>
          <w:p w:rsidR="00184968" w:rsidRDefault="00184968" w:rsidP="00184968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фойе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184968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Клуб настольных игр «Поиграй-ка!»</w:t>
            </w:r>
          </w:p>
        </w:tc>
      </w:tr>
      <w:tr w:rsidR="00184968" w:rsidRPr="00201D96" w:rsidTr="0033554E">
        <w:tc>
          <w:tcPr>
            <w:tcW w:w="16586" w:type="dxa"/>
            <w:gridSpan w:val="2"/>
            <w:shd w:val="clear" w:color="auto" w:fill="B6DDE8" w:themeFill="accent5" w:themeFillTint="66"/>
            <w:vAlign w:val="center"/>
          </w:tcPr>
          <w:p w:rsidR="00184968" w:rsidRPr="00FB5C38" w:rsidRDefault="00184968" w:rsidP="00F54939">
            <w:pPr>
              <w:spacing w:line="240" w:lineRule="exact"/>
              <w:jc w:val="center"/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МБУ МРЦ – СП КМЖ с. </w:t>
            </w:r>
            <w:proofErr w:type="spell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Стряпунята</w:t>
            </w:r>
            <w:proofErr w:type="spell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 xml:space="preserve"> (ул. </w:t>
            </w:r>
            <w:proofErr w:type="gramStart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Советская</w:t>
            </w:r>
            <w:proofErr w:type="gramEnd"/>
            <w:r w:rsidRPr="00FB5C38">
              <w:rPr>
                <w:rFonts w:asciiTheme="majorHAnsi" w:eastAsia="Calibri" w:hAnsiTheme="majorHAnsi" w:cs="Times New Roman"/>
                <w:b/>
                <w:i/>
                <w:color w:val="C00000"/>
                <w:sz w:val="28"/>
                <w:szCs w:val="28"/>
                <w:lang w:eastAsia="en-US"/>
              </w:rPr>
              <w:t>, д.8):</w:t>
            </w:r>
          </w:p>
        </w:tc>
      </w:tr>
      <w:tr w:rsidR="00184968" w:rsidRPr="00201D96" w:rsidTr="00B151FC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B151F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19.09.2023</w:t>
            </w:r>
          </w:p>
          <w:p w:rsidR="00184968" w:rsidRDefault="00184968" w:rsidP="00B151F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B151F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B151FC">
            <w:pPr>
              <w:tabs>
                <w:tab w:val="left" w:pos="1480"/>
                <w:tab w:val="left" w:pos="7531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A1A1A"/>
                <w:sz w:val="28"/>
                <w:szCs w:val="28"/>
              </w:rPr>
              <w:t>Игровая программа «Час веселых затей»</w:t>
            </w:r>
          </w:p>
        </w:tc>
      </w:tr>
      <w:tr w:rsidR="00184968" w:rsidRPr="00201D96" w:rsidTr="00B151FC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B151F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21.09.2023</w:t>
            </w:r>
          </w:p>
          <w:p w:rsidR="00184968" w:rsidRDefault="00184968" w:rsidP="00B151F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  <w:r w:rsidR="00B151F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B151FC">
            <w:pPr>
              <w:tabs>
                <w:tab w:val="num" w:pos="360"/>
              </w:tabs>
              <w:spacing w:line="280" w:lineRule="exact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Тематическая программа для подростков «Твой закон – твоя защита»</w:t>
            </w:r>
          </w:p>
        </w:tc>
      </w:tr>
      <w:tr w:rsidR="00184968" w:rsidRPr="00201D96" w:rsidTr="00B151FC">
        <w:tc>
          <w:tcPr>
            <w:tcW w:w="5529" w:type="dxa"/>
            <w:shd w:val="clear" w:color="auto" w:fill="B6DDE8" w:themeFill="accent5" w:themeFillTint="66"/>
            <w:vAlign w:val="center"/>
          </w:tcPr>
          <w:p w:rsidR="00184968" w:rsidRDefault="00184968" w:rsidP="00B151F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23.09.2023</w:t>
            </w:r>
          </w:p>
          <w:p w:rsidR="00184968" w:rsidRDefault="00184968" w:rsidP="00B151FC">
            <w:pPr>
              <w:spacing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  <w:r w:rsidR="00B151FC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00</w:t>
            </w:r>
          </w:p>
        </w:tc>
        <w:tc>
          <w:tcPr>
            <w:tcW w:w="11057" w:type="dxa"/>
            <w:shd w:val="clear" w:color="auto" w:fill="B6DDE8" w:themeFill="accent5" w:themeFillTint="66"/>
            <w:vAlign w:val="center"/>
          </w:tcPr>
          <w:p w:rsidR="00184968" w:rsidRDefault="00184968" w:rsidP="00B151FC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1A1A1A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Креативная мастерская «Веселая мозаика» «Чудеса на воде»</w:t>
            </w:r>
          </w:p>
        </w:tc>
      </w:tr>
      <w:tr w:rsidR="00184968" w:rsidRPr="00201D96" w:rsidTr="001228E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84968" w:rsidRPr="001228E3" w:rsidRDefault="00184968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 w:rsidRPr="001228E3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eastAsia="en-US"/>
              </w:rPr>
              <w:t>СПОРТИВНЫЕ МЕРОПРИЯТИЯ:</w:t>
            </w:r>
          </w:p>
        </w:tc>
      </w:tr>
      <w:tr w:rsidR="00184968" w:rsidRPr="00201D96" w:rsidTr="00EE729A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84968" w:rsidRPr="007A7CC6" w:rsidRDefault="00184968" w:rsidP="007A7CC6">
            <w:pPr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С</w:t>
            </w:r>
            <w:r w:rsidRPr="007A7CC6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тадион «Россия» (ул. Большевистская д. 56):</w:t>
            </w:r>
          </w:p>
        </w:tc>
      </w:tr>
      <w:tr w:rsidR="00184968" w:rsidRPr="00201D96" w:rsidTr="007A7CC6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17:30 – 20:00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7A7C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Чемпионат Пермского края по футболу Дивизион «3» (2023)</w:t>
            </w:r>
          </w:p>
        </w:tc>
      </w:tr>
      <w:tr w:rsidR="00184968" w:rsidRPr="00201D96" w:rsidTr="0057241E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84968" w:rsidRPr="00FB5C38" w:rsidRDefault="00184968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«СШ»  г. Краснокамска (ул. К. Маркса 4в):</w:t>
            </w:r>
          </w:p>
        </w:tc>
      </w:tr>
      <w:tr w:rsidR="00184968" w:rsidRPr="00201D96" w:rsidTr="009C7AAD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13:00 – 16:00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22.09.2023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10:00 – 16:00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"Первенство Пермского края по волейболу девушек до 18 лет (отбор),  3 зоны,  (2007-2008 г.р.)</w:t>
            </w:r>
          </w:p>
          <w:p w:rsidR="00184968" w:rsidRDefault="00184968" w:rsidP="009C7AA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84968" w:rsidRPr="00201D96" w:rsidTr="009C7AAD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23.09.2023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11:30 -  15:00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Открытое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Первенства МБУ ДО "СШ г. Краснокамска" по баскетболу среди девушек 2012-2013 г.р. памяти Героя Советского Союза Калугина А.М.</w:t>
            </w:r>
          </w:p>
        </w:tc>
      </w:tr>
      <w:tr w:rsidR="00184968" w:rsidRPr="00201D96" w:rsidTr="00DB6F53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84968" w:rsidRPr="00FB5C38" w:rsidRDefault="00184968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МАУ «СШ п. Майский» (п. Майский, ул. Северная 2):</w:t>
            </w:r>
          </w:p>
        </w:tc>
      </w:tr>
      <w:tr w:rsidR="00184968" w:rsidRPr="00201D96" w:rsidTr="00D2415A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23.09.2023 г.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  -  13:00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 ГТО в рамках Окружной акции "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без наркотиков"</w:t>
            </w:r>
          </w:p>
        </w:tc>
      </w:tr>
      <w:tr w:rsidR="00184968" w:rsidRPr="00201D96" w:rsidTr="00D2415A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11:00 – 17:00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Турнир по баскетболу среди команд девочек 2013-2014 г. р. "Золотая осень"</w:t>
            </w:r>
          </w:p>
        </w:tc>
      </w:tr>
      <w:tr w:rsidR="00184968" w:rsidRPr="00201D96" w:rsidTr="00A6162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84968" w:rsidRPr="00FB5C38" w:rsidRDefault="00184968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lastRenderedPageBreak/>
              <w:t>МАУ СК «Ледовый» (ул. Большевистская 56Е):</w:t>
            </w:r>
          </w:p>
        </w:tc>
      </w:tr>
      <w:tr w:rsidR="00184968" w:rsidRPr="00201D96" w:rsidTr="007A7CC6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09:45 -  18:30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09:00 – 17:00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7A7C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 открытый турнир по хоккею памяти А.В. Каменских среди команд юношей 2015-2016 г.р.</w:t>
            </w:r>
          </w:p>
        </w:tc>
      </w:tr>
      <w:tr w:rsidR="00184968" w:rsidRPr="00201D96" w:rsidTr="007A7CC6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24.09.2023</w:t>
            </w:r>
          </w:p>
          <w:p w:rsidR="00184968" w:rsidRDefault="00184968" w:rsidP="007A7CC6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21:30 – 22:45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7A7CC6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Региональная хоккейная лига</w:t>
            </w:r>
          </w:p>
        </w:tc>
      </w:tr>
      <w:tr w:rsidR="00184968" w:rsidRPr="00201D96" w:rsidTr="00422F49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84968" w:rsidRPr="00FB5C38" w:rsidRDefault="00184968" w:rsidP="00F54939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МБУ СШОР по самбо и дзюдо  г. Краснокамска (пр.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Маяковского 7):</w:t>
            </w:r>
          </w:p>
        </w:tc>
      </w:tr>
      <w:tr w:rsidR="00184968" w:rsidRPr="00201D96" w:rsidTr="009C7AAD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16.09.2023 г.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начало 10:00,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17.09.2023 г.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окончание 21:00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Всероссийские соревнования по самбо среди юношей и девушек 16-18 лет,  посвященные "Памяти Заслуженного мастера спорта В.И.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Швая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"</w:t>
            </w:r>
          </w:p>
        </w:tc>
      </w:tr>
      <w:tr w:rsidR="00184968" w:rsidRPr="00201D96" w:rsidTr="00BE6066">
        <w:tc>
          <w:tcPr>
            <w:tcW w:w="16586" w:type="dxa"/>
            <w:gridSpan w:val="2"/>
            <w:shd w:val="clear" w:color="auto" w:fill="F2DBDB" w:themeFill="accent2" w:themeFillTint="33"/>
            <w:vAlign w:val="center"/>
          </w:tcPr>
          <w:p w:rsidR="00184968" w:rsidRPr="00FB5C38" w:rsidRDefault="00184968" w:rsidP="00F54939">
            <w:pPr>
              <w:shd w:val="clear" w:color="auto" w:fill="F2DBDB" w:themeFill="accent2" w:themeFillTint="33"/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i/>
                <w:color w:val="C00000"/>
                <w:sz w:val="28"/>
                <w:szCs w:val="28"/>
                <w:lang w:eastAsia="en-US"/>
              </w:rPr>
            </w:pPr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МБУ «СШ по плаванию «Дельфин» (ул. </w:t>
            </w:r>
            <w:proofErr w:type="gramStart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>Школьная</w:t>
            </w:r>
            <w:proofErr w:type="gramEnd"/>
            <w:r w:rsidRPr="00FB5C38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12):</w:t>
            </w:r>
          </w:p>
        </w:tc>
      </w:tr>
      <w:tr w:rsidR="00184968" w:rsidRPr="00201D96" w:rsidTr="009C7AAD">
        <w:tc>
          <w:tcPr>
            <w:tcW w:w="5529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Пн. Вт. Ср. Чт. Пт.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 08:00 до 22:00</w:t>
            </w:r>
          </w:p>
          <w:p w:rsidR="00184968" w:rsidRDefault="00184968" w:rsidP="009C7AAD">
            <w:pPr>
              <w:spacing w:line="280" w:lineRule="exac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Сб. Вс.- выходной</w:t>
            </w:r>
          </w:p>
        </w:tc>
        <w:tc>
          <w:tcPr>
            <w:tcW w:w="11057" w:type="dxa"/>
            <w:shd w:val="clear" w:color="auto" w:fill="F2DBDB" w:themeFill="accent2" w:themeFillTint="33"/>
            <w:vAlign w:val="center"/>
          </w:tcPr>
          <w:p w:rsidR="00184968" w:rsidRDefault="00184968" w:rsidP="009C7AAD">
            <w:pPr>
              <w:spacing w:line="280" w:lineRule="exact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Свободное плавание</w:t>
            </w:r>
          </w:p>
        </w:tc>
      </w:tr>
    </w:tbl>
    <w:p w:rsidR="00146F31" w:rsidRPr="00146F31" w:rsidRDefault="00E56A61" w:rsidP="00844FF0">
      <w:pPr>
        <w:pStyle w:val="sfst"/>
        <w:shd w:val="clear" w:color="auto" w:fill="FFFFFF"/>
        <w:spacing w:before="0" w:beforeAutospacing="0" w:after="0" w:afterAutospacing="0"/>
        <w:ind w:right="709"/>
        <w:jc w:val="center"/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</w:pP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Дорогие друзья</w:t>
      </w:r>
      <w:r w:rsidR="00366B17"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>!</w:t>
      </w:r>
      <w:r w:rsidRPr="00146F31">
        <w:rPr>
          <w:rFonts w:asciiTheme="majorHAnsi" w:hAnsiTheme="majorHAnsi" w:cs="Arial"/>
          <w:b/>
          <w:i/>
          <w:color w:val="C00000"/>
          <w:sz w:val="56"/>
          <w:szCs w:val="56"/>
          <w:shd w:val="clear" w:color="auto" w:fill="FFFFFF"/>
        </w:rPr>
        <w:t xml:space="preserve"> </w:t>
      </w:r>
    </w:p>
    <w:p w:rsidR="00462E82" w:rsidRDefault="00CD30D3" w:rsidP="00CD30D3">
      <w:pPr>
        <w:pStyle w:val="sfst"/>
        <w:shd w:val="clear" w:color="auto" w:fill="FFFFFF"/>
        <w:spacing w:before="0" w:beforeAutospacing="0" w:after="0" w:afterAutospacing="0"/>
        <w:jc w:val="center"/>
        <w:rPr>
          <w:rFonts w:ascii="Cambria" w:eastAsiaTheme="minorEastAsia" w:hAnsi="Cambria" w:cs="Tahoma"/>
          <w:b/>
          <w:i/>
          <w:color w:val="17365D" w:themeColor="text2" w:themeShade="BF"/>
          <w:sz w:val="52"/>
          <w:szCs w:val="52"/>
          <w:shd w:val="clear" w:color="auto" w:fill="FCFFFE"/>
        </w:rPr>
      </w:pPr>
      <w:r w:rsidRPr="00CD30D3">
        <w:rPr>
          <w:rFonts w:ascii="Cambria" w:eastAsiaTheme="minorEastAsia" w:hAnsi="Cambria" w:cs="Tahoma"/>
          <w:b/>
          <w:i/>
          <w:color w:val="17365D" w:themeColor="text2" w:themeShade="BF"/>
          <w:sz w:val="52"/>
          <w:szCs w:val="52"/>
          <w:shd w:val="clear" w:color="auto" w:fill="FCFFFE"/>
        </w:rPr>
        <w:t>С осенним равноденствием спешим поздравить вас</w:t>
      </w:r>
      <w:r w:rsidR="00462E82">
        <w:rPr>
          <w:rFonts w:ascii="Cambria" w:eastAsiaTheme="minorEastAsia" w:hAnsi="Cambria" w:cs="Tahoma"/>
          <w:b/>
          <w:i/>
          <w:color w:val="17365D" w:themeColor="text2" w:themeShade="BF"/>
          <w:sz w:val="52"/>
          <w:szCs w:val="52"/>
          <w:shd w:val="clear" w:color="auto" w:fill="FCFFFE"/>
        </w:rPr>
        <w:t>.</w:t>
      </w:r>
      <w:r w:rsidRPr="00CD30D3">
        <w:rPr>
          <w:rFonts w:ascii="Cambria" w:eastAsiaTheme="minorEastAsia" w:hAnsi="Cambria" w:cs="Tahoma"/>
          <w:b/>
          <w:i/>
          <w:color w:val="17365D" w:themeColor="text2" w:themeShade="BF"/>
          <w:sz w:val="52"/>
          <w:szCs w:val="52"/>
          <w:shd w:val="clear" w:color="auto" w:fill="FCFFFE"/>
        </w:rPr>
        <w:br/>
        <w:t xml:space="preserve">Пусть в вашу душу войдёт равновесие вместе с днем осеннего равноденствия! Поздравляем вас с праздником, и желаем, чтобы в вашей жизни, как в природе, во всем держался баланс! Желаем, чтобы эта осень для вас стала самой счастливой осенью в жизни, тёплой, светлой, сухой, солнечной и яркой! Желаем вам вдохновиться этой порой года, открыть для себя что-то новое и интересное, увлечься любимым делом, </w:t>
      </w:r>
      <w:r w:rsidRPr="00CD30D3">
        <w:rPr>
          <w:rFonts w:ascii="Cambria" w:eastAsiaTheme="minorEastAsia" w:hAnsi="Cambria" w:cs="Tahoma"/>
          <w:b/>
          <w:i/>
          <w:color w:val="17365D" w:themeColor="text2" w:themeShade="BF"/>
          <w:sz w:val="52"/>
          <w:szCs w:val="52"/>
          <w:shd w:val="clear" w:color="auto" w:fill="FCFFFE"/>
        </w:rPr>
        <w:lastRenderedPageBreak/>
        <w:t xml:space="preserve">отправиться в путешествие или встретить любимого человека! Пусть вопреки всем приметам, осень будет вас только радовать, и пусть ни грамм грусти в ваших счастливых глазах не появится! Пусть вместе с птицами, улетающими на юг, исчезнут все неприятности и проблемы, всё то, что мешает вам наслаждаться жизнью! Пусть осень вам откроет дверь в новую, красочную и полную ярких событий жизнь! Желаем вам этой осень найти ответы </w:t>
      </w:r>
    </w:p>
    <w:p w:rsidR="00125881" w:rsidRPr="00CD30D3" w:rsidRDefault="00CD30D3" w:rsidP="00CD30D3">
      <w:pPr>
        <w:pStyle w:val="sfst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b/>
          <w:i/>
          <w:color w:val="17365D" w:themeColor="text2" w:themeShade="BF"/>
          <w:sz w:val="52"/>
          <w:szCs w:val="52"/>
          <w:shd w:val="clear" w:color="auto" w:fill="FFFFFF"/>
        </w:rPr>
      </w:pPr>
      <w:bookmarkStart w:id="0" w:name="_GoBack"/>
      <w:bookmarkEnd w:id="0"/>
      <w:r w:rsidRPr="00CD30D3">
        <w:rPr>
          <w:rFonts w:ascii="Cambria" w:eastAsiaTheme="minorEastAsia" w:hAnsi="Cambria" w:cs="Tahoma"/>
          <w:b/>
          <w:i/>
          <w:color w:val="17365D" w:themeColor="text2" w:themeShade="BF"/>
          <w:sz w:val="52"/>
          <w:szCs w:val="52"/>
          <w:shd w:val="clear" w:color="auto" w:fill="FCFFFE"/>
        </w:rPr>
        <w:t>на все вопросы в жизни!</w:t>
      </w:r>
      <w:r w:rsidRPr="00CD30D3">
        <w:rPr>
          <w:rFonts w:ascii="Cambria" w:eastAsiaTheme="minorEastAsia" w:hAnsi="Cambria" w:cs="Tahoma"/>
          <w:b/>
          <w:i/>
          <w:color w:val="17365D" w:themeColor="text2" w:themeShade="BF"/>
          <w:sz w:val="52"/>
          <w:szCs w:val="52"/>
          <w:shd w:val="clear" w:color="auto" w:fill="FCFFFE"/>
        </w:rPr>
        <w:br/>
      </w:r>
      <w:r>
        <w:rPr>
          <w:noProof/>
        </w:rPr>
        <w:drawing>
          <wp:inline distT="0" distB="0" distL="0" distR="0" wp14:anchorId="4C4552E9" wp14:editId="2E673D64">
            <wp:extent cx="3438273" cy="1671145"/>
            <wp:effectExtent l="0" t="0" r="0" b="0"/>
            <wp:docPr id="2" name="Рисунок 2" descr="https://static.vecteezy.com/system/resources/previews/000/447/139/original/vector-sun-and-moon-with-happy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447/139/original/vector-sun-and-moon-with-happy-fac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01" cy="167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881" w:rsidRPr="00CD30D3" w:rsidSect="00E630F7">
      <w:pgSz w:w="16838" w:h="11906" w:orient="landscape"/>
      <w:pgMar w:top="0" w:right="678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775E9"/>
    <w:rsid w:val="0001312A"/>
    <w:rsid w:val="0005297A"/>
    <w:rsid w:val="000648F5"/>
    <w:rsid w:val="00082502"/>
    <w:rsid w:val="00082A8A"/>
    <w:rsid w:val="00086457"/>
    <w:rsid w:val="0009229B"/>
    <w:rsid w:val="000A1341"/>
    <w:rsid w:val="001228E3"/>
    <w:rsid w:val="00125881"/>
    <w:rsid w:val="00130266"/>
    <w:rsid w:val="00146F31"/>
    <w:rsid w:val="00151879"/>
    <w:rsid w:val="0015246A"/>
    <w:rsid w:val="00177057"/>
    <w:rsid w:val="001775E9"/>
    <w:rsid w:val="00184968"/>
    <w:rsid w:val="001A0251"/>
    <w:rsid w:val="001D25B1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B3B03"/>
    <w:rsid w:val="002E2988"/>
    <w:rsid w:val="002E534D"/>
    <w:rsid w:val="002E730F"/>
    <w:rsid w:val="00314B45"/>
    <w:rsid w:val="0033554E"/>
    <w:rsid w:val="00354E92"/>
    <w:rsid w:val="00366B17"/>
    <w:rsid w:val="00377014"/>
    <w:rsid w:val="003A0856"/>
    <w:rsid w:val="003A62D6"/>
    <w:rsid w:val="003D4088"/>
    <w:rsid w:val="004163C0"/>
    <w:rsid w:val="004179AA"/>
    <w:rsid w:val="00421BD9"/>
    <w:rsid w:val="0042200A"/>
    <w:rsid w:val="0043465A"/>
    <w:rsid w:val="00462E82"/>
    <w:rsid w:val="00473A56"/>
    <w:rsid w:val="00487174"/>
    <w:rsid w:val="00487370"/>
    <w:rsid w:val="004B06E9"/>
    <w:rsid w:val="004C3C0D"/>
    <w:rsid w:val="004D5D53"/>
    <w:rsid w:val="0051409D"/>
    <w:rsid w:val="0051460A"/>
    <w:rsid w:val="00523473"/>
    <w:rsid w:val="005719CA"/>
    <w:rsid w:val="00575FA4"/>
    <w:rsid w:val="005903BE"/>
    <w:rsid w:val="005B4139"/>
    <w:rsid w:val="005C5124"/>
    <w:rsid w:val="005C6342"/>
    <w:rsid w:val="00610A60"/>
    <w:rsid w:val="00631F5F"/>
    <w:rsid w:val="00631F71"/>
    <w:rsid w:val="00632B7D"/>
    <w:rsid w:val="0064353A"/>
    <w:rsid w:val="006603A0"/>
    <w:rsid w:val="00663DD7"/>
    <w:rsid w:val="00695A3B"/>
    <w:rsid w:val="00695D24"/>
    <w:rsid w:val="006A30CF"/>
    <w:rsid w:val="006A4612"/>
    <w:rsid w:val="006D2845"/>
    <w:rsid w:val="006D5CF4"/>
    <w:rsid w:val="006E4DFD"/>
    <w:rsid w:val="006F75DC"/>
    <w:rsid w:val="007353FB"/>
    <w:rsid w:val="007456DD"/>
    <w:rsid w:val="00785C5F"/>
    <w:rsid w:val="007A7CC6"/>
    <w:rsid w:val="007B27EC"/>
    <w:rsid w:val="007F0ED9"/>
    <w:rsid w:val="007F2B5F"/>
    <w:rsid w:val="007F7891"/>
    <w:rsid w:val="00825C34"/>
    <w:rsid w:val="00844FF0"/>
    <w:rsid w:val="008619E4"/>
    <w:rsid w:val="008854BB"/>
    <w:rsid w:val="00887D88"/>
    <w:rsid w:val="00897B34"/>
    <w:rsid w:val="008A18C2"/>
    <w:rsid w:val="008D73EE"/>
    <w:rsid w:val="008E2D44"/>
    <w:rsid w:val="00900407"/>
    <w:rsid w:val="00907B07"/>
    <w:rsid w:val="009136FA"/>
    <w:rsid w:val="00940C31"/>
    <w:rsid w:val="00941A22"/>
    <w:rsid w:val="009569EE"/>
    <w:rsid w:val="00956C13"/>
    <w:rsid w:val="00995F20"/>
    <w:rsid w:val="009C0894"/>
    <w:rsid w:val="009C7AAD"/>
    <w:rsid w:val="009E3323"/>
    <w:rsid w:val="00A1469F"/>
    <w:rsid w:val="00A17CB4"/>
    <w:rsid w:val="00A276A0"/>
    <w:rsid w:val="00A30E30"/>
    <w:rsid w:val="00A62879"/>
    <w:rsid w:val="00A65EFB"/>
    <w:rsid w:val="00A872DC"/>
    <w:rsid w:val="00AF097A"/>
    <w:rsid w:val="00B151FC"/>
    <w:rsid w:val="00B15CE4"/>
    <w:rsid w:val="00B31F04"/>
    <w:rsid w:val="00B5302B"/>
    <w:rsid w:val="00B74282"/>
    <w:rsid w:val="00BE55C8"/>
    <w:rsid w:val="00C253AA"/>
    <w:rsid w:val="00C33C17"/>
    <w:rsid w:val="00C375F1"/>
    <w:rsid w:val="00C605FE"/>
    <w:rsid w:val="00C81F8F"/>
    <w:rsid w:val="00CA2DCC"/>
    <w:rsid w:val="00CA476C"/>
    <w:rsid w:val="00CA4C3B"/>
    <w:rsid w:val="00CD30D3"/>
    <w:rsid w:val="00CD493A"/>
    <w:rsid w:val="00CF4C48"/>
    <w:rsid w:val="00D07DF9"/>
    <w:rsid w:val="00D87B3E"/>
    <w:rsid w:val="00DA1A03"/>
    <w:rsid w:val="00DB4E29"/>
    <w:rsid w:val="00DD226A"/>
    <w:rsid w:val="00DE463A"/>
    <w:rsid w:val="00E036B3"/>
    <w:rsid w:val="00E335F3"/>
    <w:rsid w:val="00E33F64"/>
    <w:rsid w:val="00E56A61"/>
    <w:rsid w:val="00E61034"/>
    <w:rsid w:val="00E630F7"/>
    <w:rsid w:val="00E906D6"/>
    <w:rsid w:val="00EC0A84"/>
    <w:rsid w:val="00EC3F6F"/>
    <w:rsid w:val="00EE72E1"/>
    <w:rsid w:val="00EE7A79"/>
    <w:rsid w:val="00EF4613"/>
    <w:rsid w:val="00F23B5E"/>
    <w:rsid w:val="00F23FA3"/>
    <w:rsid w:val="00F2746C"/>
    <w:rsid w:val="00F31366"/>
    <w:rsid w:val="00F51281"/>
    <w:rsid w:val="00F54939"/>
    <w:rsid w:val="00F70C0E"/>
    <w:rsid w:val="00F875B8"/>
    <w:rsid w:val="00F91EB7"/>
    <w:rsid w:val="00FB5C38"/>
    <w:rsid w:val="00FC56A1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F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link w:val="aa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c">
    <w:name w:val="header"/>
    <w:basedOn w:val="a"/>
    <w:link w:val="ad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rsid w:val="00295474"/>
    <w:rPr>
      <w:rFonts w:ascii="Calibri" w:eastAsia="Times New Roman" w:hAnsi="Calibri" w:cs="Times New Roman"/>
      <w:lang w:eastAsia="en-US"/>
    </w:rPr>
  </w:style>
  <w:style w:type="character" w:customStyle="1" w:styleId="aa">
    <w:name w:val="Без интервала Знак"/>
    <w:link w:val="a9"/>
    <w:locked/>
    <w:rsid w:val="00575FA4"/>
    <w:rPr>
      <w:rFonts w:eastAsiaTheme="minorHAnsi"/>
      <w:lang w:eastAsia="en-US"/>
    </w:rPr>
  </w:style>
  <w:style w:type="character" w:customStyle="1" w:styleId="FontStyle27">
    <w:name w:val="Font Style27"/>
    <w:uiPriority w:val="99"/>
    <w:rsid w:val="00575FA4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375F90-DE1A-450B-8BE0-49075D4F8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User216</cp:lastModifiedBy>
  <cp:revision>26</cp:revision>
  <cp:lastPrinted>2022-11-25T08:15:00Z</cp:lastPrinted>
  <dcterms:created xsi:type="dcterms:W3CDTF">2023-02-09T10:44:00Z</dcterms:created>
  <dcterms:modified xsi:type="dcterms:W3CDTF">2023-09-15T03:47:00Z</dcterms:modified>
</cp:coreProperties>
</file>