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1228E3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228E3">
        <w:rPr>
          <w:noProof/>
        </w:rPr>
        <w:t xml:space="preserve"> </w:t>
      </w:r>
      <w:r w:rsidR="00E505AF">
        <w:rPr>
          <w:noProof/>
        </w:rPr>
        <w:drawing>
          <wp:inline distT="0" distB="0" distL="0" distR="0" wp14:anchorId="17349095" wp14:editId="54C39BC2">
            <wp:extent cx="10615448" cy="72836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22290" cy="72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30796E" w:rsidRPr="00E036B3" w:rsidTr="0030796E">
        <w:tc>
          <w:tcPr>
            <w:tcW w:w="5529" w:type="dxa"/>
            <w:shd w:val="clear" w:color="auto" w:fill="FDE9D9" w:themeFill="accent6" w:themeFillTint="33"/>
            <w:vAlign w:val="center"/>
          </w:tcPr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25.10.2023</w:t>
            </w:r>
          </w:p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17:00-19:00</w:t>
            </w:r>
          </w:p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30796E" w:rsidRDefault="0030796E" w:rsidP="0030796E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30796E" w:rsidRPr="00E036B3" w:rsidTr="0030796E">
        <w:tc>
          <w:tcPr>
            <w:tcW w:w="5529" w:type="dxa"/>
            <w:shd w:val="clear" w:color="auto" w:fill="FDE9D9" w:themeFill="accent6" w:themeFillTint="33"/>
            <w:vAlign w:val="center"/>
          </w:tcPr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23.10.2023 г.29.10.2023</w:t>
            </w:r>
          </w:p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11:00 до 23:05</w:t>
            </w:r>
          </w:p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«Иван Семенов: большой поход» 6+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«Повелитель ветра» 12+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Смешарики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снимают кино» 6+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«Вася не в себе» 16+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«Дух Байкала»12+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Форсажики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6+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«Страсти по Матвею» 12+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Императрийцы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12 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«По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шучьему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веленью»  6+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96E" w:rsidRDefault="0030796E" w:rsidP="0030796E">
            <w:pPr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15:00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 321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b w:val="0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Концерт ансамбля «</w:t>
            </w:r>
            <w:proofErr w:type="spellStart"/>
            <w:r>
              <w:rPr>
                <w:rStyle w:val="FontStyle27"/>
                <w:sz w:val="28"/>
                <w:szCs w:val="28"/>
              </w:rPr>
              <w:t>Частушечка</w:t>
            </w:r>
            <w:proofErr w:type="spellEnd"/>
            <w:r>
              <w:rPr>
                <w:rStyle w:val="FontStyle27"/>
                <w:sz w:val="28"/>
                <w:szCs w:val="28"/>
              </w:rPr>
              <w:t>» «Частушечные поляночки»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12:30-16:00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b w:val="0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Концерт в рамках проекта «А жизнь продолжается»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27.10.2023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21:00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b w:val="0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 xml:space="preserve">Танцевальная программа </w:t>
            </w:r>
            <w:r>
              <w:rPr>
                <w:rStyle w:val="FontStyle27"/>
                <w:sz w:val="28"/>
                <w:szCs w:val="28"/>
                <w:lang w:val="en-US"/>
              </w:rPr>
              <w:t>DK</w:t>
            </w:r>
            <w:r>
              <w:rPr>
                <w:rStyle w:val="FontStyle27"/>
                <w:sz w:val="28"/>
                <w:szCs w:val="28"/>
              </w:rPr>
              <w:t>-</w:t>
            </w:r>
            <w:r>
              <w:rPr>
                <w:rStyle w:val="FontStyle27"/>
                <w:sz w:val="28"/>
                <w:szCs w:val="28"/>
                <w:lang w:val="en-US"/>
              </w:rPr>
              <w:t>dance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24.10, 26.10.2023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здоровья «Я играю в теннис»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Игровая программа «Игры народов России»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«Пышные цветы», клуб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Настольные игры «Морской бой. Фанты»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«Веселые коты»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Онлайн филармония. 75 лет. Уральский государственный академический русский народный хор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23.10-27.10.2023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не бросаем»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XII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открытый фестиваль художественной самодеятельности и прикладного творчества «Серебряный возраст»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Экскурсия по Модельной библиотеке  с игровой программой «Волшебное путешествие» для школьников (по предварительной записи)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Интеллектуальный  турнир «Золотая осень» для младших классов (по предварительным заявкам)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Занятие по английскому языку в страноведческом кружке «Английский без границ»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23.10.2023 10.30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Литературный час «Рассказы про животных  Бориса Житкова»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Литературная игра – викторина «Доброта и милосердие» (по рассказу Куприна «Чудесный доктор»)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11:00,  11:30,  12:00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10:00,  11:00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10:30,  11:00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10:00,  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Поэтический час «Дядя по прозвищу Маяк» (В. Маяковский)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Литературное знакомство «Особый дар Ю. Коваля»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Поэтический час «У меня секретов нет!» (Маяковский)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Краеведческий диктант «Я знаю свой любимый город»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Фольклорный час «Сказки Пермской земли»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Занятие в клубе «Мамы - Пуговки»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29.10.2023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13:30, 14:30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Программа выходного дня «Идем в библиотеку!»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Мастер – класс «Рисование по ткани»</w:t>
            </w:r>
          </w:p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(Пушкинская карта)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 класс «Рукоделие для души» из цикла «Рукодельный понедельник»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23.10. 2023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10:30, 11-00,  11:30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10:30,  11:00, 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 общения «Советы доброго Эльфа» в объединении  «Непоседы»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 обсуждением   игрового фильма «Солнце на вкус»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Занятие Кружка ценителей родного языка  «Русский по средам»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 обсуждением  мультфильма «Лиса-строитель»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Час настольной игры «Осенний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игропад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 – класс «Домовенок» в семейной мастерской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БЛАГОдарю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» из цикла «Семейный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приголовок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День дублера «Неразлучные друзья: библиотека, книга, я» в объединении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Улиткин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Выходной»</w:t>
            </w:r>
            <w:proofErr w:type="gramEnd"/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13:30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Интерактивное мероприятие  с показом мультфильма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Жихарка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Style w:val="ab"/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Цикл громких чтени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Style w:val="ab"/>
                <w:rFonts w:ascii="Times New Roman" w:hAnsi="Times New Roman"/>
                <w:sz w:val="28"/>
                <w:szCs w:val="28"/>
              </w:rPr>
              <w:t>«Читаем классику»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 xml:space="preserve">Литературная гостиная «И счастья вам </w:t>
            </w:r>
            <w:proofErr w:type="gramStart"/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на</w:t>
            </w:r>
            <w:proofErr w:type="gramEnd"/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 xml:space="preserve"> долгие года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Интерактивная викторина «День рождения Винни Пуха»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13:50,  17:30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Литературно-исторический час «И превратились в белых журавлей» с мастер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-к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лассом (22 октября - День белых журавлей) -2 мероприятия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 класс «Роспись гипсовых фигурок»</w:t>
            </w:r>
          </w:p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(Пушкинская карта)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b"/>
                <w:rFonts w:ascii="Times New Roman" w:hAnsi="Times New Roman"/>
                <w:sz w:val="28"/>
                <w:szCs w:val="28"/>
              </w:rPr>
              <w:lastRenderedPageBreak/>
              <w:t>Час полезных советов. «Профилактика деменции»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lastRenderedPageBreak/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 обсуждением анимационного фильма «Сказка о мертвой царевне и о семи богатырях».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игрового фильма «Сестренка».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«Волшебные кисточки»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«Лепим из глины»</w:t>
            </w:r>
          </w:p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(Пушкинская карта)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«Волшебный крючок»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23,26.10.2023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Клуб ЗОЖ «Гармония» (60+)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Познавательный час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Five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clock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tea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Усть-Сыновская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сельская библиотека-филиал  им. Ф.Ф. Павленкова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(Совхозная,14):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Интерактивная игра «Я художником родился»</w:t>
            </w:r>
          </w:p>
        </w:tc>
      </w:tr>
      <w:tr w:rsidR="00B15CE4" w:rsidRPr="00E036B3" w:rsidTr="00F2746C">
        <w:tc>
          <w:tcPr>
            <w:tcW w:w="5529" w:type="dxa"/>
            <w:shd w:val="clear" w:color="auto" w:fill="DBE5F1" w:themeFill="accent1" w:themeFillTint="33"/>
          </w:tcPr>
          <w:p w:rsidR="00B15CE4" w:rsidRPr="00F2746C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1057" w:type="dxa"/>
            <w:shd w:val="clear" w:color="auto" w:fill="DBE5F1" w:themeFill="accent1" w:themeFillTint="33"/>
          </w:tcPr>
          <w:p w:rsidR="00B15CE4" w:rsidRPr="00F2746C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color w:val="0F243E" w:themeColor="text2" w:themeShade="80"/>
                <w:sz w:val="18"/>
                <w:szCs w:val="18"/>
              </w:rPr>
            </w:pP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«Вышивка лентами»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12:10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Игровой турнир «Лоскутное королевство»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AA715C" w:rsidRPr="00201D96" w:rsidTr="00AA715C">
        <w:tc>
          <w:tcPr>
            <w:tcW w:w="16586" w:type="dxa"/>
            <w:gridSpan w:val="2"/>
            <w:shd w:val="clear" w:color="auto" w:fill="EDF6BA"/>
            <w:vAlign w:val="center"/>
          </w:tcPr>
          <w:p w:rsidR="00AA715C" w:rsidRPr="00AA715C" w:rsidRDefault="00AA715C" w:rsidP="00AA715C">
            <w:pPr>
              <w:tabs>
                <w:tab w:val="left" w:pos="1089"/>
                <w:tab w:val="left" w:pos="3994"/>
              </w:tabs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71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группе.</w:t>
            </w:r>
          </w:p>
          <w:p w:rsidR="00AA715C" w:rsidRPr="003D4088" w:rsidRDefault="00AA715C" w:rsidP="00AA715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AA71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AA715C" w:rsidRPr="00201D96" w:rsidTr="00AA715C">
        <w:tc>
          <w:tcPr>
            <w:tcW w:w="5529" w:type="dxa"/>
            <w:shd w:val="clear" w:color="auto" w:fill="EDF6BA"/>
            <w:vAlign w:val="center"/>
          </w:tcPr>
          <w:p w:rsidR="00AA715C" w:rsidRDefault="00AA715C" w:rsidP="00AA715C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AA715C" w:rsidRDefault="00AA715C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Обзорно-тематическая экскурсия по экспозициям краеведческого музея</w:t>
            </w:r>
          </w:p>
        </w:tc>
      </w:tr>
      <w:tr w:rsidR="00AA715C" w:rsidRPr="00201D96" w:rsidTr="00AA715C">
        <w:tc>
          <w:tcPr>
            <w:tcW w:w="5529" w:type="dxa"/>
            <w:shd w:val="clear" w:color="auto" w:fill="EDF6BA"/>
            <w:vAlign w:val="center"/>
          </w:tcPr>
          <w:p w:rsidR="00AA715C" w:rsidRDefault="00AA715C" w:rsidP="00AA715C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15:30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AA715C" w:rsidRDefault="00AA715C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Заседание Дискуссионного клуба «Что такое подвиг»</w:t>
            </w:r>
          </w:p>
        </w:tc>
      </w:tr>
      <w:tr w:rsidR="00F2746C" w:rsidRPr="00201D96" w:rsidTr="008E35A8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09:40,  14:00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14:00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26.10.2023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14:20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Тематическая экскурсия (+мастер-класс)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25.10.2023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17:00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«Пейзаж»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27.10.2023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«ДПИ. Резьба по дереву»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27.10.2023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«Живопись»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09:00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«Рисуем человека»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детей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12-30,  15-00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«Пейзаж»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 класс (студия пейзажной живописи)</w:t>
            </w:r>
          </w:p>
        </w:tc>
      </w:tr>
      <w:tr w:rsidR="00F2746C" w:rsidRPr="00201D96" w:rsidTr="0041097F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 – 16:00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Обзорная экскурсия по экспозициям Детского музея игрушки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 Пермь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 – 14:00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Мастер-класс.  Субботняя мастерская.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26.10.2023  15:00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МБУК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краеведческий музей»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Дискуссионный клуб «Составляющая подвига» в рамках проекта «КУБ»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Кинолекторий «Делай добро»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Quest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-игра по решению творческих и изобретательских задач «Невыдуманные задачи»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23.10.2023 – 25.11.2023</w:t>
            </w:r>
          </w:p>
          <w:p w:rsidR="00D637FE" w:rsidRDefault="00E505AF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8" w:history="1">
              <w:r w:rsidR="00D637FE">
                <w:rPr>
                  <w:rStyle w:val="a8"/>
                  <w:rFonts w:ascii="Times New Roman" w:eastAsiaTheme="minorEastAsia" w:hAnsi="Times New Roman" w:cs="Times New Roman"/>
                  <w:b/>
                  <w:sz w:val="28"/>
                  <w:szCs w:val="28"/>
                </w:rPr>
                <w:t>https://vk.com/public206382462</w:t>
              </w:r>
            </w:hyperlink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Окружной конкурс-выставка ДПТ «ЭКО - бум»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ВПК  </w:t>
            </w: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«Ратник» (ул. Энтузиастов, 3а):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23.10.2023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Тренировочные мини-сборы для подготовки к участию в окружных открытых мероприятиях военно-патриотической направленности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27.10.2023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Военно-патриотическая игра «Зарница»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D637FE" w:rsidRPr="00201D96" w:rsidTr="00844530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19.10.2023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Акция «Поверь в «Мечту»</w:t>
            </w:r>
          </w:p>
        </w:tc>
      </w:tr>
      <w:tr w:rsidR="00D637FE" w:rsidRPr="00201D96" w:rsidTr="00844530">
        <w:trPr>
          <w:trHeight w:val="267"/>
        </w:trPr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Тренинг по личностному росту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самопрезентации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"Ты - можешь!"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D637FE" w:rsidRPr="00201D96" w:rsidTr="006060FA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«Наша дружная семья»</w:t>
            </w:r>
          </w:p>
        </w:tc>
      </w:tr>
      <w:tr w:rsidR="00D637FE" w:rsidRPr="00201D96" w:rsidTr="006060FA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«Наша дружная семья»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23.10.2023-28.10.2023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Дни настольных и подвижных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</w:t>
            </w: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«Л</w:t>
            </w:r>
            <w:proofErr w:type="gram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абиринт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развлечений»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Семейная суббота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25.10.2023-26.10.2023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Танцевально-развлекательная программа «Ура! Каникулы!»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23.10.2023-28.10.2023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14:00-19:00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настольных игр «Поиграй-ка!»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посиделки «Бабушка рядышком с дедушкой!»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  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tabs>
                <w:tab w:val="left" w:pos="1480"/>
                <w:tab w:val="left" w:pos="7531"/>
              </w:tabs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Спортивная программа «Веселые эстафеты»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 зал для занятий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Креативная мастерская «Картина в технике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EE729A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B5C38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25.10.2023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11:00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Школьный спортивный клуб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17:30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Эстафета ГТО среди трудовых коллективов, предприятий,  учреждений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Краснокамского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городского округа</w:t>
            </w:r>
          </w:p>
        </w:tc>
      </w:tr>
      <w:tr w:rsidR="000648F5" w:rsidRPr="00201D96" w:rsidTr="0057241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«СШ»  г. Краснокамска (ул. К. Маркса 4в):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 – 19:30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10:00 – 13:00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Кубок Пермского края 2023 года по волейболу среди мужских команд, памяти Б.С. Щербакова (отбор)</w:t>
            </w:r>
          </w:p>
        </w:tc>
      </w:tr>
      <w:tr w:rsidR="00F54939" w:rsidRPr="00201D96" w:rsidTr="00A6162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14:45 – 17:00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15:45 -  16:45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21:30 – 22:45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хоккейная лига</w:t>
            </w:r>
          </w:p>
        </w:tc>
      </w:tr>
      <w:tr w:rsidR="00F54939" w:rsidRPr="00201D96" w:rsidTr="00422F4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СШОР по самбо и дзюдо  г. Краснокамска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27.10.2023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11:00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самбо среди юниоров и юниорок 2004-2006 г.р.</w:t>
            </w:r>
          </w:p>
        </w:tc>
      </w:tr>
      <w:tr w:rsidR="00F54939" w:rsidRPr="00201D96" w:rsidTr="00BE606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Сб. 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</w:tbl>
    <w:p w:rsidR="00146F31" w:rsidRPr="00AF504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</w:rPr>
      </w:pPr>
      <w:r w:rsidRPr="00AF5041">
        <w:rPr>
          <w:rFonts w:asciiTheme="majorHAns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</w:rPr>
        <w:t>Дорогие друзья</w:t>
      </w:r>
      <w:r w:rsidR="00366B17" w:rsidRPr="00AF5041">
        <w:rPr>
          <w:rFonts w:asciiTheme="majorHAns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</w:rPr>
        <w:t>!</w:t>
      </w:r>
      <w:r w:rsidRPr="00AF5041">
        <w:rPr>
          <w:rFonts w:asciiTheme="majorHAns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</w:rPr>
        <w:t xml:space="preserve"> </w:t>
      </w:r>
    </w:p>
    <w:p w:rsidR="00AF5041" w:rsidRPr="00AF5041" w:rsidRDefault="00336CD0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</w:pPr>
      <w:r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П</w:t>
      </w:r>
      <w:r w:rsidRPr="00336CD0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 xml:space="preserve">орадуйте себя </w:t>
      </w:r>
      <w:r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осенним</w:t>
      </w:r>
      <w:r w:rsidRPr="00336CD0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 xml:space="preserve"> настроением вместе с </w:t>
      </w:r>
      <w:r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 xml:space="preserve">учреждениями культуры, молодежной политики и </w:t>
      </w:r>
      <w:r w:rsidR="00AF5041"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физической культуры и спорта</w:t>
      </w:r>
    </w:p>
    <w:p w:rsidR="00336CD0" w:rsidRPr="00AF5041" w:rsidRDefault="00AF5041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</w:pPr>
      <w:proofErr w:type="spellStart"/>
      <w:r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К</w:t>
      </w:r>
      <w:r w:rsidR="00336CD0"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раснокамского</w:t>
      </w:r>
      <w:proofErr w:type="spellEnd"/>
      <w:r w:rsidR="00336CD0"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 xml:space="preserve"> городского округа</w:t>
      </w:r>
    </w:p>
    <w:p w:rsidR="00AF5041" w:rsidRDefault="00AF5041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</w:p>
    <w:p w:rsidR="00AF5041" w:rsidRDefault="00AF5041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8EA108B" wp14:editId="57D3CA3C">
            <wp:extent cx="5717540" cy="1723390"/>
            <wp:effectExtent l="0" t="0" r="0" b="0"/>
            <wp:docPr id="5" name="Рисунок 5" descr="https://i.mycdn.me/i?r=AzEPZsRbOZEKgBhR0XGMT1RkFPD62SxOAvueNFwQbmoKx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FPD62SxOAvueNFwQbmoKx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41" w:rsidRPr="00336CD0" w:rsidRDefault="00AF5041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color w:val="000000"/>
          <w:sz w:val="56"/>
          <w:szCs w:val="56"/>
          <w:shd w:val="clear" w:color="auto" w:fill="FFFFFF"/>
          <w:lang w:eastAsia="en-US"/>
        </w:rPr>
      </w:pPr>
    </w:p>
    <w:sectPr w:rsidR="00AF5041" w:rsidRPr="00336CD0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A0251"/>
    <w:rsid w:val="001D25B1"/>
    <w:rsid w:val="001E3047"/>
    <w:rsid w:val="001F674D"/>
    <w:rsid w:val="00201D96"/>
    <w:rsid w:val="00222389"/>
    <w:rsid w:val="002434F0"/>
    <w:rsid w:val="00250E8F"/>
    <w:rsid w:val="00257C06"/>
    <w:rsid w:val="00261878"/>
    <w:rsid w:val="00295474"/>
    <w:rsid w:val="002B27EB"/>
    <w:rsid w:val="002B3B03"/>
    <w:rsid w:val="002E2988"/>
    <w:rsid w:val="002E534D"/>
    <w:rsid w:val="002E730F"/>
    <w:rsid w:val="0030796E"/>
    <w:rsid w:val="00314B45"/>
    <w:rsid w:val="0033554E"/>
    <w:rsid w:val="00336CD0"/>
    <w:rsid w:val="00354E92"/>
    <w:rsid w:val="00366B17"/>
    <w:rsid w:val="00377014"/>
    <w:rsid w:val="003A0856"/>
    <w:rsid w:val="003A62D6"/>
    <w:rsid w:val="003D4088"/>
    <w:rsid w:val="004163C0"/>
    <w:rsid w:val="004179AA"/>
    <w:rsid w:val="00421BD9"/>
    <w:rsid w:val="0042200A"/>
    <w:rsid w:val="0043465A"/>
    <w:rsid w:val="00473A56"/>
    <w:rsid w:val="00487174"/>
    <w:rsid w:val="00487370"/>
    <w:rsid w:val="004B06E9"/>
    <w:rsid w:val="004C3C0D"/>
    <w:rsid w:val="004D5D53"/>
    <w:rsid w:val="0051409D"/>
    <w:rsid w:val="0051460A"/>
    <w:rsid w:val="00523473"/>
    <w:rsid w:val="005719CA"/>
    <w:rsid w:val="005903BE"/>
    <w:rsid w:val="005B4139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D2845"/>
    <w:rsid w:val="006D5CF4"/>
    <w:rsid w:val="006E4DFD"/>
    <w:rsid w:val="006F75DC"/>
    <w:rsid w:val="007064A1"/>
    <w:rsid w:val="007353FB"/>
    <w:rsid w:val="007456DD"/>
    <w:rsid w:val="00785C5F"/>
    <w:rsid w:val="007B27EC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D73EE"/>
    <w:rsid w:val="008E2D44"/>
    <w:rsid w:val="009136FA"/>
    <w:rsid w:val="00940C31"/>
    <w:rsid w:val="00941A22"/>
    <w:rsid w:val="00944655"/>
    <w:rsid w:val="009569EE"/>
    <w:rsid w:val="00956C13"/>
    <w:rsid w:val="009E3323"/>
    <w:rsid w:val="00A1469F"/>
    <w:rsid w:val="00A17CB4"/>
    <w:rsid w:val="00A276A0"/>
    <w:rsid w:val="00A62879"/>
    <w:rsid w:val="00A65EFB"/>
    <w:rsid w:val="00A872DC"/>
    <w:rsid w:val="00AA715C"/>
    <w:rsid w:val="00AF097A"/>
    <w:rsid w:val="00AF5041"/>
    <w:rsid w:val="00B15CE4"/>
    <w:rsid w:val="00B31F04"/>
    <w:rsid w:val="00B5302B"/>
    <w:rsid w:val="00B74282"/>
    <w:rsid w:val="00BE55C8"/>
    <w:rsid w:val="00C253AA"/>
    <w:rsid w:val="00C33C17"/>
    <w:rsid w:val="00C375F1"/>
    <w:rsid w:val="00C605FE"/>
    <w:rsid w:val="00C81F8F"/>
    <w:rsid w:val="00CA2DCC"/>
    <w:rsid w:val="00CA476C"/>
    <w:rsid w:val="00CA4C3B"/>
    <w:rsid w:val="00CD493A"/>
    <w:rsid w:val="00D07DF9"/>
    <w:rsid w:val="00D637FE"/>
    <w:rsid w:val="00D87B3E"/>
    <w:rsid w:val="00DA1A03"/>
    <w:rsid w:val="00DB4E29"/>
    <w:rsid w:val="00DD226A"/>
    <w:rsid w:val="00DE463A"/>
    <w:rsid w:val="00E036B3"/>
    <w:rsid w:val="00E335F3"/>
    <w:rsid w:val="00E33F64"/>
    <w:rsid w:val="00E505AF"/>
    <w:rsid w:val="00E56A61"/>
    <w:rsid w:val="00E61034"/>
    <w:rsid w:val="00E906D6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30796E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7064A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normaltextrun">
    <w:name w:val="normaltextrun"/>
    <w:qFormat/>
    <w:rsid w:val="00AA71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0638246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598B6-3638-4B70-A3EE-DC20B98F3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1408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24</cp:revision>
  <cp:lastPrinted>2022-11-25T08:15:00Z</cp:lastPrinted>
  <dcterms:created xsi:type="dcterms:W3CDTF">2023-02-09T10:44:00Z</dcterms:created>
  <dcterms:modified xsi:type="dcterms:W3CDTF">2023-10-20T19:08:00Z</dcterms:modified>
</cp:coreProperties>
</file>