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AF09E7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03.06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AF09E7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09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0D73F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6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E4B6B" w:rsidRPr="00E036B3" w:rsidTr="008D7D7D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7157CA" w:rsidRPr="007157CA" w:rsidRDefault="007157CA" w:rsidP="007157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03.06.2024 –09.06.2024</w:t>
            </w:r>
          </w:p>
          <w:p w:rsidR="007157CA" w:rsidRPr="007157CA" w:rsidRDefault="007157CA" w:rsidP="007157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:00 до 23:</w:t>
            </w: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  <w:p w:rsidR="000E4B6B" w:rsidRPr="007157CA" w:rsidRDefault="007157CA" w:rsidP="007157CA">
            <w:pPr>
              <w:jc w:val="center"/>
              <w:rPr>
                <w:b/>
                <w:sz w:val="28"/>
                <w:szCs w:val="28"/>
              </w:rPr>
            </w:pP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«Красная Кама»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7157CA" w:rsidRPr="007157CA" w:rsidRDefault="007157CA" w:rsidP="007157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«100 лет тому вперед» 6+ </w:t>
            </w:r>
          </w:p>
          <w:p w:rsidR="007157CA" w:rsidRPr="007157CA" w:rsidRDefault="007157CA" w:rsidP="007157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Кунг-фу тигр 6+ </w:t>
            </w:r>
          </w:p>
          <w:p w:rsidR="000E4B6B" w:rsidRPr="007157CA" w:rsidRDefault="007157CA" w:rsidP="0071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«Огненный лис» 6+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4B6B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0E4B6B" w:rsidRPr="008359F2" w:rsidRDefault="000E4B6B" w:rsidP="008359F2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8359F2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157CA" w:rsidRDefault="007157CA" w:rsidP="007157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04.06.2024</w:t>
            </w:r>
          </w:p>
          <w:p w:rsidR="008359F2" w:rsidRPr="007157CA" w:rsidRDefault="007157CA" w:rsidP="007157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18:</w:t>
            </w:r>
            <w:r w:rsidR="00285A3E" w:rsidRPr="0071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285A3E" w:rsidP="00285A3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C355F"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Музыкальный спектакль «Семечки»</w:t>
            </w:r>
          </w:p>
        </w:tc>
      </w:tr>
      <w:bookmarkEnd w:id="0"/>
      <w:tr w:rsidR="00055AFD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Интерактивная программа «</w:t>
            </w:r>
            <w:proofErr w:type="spellStart"/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Неигры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55AFD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«Угадай за секунду»</w:t>
            </w:r>
          </w:p>
        </w:tc>
      </w:tr>
      <w:tr w:rsidR="00055AFD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-игра «Шерлок»</w:t>
            </w:r>
          </w:p>
        </w:tc>
      </w:tr>
      <w:tr w:rsidR="00055AFD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Muzic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quiz</w:t>
            </w:r>
          </w:p>
        </w:tc>
      </w:tr>
      <w:tr w:rsidR="00055AFD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55AFD" w:rsidRPr="00055AFD" w:rsidRDefault="00055AFD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Игра «Мафия»</w:t>
            </w:r>
          </w:p>
        </w:tc>
      </w:tr>
      <w:tr w:rsidR="00055AFD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055AFD" w:rsidRPr="00346B7A" w:rsidRDefault="00055AFD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55AFD" w:rsidRPr="00201D96" w:rsidTr="004860C0">
        <w:tc>
          <w:tcPr>
            <w:tcW w:w="16586" w:type="dxa"/>
            <w:gridSpan w:val="2"/>
            <w:shd w:val="clear" w:color="auto" w:fill="EDF6BA"/>
          </w:tcPr>
          <w:p w:rsidR="00055AFD" w:rsidRPr="00E75965" w:rsidRDefault="00055AFD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55AFD" w:rsidRPr="00E75965" w:rsidRDefault="00055AFD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55AFD" w:rsidRDefault="00055AFD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055AFD" w:rsidRPr="00C23692" w:rsidRDefault="00055AFD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55AFD" w:rsidRPr="00201D96" w:rsidTr="004D3930">
        <w:tc>
          <w:tcPr>
            <w:tcW w:w="16586" w:type="dxa"/>
            <w:gridSpan w:val="2"/>
            <w:shd w:val="clear" w:color="auto" w:fill="EDF6BA"/>
          </w:tcPr>
          <w:p w:rsidR="00055AFD" w:rsidRPr="00346B7A" w:rsidRDefault="00055AFD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55AFD" w:rsidRPr="00201D96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</w:t>
            </w:r>
          </w:p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55AFD" w:rsidRPr="00201D96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55AFD" w:rsidRPr="00201D96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Экологическая диорама</w:t>
            </w:r>
          </w:p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55AFD" w:rsidRPr="00201D96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Флоренция»</w:t>
            </w:r>
          </w:p>
        </w:tc>
      </w:tr>
      <w:tr w:rsidR="00055AFD" w:rsidRPr="00201D96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055AFD" w:rsidRPr="00201D96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55AFD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055AFD" w:rsidRPr="0037077F" w:rsidRDefault="00055AFD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55AFD" w:rsidRPr="00201D96" w:rsidTr="00DE7E1F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9D1A7A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Экспозиция «Игрушки из стружки»</w:t>
            </w:r>
          </w:p>
        </w:tc>
      </w:tr>
      <w:tr w:rsidR="00055AFD" w:rsidRPr="00201D96" w:rsidTr="00DE7E1F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9D1A7A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Мастер-класс «Путешествие бумажного листа»</w:t>
            </w:r>
          </w:p>
        </w:tc>
      </w:tr>
      <w:tr w:rsidR="00055AFD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055AFD" w:rsidRPr="00346B7A" w:rsidRDefault="00055AFD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55AFD" w:rsidRPr="00DE7E1F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картинная галерея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055AFD" w:rsidRPr="00DE7E1F" w:rsidTr="00BE70AE">
        <w:tc>
          <w:tcPr>
            <w:tcW w:w="5359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картинная галерея</w:t>
            </w:r>
          </w:p>
          <w:p w:rsidR="00055AFD" w:rsidRPr="00055AFD" w:rsidRDefault="00055AFD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55AFD" w:rsidRPr="00055AFD" w:rsidRDefault="00055AFD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</w:tbl>
    <w:p w:rsidR="00C22122" w:rsidRDefault="00C22122" w:rsidP="00C22122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C22122" w:rsidRPr="0016217E" w:rsidRDefault="00C22122" w:rsidP="00C22122">
      <w:pPr>
        <w:shd w:val="clear" w:color="auto" w:fill="FFFFFF"/>
        <w:spacing w:after="0" w:line="240" w:lineRule="auto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16217E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посетить клубные, библиотечные, музейные, театральные, музыкальные  события, а также мастер-классы по Пушкинской карте.</w:t>
      </w:r>
    </w:p>
    <w:p w:rsidR="00C22122" w:rsidRPr="0016217E" w:rsidRDefault="00C22122" w:rsidP="00C22122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color w:val="0000FF"/>
          <w:sz w:val="56"/>
          <w:szCs w:val="56"/>
          <w:shd w:val="clear" w:color="auto" w:fill="FFFFFF"/>
        </w:rPr>
      </w:pPr>
      <w:r w:rsidRPr="0016217E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lastRenderedPageBreak/>
        <w:t>Всё про пушкинскую карту: как получить, как пользоваться, куда пойти</w:t>
      </w:r>
      <w:r w:rsidRPr="0016217E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16217E">
        <w:rPr>
          <w:rFonts w:ascii="Cambria" w:eastAsia="Times New Roman" w:hAnsi="Cambria" w:cs="Times New Roman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11C434F2" wp14:editId="2F2FEA87">
            <wp:extent cx="571500" cy="571500"/>
            <wp:effectExtent l="0" t="0" r="0" b="0"/>
            <wp:docPr id="1" name="Рисунок 1" descr="Описание: 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17E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16217E">
          <w:rPr>
            <w:rFonts w:ascii="Cambria" w:eastAsia="Times New Roman" w:hAnsi="Cambria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C22122" w:rsidRPr="0016217E" w:rsidRDefault="00C22122" w:rsidP="00C2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Минцифры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C22122" w:rsidRPr="0016217E" w:rsidRDefault="00C22122" w:rsidP="00C2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Участвовать могут молодые люди от 14 до 22 лет включительно. </w:t>
      </w:r>
    </w:p>
    <w:p w:rsidR="00C22122" w:rsidRPr="0016217E" w:rsidRDefault="00C22122" w:rsidP="00C2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Деньги на покупку билетов поступают на карту «Мир». </w:t>
      </w:r>
    </w:p>
    <w:p w:rsidR="00C22122" w:rsidRPr="0016217E" w:rsidRDefault="00C22122" w:rsidP="00C2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Номинал карты в 2023 году — 5000 ₽, до 2000 ₽ из которых можно потратить на билеты в кино — на фильмы, включенные в программу. </w:t>
      </w:r>
    </w:p>
    <w:p w:rsidR="00C22122" w:rsidRPr="0016217E" w:rsidRDefault="00C22122" w:rsidP="00C2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На портале «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PRO.Культура</w:t>
      </w:r>
      <w:proofErr w:type="gram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.Р</w:t>
      </w:r>
      <w:proofErr w:type="gram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Ф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в декабре 2023 г. было зарегистрировано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494 </w:t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учреждения культуры Пермского края. Из них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253 </w:t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принимают участие в программе «Пушкинская карта», что составляет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51,21 %. </w:t>
      </w:r>
    </w:p>
    <w:p w:rsidR="00C22122" w:rsidRPr="0016217E" w:rsidRDefault="00C22122" w:rsidP="00C2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16"/>
          <w:szCs w:val="16"/>
        </w:rPr>
      </w:pPr>
    </w:p>
    <w:p w:rsidR="00C22122" w:rsidRPr="0016217E" w:rsidRDefault="00C22122" w:rsidP="00C2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Госуслуги</w:t>
      </w:r>
      <w:proofErr w:type="gram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.К</w:t>
      </w:r>
      <w:proofErr w:type="gram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ультура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или в отделении банка — участника программы. </w:t>
      </w:r>
    </w:p>
    <w:p w:rsidR="00C22122" w:rsidRPr="0016217E" w:rsidRDefault="00C22122" w:rsidP="00C22122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40"/>
          <w:szCs w:val="40"/>
        </w:rPr>
      </w:pPr>
      <w:proofErr w:type="gramStart"/>
      <w:r w:rsidRPr="0016217E">
        <w:rPr>
          <w:rFonts w:ascii="Georgia" w:eastAsia="Times New Roman" w:hAnsi="Georgia" w:cs="Times New Roman"/>
          <w:b/>
          <w:i/>
          <w:sz w:val="40"/>
          <w:szCs w:val="40"/>
        </w:rPr>
        <w:t xml:space="preserve">Проект «Пушкинская карта» это деньги, выделенные государством на развитие учреждений культуры: театры, </w:t>
      </w:r>
      <w:r w:rsidRPr="0016217E">
        <w:rPr>
          <w:rFonts w:ascii="Georgia" w:eastAsia="Times New Roman" w:hAnsi="Georgia" w:cs="Times New Roman"/>
          <w:b/>
          <w:i/>
          <w:sz w:val="40"/>
          <w:szCs w:val="40"/>
        </w:rPr>
        <w:lastRenderedPageBreak/>
        <w:t>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C22122" w:rsidRPr="0016217E" w:rsidRDefault="00C22122" w:rsidP="00C22122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16"/>
          <w:szCs w:val="16"/>
        </w:rPr>
      </w:pPr>
    </w:p>
    <w:p w:rsidR="00C22122" w:rsidRDefault="00C22122" w:rsidP="00C22122">
      <w:pPr>
        <w:pStyle w:val="sfst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6217E">
        <w:rPr>
          <w:noProof/>
        </w:rPr>
        <w:drawing>
          <wp:inline distT="0" distB="0" distL="0" distR="0" wp14:anchorId="5C4502E0" wp14:editId="5E8C304D">
            <wp:extent cx="7581900" cy="3600450"/>
            <wp:effectExtent l="0" t="0" r="0" b="0"/>
            <wp:docPr id="2" name="Рисунок 2" descr="Описание: 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122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5AFD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3FB"/>
    <w:rsid w:val="000D79B6"/>
    <w:rsid w:val="000D7A60"/>
    <w:rsid w:val="000E4B6B"/>
    <w:rsid w:val="000E503F"/>
    <w:rsid w:val="000E7FF0"/>
    <w:rsid w:val="000F029E"/>
    <w:rsid w:val="000F2E1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54432"/>
    <w:rsid w:val="00261878"/>
    <w:rsid w:val="002628CD"/>
    <w:rsid w:val="0026586B"/>
    <w:rsid w:val="00273880"/>
    <w:rsid w:val="00276AF3"/>
    <w:rsid w:val="002807C5"/>
    <w:rsid w:val="00284359"/>
    <w:rsid w:val="00285A3E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0AA7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4736"/>
    <w:rsid w:val="005254FA"/>
    <w:rsid w:val="005277B7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5F6A14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4D5"/>
    <w:rsid w:val="006849EE"/>
    <w:rsid w:val="00687710"/>
    <w:rsid w:val="00691780"/>
    <w:rsid w:val="00691DB7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157CA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4319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359F2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D7D7D"/>
    <w:rsid w:val="008E0AC7"/>
    <w:rsid w:val="008E157D"/>
    <w:rsid w:val="008E2D44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1A7A"/>
    <w:rsid w:val="009D4302"/>
    <w:rsid w:val="009D4E1D"/>
    <w:rsid w:val="009D6ABE"/>
    <w:rsid w:val="009E3323"/>
    <w:rsid w:val="009E5EDC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AF09E7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D6AAC"/>
    <w:rsid w:val="00BE2A80"/>
    <w:rsid w:val="00BE300C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2122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3614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E7E1F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241E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571E9"/>
    <w:rsid w:val="00F65007"/>
    <w:rsid w:val="00F6638D"/>
    <w:rsid w:val="00F70C0E"/>
    <w:rsid w:val="00F73317"/>
    <w:rsid w:val="00F74476"/>
    <w:rsid w:val="00F82AF7"/>
    <w:rsid w:val="00F82DB2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B0B41"/>
    <w:rsid w:val="00FB1C22"/>
    <w:rsid w:val="00FB5776"/>
    <w:rsid w:val="00FB5778"/>
    <w:rsid w:val="00FB5EFD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FB67-68E4-479D-B3C4-C66D27CD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533</cp:revision>
  <cp:lastPrinted>2022-11-25T08:15:00Z</cp:lastPrinted>
  <dcterms:created xsi:type="dcterms:W3CDTF">2023-06-29T12:40:00Z</dcterms:created>
  <dcterms:modified xsi:type="dcterms:W3CDTF">2024-05-30T11:16:00Z</dcterms:modified>
</cp:coreProperties>
</file>