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C2" w:rsidRDefault="00C860E1" w:rsidP="00491B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bookmarkStart w:id="0" w:name="_GoBack"/>
      <w:bookmarkEnd w:id="0"/>
    </w:p>
    <w:p w:rsidR="00A30CC2" w:rsidRDefault="00491B8D" w:rsidP="00A30CC2">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 о деятельности</w:t>
      </w:r>
      <w:r w:rsidR="00A30CC2">
        <w:rPr>
          <w:rFonts w:ascii="Times New Roman" w:hAnsi="Times New Roman" w:cs="Times New Roman"/>
          <w:b/>
          <w:sz w:val="28"/>
          <w:szCs w:val="28"/>
        </w:rPr>
        <w:t xml:space="preserve"> </w:t>
      </w:r>
      <w:r w:rsidRPr="0025521C">
        <w:rPr>
          <w:rFonts w:ascii="Times New Roman" w:hAnsi="Times New Roman" w:cs="Times New Roman"/>
          <w:b/>
          <w:sz w:val="28"/>
          <w:szCs w:val="28"/>
        </w:rPr>
        <w:t xml:space="preserve">Контрольно-счетной палаты </w:t>
      </w:r>
    </w:p>
    <w:p w:rsidR="00491B8D" w:rsidRPr="0025521C" w:rsidRDefault="00491B8D" w:rsidP="00A30CC2">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 xml:space="preserve">Краснокамского городского округа </w:t>
      </w:r>
    </w:p>
    <w:p w:rsidR="00491B8D" w:rsidRPr="0025521C" w:rsidRDefault="008835FD" w:rsidP="00D72684">
      <w:pPr>
        <w:spacing w:after="0" w:line="240" w:lineRule="auto"/>
        <w:jc w:val="center"/>
        <w:rPr>
          <w:rFonts w:ascii="Times New Roman" w:hAnsi="Times New Roman" w:cs="Times New Roman"/>
          <w:b/>
          <w:sz w:val="28"/>
          <w:szCs w:val="28"/>
        </w:rPr>
      </w:pPr>
      <w:r w:rsidRPr="0025521C">
        <w:rPr>
          <w:rFonts w:ascii="Times New Roman" w:hAnsi="Times New Roman" w:cs="Times New Roman"/>
          <w:b/>
          <w:sz w:val="28"/>
          <w:szCs w:val="28"/>
        </w:rPr>
        <w:t>за</w:t>
      </w:r>
      <w:r w:rsidR="00B007D3">
        <w:rPr>
          <w:rFonts w:ascii="Times New Roman" w:hAnsi="Times New Roman" w:cs="Times New Roman"/>
          <w:b/>
          <w:sz w:val="28"/>
          <w:szCs w:val="28"/>
        </w:rPr>
        <w:t xml:space="preserve"> октябрь</w:t>
      </w:r>
      <w:r w:rsidR="0025521C" w:rsidRPr="0025521C">
        <w:rPr>
          <w:rFonts w:ascii="Times New Roman" w:hAnsi="Times New Roman" w:cs="Times New Roman"/>
          <w:b/>
          <w:sz w:val="28"/>
          <w:szCs w:val="28"/>
        </w:rPr>
        <w:t xml:space="preserve"> 2022</w:t>
      </w:r>
      <w:r w:rsidR="00491B8D" w:rsidRPr="0025521C">
        <w:rPr>
          <w:rFonts w:ascii="Times New Roman" w:hAnsi="Times New Roman" w:cs="Times New Roman"/>
          <w:b/>
          <w:sz w:val="28"/>
          <w:szCs w:val="28"/>
        </w:rPr>
        <w:t xml:space="preserve"> года</w:t>
      </w:r>
    </w:p>
    <w:p w:rsidR="00491B8D" w:rsidRPr="00D501C5" w:rsidRDefault="00491B8D" w:rsidP="00491B8D">
      <w:pPr>
        <w:spacing w:after="0" w:line="240" w:lineRule="auto"/>
        <w:jc w:val="center"/>
        <w:rPr>
          <w:rFonts w:ascii="Times New Roman" w:hAnsi="Times New Roman" w:cs="Times New Roman"/>
          <w:color w:val="FF0000"/>
          <w:sz w:val="28"/>
          <w:szCs w:val="28"/>
        </w:rPr>
      </w:pPr>
    </w:p>
    <w:p w:rsidR="009D1158" w:rsidRDefault="00B66140" w:rsidP="00D72684">
      <w:pPr>
        <w:spacing w:after="0" w:line="240" w:lineRule="auto"/>
        <w:ind w:firstLine="720"/>
        <w:jc w:val="both"/>
        <w:rPr>
          <w:rFonts w:ascii="Times New Roman" w:hAnsi="Times New Roman" w:cs="Times New Roman"/>
          <w:sz w:val="28"/>
          <w:szCs w:val="28"/>
        </w:rPr>
      </w:pPr>
      <w:r w:rsidRPr="000E344F">
        <w:rPr>
          <w:rFonts w:ascii="Times New Roman" w:hAnsi="Times New Roman" w:cs="Times New Roman"/>
          <w:sz w:val="28"/>
          <w:szCs w:val="28"/>
        </w:rPr>
        <w:t xml:space="preserve">В текущем месяце Контрольно-счетной палатой Краснокамского </w:t>
      </w:r>
      <w:r w:rsidR="00D26BC5" w:rsidRPr="000E344F">
        <w:rPr>
          <w:rFonts w:ascii="Times New Roman" w:hAnsi="Times New Roman" w:cs="Times New Roman"/>
          <w:sz w:val="28"/>
          <w:szCs w:val="28"/>
        </w:rPr>
        <w:t>городского округа</w:t>
      </w:r>
      <w:r w:rsidRPr="000E344F">
        <w:rPr>
          <w:rFonts w:ascii="Times New Roman" w:hAnsi="Times New Roman" w:cs="Times New Roman"/>
          <w:sz w:val="28"/>
          <w:szCs w:val="28"/>
        </w:rPr>
        <w:t xml:space="preserve"> проведена экспертиза проект</w:t>
      </w:r>
      <w:r w:rsidR="009D1158">
        <w:rPr>
          <w:rFonts w:ascii="Times New Roman" w:hAnsi="Times New Roman" w:cs="Times New Roman"/>
          <w:sz w:val="28"/>
          <w:szCs w:val="28"/>
        </w:rPr>
        <w:t>ов</w:t>
      </w:r>
      <w:r w:rsidRPr="000E344F">
        <w:rPr>
          <w:rFonts w:ascii="Times New Roman" w:hAnsi="Times New Roman" w:cs="Times New Roman"/>
          <w:sz w:val="28"/>
          <w:szCs w:val="28"/>
        </w:rPr>
        <w:t xml:space="preserve"> решени</w:t>
      </w:r>
      <w:r w:rsidR="00D72684">
        <w:rPr>
          <w:rFonts w:ascii="Times New Roman" w:hAnsi="Times New Roman" w:cs="Times New Roman"/>
          <w:sz w:val="28"/>
          <w:szCs w:val="28"/>
        </w:rPr>
        <w:t>я</w:t>
      </w:r>
      <w:r w:rsidRPr="000E344F">
        <w:rPr>
          <w:rFonts w:ascii="Times New Roman" w:hAnsi="Times New Roman" w:cs="Times New Roman"/>
          <w:sz w:val="28"/>
          <w:szCs w:val="28"/>
        </w:rPr>
        <w:t xml:space="preserve"> </w:t>
      </w:r>
      <w:r w:rsidR="000E344F" w:rsidRPr="000E344F">
        <w:rPr>
          <w:rFonts w:ascii="Times New Roman" w:hAnsi="Times New Roman" w:cs="Times New Roman"/>
          <w:sz w:val="28"/>
          <w:szCs w:val="28"/>
        </w:rPr>
        <w:t xml:space="preserve">Думы </w:t>
      </w:r>
      <w:r w:rsidRPr="000E344F">
        <w:rPr>
          <w:rFonts w:ascii="Times New Roman" w:hAnsi="Times New Roman" w:cs="Times New Roman"/>
          <w:sz w:val="28"/>
          <w:szCs w:val="28"/>
        </w:rPr>
        <w:t>Краснокамско</w:t>
      </w:r>
      <w:r w:rsidR="000E344F" w:rsidRPr="000E344F">
        <w:rPr>
          <w:rFonts w:ascii="Times New Roman" w:hAnsi="Times New Roman" w:cs="Times New Roman"/>
          <w:sz w:val="28"/>
          <w:szCs w:val="28"/>
        </w:rPr>
        <w:t>го</w:t>
      </w:r>
      <w:r w:rsidRPr="000E344F">
        <w:rPr>
          <w:rFonts w:ascii="Times New Roman" w:hAnsi="Times New Roman" w:cs="Times New Roman"/>
          <w:sz w:val="28"/>
          <w:szCs w:val="28"/>
        </w:rPr>
        <w:t xml:space="preserve"> городско</w:t>
      </w:r>
      <w:r w:rsidR="000E344F" w:rsidRPr="000E344F">
        <w:rPr>
          <w:rFonts w:ascii="Times New Roman" w:hAnsi="Times New Roman" w:cs="Times New Roman"/>
          <w:sz w:val="28"/>
          <w:szCs w:val="28"/>
        </w:rPr>
        <w:t>го</w:t>
      </w:r>
      <w:r w:rsidRPr="000E344F">
        <w:rPr>
          <w:rFonts w:ascii="Times New Roman" w:hAnsi="Times New Roman" w:cs="Times New Roman"/>
          <w:sz w:val="28"/>
          <w:szCs w:val="28"/>
        </w:rPr>
        <w:t xml:space="preserve"> </w:t>
      </w:r>
      <w:r w:rsidR="000E344F" w:rsidRPr="000E344F">
        <w:rPr>
          <w:rFonts w:ascii="Times New Roman" w:hAnsi="Times New Roman" w:cs="Times New Roman"/>
          <w:sz w:val="28"/>
          <w:szCs w:val="28"/>
        </w:rPr>
        <w:t>округа</w:t>
      </w:r>
      <w:r w:rsidR="009D1158">
        <w:rPr>
          <w:rFonts w:ascii="Times New Roman" w:hAnsi="Times New Roman" w:cs="Times New Roman"/>
          <w:sz w:val="28"/>
          <w:szCs w:val="28"/>
        </w:rPr>
        <w:t>:</w:t>
      </w:r>
    </w:p>
    <w:p w:rsidR="009D1158" w:rsidRDefault="009D1158" w:rsidP="00D726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72684">
        <w:rPr>
          <w:rFonts w:ascii="Times New Roman" w:hAnsi="Times New Roman" w:cs="Times New Roman"/>
          <w:sz w:val="28"/>
          <w:szCs w:val="28"/>
        </w:rPr>
        <w:t xml:space="preserve"> </w:t>
      </w:r>
      <w:r w:rsidR="00451123">
        <w:rPr>
          <w:rFonts w:ascii="Times New Roman" w:hAnsi="Times New Roman" w:cs="Times New Roman"/>
          <w:sz w:val="28"/>
          <w:szCs w:val="28"/>
        </w:rPr>
        <w:t xml:space="preserve">о внесении изменений в </w:t>
      </w:r>
      <w:r w:rsidR="00745516">
        <w:rPr>
          <w:rFonts w:ascii="Times New Roman" w:hAnsi="Times New Roman" w:cs="Times New Roman"/>
          <w:sz w:val="28"/>
          <w:szCs w:val="28"/>
        </w:rPr>
        <w:t xml:space="preserve">решение Думы Краснокамского городского </w:t>
      </w:r>
      <w:r w:rsidR="00B11037">
        <w:rPr>
          <w:rFonts w:ascii="Times New Roman" w:hAnsi="Times New Roman" w:cs="Times New Roman"/>
          <w:sz w:val="28"/>
          <w:szCs w:val="28"/>
        </w:rPr>
        <w:t>округа от</w:t>
      </w:r>
      <w:r w:rsidR="00745516">
        <w:rPr>
          <w:rFonts w:ascii="Times New Roman" w:hAnsi="Times New Roman" w:cs="Times New Roman"/>
          <w:sz w:val="28"/>
          <w:szCs w:val="28"/>
        </w:rPr>
        <w:t xml:space="preserve"> 15.12.2021 № 154 «Об утверждении бюджета Краснокамского городского округа на 2022 год и плановый период 2023 и 2024 годов</w:t>
      </w:r>
      <w:r>
        <w:rPr>
          <w:rFonts w:ascii="Times New Roman" w:hAnsi="Times New Roman" w:cs="Times New Roman"/>
          <w:sz w:val="28"/>
          <w:szCs w:val="28"/>
        </w:rPr>
        <w:t>»;</w:t>
      </w:r>
    </w:p>
    <w:p w:rsidR="00A9094D" w:rsidRDefault="00A9094D" w:rsidP="00D7268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007D3">
        <w:rPr>
          <w:rFonts w:ascii="Times New Roman" w:hAnsi="Times New Roman"/>
          <w:sz w:val="28"/>
          <w:szCs w:val="28"/>
        </w:rPr>
        <w:t>об утверждении структуры администрации Краснокамского городского округа;</w:t>
      </w:r>
    </w:p>
    <w:p w:rsidR="00B007D3" w:rsidRDefault="00B007D3" w:rsidP="00D72684">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 передаче муниципального имущества Краснокамского городского округа в безвозмездное пользование Государственному бюджетному учреждению </w:t>
      </w:r>
      <w:r w:rsidR="00B44039">
        <w:rPr>
          <w:rFonts w:ascii="Times New Roman" w:hAnsi="Times New Roman"/>
          <w:sz w:val="28"/>
          <w:szCs w:val="28"/>
        </w:rPr>
        <w:t xml:space="preserve">здравоохранения </w:t>
      </w:r>
      <w:r>
        <w:rPr>
          <w:rFonts w:ascii="Times New Roman" w:hAnsi="Times New Roman"/>
          <w:sz w:val="28"/>
          <w:szCs w:val="28"/>
        </w:rPr>
        <w:t>Пермского края «</w:t>
      </w:r>
      <w:r w:rsidR="00B44039">
        <w:rPr>
          <w:rFonts w:ascii="Times New Roman" w:hAnsi="Times New Roman"/>
          <w:sz w:val="28"/>
          <w:szCs w:val="28"/>
        </w:rPr>
        <w:t>Краснокамская городская больница</w:t>
      </w:r>
      <w:r>
        <w:rPr>
          <w:rFonts w:ascii="Times New Roman" w:hAnsi="Times New Roman"/>
          <w:sz w:val="28"/>
          <w:szCs w:val="28"/>
        </w:rPr>
        <w:t>»;</w:t>
      </w:r>
    </w:p>
    <w:p w:rsidR="00B44039" w:rsidRDefault="00B44039" w:rsidP="00B4403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007D3">
        <w:rPr>
          <w:rFonts w:ascii="Times New Roman" w:hAnsi="Times New Roman"/>
          <w:sz w:val="28"/>
          <w:szCs w:val="28"/>
        </w:rPr>
        <w:t xml:space="preserve"> </w:t>
      </w:r>
      <w:r>
        <w:rPr>
          <w:rFonts w:ascii="Times New Roman" w:hAnsi="Times New Roman"/>
          <w:sz w:val="28"/>
          <w:szCs w:val="28"/>
        </w:rPr>
        <w:t>о передаче муниципального имущества Краснокамского городского округа в безвозмездное пользование Государственному бюджетному учреждению Пермского края «Центр технической инвентаризации и кадастровой оценки Пермского края».</w:t>
      </w:r>
    </w:p>
    <w:p w:rsidR="00BA45EE" w:rsidRDefault="00A9094D" w:rsidP="00B44039">
      <w:pPr>
        <w:spacing w:after="0" w:line="240" w:lineRule="auto"/>
        <w:ind w:firstLine="720"/>
        <w:jc w:val="both"/>
        <w:rPr>
          <w:rFonts w:ascii="Times New Roman" w:hAnsi="Times New Roman" w:cs="Times New Roman"/>
          <w:sz w:val="28"/>
          <w:szCs w:val="28"/>
        </w:rPr>
      </w:pPr>
      <w:r>
        <w:rPr>
          <w:rFonts w:ascii="Times New Roman" w:hAnsi="Times New Roman"/>
          <w:sz w:val="28"/>
          <w:szCs w:val="28"/>
        </w:rPr>
        <w:t>Все п</w:t>
      </w:r>
      <w:r w:rsidR="0043650C" w:rsidRPr="009967D0">
        <w:rPr>
          <w:rFonts w:ascii="Times New Roman" w:hAnsi="Times New Roman" w:cs="Times New Roman"/>
          <w:sz w:val="28"/>
          <w:szCs w:val="28"/>
        </w:rPr>
        <w:t>роект</w:t>
      </w:r>
      <w:r>
        <w:rPr>
          <w:rFonts w:ascii="Times New Roman" w:hAnsi="Times New Roman" w:cs="Times New Roman"/>
          <w:sz w:val="28"/>
          <w:szCs w:val="28"/>
        </w:rPr>
        <w:t>ы</w:t>
      </w:r>
      <w:r w:rsidR="0043650C" w:rsidRPr="009967D0">
        <w:rPr>
          <w:rFonts w:ascii="Times New Roman" w:hAnsi="Times New Roman" w:cs="Times New Roman"/>
          <w:sz w:val="28"/>
          <w:szCs w:val="28"/>
        </w:rPr>
        <w:t xml:space="preserve"> решени</w:t>
      </w:r>
      <w:r w:rsidR="00A84091">
        <w:rPr>
          <w:rFonts w:ascii="Times New Roman" w:hAnsi="Times New Roman" w:cs="Times New Roman"/>
          <w:sz w:val="28"/>
          <w:szCs w:val="28"/>
        </w:rPr>
        <w:t>й</w:t>
      </w:r>
      <w:r w:rsidR="00D20DDC">
        <w:rPr>
          <w:rFonts w:ascii="Times New Roman" w:hAnsi="Times New Roman" w:cs="Times New Roman"/>
          <w:sz w:val="28"/>
          <w:szCs w:val="28"/>
        </w:rPr>
        <w:t xml:space="preserve">, с учетом предложений Контрольно-счетной палаты </w:t>
      </w:r>
      <w:r w:rsidR="0043650C" w:rsidRPr="009967D0">
        <w:rPr>
          <w:rFonts w:ascii="Times New Roman" w:hAnsi="Times New Roman" w:cs="Times New Roman"/>
          <w:sz w:val="28"/>
          <w:szCs w:val="28"/>
        </w:rPr>
        <w:t>рекомендован</w:t>
      </w:r>
      <w:r>
        <w:rPr>
          <w:rFonts w:ascii="Times New Roman" w:hAnsi="Times New Roman" w:cs="Times New Roman"/>
          <w:sz w:val="28"/>
          <w:szCs w:val="28"/>
        </w:rPr>
        <w:t>ы</w:t>
      </w:r>
      <w:r w:rsidR="0043650C" w:rsidRPr="009967D0">
        <w:rPr>
          <w:rFonts w:ascii="Times New Roman" w:hAnsi="Times New Roman" w:cs="Times New Roman"/>
          <w:sz w:val="28"/>
          <w:szCs w:val="28"/>
        </w:rPr>
        <w:t xml:space="preserve"> к рассмотрению </w:t>
      </w:r>
      <w:r w:rsidR="0041147C" w:rsidRPr="009967D0">
        <w:rPr>
          <w:rFonts w:ascii="Times New Roman" w:hAnsi="Times New Roman" w:cs="Times New Roman"/>
          <w:sz w:val="28"/>
          <w:szCs w:val="28"/>
        </w:rPr>
        <w:t xml:space="preserve">Думой </w:t>
      </w:r>
      <w:r w:rsidR="0043650C" w:rsidRPr="009967D0">
        <w:rPr>
          <w:rFonts w:ascii="Times New Roman" w:hAnsi="Times New Roman" w:cs="Times New Roman"/>
          <w:sz w:val="28"/>
          <w:szCs w:val="28"/>
        </w:rPr>
        <w:t>Краснокамско</w:t>
      </w:r>
      <w:r w:rsidR="0041147C" w:rsidRPr="009967D0">
        <w:rPr>
          <w:rFonts w:ascii="Times New Roman" w:hAnsi="Times New Roman" w:cs="Times New Roman"/>
          <w:sz w:val="28"/>
          <w:szCs w:val="28"/>
        </w:rPr>
        <w:t>го</w:t>
      </w:r>
      <w:r w:rsidR="0043650C" w:rsidRPr="009967D0">
        <w:rPr>
          <w:rFonts w:ascii="Times New Roman" w:hAnsi="Times New Roman" w:cs="Times New Roman"/>
          <w:sz w:val="28"/>
          <w:szCs w:val="28"/>
        </w:rPr>
        <w:t xml:space="preserve"> городско</w:t>
      </w:r>
      <w:r w:rsidR="0041147C" w:rsidRPr="009967D0">
        <w:rPr>
          <w:rFonts w:ascii="Times New Roman" w:hAnsi="Times New Roman" w:cs="Times New Roman"/>
          <w:sz w:val="28"/>
          <w:szCs w:val="28"/>
        </w:rPr>
        <w:t>го округа</w:t>
      </w:r>
      <w:r w:rsidR="0043650C" w:rsidRPr="009967D0">
        <w:rPr>
          <w:rFonts w:ascii="Times New Roman" w:hAnsi="Times New Roman" w:cs="Times New Roman"/>
          <w:sz w:val="28"/>
          <w:szCs w:val="28"/>
        </w:rPr>
        <w:t>.</w:t>
      </w:r>
    </w:p>
    <w:p w:rsidR="006E7A11" w:rsidRDefault="00C06B4B" w:rsidP="00B440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44039">
        <w:rPr>
          <w:rFonts w:ascii="Times New Roman" w:hAnsi="Times New Roman" w:cs="Times New Roman"/>
          <w:sz w:val="28"/>
          <w:szCs w:val="28"/>
        </w:rPr>
        <w:t>октябре</w:t>
      </w:r>
      <w:r w:rsidR="00D72684">
        <w:rPr>
          <w:rFonts w:ascii="Times New Roman" w:hAnsi="Times New Roman" w:cs="Times New Roman"/>
          <w:sz w:val="28"/>
          <w:szCs w:val="28"/>
        </w:rPr>
        <w:t xml:space="preserve"> </w:t>
      </w:r>
      <w:r>
        <w:rPr>
          <w:rFonts w:ascii="Times New Roman" w:hAnsi="Times New Roman" w:cs="Times New Roman"/>
          <w:sz w:val="28"/>
          <w:szCs w:val="28"/>
        </w:rPr>
        <w:t xml:space="preserve">месяце </w:t>
      </w:r>
      <w:r w:rsidR="00A9094D">
        <w:rPr>
          <w:rFonts w:ascii="Times New Roman" w:hAnsi="Times New Roman" w:cs="Times New Roman"/>
          <w:sz w:val="28"/>
          <w:szCs w:val="28"/>
        </w:rPr>
        <w:t xml:space="preserve">Контрольно-счетной палатой </w:t>
      </w:r>
      <w:r w:rsidR="00D20DDC">
        <w:rPr>
          <w:rFonts w:ascii="Times New Roman" w:hAnsi="Times New Roman" w:cs="Times New Roman"/>
          <w:sz w:val="28"/>
          <w:szCs w:val="28"/>
        </w:rPr>
        <w:t xml:space="preserve">в соответствии с планом работы </w:t>
      </w:r>
      <w:r w:rsidR="001B78F1">
        <w:rPr>
          <w:rFonts w:ascii="Times New Roman" w:hAnsi="Times New Roman" w:cs="Times New Roman"/>
          <w:color w:val="000000"/>
          <w:sz w:val="28"/>
          <w:szCs w:val="28"/>
        </w:rPr>
        <w:t>закончена</w:t>
      </w:r>
      <w:r w:rsidR="00BC0DFA">
        <w:rPr>
          <w:rFonts w:ascii="Times New Roman" w:hAnsi="Times New Roman" w:cs="Times New Roman"/>
          <w:color w:val="000000"/>
          <w:sz w:val="28"/>
          <w:szCs w:val="28"/>
        </w:rPr>
        <w:t xml:space="preserve"> </w:t>
      </w:r>
      <w:r w:rsidR="00D14FB9" w:rsidRPr="006E7A11">
        <w:rPr>
          <w:rFonts w:ascii="Times New Roman" w:hAnsi="Times New Roman" w:cs="Times New Roman"/>
          <w:color w:val="000000"/>
          <w:sz w:val="28"/>
          <w:szCs w:val="28"/>
        </w:rPr>
        <w:t>п</w:t>
      </w:r>
      <w:r w:rsidR="00B44039">
        <w:rPr>
          <w:rFonts w:ascii="Times New Roman" w:hAnsi="Times New Roman" w:cs="Times New Roman"/>
          <w:color w:val="000000"/>
          <w:sz w:val="28"/>
          <w:szCs w:val="28"/>
        </w:rPr>
        <w:t>роверка</w:t>
      </w:r>
      <w:r w:rsidR="00D14FB9" w:rsidRPr="006E7A11">
        <w:rPr>
          <w:rFonts w:ascii="Times New Roman" w:hAnsi="Times New Roman" w:cs="Times New Roman"/>
          <w:color w:val="000000"/>
          <w:sz w:val="28"/>
          <w:szCs w:val="28"/>
        </w:rPr>
        <w:t xml:space="preserve"> </w:t>
      </w:r>
      <w:r w:rsidR="00536CE8">
        <w:rPr>
          <w:rFonts w:ascii="Times New Roman" w:hAnsi="Times New Roman" w:cs="Times New Roman"/>
          <w:sz w:val="28"/>
          <w:szCs w:val="28"/>
        </w:rPr>
        <w:t>целевого расходования средств субсидии, выделенных на финансовое обеспечение затрат в частных дошкольных организациях.</w:t>
      </w:r>
    </w:p>
    <w:p w:rsidR="00B44039" w:rsidRDefault="00B44039" w:rsidP="00B44039">
      <w:pPr>
        <w:spacing w:after="0" w:line="240" w:lineRule="auto"/>
        <w:ind w:firstLine="567"/>
        <w:jc w:val="both"/>
        <w:rPr>
          <w:rFonts w:ascii="Times New Roman" w:hAnsi="Times New Roman"/>
          <w:sz w:val="28"/>
          <w:szCs w:val="28"/>
          <w:lang w:eastAsia="ar-SA"/>
        </w:rPr>
      </w:pPr>
      <w:r>
        <w:rPr>
          <w:rFonts w:ascii="Times New Roman" w:hAnsi="Times New Roman" w:cs="Times New Roman"/>
          <w:sz w:val="28"/>
          <w:szCs w:val="28"/>
        </w:rPr>
        <w:t xml:space="preserve">В ходе проверки выявлены нарушения требований </w:t>
      </w:r>
      <w:r w:rsidR="00B95FB8">
        <w:rPr>
          <w:rFonts w:ascii="Times New Roman" w:hAnsi="Times New Roman" w:cs="Times New Roman"/>
          <w:sz w:val="28"/>
          <w:szCs w:val="28"/>
        </w:rPr>
        <w:t xml:space="preserve">ст. 78 Бюджетного кодекса Российской Федерации, </w:t>
      </w:r>
      <w:r w:rsidR="00776F41">
        <w:rPr>
          <w:rFonts w:ascii="Times New Roman" w:hAnsi="Times New Roman"/>
          <w:sz w:val="28"/>
          <w:szCs w:val="28"/>
          <w:lang w:eastAsia="ar-SA"/>
        </w:rPr>
        <w:t>Порядка</w:t>
      </w:r>
      <w:r w:rsidR="00776F41" w:rsidRPr="009C3DF9">
        <w:rPr>
          <w:rFonts w:ascii="Times New Roman" w:hAnsi="Times New Roman"/>
          <w:sz w:val="28"/>
          <w:szCs w:val="28"/>
          <w:lang w:eastAsia="ar-SA"/>
        </w:rPr>
        <w:t xml:space="preserve"> предоставления субсидий частным образовательным организациям на возмещение затрат, связанных с предоставлением дошкольного образования, утвержденным постановлением администрации Краснокамского городского округа от 24.09.2020 № 530-п</w:t>
      </w:r>
      <w:r w:rsidR="00776F41">
        <w:rPr>
          <w:rFonts w:ascii="Times New Roman" w:hAnsi="Times New Roman"/>
          <w:sz w:val="28"/>
          <w:szCs w:val="28"/>
          <w:lang w:eastAsia="ar-SA"/>
        </w:rPr>
        <w:t xml:space="preserve">, в части </w:t>
      </w:r>
      <w:r w:rsidR="00B95FB8">
        <w:rPr>
          <w:rFonts w:ascii="Times New Roman" w:hAnsi="Times New Roman"/>
          <w:sz w:val="28"/>
          <w:szCs w:val="28"/>
          <w:lang w:eastAsia="ar-SA"/>
        </w:rPr>
        <w:t>начисления субсидии, контроля за предоставлением отчетности об использовании субсидии, а также документов, подтверждающих целевое использование предоставленной субсидии; нарушения</w:t>
      </w:r>
      <w:r w:rsidR="0071373F">
        <w:rPr>
          <w:rFonts w:ascii="Times New Roman" w:hAnsi="Times New Roman"/>
          <w:sz w:val="28"/>
          <w:szCs w:val="28"/>
          <w:lang w:eastAsia="ar-SA"/>
        </w:rPr>
        <w:t xml:space="preserve"> условий договоров, заключенных с получателем</w:t>
      </w:r>
      <w:r w:rsidR="00B95FB8">
        <w:rPr>
          <w:rFonts w:ascii="Times New Roman" w:hAnsi="Times New Roman"/>
          <w:sz w:val="28"/>
          <w:szCs w:val="28"/>
          <w:lang w:eastAsia="ar-SA"/>
        </w:rPr>
        <w:t xml:space="preserve"> субсидии</w:t>
      </w:r>
      <w:r w:rsidR="0071373F">
        <w:rPr>
          <w:rFonts w:ascii="Times New Roman" w:hAnsi="Times New Roman"/>
          <w:sz w:val="28"/>
          <w:szCs w:val="28"/>
          <w:lang w:eastAsia="ar-SA"/>
        </w:rPr>
        <w:t>,</w:t>
      </w:r>
      <w:r w:rsidR="00B95FB8">
        <w:rPr>
          <w:rFonts w:ascii="Times New Roman" w:hAnsi="Times New Roman"/>
          <w:sz w:val="28"/>
          <w:szCs w:val="28"/>
          <w:lang w:eastAsia="ar-SA"/>
        </w:rPr>
        <w:t xml:space="preserve"> в части своевременного и надлежаще оформленных документов, подтверждающих целевое использования средств предоставленной субсидии. </w:t>
      </w:r>
    </w:p>
    <w:p w:rsidR="00B95FB8" w:rsidRDefault="00B95FB8" w:rsidP="00B95FB8">
      <w:pPr>
        <w:spacing w:after="0" w:line="240" w:lineRule="auto"/>
        <w:ind w:firstLine="567"/>
        <w:jc w:val="both"/>
        <w:rPr>
          <w:rFonts w:ascii="Times New Roman" w:hAnsi="Times New Roman" w:cs="Times New Roman"/>
          <w:color w:val="000000"/>
          <w:sz w:val="28"/>
          <w:szCs w:val="28"/>
        </w:rPr>
      </w:pPr>
      <w:r w:rsidRPr="00B30A75">
        <w:rPr>
          <w:rFonts w:ascii="Times New Roman" w:hAnsi="Times New Roman" w:cs="Times New Roman"/>
          <w:sz w:val="28"/>
          <w:szCs w:val="28"/>
        </w:rPr>
        <w:t xml:space="preserve">По результату контрольного мероприятия в адрес </w:t>
      </w:r>
      <w:r w:rsidR="007C19E7">
        <w:rPr>
          <w:rFonts w:ascii="Times New Roman" w:hAnsi="Times New Roman" w:cs="Times New Roman"/>
          <w:sz w:val="28"/>
          <w:szCs w:val="28"/>
        </w:rPr>
        <w:t>Управления системой образования</w:t>
      </w:r>
      <w:r w:rsidRPr="00B30A75">
        <w:rPr>
          <w:rFonts w:ascii="Times New Roman" w:hAnsi="Times New Roman" w:cs="Times New Roman"/>
          <w:sz w:val="28"/>
          <w:szCs w:val="28"/>
        </w:rPr>
        <w:t xml:space="preserve"> администрации Краснокамского городского округа </w:t>
      </w:r>
      <w:r w:rsidR="007C19E7">
        <w:rPr>
          <w:rFonts w:ascii="Times New Roman" w:hAnsi="Times New Roman" w:cs="Times New Roman"/>
          <w:sz w:val="28"/>
          <w:szCs w:val="28"/>
        </w:rPr>
        <w:t xml:space="preserve">и получателя целевой субсидии </w:t>
      </w:r>
      <w:r w:rsidR="007C19E7">
        <w:rPr>
          <w:rFonts w:ascii="Times New Roman" w:hAnsi="Times New Roman" w:cs="Times New Roman"/>
          <w:color w:val="000000"/>
          <w:sz w:val="28"/>
          <w:szCs w:val="28"/>
        </w:rPr>
        <w:t>направлены</w:t>
      </w:r>
      <w:r w:rsidRPr="00B30A75">
        <w:rPr>
          <w:rFonts w:ascii="Times New Roman" w:hAnsi="Times New Roman" w:cs="Times New Roman"/>
          <w:color w:val="000000"/>
          <w:sz w:val="28"/>
          <w:szCs w:val="28"/>
        </w:rPr>
        <w:t xml:space="preserve"> представление с предложениями об устранении выявленных в ходе проверки нарушений законод</w:t>
      </w:r>
      <w:r w:rsidR="007C19E7">
        <w:rPr>
          <w:rFonts w:ascii="Times New Roman" w:hAnsi="Times New Roman" w:cs="Times New Roman"/>
          <w:color w:val="000000"/>
          <w:sz w:val="28"/>
          <w:szCs w:val="28"/>
        </w:rPr>
        <w:t>ательства Российской Федерации</w:t>
      </w:r>
      <w:r w:rsidR="0071373F">
        <w:rPr>
          <w:rFonts w:ascii="Times New Roman" w:hAnsi="Times New Roman" w:cs="Times New Roman"/>
          <w:color w:val="000000"/>
          <w:sz w:val="28"/>
          <w:szCs w:val="28"/>
        </w:rPr>
        <w:t>, нормативных правовых актов Краснокамского городского округа</w:t>
      </w:r>
      <w:r w:rsidR="007C19E7">
        <w:rPr>
          <w:rFonts w:ascii="Times New Roman" w:hAnsi="Times New Roman" w:cs="Times New Roman"/>
          <w:color w:val="000000"/>
          <w:sz w:val="28"/>
          <w:szCs w:val="28"/>
        </w:rPr>
        <w:t>.</w:t>
      </w:r>
    </w:p>
    <w:p w:rsidR="007C19E7" w:rsidRDefault="007C19E7" w:rsidP="00B95FB8">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текущем месяце закончена проверка </w:t>
      </w:r>
      <w:r w:rsidRPr="006E7A11">
        <w:rPr>
          <w:rFonts w:ascii="Times New Roman" w:hAnsi="Times New Roman" w:cs="Times New Roman"/>
          <w:sz w:val="28"/>
          <w:szCs w:val="28"/>
        </w:rPr>
        <w:t>расходования средств, выделенных на организацию питания в общеобразовательных учреждениях (льготные категории и учащиеся, получающ</w:t>
      </w:r>
      <w:r>
        <w:rPr>
          <w:rFonts w:ascii="Times New Roman" w:hAnsi="Times New Roman" w:cs="Times New Roman"/>
          <w:sz w:val="28"/>
          <w:szCs w:val="28"/>
        </w:rPr>
        <w:t>ие начальное общее образование).</w:t>
      </w:r>
    </w:p>
    <w:p w:rsidR="00F6790E" w:rsidRDefault="007C19E7" w:rsidP="00F679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выявлены </w:t>
      </w:r>
      <w:r w:rsidR="005C0180">
        <w:rPr>
          <w:rFonts w:ascii="Times New Roman" w:hAnsi="Times New Roman" w:cs="Times New Roman"/>
          <w:sz w:val="28"/>
          <w:szCs w:val="28"/>
        </w:rPr>
        <w:t>несоблюдение</w:t>
      </w:r>
      <w:r>
        <w:rPr>
          <w:rFonts w:ascii="Times New Roman" w:hAnsi="Times New Roman" w:cs="Times New Roman"/>
          <w:sz w:val="28"/>
          <w:szCs w:val="28"/>
        </w:rPr>
        <w:t xml:space="preserve"> требований</w:t>
      </w:r>
      <w:r w:rsidR="005E08D5">
        <w:rPr>
          <w:rFonts w:ascii="Times New Roman" w:hAnsi="Times New Roman" w:cs="Times New Roman"/>
          <w:sz w:val="28"/>
          <w:szCs w:val="28"/>
        </w:rPr>
        <w:t xml:space="preserve"> </w:t>
      </w:r>
      <w:r w:rsidR="005C0180">
        <w:rPr>
          <w:rFonts w:ascii="Times New Roman" w:hAnsi="Times New Roman" w:cs="Times New Roman"/>
          <w:sz w:val="28"/>
          <w:szCs w:val="28"/>
        </w:rPr>
        <w:t xml:space="preserve">статьи 79 </w:t>
      </w:r>
      <w:r w:rsidR="005C0180" w:rsidRPr="002F340B">
        <w:rPr>
          <w:rFonts w:ascii="Times New Roman" w:hAnsi="Times New Roman" w:cs="Times New Roman"/>
          <w:sz w:val="28"/>
          <w:szCs w:val="28"/>
        </w:rPr>
        <w:t>Федерального закона от 29.12.2012 № 273</w:t>
      </w:r>
      <w:r w:rsidR="005C0180">
        <w:rPr>
          <w:rFonts w:ascii="Times New Roman" w:hAnsi="Times New Roman" w:cs="Times New Roman"/>
          <w:sz w:val="28"/>
          <w:szCs w:val="28"/>
        </w:rPr>
        <w:t>-ФЗ</w:t>
      </w:r>
      <w:r w:rsidR="005C0180" w:rsidRPr="002F340B">
        <w:rPr>
          <w:rFonts w:ascii="Times New Roman" w:hAnsi="Times New Roman" w:cs="Times New Roman"/>
          <w:sz w:val="28"/>
          <w:szCs w:val="28"/>
        </w:rPr>
        <w:t xml:space="preserve"> «Об образовании в Российской Федерации», </w:t>
      </w:r>
      <w:r w:rsidR="005C0180">
        <w:rPr>
          <w:rFonts w:ascii="Times New Roman" w:hAnsi="Times New Roman" w:cs="Times New Roman"/>
          <w:sz w:val="28"/>
          <w:szCs w:val="28"/>
        </w:rPr>
        <w:t xml:space="preserve">а также Порядка </w:t>
      </w:r>
      <w:r w:rsidR="005C0180" w:rsidRPr="002F340B">
        <w:rPr>
          <w:rFonts w:ascii="Times New Roman" w:hAnsi="Times New Roman" w:cs="Times New Roman"/>
          <w:sz w:val="28"/>
          <w:szCs w:val="28"/>
        </w:rPr>
        <w:t xml:space="preserve">обеспечения бесплатным двухразовым питанием обучающихся с ограниченными возможностями здоровья в муниципальных образовательных организациях, реализующих образовательные программы начального общего </w:t>
      </w:r>
      <w:r w:rsidR="005C0180" w:rsidRPr="002F340B">
        <w:rPr>
          <w:rFonts w:ascii="Times New Roman" w:hAnsi="Times New Roman" w:cs="Times New Roman"/>
          <w:sz w:val="28"/>
          <w:szCs w:val="28"/>
        </w:rPr>
        <w:lastRenderedPageBreak/>
        <w:t xml:space="preserve">образования, основного общего и среднего общего образования на территории Краснокамского городского округа, утвержденного, постановлением администрации Краснокамского городского округа от 31.12.2020 </w:t>
      </w:r>
      <w:r w:rsidR="005C0180">
        <w:rPr>
          <w:rFonts w:ascii="Times New Roman" w:hAnsi="Times New Roman" w:cs="Times New Roman"/>
          <w:sz w:val="28"/>
          <w:szCs w:val="28"/>
        </w:rPr>
        <w:t xml:space="preserve">№ 789-п; не в полной мере соблюдены требования </w:t>
      </w:r>
      <w:r w:rsidR="00F6790E">
        <w:rPr>
          <w:rFonts w:ascii="Times New Roman" w:hAnsi="Times New Roman" w:cs="Times New Roman"/>
          <w:sz w:val="28"/>
          <w:szCs w:val="28"/>
        </w:rPr>
        <w:t xml:space="preserve">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утвержденного приказом Минфина России от 01.12.2010 № 157н, а также  требований </w:t>
      </w:r>
      <w:r w:rsidR="005C0180" w:rsidRPr="00E82B6F">
        <w:rPr>
          <w:rFonts w:ascii="Times New Roman" w:hAnsi="Times New Roman"/>
          <w:sz w:val="28"/>
          <w:szCs w:val="28"/>
          <w:lang w:eastAsia="ar-SA"/>
        </w:rPr>
        <w:t>СанПиН 2.3/2.4.3590-20</w:t>
      </w:r>
      <w:r w:rsidR="0071373F">
        <w:rPr>
          <w:rFonts w:ascii="Times New Roman" w:hAnsi="Times New Roman"/>
          <w:sz w:val="28"/>
          <w:szCs w:val="28"/>
          <w:lang w:eastAsia="ar-SA"/>
        </w:rPr>
        <w:t>.</w:t>
      </w:r>
      <w:r w:rsidR="00F6790E">
        <w:rPr>
          <w:rFonts w:ascii="Times New Roman" w:hAnsi="Times New Roman"/>
          <w:sz w:val="28"/>
          <w:szCs w:val="28"/>
          <w:lang w:eastAsia="ar-SA"/>
        </w:rPr>
        <w:t xml:space="preserve"> </w:t>
      </w:r>
    </w:p>
    <w:p w:rsidR="00F6790E" w:rsidRDefault="00F6790E" w:rsidP="00F6790E">
      <w:pPr>
        <w:spacing w:after="0" w:line="240" w:lineRule="auto"/>
        <w:ind w:firstLine="567"/>
        <w:jc w:val="both"/>
        <w:rPr>
          <w:rFonts w:ascii="Times New Roman" w:hAnsi="Times New Roman" w:cs="Times New Roman"/>
          <w:color w:val="000000"/>
          <w:sz w:val="28"/>
          <w:szCs w:val="28"/>
        </w:rPr>
      </w:pPr>
      <w:r w:rsidRPr="00B30A75">
        <w:rPr>
          <w:rFonts w:ascii="Times New Roman" w:hAnsi="Times New Roman" w:cs="Times New Roman"/>
          <w:sz w:val="28"/>
          <w:szCs w:val="28"/>
        </w:rPr>
        <w:t xml:space="preserve">По результату контрольного мероприятия в адрес </w:t>
      </w:r>
      <w:r>
        <w:rPr>
          <w:rFonts w:ascii="Times New Roman" w:hAnsi="Times New Roman" w:cs="Times New Roman"/>
          <w:sz w:val="28"/>
          <w:szCs w:val="28"/>
        </w:rPr>
        <w:t>Управления системой образования</w:t>
      </w:r>
      <w:r w:rsidRPr="00B30A75">
        <w:rPr>
          <w:rFonts w:ascii="Times New Roman" w:hAnsi="Times New Roman" w:cs="Times New Roman"/>
          <w:sz w:val="28"/>
          <w:szCs w:val="28"/>
        </w:rPr>
        <w:t xml:space="preserve"> администрации Краснокамского городского округа </w:t>
      </w:r>
      <w:r>
        <w:rPr>
          <w:rFonts w:ascii="Times New Roman" w:hAnsi="Times New Roman" w:cs="Times New Roman"/>
          <w:sz w:val="28"/>
          <w:szCs w:val="28"/>
        </w:rPr>
        <w:t xml:space="preserve">направлено представление с предложениями об устранении выявленных </w:t>
      </w:r>
      <w:r w:rsidRPr="00B30A75">
        <w:rPr>
          <w:rFonts w:ascii="Times New Roman" w:hAnsi="Times New Roman" w:cs="Times New Roman"/>
          <w:color w:val="000000"/>
          <w:sz w:val="28"/>
          <w:szCs w:val="28"/>
        </w:rPr>
        <w:t>в ходе проверки нарушений законод</w:t>
      </w:r>
      <w:r>
        <w:rPr>
          <w:rFonts w:ascii="Times New Roman" w:hAnsi="Times New Roman" w:cs="Times New Roman"/>
          <w:color w:val="000000"/>
          <w:sz w:val="28"/>
          <w:szCs w:val="28"/>
        </w:rPr>
        <w:t xml:space="preserve">ательства Российской Федерации. В адрес образовательных </w:t>
      </w:r>
      <w:r w:rsidR="00CE398D">
        <w:rPr>
          <w:rFonts w:ascii="Times New Roman" w:hAnsi="Times New Roman" w:cs="Times New Roman"/>
          <w:color w:val="000000"/>
          <w:sz w:val="28"/>
          <w:szCs w:val="28"/>
        </w:rPr>
        <w:t>учреждений направлены информационные письма с предложениями об устранении допущенных нарушений.</w:t>
      </w:r>
    </w:p>
    <w:p w:rsidR="00E76EED" w:rsidRPr="00E76EED" w:rsidRDefault="00CE398D" w:rsidP="00E54B3F">
      <w:pPr>
        <w:spacing w:after="0" w:line="240" w:lineRule="auto"/>
        <w:ind w:firstLine="567"/>
        <w:jc w:val="both"/>
        <w:rPr>
          <w:rFonts w:ascii="Times New Roman" w:hAnsi="Times New Roman" w:cs="Times New Roman"/>
          <w:sz w:val="28"/>
          <w:szCs w:val="28"/>
        </w:rPr>
      </w:pPr>
      <w:r w:rsidRPr="00E76EED">
        <w:rPr>
          <w:rFonts w:ascii="Times New Roman" w:hAnsi="Times New Roman" w:cs="Times New Roman"/>
          <w:color w:val="000000"/>
          <w:sz w:val="28"/>
          <w:szCs w:val="28"/>
        </w:rPr>
        <w:t xml:space="preserve">В октябре месяце в соответствии планом работы Контрольно-счетной палатой начата проверка </w:t>
      </w:r>
      <w:r w:rsidR="00E76EED" w:rsidRPr="00E76EED">
        <w:rPr>
          <w:rFonts w:ascii="Times New Roman" w:hAnsi="Times New Roman" w:cs="Times New Roman"/>
          <w:sz w:val="28"/>
          <w:szCs w:val="28"/>
        </w:rPr>
        <w:t>расходования средств, выделенных на реализацию муниципальной программы Краснокамского городского округа «Развитие системы жилищно-коммунального хозяйства Краснокамского городского округа».</w:t>
      </w:r>
    </w:p>
    <w:p w:rsidR="00580004" w:rsidRDefault="0039614B" w:rsidP="00E54B3F">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BC5CC2" w:rsidRPr="001570FD">
        <w:rPr>
          <w:rFonts w:ascii="Times New Roman" w:hAnsi="Times New Roman"/>
          <w:sz w:val="28"/>
          <w:szCs w:val="28"/>
        </w:rPr>
        <w:t xml:space="preserve">Контрольно-счетной палатой </w:t>
      </w:r>
      <w:r w:rsidR="00E64E12" w:rsidRPr="001570FD">
        <w:rPr>
          <w:rFonts w:ascii="Times New Roman" w:hAnsi="Times New Roman"/>
          <w:sz w:val="28"/>
          <w:szCs w:val="28"/>
        </w:rPr>
        <w:t xml:space="preserve">в течение месяца </w:t>
      </w:r>
      <w:r w:rsidR="00BC5CC2" w:rsidRPr="001570FD">
        <w:rPr>
          <w:rFonts w:ascii="Times New Roman" w:hAnsi="Times New Roman"/>
          <w:sz w:val="28"/>
          <w:szCs w:val="28"/>
        </w:rPr>
        <w:t>осуществля</w:t>
      </w:r>
      <w:r w:rsidR="00E64E12" w:rsidRPr="001570FD">
        <w:rPr>
          <w:rFonts w:ascii="Times New Roman" w:hAnsi="Times New Roman"/>
          <w:sz w:val="28"/>
          <w:szCs w:val="28"/>
        </w:rPr>
        <w:t>лся п</w:t>
      </w:r>
      <w:r w:rsidR="00BC5CC2" w:rsidRPr="001570FD">
        <w:rPr>
          <w:rFonts w:ascii="Times New Roman" w:hAnsi="Times New Roman"/>
          <w:sz w:val="28"/>
          <w:szCs w:val="28"/>
        </w:rPr>
        <w:t>остоянный контроль за исполнением пред</w:t>
      </w:r>
      <w:r w:rsidR="00E64E12" w:rsidRPr="001570FD">
        <w:rPr>
          <w:rFonts w:ascii="Times New Roman" w:hAnsi="Times New Roman"/>
          <w:sz w:val="28"/>
          <w:szCs w:val="28"/>
        </w:rPr>
        <w:t>ставлений</w:t>
      </w:r>
      <w:r w:rsidR="00BC5CC2" w:rsidRPr="001570FD">
        <w:rPr>
          <w:rFonts w:ascii="Times New Roman" w:hAnsi="Times New Roman"/>
          <w:sz w:val="28"/>
          <w:szCs w:val="28"/>
        </w:rPr>
        <w:t xml:space="preserve">, </w:t>
      </w:r>
      <w:r w:rsidR="008559CA">
        <w:rPr>
          <w:rFonts w:ascii="Times New Roman" w:hAnsi="Times New Roman"/>
          <w:sz w:val="28"/>
          <w:szCs w:val="28"/>
        </w:rPr>
        <w:t xml:space="preserve">информационных писем, </w:t>
      </w:r>
      <w:r w:rsidR="00BC5CC2" w:rsidRPr="001570FD">
        <w:rPr>
          <w:rFonts w:ascii="Times New Roman" w:hAnsi="Times New Roman"/>
          <w:sz w:val="28"/>
          <w:szCs w:val="28"/>
        </w:rPr>
        <w:t>направленных по результатам контрольных мероприятий</w:t>
      </w:r>
      <w:r w:rsidR="00810BB6" w:rsidRPr="001570FD">
        <w:rPr>
          <w:rFonts w:ascii="Times New Roman" w:hAnsi="Times New Roman"/>
          <w:sz w:val="28"/>
          <w:szCs w:val="28"/>
        </w:rPr>
        <w:t xml:space="preserve">. </w:t>
      </w:r>
      <w:r w:rsidR="00E54B3F">
        <w:rPr>
          <w:rFonts w:ascii="Times New Roman" w:hAnsi="Times New Roman"/>
          <w:sz w:val="28"/>
          <w:szCs w:val="28"/>
        </w:rPr>
        <w:t>Все предложения</w:t>
      </w:r>
      <w:r w:rsidR="00536CE8">
        <w:rPr>
          <w:rFonts w:ascii="Times New Roman" w:hAnsi="Times New Roman"/>
          <w:sz w:val="28"/>
          <w:szCs w:val="28"/>
        </w:rPr>
        <w:t xml:space="preserve"> Контрольно-счетной палаты</w:t>
      </w:r>
      <w:r w:rsidR="00E54B3F">
        <w:rPr>
          <w:rFonts w:ascii="Times New Roman" w:hAnsi="Times New Roman"/>
          <w:sz w:val="28"/>
          <w:szCs w:val="28"/>
        </w:rPr>
        <w:t xml:space="preserve"> учтены объекта</w:t>
      </w:r>
      <w:r w:rsidR="00BD6AC6">
        <w:rPr>
          <w:rFonts w:ascii="Times New Roman" w:hAnsi="Times New Roman"/>
          <w:sz w:val="28"/>
          <w:szCs w:val="28"/>
        </w:rPr>
        <w:t xml:space="preserve">ми проверок и приняты в работу. </w:t>
      </w:r>
    </w:p>
    <w:p w:rsidR="00000192" w:rsidRDefault="002F73AC" w:rsidP="002F73AC">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80004" w:rsidRPr="002F73AC">
        <w:rPr>
          <w:rFonts w:ascii="Times New Roman" w:hAnsi="Times New Roman"/>
          <w:sz w:val="28"/>
          <w:szCs w:val="28"/>
        </w:rPr>
        <w:t>По предложениям Контрольно-счетной палаты постановлениями администрации Краснокамского городского округа</w:t>
      </w:r>
      <w:r w:rsidR="00A30CC2" w:rsidRPr="00A30CC2">
        <w:rPr>
          <w:rFonts w:ascii="Times New Roman" w:hAnsi="Times New Roman"/>
          <w:sz w:val="28"/>
          <w:szCs w:val="28"/>
        </w:rPr>
        <w:t xml:space="preserve"> </w:t>
      </w:r>
      <w:r w:rsidR="00A30CC2" w:rsidRPr="002F73AC">
        <w:rPr>
          <w:rFonts w:ascii="Times New Roman" w:hAnsi="Times New Roman"/>
          <w:sz w:val="28"/>
          <w:szCs w:val="28"/>
        </w:rPr>
        <w:t>утвержден</w:t>
      </w:r>
      <w:r w:rsidR="00A30CC2">
        <w:rPr>
          <w:rFonts w:ascii="Times New Roman" w:hAnsi="Times New Roman"/>
          <w:sz w:val="28"/>
          <w:szCs w:val="28"/>
        </w:rPr>
        <w:t>ы</w:t>
      </w:r>
      <w:r w:rsidR="00000192">
        <w:rPr>
          <w:rFonts w:ascii="Times New Roman" w:hAnsi="Times New Roman"/>
          <w:sz w:val="28"/>
          <w:szCs w:val="28"/>
        </w:rPr>
        <w:t>:</w:t>
      </w:r>
    </w:p>
    <w:p w:rsidR="00A30CC2" w:rsidRDefault="00000192" w:rsidP="002F73AC">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580004" w:rsidRPr="002F73AC">
        <w:rPr>
          <w:rFonts w:ascii="Times New Roman" w:hAnsi="Times New Roman"/>
          <w:sz w:val="28"/>
          <w:szCs w:val="28"/>
        </w:rPr>
        <w:t xml:space="preserve"> порядок предоставления муниципальной услуги «Содержание детей», оказываемой МБОУ «Краснокамск</w:t>
      </w:r>
      <w:r>
        <w:rPr>
          <w:rFonts w:ascii="Times New Roman" w:hAnsi="Times New Roman"/>
          <w:sz w:val="28"/>
          <w:szCs w:val="28"/>
        </w:rPr>
        <w:t>ая адаптивная школа – интернат»</w:t>
      </w:r>
      <w:r w:rsidR="00A30CC2">
        <w:rPr>
          <w:rFonts w:ascii="Times New Roman" w:hAnsi="Times New Roman"/>
          <w:sz w:val="28"/>
          <w:szCs w:val="28"/>
        </w:rPr>
        <w:t>;</w:t>
      </w:r>
    </w:p>
    <w:p w:rsidR="00000192" w:rsidRDefault="00A30CC2" w:rsidP="002F73AC">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00192">
        <w:rPr>
          <w:rFonts w:ascii="Times New Roman" w:hAnsi="Times New Roman"/>
          <w:sz w:val="28"/>
          <w:szCs w:val="28"/>
        </w:rPr>
        <w:t xml:space="preserve"> </w:t>
      </w:r>
      <w:r w:rsidR="00580004" w:rsidRPr="002F73AC">
        <w:rPr>
          <w:rFonts w:ascii="Times New Roman" w:hAnsi="Times New Roman"/>
          <w:sz w:val="28"/>
          <w:szCs w:val="28"/>
        </w:rPr>
        <w:t>нормативы финансовых затрат на капитальный ремонт, ремонт и содержание автомобильных дорог общего пользования местного значения К</w:t>
      </w:r>
      <w:r>
        <w:rPr>
          <w:rFonts w:ascii="Times New Roman" w:hAnsi="Times New Roman"/>
          <w:sz w:val="28"/>
          <w:szCs w:val="28"/>
        </w:rPr>
        <w:t>раснокамского городского округа;</w:t>
      </w:r>
    </w:p>
    <w:p w:rsidR="00580004" w:rsidRPr="002F73AC" w:rsidRDefault="00000192" w:rsidP="002F73AC">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30CC2">
        <w:rPr>
          <w:rFonts w:ascii="Times New Roman" w:hAnsi="Times New Roman"/>
          <w:sz w:val="28"/>
          <w:szCs w:val="28"/>
        </w:rPr>
        <w:t xml:space="preserve">изменения </w:t>
      </w:r>
      <w:r>
        <w:rPr>
          <w:rFonts w:ascii="Times New Roman" w:hAnsi="Times New Roman"/>
          <w:sz w:val="28"/>
          <w:szCs w:val="28"/>
        </w:rPr>
        <w:t xml:space="preserve">в </w:t>
      </w:r>
      <w:r w:rsidR="00580004" w:rsidRPr="002F73AC">
        <w:rPr>
          <w:rFonts w:ascii="Times New Roman" w:hAnsi="Times New Roman"/>
          <w:sz w:val="28"/>
          <w:szCs w:val="28"/>
        </w:rPr>
        <w:t>положение о балансовой комиссии Краснокамского городского окр</w:t>
      </w:r>
      <w:r w:rsidR="002F73AC" w:rsidRPr="002F73AC">
        <w:rPr>
          <w:rFonts w:ascii="Times New Roman" w:hAnsi="Times New Roman"/>
          <w:sz w:val="28"/>
          <w:szCs w:val="28"/>
        </w:rPr>
        <w:t>уга.</w:t>
      </w:r>
    </w:p>
    <w:p w:rsidR="006D654C" w:rsidRPr="008B213C" w:rsidRDefault="00BC5CC2" w:rsidP="00F14E99">
      <w:pPr>
        <w:spacing w:after="0" w:line="240" w:lineRule="auto"/>
        <w:ind w:firstLine="720"/>
        <w:jc w:val="both"/>
        <w:rPr>
          <w:rFonts w:ascii="Times New Roman" w:hAnsi="Times New Roman" w:cs="Times New Roman"/>
          <w:sz w:val="28"/>
          <w:szCs w:val="28"/>
        </w:rPr>
      </w:pPr>
      <w:r w:rsidRPr="00195242">
        <w:rPr>
          <w:rFonts w:ascii="Times New Roman" w:hAnsi="Times New Roman"/>
          <w:sz w:val="28"/>
          <w:szCs w:val="28"/>
        </w:rPr>
        <w:t>Информация о результатах контрольных мероприятий, а также о принятых мерах</w:t>
      </w:r>
      <w:r w:rsidR="00D502ED" w:rsidRPr="00195242">
        <w:rPr>
          <w:rFonts w:ascii="Times New Roman" w:hAnsi="Times New Roman"/>
          <w:sz w:val="28"/>
          <w:szCs w:val="28"/>
        </w:rPr>
        <w:t xml:space="preserve"> об устранении выявленных нарушений,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 Краснокамска.</w:t>
      </w:r>
      <w:r w:rsidRPr="00195242">
        <w:rPr>
          <w:rFonts w:ascii="Times New Roman" w:hAnsi="Times New Roman"/>
          <w:sz w:val="28"/>
          <w:szCs w:val="28"/>
        </w:rPr>
        <w:t xml:space="preserve"> </w:t>
      </w:r>
      <w:r w:rsidR="00B66140" w:rsidRPr="00195242">
        <w:rPr>
          <w:rFonts w:ascii="Times New Roman" w:hAnsi="Times New Roman" w:cs="Times New Roman"/>
          <w:sz w:val="28"/>
          <w:szCs w:val="28"/>
        </w:rPr>
        <w:t xml:space="preserve"> </w:t>
      </w:r>
    </w:p>
    <w:sectPr w:rsidR="006D654C" w:rsidRPr="008B213C" w:rsidSect="00F93ED5">
      <w:footerReference w:type="default" r:id="rId7"/>
      <w:pgSz w:w="11906" w:h="16838"/>
      <w:pgMar w:top="568" w:right="566"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EA" w:rsidRDefault="00B457EA">
      <w:pPr>
        <w:spacing w:after="0" w:line="240" w:lineRule="auto"/>
      </w:pPr>
      <w:r>
        <w:separator/>
      </w:r>
    </w:p>
  </w:endnote>
  <w:endnote w:type="continuationSeparator" w:id="0">
    <w:p w:rsidR="00B457EA" w:rsidRDefault="00B4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A9" w:rsidRDefault="00B4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EA" w:rsidRDefault="00B457EA">
      <w:pPr>
        <w:spacing w:after="0" w:line="240" w:lineRule="auto"/>
      </w:pPr>
      <w:r>
        <w:separator/>
      </w:r>
    </w:p>
  </w:footnote>
  <w:footnote w:type="continuationSeparator" w:id="0">
    <w:p w:rsidR="00B457EA" w:rsidRDefault="00B45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3D35"/>
    <w:multiLevelType w:val="hybridMultilevel"/>
    <w:tmpl w:val="7FB829EE"/>
    <w:lvl w:ilvl="0" w:tplc="8C58A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1917D4F"/>
    <w:multiLevelType w:val="hybridMultilevel"/>
    <w:tmpl w:val="0CA6AEB4"/>
    <w:lvl w:ilvl="0" w:tplc="E31C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1062C5"/>
    <w:multiLevelType w:val="hybridMultilevel"/>
    <w:tmpl w:val="78EA0362"/>
    <w:lvl w:ilvl="0" w:tplc="B106AA4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8BD3CE7"/>
    <w:multiLevelType w:val="multilevel"/>
    <w:tmpl w:val="D6D41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C37D1"/>
    <w:multiLevelType w:val="hybridMultilevel"/>
    <w:tmpl w:val="F8988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FF3AC9"/>
    <w:multiLevelType w:val="hybridMultilevel"/>
    <w:tmpl w:val="77D210DE"/>
    <w:lvl w:ilvl="0" w:tplc="DB1C5A7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0"/>
    <w:rsid w:val="00000192"/>
    <w:rsid w:val="000038A1"/>
    <w:rsid w:val="0002411D"/>
    <w:rsid w:val="00024394"/>
    <w:rsid w:val="0004160E"/>
    <w:rsid w:val="00046C17"/>
    <w:rsid w:val="000535C7"/>
    <w:rsid w:val="000569AE"/>
    <w:rsid w:val="00065AD3"/>
    <w:rsid w:val="0009318B"/>
    <w:rsid w:val="00093975"/>
    <w:rsid w:val="000A12CE"/>
    <w:rsid w:val="000A774B"/>
    <w:rsid w:val="000C3D4E"/>
    <w:rsid w:val="000C71F7"/>
    <w:rsid w:val="000D57E3"/>
    <w:rsid w:val="000E08A9"/>
    <w:rsid w:val="000E344F"/>
    <w:rsid w:val="000F2772"/>
    <w:rsid w:val="000F44ED"/>
    <w:rsid w:val="001065CA"/>
    <w:rsid w:val="00106DF7"/>
    <w:rsid w:val="00107E45"/>
    <w:rsid w:val="001112B2"/>
    <w:rsid w:val="0011421B"/>
    <w:rsid w:val="00120C7B"/>
    <w:rsid w:val="001221DE"/>
    <w:rsid w:val="00123130"/>
    <w:rsid w:val="00132214"/>
    <w:rsid w:val="00135A15"/>
    <w:rsid w:val="00143FA9"/>
    <w:rsid w:val="001570FD"/>
    <w:rsid w:val="00164A12"/>
    <w:rsid w:val="00181CDB"/>
    <w:rsid w:val="0018482A"/>
    <w:rsid w:val="00187523"/>
    <w:rsid w:val="00194318"/>
    <w:rsid w:val="00195242"/>
    <w:rsid w:val="00197E0C"/>
    <w:rsid w:val="001B5A02"/>
    <w:rsid w:val="001B78F1"/>
    <w:rsid w:val="001D2015"/>
    <w:rsid w:val="001D4E15"/>
    <w:rsid w:val="001E665A"/>
    <w:rsid w:val="001F04BF"/>
    <w:rsid w:val="001F5EBB"/>
    <w:rsid w:val="0020347A"/>
    <w:rsid w:val="002069FE"/>
    <w:rsid w:val="0021683F"/>
    <w:rsid w:val="0022469B"/>
    <w:rsid w:val="002321B6"/>
    <w:rsid w:val="002369E6"/>
    <w:rsid w:val="00252BAB"/>
    <w:rsid w:val="0025521C"/>
    <w:rsid w:val="00265437"/>
    <w:rsid w:val="00276123"/>
    <w:rsid w:val="002B3706"/>
    <w:rsid w:val="002B4187"/>
    <w:rsid w:val="002C446D"/>
    <w:rsid w:val="002D2B41"/>
    <w:rsid w:val="002E31B1"/>
    <w:rsid w:val="002E7BB8"/>
    <w:rsid w:val="002F1A7A"/>
    <w:rsid w:val="002F6867"/>
    <w:rsid w:val="002F73AC"/>
    <w:rsid w:val="00307AE4"/>
    <w:rsid w:val="0031189A"/>
    <w:rsid w:val="00316416"/>
    <w:rsid w:val="0032483F"/>
    <w:rsid w:val="0032676E"/>
    <w:rsid w:val="0033611F"/>
    <w:rsid w:val="003465E6"/>
    <w:rsid w:val="00347C53"/>
    <w:rsid w:val="00364CFB"/>
    <w:rsid w:val="003854A3"/>
    <w:rsid w:val="00394656"/>
    <w:rsid w:val="0039614B"/>
    <w:rsid w:val="003A611B"/>
    <w:rsid w:val="003B1684"/>
    <w:rsid w:val="003C07D8"/>
    <w:rsid w:val="003C338D"/>
    <w:rsid w:val="003C4260"/>
    <w:rsid w:val="003E5C39"/>
    <w:rsid w:val="003E6922"/>
    <w:rsid w:val="004023A0"/>
    <w:rsid w:val="0041147C"/>
    <w:rsid w:val="00414A7A"/>
    <w:rsid w:val="00421CE3"/>
    <w:rsid w:val="00422D54"/>
    <w:rsid w:val="00435799"/>
    <w:rsid w:val="0043650C"/>
    <w:rsid w:val="004424EF"/>
    <w:rsid w:val="00451123"/>
    <w:rsid w:val="0045210C"/>
    <w:rsid w:val="00461D81"/>
    <w:rsid w:val="00462D6B"/>
    <w:rsid w:val="00476768"/>
    <w:rsid w:val="0048632E"/>
    <w:rsid w:val="004905BB"/>
    <w:rsid w:val="00491ABB"/>
    <w:rsid w:val="00491B8D"/>
    <w:rsid w:val="0049662B"/>
    <w:rsid w:val="004A49F2"/>
    <w:rsid w:val="004B6511"/>
    <w:rsid w:val="004C03F1"/>
    <w:rsid w:val="004C153A"/>
    <w:rsid w:val="004D2B31"/>
    <w:rsid w:val="004E2F96"/>
    <w:rsid w:val="004E65F8"/>
    <w:rsid w:val="004F5DE0"/>
    <w:rsid w:val="00502D58"/>
    <w:rsid w:val="00507193"/>
    <w:rsid w:val="0051201D"/>
    <w:rsid w:val="00514D91"/>
    <w:rsid w:val="005205D3"/>
    <w:rsid w:val="00524E2A"/>
    <w:rsid w:val="0053062D"/>
    <w:rsid w:val="00535C4F"/>
    <w:rsid w:val="00536CE8"/>
    <w:rsid w:val="00550561"/>
    <w:rsid w:val="005542EC"/>
    <w:rsid w:val="0057549B"/>
    <w:rsid w:val="00580004"/>
    <w:rsid w:val="00590A85"/>
    <w:rsid w:val="00594C99"/>
    <w:rsid w:val="0059747D"/>
    <w:rsid w:val="005A2161"/>
    <w:rsid w:val="005A6163"/>
    <w:rsid w:val="005C0180"/>
    <w:rsid w:val="005C3DFC"/>
    <w:rsid w:val="005D0A2B"/>
    <w:rsid w:val="005E08D5"/>
    <w:rsid w:val="005E1AE8"/>
    <w:rsid w:val="005F1B61"/>
    <w:rsid w:val="006062B4"/>
    <w:rsid w:val="00613BB2"/>
    <w:rsid w:val="00616BBE"/>
    <w:rsid w:val="006230E3"/>
    <w:rsid w:val="0062465B"/>
    <w:rsid w:val="00626597"/>
    <w:rsid w:val="00627CF4"/>
    <w:rsid w:val="006408DF"/>
    <w:rsid w:val="00642BBA"/>
    <w:rsid w:val="006516CF"/>
    <w:rsid w:val="00661645"/>
    <w:rsid w:val="00661F91"/>
    <w:rsid w:val="006669FF"/>
    <w:rsid w:val="00670722"/>
    <w:rsid w:val="00677E90"/>
    <w:rsid w:val="006820B1"/>
    <w:rsid w:val="0068266D"/>
    <w:rsid w:val="006853A3"/>
    <w:rsid w:val="006A119E"/>
    <w:rsid w:val="006B47A2"/>
    <w:rsid w:val="006C1311"/>
    <w:rsid w:val="006C20E4"/>
    <w:rsid w:val="006D654C"/>
    <w:rsid w:val="006D6CDC"/>
    <w:rsid w:val="006E7A11"/>
    <w:rsid w:val="006F2081"/>
    <w:rsid w:val="006F503A"/>
    <w:rsid w:val="006F7294"/>
    <w:rsid w:val="007002D8"/>
    <w:rsid w:val="0071373F"/>
    <w:rsid w:val="00721DE7"/>
    <w:rsid w:val="00722A2F"/>
    <w:rsid w:val="00742B8E"/>
    <w:rsid w:val="00745516"/>
    <w:rsid w:val="00747604"/>
    <w:rsid w:val="00766F47"/>
    <w:rsid w:val="00776F41"/>
    <w:rsid w:val="00782EC5"/>
    <w:rsid w:val="00784B9F"/>
    <w:rsid w:val="00784E32"/>
    <w:rsid w:val="007930FC"/>
    <w:rsid w:val="007971C3"/>
    <w:rsid w:val="007A4787"/>
    <w:rsid w:val="007B4610"/>
    <w:rsid w:val="007C19E7"/>
    <w:rsid w:val="007C3D3A"/>
    <w:rsid w:val="007D17D2"/>
    <w:rsid w:val="007D45AE"/>
    <w:rsid w:val="007D5333"/>
    <w:rsid w:val="007F74CB"/>
    <w:rsid w:val="00800680"/>
    <w:rsid w:val="00802956"/>
    <w:rsid w:val="008101E0"/>
    <w:rsid w:val="00810BB6"/>
    <w:rsid w:val="008209B0"/>
    <w:rsid w:val="00827EAE"/>
    <w:rsid w:val="00834F6D"/>
    <w:rsid w:val="00850E98"/>
    <w:rsid w:val="008559CA"/>
    <w:rsid w:val="00866744"/>
    <w:rsid w:val="00867581"/>
    <w:rsid w:val="008710E4"/>
    <w:rsid w:val="0087319E"/>
    <w:rsid w:val="008835FD"/>
    <w:rsid w:val="00892685"/>
    <w:rsid w:val="008A15EE"/>
    <w:rsid w:val="008A7021"/>
    <w:rsid w:val="008B213C"/>
    <w:rsid w:val="008B52C3"/>
    <w:rsid w:val="008B66BB"/>
    <w:rsid w:val="008C18D0"/>
    <w:rsid w:val="008C78DA"/>
    <w:rsid w:val="008D1006"/>
    <w:rsid w:val="008D16CA"/>
    <w:rsid w:val="008D4342"/>
    <w:rsid w:val="008E0A31"/>
    <w:rsid w:val="008E421B"/>
    <w:rsid w:val="008E7951"/>
    <w:rsid w:val="008F78D7"/>
    <w:rsid w:val="009011F2"/>
    <w:rsid w:val="00906B7D"/>
    <w:rsid w:val="0091092D"/>
    <w:rsid w:val="00910A7D"/>
    <w:rsid w:val="00917A5F"/>
    <w:rsid w:val="009219E7"/>
    <w:rsid w:val="009242E7"/>
    <w:rsid w:val="00924EA5"/>
    <w:rsid w:val="00940006"/>
    <w:rsid w:val="00945ABA"/>
    <w:rsid w:val="00975491"/>
    <w:rsid w:val="0098445D"/>
    <w:rsid w:val="00990328"/>
    <w:rsid w:val="009967D0"/>
    <w:rsid w:val="00996D37"/>
    <w:rsid w:val="009A29E5"/>
    <w:rsid w:val="009C2218"/>
    <w:rsid w:val="009C4AAE"/>
    <w:rsid w:val="009D1158"/>
    <w:rsid w:val="009D3354"/>
    <w:rsid w:val="009E229F"/>
    <w:rsid w:val="009E6357"/>
    <w:rsid w:val="009F3029"/>
    <w:rsid w:val="009F30D9"/>
    <w:rsid w:val="009F3DD0"/>
    <w:rsid w:val="009F56AB"/>
    <w:rsid w:val="00A01E1E"/>
    <w:rsid w:val="00A04DFA"/>
    <w:rsid w:val="00A05DB9"/>
    <w:rsid w:val="00A2268A"/>
    <w:rsid w:val="00A30CC2"/>
    <w:rsid w:val="00A3582F"/>
    <w:rsid w:val="00A412CC"/>
    <w:rsid w:val="00A6647D"/>
    <w:rsid w:val="00A739E5"/>
    <w:rsid w:val="00A75A86"/>
    <w:rsid w:val="00A76158"/>
    <w:rsid w:val="00A772EC"/>
    <w:rsid w:val="00A84091"/>
    <w:rsid w:val="00A9094D"/>
    <w:rsid w:val="00A97B51"/>
    <w:rsid w:val="00AA21AC"/>
    <w:rsid w:val="00AA5209"/>
    <w:rsid w:val="00AA6AE7"/>
    <w:rsid w:val="00AB60A1"/>
    <w:rsid w:val="00AB6B5A"/>
    <w:rsid w:val="00AC2F06"/>
    <w:rsid w:val="00AD37F9"/>
    <w:rsid w:val="00AE6692"/>
    <w:rsid w:val="00AE7A7B"/>
    <w:rsid w:val="00AF52C1"/>
    <w:rsid w:val="00B007D3"/>
    <w:rsid w:val="00B01BC1"/>
    <w:rsid w:val="00B11037"/>
    <w:rsid w:val="00B11148"/>
    <w:rsid w:val="00B21136"/>
    <w:rsid w:val="00B213C9"/>
    <w:rsid w:val="00B30A75"/>
    <w:rsid w:val="00B36410"/>
    <w:rsid w:val="00B44039"/>
    <w:rsid w:val="00B44D32"/>
    <w:rsid w:val="00B457EA"/>
    <w:rsid w:val="00B503E1"/>
    <w:rsid w:val="00B55566"/>
    <w:rsid w:val="00B62CE7"/>
    <w:rsid w:val="00B66140"/>
    <w:rsid w:val="00B66E32"/>
    <w:rsid w:val="00B73727"/>
    <w:rsid w:val="00B805B2"/>
    <w:rsid w:val="00B913AC"/>
    <w:rsid w:val="00B939FC"/>
    <w:rsid w:val="00B94191"/>
    <w:rsid w:val="00B95FB8"/>
    <w:rsid w:val="00B9641D"/>
    <w:rsid w:val="00BA45EE"/>
    <w:rsid w:val="00BA6480"/>
    <w:rsid w:val="00BA6721"/>
    <w:rsid w:val="00BB2AFA"/>
    <w:rsid w:val="00BB639C"/>
    <w:rsid w:val="00BC0DFA"/>
    <w:rsid w:val="00BC5CC2"/>
    <w:rsid w:val="00BD6AC6"/>
    <w:rsid w:val="00BF29D6"/>
    <w:rsid w:val="00C06B4B"/>
    <w:rsid w:val="00C11438"/>
    <w:rsid w:val="00C209EE"/>
    <w:rsid w:val="00C2784E"/>
    <w:rsid w:val="00C27B18"/>
    <w:rsid w:val="00C365BC"/>
    <w:rsid w:val="00C375D0"/>
    <w:rsid w:val="00C4078D"/>
    <w:rsid w:val="00C54A29"/>
    <w:rsid w:val="00C64E54"/>
    <w:rsid w:val="00C72FA0"/>
    <w:rsid w:val="00C80BCE"/>
    <w:rsid w:val="00C82D83"/>
    <w:rsid w:val="00C860E1"/>
    <w:rsid w:val="00CA2C18"/>
    <w:rsid w:val="00CC0601"/>
    <w:rsid w:val="00CD75F8"/>
    <w:rsid w:val="00CD7BA7"/>
    <w:rsid w:val="00CE398D"/>
    <w:rsid w:val="00CF0064"/>
    <w:rsid w:val="00D00C7D"/>
    <w:rsid w:val="00D018FD"/>
    <w:rsid w:val="00D046FB"/>
    <w:rsid w:val="00D10BC2"/>
    <w:rsid w:val="00D122FB"/>
    <w:rsid w:val="00D1250F"/>
    <w:rsid w:val="00D14FB9"/>
    <w:rsid w:val="00D20DDC"/>
    <w:rsid w:val="00D234C7"/>
    <w:rsid w:val="00D2574E"/>
    <w:rsid w:val="00D26BC5"/>
    <w:rsid w:val="00D30833"/>
    <w:rsid w:val="00D501C5"/>
    <w:rsid w:val="00D502ED"/>
    <w:rsid w:val="00D56A20"/>
    <w:rsid w:val="00D622CC"/>
    <w:rsid w:val="00D72684"/>
    <w:rsid w:val="00D73CA0"/>
    <w:rsid w:val="00D7652F"/>
    <w:rsid w:val="00D8764E"/>
    <w:rsid w:val="00DA02C8"/>
    <w:rsid w:val="00DA0BCF"/>
    <w:rsid w:val="00DA547E"/>
    <w:rsid w:val="00DA6836"/>
    <w:rsid w:val="00DC0139"/>
    <w:rsid w:val="00DC0DE5"/>
    <w:rsid w:val="00DC34D4"/>
    <w:rsid w:val="00DC6DD7"/>
    <w:rsid w:val="00DC7633"/>
    <w:rsid w:val="00DD1442"/>
    <w:rsid w:val="00DF4BB3"/>
    <w:rsid w:val="00DF78C5"/>
    <w:rsid w:val="00E00B92"/>
    <w:rsid w:val="00E011E2"/>
    <w:rsid w:val="00E07BDC"/>
    <w:rsid w:val="00E26214"/>
    <w:rsid w:val="00E44440"/>
    <w:rsid w:val="00E54B3F"/>
    <w:rsid w:val="00E64E12"/>
    <w:rsid w:val="00E76EED"/>
    <w:rsid w:val="00E77E6B"/>
    <w:rsid w:val="00E8618D"/>
    <w:rsid w:val="00E94997"/>
    <w:rsid w:val="00E953DA"/>
    <w:rsid w:val="00E9576C"/>
    <w:rsid w:val="00E97842"/>
    <w:rsid w:val="00EA0F4F"/>
    <w:rsid w:val="00EA428B"/>
    <w:rsid w:val="00EA43F7"/>
    <w:rsid w:val="00EA58CB"/>
    <w:rsid w:val="00EB1FD9"/>
    <w:rsid w:val="00EB21FC"/>
    <w:rsid w:val="00EB365E"/>
    <w:rsid w:val="00EF6BC0"/>
    <w:rsid w:val="00F10182"/>
    <w:rsid w:val="00F10369"/>
    <w:rsid w:val="00F14E99"/>
    <w:rsid w:val="00F33C52"/>
    <w:rsid w:val="00F6148F"/>
    <w:rsid w:val="00F6790E"/>
    <w:rsid w:val="00F8019E"/>
    <w:rsid w:val="00F93ED5"/>
    <w:rsid w:val="00F94E5A"/>
    <w:rsid w:val="00FA06BE"/>
    <w:rsid w:val="00FA4403"/>
    <w:rsid w:val="00FB58F2"/>
    <w:rsid w:val="00FD738D"/>
    <w:rsid w:val="00FF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BFA7-3D44-4083-9AD2-23D2316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буквы),List Paragraph,ПАРАГРАФ"/>
    <w:basedOn w:val="a"/>
    <w:link w:val="a4"/>
    <w:uiPriority w:val="34"/>
    <w:qFormat/>
    <w:rsid w:val="00B66140"/>
    <w:pPr>
      <w:spacing w:after="0" w:line="240" w:lineRule="auto"/>
      <w:ind w:left="720" w:firstLine="709"/>
      <w:contextualSpacing/>
      <w:jc w:val="both"/>
    </w:pPr>
    <w:rPr>
      <w:rFonts w:ascii="Calibri" w:eastAsia="Calibri" w:hAnsi="Calibri" w:cs="Times New Roman"/>
    </w:rPr>
  </w:style>
  <w:style w:type="paragraph" w:styleId="a5">
    <w:name w:val="footer"/>
    <w:basedOn w:val="a"/>
    <w:link w:val="a6"/>
    <w:uiPriority w:val="99"/>
    <w:unhideWhenUsed/>
    <w:rsid w:val="00B66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140"/>
  </w:style>
  <w:style w:type="paragraph" w:customStyle="1" w:styleId="ConsPlusNormal">
    <w:name w:val="ConsPlusNormal"/>
    <w:uiPriority w:val="99"/>
    <w:rsid w:val="00496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49662B"/>
    <w:rPr>
      <w:color w:val="0000FF"/>
      <w:u w:val="single"/>
    </w:rPr>
  </w:style>
  <w:style w:type="paragraph" w:styleId="a8">
    <w:name w:val="Balloon Text"/>
    <w:basedOn w:val="a"/>
    <w:link w:val="a9"/>
    <w:uiPriority w:val="99"/>
    <w:semiHidden/>
    <w:unhideWhenUsed/>
    <w:rsid w:val="00A04D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DFA"/>
    <w:rPr>
      <w:rFonts w:ascii="Segoe UI" w:hAnsi="Segoe UI" w:cs="Segoe UI"/>
      <w:sz w:val="18"/>
      <w:szCs w:val="18"/>
    </w:rPr>
  </w:style>
  <w:style w:type="paragraph" w:styleId="aa">
    <w:name w:val="Body Text"/>
    <w:basedOn w:val="a"/>
    <w:link w:val="ab"/>
    <w:uiPriority w:val="99"/>
    <w:unhideWhenUsed/>
    <w:rsid w:val="005D0A2B"/>
    <w:pPr>
      <w:spacing w:after="120" w:line="276" w:lineRule="auto"/>
    </w:pPr>
    <w:rPr>
      <w:rFonts w:ascii="Calibri" w:eastAsia="Calibri" w:hAnsi="Calibri" w:cs="Times New Roman"/>
    </w:rPr>
  </w:style>
  <w:style w:type="character" w:customStyle="1" w:styleId="ab">
    <w:name w:val="Основной текст Знак"/>
    <w:basedOn w:val="a0"/>
    <w:link w:val="aa"/>
    <w:uiPriority w:val="99"/>
    <w:rsid w:val="005D0A2B"/>
    <w:rPr>
      <w:rFonts w:ascii="Calibri" w:eastAsia="Calibri" w:hAnsi="Calibri" w:cs="Times New Roman"/>
    </w:rPr>
  </w:style>
  <w:style w:type="character" w:customStyle="1" w:styleId="a4">
    <w:name w:val="Абзац списка Знак"/>
    <w:aliases w:val="Абзац списка (буквы) Знак,List Paragraph Знак,ПАРАГРАФ Знак"/>
    <w:basedOn w:val="a0"/>
    <w:link w:val="a3"/>
    <w:uiPriority w:val="34"/>
    <w:rsid w:val="005800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Рабочая</cp:lastModifiedBy>
  <cp:revision>17</cp:revision>
  <cp:lastPrinted>2022-10-31T05:28:00Z</cp:lastPrinted>
  <dcterms:created xsi:type="dcterms:W3CDTF">2022-10-28T11:02:00Z</dcterms:created>
  <dcterms:modified xsi:type="dcterms:W3CDTF">2022-10-31T05:39:00Z</dcterms:modified>
</cp:coreProperties>
</file>