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8D" w:rsidRPr="0025521C" w:rsidRDefault="00B73727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6145">
        <w:rPr>
          <w:rFonts w:ascii="Times New Roman" w:hAnsi="Times New Roman" w:cs="Times New Roman"/>
          <w:b/>
          <w:sz w:val="28"/>
          <w:szCs w:val="28"/>
        </w:rPr>
        <w:t>декаб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>р</w:t>
      </w:r>
      <w:r w:rsidR="0059747D" w:rsidRPr="0025521C">
        <w:rPr>
          <w:rFonts w:ascii="Times New Roman" w:hAnsi="Times New Roman" w:cs="Times New Roman"/>
          <w:b/>
          <w:sz w:val="28"/>
          <w:szCs w:val="28"/>
        </w:rPr>
        <w:t>ь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6140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AF1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490A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0AF1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A3038F" w:rsidRPr="00490AF1">
        <w:rPr>
          <w:rFonts w:ascii="Times New Roman" w:hAnsi="Times New Roman" w:cs="Times New Roman"/>
          <w:sz w:val="28"/>
          <w:szCs w:val="28"/>
        </w:rPr>
        <w:t>ов</w:t>
      </w:r>
      <w:r w:rsidRPr="00490AF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90AF1" w:rsidRPr="00490AF1">
        <w:rPr>
          <w:rFonts w:ascii="Times New Roman" w:hAnsi="Times New Roman" w:cs="Times New Roman"/>
          <w:sz w:val="28"/>
          <w:szCs w:val="28"/>
        </w:rPr>
        <w:t>й</w:t>
      </w:r>
      <w:r w:rsidRPr="00490AF1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490AF1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490AF1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490AF1">
        <w:rPr>
          <w:rFonts w:ascii="Times New Roman" w:hAnsi="Times New Roman" w:cs="Times New Roman"/>
          <w:sz w:val="28"/>
          <w:szCs w:val="28"/>
        </w:rPr>
        <w:t>го</w:t>
      </w:r>
      <w:r w:rsidRPr="00490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490AF1">
        <w:rPr>
          <w:rFonts w:ascii="Times New Roman" w:hAnsi="Times New Roman" w:cs="Times New Roman"/>
          <w:sz w:val="28"/>
          <w:szCs w:val="28"/>
        </w:rPr>
        <w:t>го</w:t>
      </w:r>
      <w:r w:rsidRPr="00490AF1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490AF1">
        <w:rPr>
          <w:rFonts w:ascii="Times New Roman" w:hAnsi="Times New Roman" w:cs="Times New Roman"/>
          <w:sz w:val="28"/>
          <w:szCs w:val="28"/>
        </w:rPr>
        <w:t>округа</w:t>
      </w:r>
      <w:r w:rsidRPr="00490AF1">
        <w:rPr>
          <w:rFonts w:ascii="Times New Roman" w:hAnsi="Times New Roman" w:cs="Times New Roman"/>
          <w:sz w:val="28"/>
          <w:szCs w:val="28"/>
        </w:rPr>
        <w:t>:</w:t>
      </w:r>
    </w:p>
    <w:p w:rsidR="001A0A67" w:rsidRDefault="00BA6615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Прогнозный план приватизации муниципального имущества Краснокамского городского округа на 2023 год, утвержденный</w:t>
      </w:r>
      <w:r w:rsidR="000F55C9">
        <w:rPr>
          <w:rFonts w:ascii="Times New Roman" w:hAnsi="Times New Roman" w:cs="Times New Roman"/>
          <w:sz w:val="28"/>
          <w:szCs w:val="28"/>
        </w:rPr>
        <w:t xml:space="preserve"> решением Думы Краснокамского городского округа от 25.08.2022 № 96»;</w:t>
      </w:r>
    </w:p>
    <w:p w:rsidR="000F55C9" w:rsidRDefault="000F55C9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муниципального имущества Краснокамского городского округа в безвозмездное пользование»;</w:t>
      </w:r>
    </w:p>
    <w:p w:rsidR="000F55C9" w:rsidRDefault="000F55C9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бюджета Краснокамского городского округа на 2023 год и плановый период 2024 и 2025 годов (второе чтение);</w:t>
      </w:r>
    </w:p>
    <w:p w:rsidR="000F55C9" w:rsidRPr="00490AF1" w:rsidRDefault="000F55C9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Думы Краснокамского городского округа от 15.12.2021 № 154 «Об утверждении бюджета Краснокамского городского округа на 2022 год и плановый период 2023 и 2024 годов».</w:t>
      </w:r>
    </w:p>
    <w:p w:rsidR="00BA45EE" w:rsidRPr="00815286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28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967D0" w:rsidRPr="00815286">
        <w:rPr>
          <w:rFonts w:ascii="Times New Roman" w:hAnsi="Times New Roman" w:cs="Times New Roman"/>
          <w:sz w:val="28"/>
          <w:szCs w:val="28"/>
        </w:rPr>
        <w:t>предложе</w:t>
      </w:r>
      <w:r w:rsidRPr="00815286">
        <w:rPr>
          <w:rFonts w:ascii="Times New Roman" w:hAnsi="Times New Roman" w:cs="Times New Roman"/>
          <w:sz w:val="28"/>
          <w:szCs w:val="28"/>
        </w:rPr>
        <w:t xml:space="preserve">ний Контрольно-счетной палаты, отраженных в </w:t>
      </w:r>
      <w:r w:rsidR="00AF52C1" w:rsidRPr="00815286">
        <w:rPr>
          <w:rFonts w:ascii="Times New Roman" w:hAnsi="Times New Roman" w:cs="Times New Roman"/>
          <w:sz w:val="28"/>
          <w:szCs w:val="28"/>
        </w:rPr>
        <w:t>заключени</w:t>
      </w:r>
      <w:r w:rsidR="00815286" w:rsidRPr="00815286">
        <w:rPr>
          <w:rFonts w:ascii="Times New Roman" w:hAnsi="Times New Roman" w:cs="Times New Roman"/>
          <w:sz w:val="28"/>
          <w:szCs w:val="28"/>
        </w:rPr>
        <w:t>ях</w:t>
      </w:r>
      <w:r w:rsidR="008A15EE" w:rsidRPr="00815286">
        <w:rPr>
          <w:rFonts w:ascii="Times New Roman" w:hAnsi="Times New Roman" w:cs="Times New Roman"/>
          <w:sz w:val="28"/>
          <w:szCs w:val="28"/>
        </w:rPr>
        <w:t>,</w:t>
      </w:r>
      <w:r w:rsidRPr="00815286">
        <w:rPr>
          <w:rFonts w:ascii="Times New Roman" w:hAnsi="Times New Roman" w:cs="Times New Roman"/>
          <w:sz w:val="28"/>
          <w:szCs w:val="28"/>
        </w:rPr>
        <w:t xml:space="preserve"> </w:t>
      </w:r>
      <w:r w:rsidR="0043650C" w:rsidRPr="00815286">
        <w:rPr>
          <w:rFonts w:ascii="Times New Roman" w:hAnsi="Times New Roman" w:cs="Times New Roman"/>
          <w:sz w:val="28"/>
          <w:szCs w:val="28"/>
        </w:rPr>
        <w:t>проект</w:t>
      </w:r>
      <w:r w:rsidR="00815286" w:rsidRPr="00815286">
        <w:rPr>
          <w:rFonts w:ascii="Times New Roman" w:hAnsi="Times New Roman" w:cs="Times New Roman"/>
          <w:sz w:val="28"/>
          <w:szCs w:val="28"/>
        </w:rPr>
        <w:t>ы</w:t>
      </w:r>
      <w:r w:rsidR="0043650C" w:rsidRPr="008152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15286" w:rsidRPr="00815286">
        <w:rPr>
          <w:rFonts w:ascii="Times New Roman" w:hAnsi="Times New Roman" w:cs="Times New Roman"/>
          <w:sz w:val="28"/>
          <w:szCs w:val="28"/>
        </w:rPr>
        <w:t>й</w:t>
      </w:r>
      <w:r w:rsidR="0043650C" w:rsidRPr="00815286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815286" w:rsidRPr="00815286">
        <w:rPr>
          <w:rFonts w:ascii="Times New Roman" w:hAnsi="Times New Roman" w:cs="Times New Roman"/>
          <w:sz w:val="28"/>
          <w:szCs w:val="28"/>
        </w:rPr>
        <w:t>ы</w:t>
      </w:r>
      <w:r w:rsidR="0043650C" w:rsidRPr="00815286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815286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815286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815286">
        <w:rPr>
          <w:rFonts w:ascii="Times New Roman" w:hAnsi="Times New Roman" w:cs="Times New Roman"/>
          <w:sz w:val="28"/>
          <w:szCs w:val="28"/>
        </w:rPr>
        <w:t>го</w:t>
      </w:r>
      <w:r w:rsidR="0043650C" w:rsidRPr="0081528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815286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815286">
        <w:rPr>
          <w:rFonts w:ascii="Times New Roman" w:hAnsi="Times New Roman" w:cs="Times New Roman"/>
          <w:sz w:val="28"/>
          <w:szCs w:val="28"/>
        </w:rPr>
        <w:t>.</w:t>
      </w:r>
    </w:p>
    <w:p w:rsidR="00AF52C1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B43"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="00EB0B43" w:rsidRPr="00EB0B43">
        <w:rPr>
          <w:rFonts w:ascii="Times New Roman" w:hAnsi="Times New Roman" w:cs="Times New Roman"/>
          <w:sz w:val="28"/>
          <w:szCs w:val="28"/>
        </w:rPr>
        <w:t>согласова</w:t>
      </w:r>
      <w:r w:rsidR="00E9576C" w:rsidRPr="00EB0B43">
        <w:rPr>
          <w:rFonts w:ascii="Times New Roman" w:hAnsi="Times New Roman" w:cs="Times New Roman"/>
          <w:sz w:val="28"/>
          <w:szCs w:val="28"/>
        </w:rPr>
        <w:t>ны акты провер</w:t>
      </w:r>
      <w:r w:rsidR="00EB0B43" w:rsidRPr="00EB0B43">
        <w:rPr>
          <w:rFonts w:ascii="Times New Roman" w:hAnsi="Times New Roman" w:cs="Times New Roman"/>
          <w:sz w:val="28"/>
          <w:szCs w:val="28"/>
        </w:rPr>
        <w:t>ки расходования средств, выделенных на реализацию муниципальной программы «Развитие системы жилищно-коммунального хозяйства Краснокамского городского округа»</w:t>
      </w:r>
      <w:r w:rsidR="00EB0B43">
        <w:rPr>
          <w:rFonts w:ascii="Times New Roman" w:hAnsi="Times New Roman" w:cs="Times New Roman"/>
          <w:sz w:val="28"/>
          <w:szCs w:val="28"/>
        </w:rPr>
        <w:t>.</w:t>
      </w:r>
    </w:p>
    <w:p w:rsidR="00A038AA" w:rsidRDefault="00A038AA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проводилось в отношении 3 объектов контроля: </w:t>
      </w:r>
    </w:p>
    <w:p w:rsidR="00F01812" w:rsidRDefault="00F01812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развития коммунальной инфраструктуры и жилищно-коммунального хозяйства администрации Краснокамского городского округа;</w:t>
      </w:r>
    </w:p>
    <w:p w:rsidR="00F01812" w:rsidRDefault="00F01812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строительства» администрации Краснокамского городского округа;</w:t>
      </w:r>
    </w:p>
    <w:p w:rsidR="00F01812" w:rsidRPr="00EB0B43" w:rsidRDefault="00F01812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земельных и имущественных отношений администрации Краснокамского городского округа.</w:t>
      </w:r>
    </w:p>
    <w:p w:rsidR="00910510" w:rsidRDefault="008209B0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A98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="001E665A" w:rsidRPr="00965A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</w:t>
      </w:r>
      <w:r w:rsidR="001D2015" w:rsidRPr="00965A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 адрес </w:t>
      </w:r>
      <w:r w:rsidR="00965A98" w:rsidRPr="00965A98">
        <w:rPr>
          <w:rFonts w:ascii="Times New Roman" w:eastAsia="Times New Roman" w:hAnsi="Times New Roman"/>
          <w:sz w:val="28"/>
          <w:szCs w:val="28"/>
          <w:lang w:eastAsia="ru-RU"/>
        </w:rPr>
        <w:t>объектов контроля</w:t>
      </w:r>
      <w:r w:rsidR="001D2015" w:rsidRPr="00965A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представления об устранении выявленных нарушений</w:t>
      </w:r>
      <w:r w:rsidR="00910510">
        <w:rPr>
          <w:rFonts w:ascii="Times New Roman" w:eastAsia="Times New Roman" w:hAnsi="Times New Roman"/>
          <w:sz w:val="28"/>
          <w:szCs w:val="28"/>
          <w:lang w:eastAsia="ru-RU"/>
        </w:rPr>
        <w:t>, в которых указано на необходимость соблюдения требований законодательства и нормативных актов Краснокамского городского округа:</w:t>
      </w:r>
    </w:p>
    <w:p w:rsidR="009D0C3E" w:rsidRDefault="000C10BC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Порядка принятия решений о разработке муниципальных программ, их формирования и реализации, утвержденного постановлением администрации Краснокамского городского округа от 17.06.2020 № 322-п;</w:t>
      </w:r>
    </w:p>
    <w:p w:rsidR="00A731C6" w:rsidRDefault="00A731C6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Порядков</w:t>
      </w:r>
      <w:r w:rsidR="00AB3A47">
        <w:rPr>
          <w:rFonts w:ascii="Times New Roman" w:eastAsia="Times New Roman" w:hAnsi="Times New Roman"/>
          <w:sz w:val="28"/>
          <w:szCs w:val="28"/>
          <w:lang w:eastAsia="ru-RU"/>
        </w:rPr>
        <w:t>, определяющих условия, порядок и сроки предоставления субсидий из бюджета Краснокамского городского округа юридическим лицам, индивидуальным предпринимателям, физическим лицам;</w:t>
      </w:r>
    </w:p>
    <w:p w:rsidR="00AB3A47" w:rsidRDefault="00AB3A47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A17BF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720FE8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20FE8" w:rsidRDefault="00720FE8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постановления администрации Краснокамского городского округа от 27.12.2019 № 934-п «О создании межведомственной комиссии по приемке объектов инженерной инфраструктуры: зданий, сооружений, объектов незавершенного строительства, объектов движимого имущества, приобретаемых в муниципальную собственность Краснокамского городского округа для обеспечения муниципальных нужд»;</w:t>
      </w:r>
    </w:p>
    <w:p w:rsidR="001F5290" w:rsidRDefault="001F5290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Земельного кодекса Российской Федерации;</w:t>
      </w:r>
    </w:p>
    <w:p w:rsidR="002B34FA" w:rsidRDefault="002B34FA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Гражданского кодекса Российской Федерации;</w:t>
      </w:r>
      <w:bookmarkStart w:id="0" w:name="_GoBack"/>
      <w:bookmarkEnd w:id="0"/>
    </w:p>
    <w:p w:rsidR="001F5290" w:rsidRPr="00965A98" w:rsidRDefault="001F5290" w:rsidP="001D4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Федерального закона от 14.11.2002 № 161-ФЗ «О государственных и муниципальных унитарных </w:t>
      </w:r>
      <w:r w:rsidR="004F3469">
        <w:rPr>
          <w:rFonts w:ascii="Times New Roman" w:eastAsia="Times New Roman" w:hAnsi="Times New Roman"/>
          <w:sz w:val="28"/>
          <w:szCs w:val="28"/>
          <w:lang w:eastAsia="ru-RU"/>
        </w:rPr>
        <w:t>предприятиях»</w:t>
      </w:r>
      <w:r w:rsidR="002B3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BC0" w:rsidRPr="00B66145" w:rsidRDefault="00EF6BC0" w:rsidP="000569A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C5CC2" w:rsidRPr="00EB0B43" w:rsidRDefault="00BC5CC2" w:rsidP="00003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0B43">
        <w:rPr>
          <w:rFonts w:ascii="Times New Roman" w:hAnsi="Times New Roman"/>
          <w:sz w:val="28"/>
          <w:szCs w:val="28"/>
        </w:rPr>
        <w:t xml:space="preserve">Контрольно-счетной палатой осуществляется постоянный </w:t>
      </w:r>
      <w:proofErr w:type="gramStart"/>
      <w:r w:rsidRPr="00EB0B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B43">
        <w:rPr>
          <w:rFonts w:ascii="Times New Roman" w:hAnsi="Times New Roman"/>
          <w:sz w:val="28"/>
          <w:szCs w:val="28"/>
        </w:rPr>
        <w:t xml:space="preserve"> исполнением предписаний, представлений и информационных писем, направленных по результатам контрольных мероприятий учреждениям и организациям.</w:t>
      </w:r>
    </w:p>
    <w:p w:rsidR="00B66140" w:rsidRPr="00142FD0" w:rsidRDefault="00BC5CC2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FD0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</w:t>
      </w:r>
      <w:proofErr w:type="gramStart"/>
      <w:r w:rsidRPr="00142FD0">
        <w:rPr>
          <w:rFonts w:ascii="Times New Roman" w:hAnsi="Times New Roman"/>
          <w:sz w:val="28"/>
          <w:szCs w:val="28"/>
        </w:rPr>
        <w:t>мерах</w:t>
      </w:r>
      <w:proofErr w:type="gramEnd"/>
      <w:r w:rsidR="00D502ED" w:rsidRPr="00142FD0">
        <w:rPr>
          <w:rFonts w:ascii="Times New Roman" w:hAnsi="Times New Roman"/>
          <w:sz w:val="28"/>
          <w:szCs w:val="28"/>
        </w:rPr>
        <w:t xml:space="preserve"> об устранении выявленных нарушений, </w:t>
      </w:r>
      <w:r w:rsidR="00EB0B43" w:rsidRPr="00142FD0">
        <w:rPr>
          <w:rFonts w:ascii="Times New Roman" w:hAnsi="Times New Roman"/>
          <w:sz w:val="28"/>
          <w:szCs w:val="28"/>
        </w:rPr>
        <w:t xml:space="preserve">ежемесячно </w:t>
      </w:r>
      <w:r w:rsidR="00D502ED" w:rsidRPr="00142FD0">
        <w:rPr>
          <w:rFonts w:ascii="Times New Roman" w:hAnsi="Times New Roman"/>
          <w:sz w:val="28"/>
          <w:szCs w:val="28"/>
        </w:rPr>
        <w:t>рассм</w:t>
      </w:r>
      <w:r w:rsidR="00142FD0" w:rsidRPr="00142FD0">
        <w:rPr>
          <w:rFonts w:ascii="Times New Roman" w:hAnsi="Times New Roman"/>
          <w:sz w:val="28"/>
          <w:szCs w:val="28"/>
        </w:rPr>
        <w:t>а</w:t>
      </w:r>
      <w:r w:rsidR="00D502ED" w:rsidRPr="00142FD0">
        <w:rPr>
          <w:rFonts w:ascii="Times New Roman" w:hAnsi="Times New Roman"/>
          <w:sz w:val="28"/>
          <w:szCs w:val="28"/>
        </w:rPr>
        <w:t>тр</w:t>
      </w:r>
      <w:r w:rsidR="00142FD0" w:rsidRPr="00142FD0">
        <w:rPr>
          <w:rFonts w:ascii="Times New Roman" w:hAnsi="Times New Roman"/>
          <w:sz w:val="28"/>
          <w:szCs w:val="28"/>
        </w:rPr>
        <w:t>ивается</w:t>
      </w:r>
      <w:r w:rsidR="00D502ED" w:rsidRPr="00142FD0">
        <w:rPr>
          <w:rFonts w:ascii="Times New Roman" w:hAnsi="Times New Roman"/>
          <w:sz w:val="28"/>
          <w:szCs w:val="28"/>
        </w:rPr>
        <w:t xml:space="preserve"> на контрольном комитете Думы Краснокамского городского округа и в соответствии с Соглашением о сотрудничестве и взаимодействии направл</w:t>
      </w:r>
      <w:r w:rsidR="00142FD0" w:rsidRPr="00142FD0">
        <w:rPr>
          <w:rFonts w:ascii="Times New Roman" w:hAnsi="Times New Roman"/>
          <w:sz w:val="28"/>
          <w:szCs w:val="28"/>
        </w:rPr>
        <w:t>яется</w:t>
      </w:r>
      <w:r w:rsidR="00D502ED" w:rsidRPr="00142FD0">
        <w:rPr>
          <w:rFonts w:ascii="Times New Roman" w:hAnsi="Times New Roman"/>
          <w:sz w:val="28"/>
          <w:szCs w:val="28"/>
        </w:rPr>
        <w:t xml:space="preserve"> в прокуратуру г. Краснокамска.</w:t>
      </w:r>
      <w:r w:rsidRPr="00142FD0">
        <w:rPr>
          <w:rFonts w:ascii="Times New Roman" w:hAnsi="Times New Roman"/>
          <w:sz w:val="28"/>
          <w:szCs w:val="28"/>
        </w:rPr>
        <w:t xml:space="preserve"> </w:t>
      </w:r>
      <w:r w:rsidR="00B66140" w:rsidRPr="0014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4C" w:rsidRDefault="006D654C"/>
    <w:sectPr w:rsidR="006D654C" w:rsidSect="00046C17">
      <w:footerReference w:type="default" r:id="rId8"/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26" w:rsidRDefault="00257226">
      <w:pPr>
        <w:spacing w:after="0" w:line="240" w:lineRule="auto"/>
      </w:pPr>
      <w:r>
        <w:separator/>
      </w:r>
    </w:p>
  </w:endnote>
  <w:endnote w:type="continuationSeparator" w:id="0">
    <w:p w:rsidR="00257226" w:rsidRDefault="002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A9" w:rsidRDefault="002572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26" w:rsidRDefault="00257226">
      <w:pPr>
        <w:spacing w:after="0" w:line="240" w:lineRule="auto"/>
      </w:pPr>
      <w:r>
        <w:separator/>
      </w:r>
    </w:p>
  </w:footnote>
  <w:footnote w:type="continuationSeparator" w:id="0">
    <w:p w:rsidR="00257226" w:rsidRDefault="0025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93975"/>
    <w:rsid w:val="000A12CE"/>
    <w:rsid w:val="000B5A8B"/>
    <w:rsid w:val="000C10BC"/>
    <w:rsid w:val="000C3D4E"/>
    <w:rsid w:val="000C71F7"/>
    <w:rsid w:val="000D57E3"/>
    <w:rsid w:val="000E08A9"/>
    <w:rsid w:val="000E344F"/>
    <w:rsid w:val="000F2772"/>
    <w:rsid w:val="000F55C9"/>
    <w:rsid w:val="001065CA"/>
    <w:rsid w:val="00107E45"/>
    <w:rsid w:val="001221DE"/>
    <w:rsid w:val="00123130"/>
    <w:rsid w:val="00142FD0"/>
    <w:rsid w:val="00143FA9"/>
    <w:rsid w:val="0018482A"/>
    <w:rsid w:val="00194318"/>
    <w:rsid w:val="00197E0C"/>
    <w:rsid w:val="001A0A67"/>
    <w:rsid w:val="001D2015"/>
    <w:rsid w:val="001D4E15"/>
    <w:rsid w:val="001E665A"/>
    <w:rsid w:val="001F04BF"/>
    <w:rsid w:val="001F5290"/>
    <w:rsid w:val="0020347A"/>
    <w:rsid w:val="002069FE"/>
    <w:rsid w:val="002321B6"/>
    <w:rsid w:val="002369E6"/>
    <w:rsid w:val="00252BAB"/>
    <w:rsid w:val="0025521C"/>
    <w:rsid w:val="00257226"/>
    <w:rsid w:val="00265437"/>
    <w:rsid w:val="002B34FA"/>
    <w:rsid w:val="002B3706"/>
    <w:rsid w:val="002B4187"/>
    <w:rsid w:val="002D2B41"/>
    <w:rsid w:val="002E7BB8"/>
    <w:rsid w:val="002F6867"/>
    <w:rsid w:val="00307AE4"/>
    <w:rsid w:val="00316416"/>
    <w:rsid w:val="0032483F"/>
    <w:rsid w:val="0032676E"/>
    <w:rsid w:val="00347C53"/>
    <w:rsid w:val="00364CFB"/>
    <w:rsid w:val="003854A3"/>
    <w:rsid w:val="003A611B"/>
    <w:rsid w:val="003C07D8"/>
    <w:rsid w:val="003C338D"/>
    <w:rsid w:val="003C4260"/>
    <w:rsid w:val="003E5C39"/>
    <w:rsid w:val="003E6922"/>
    <w:rsid w:val="0041147C"/>
    <w:rsid w:val="00414A7A"/>
    <w:rsid w:val="0043650C"/>
    <w:rsid w:val="004424EF"/>
    <w:rsid w:val="0045210C"/>
    <w:rsid w:val="00461D81"/>
    <w:rsid w:val="00462D6B"/>
    <w:rsid w:val="00476768"/>
    <w:rsid w:val="0048632E"/>
    <w:rsid w:val="00490AF1"/>
    <w:rsid w:val="00491ABB"/>
    <w:rsid w:val="00491B8D"/>
    <w:rsid w:val="0049662B"/>
    <w:rsid w:val="004B6511"/>
    <w:rsid w:val="004C03F1"/>
    <w:rsid w:val="004E2F96"/>
    <w:rsid w:val="004F3469"/>
    <w:rsid w:val="004F5DE0"/>
    <w:rsid w:val="00507193"/>
    <w:rsid w:val="00514D91"/>
    <w:rsid w:val="0053062D"/>
    <w:rsid w:val="00535C4F"/>
    <w:rsid w:val="0057549B"/>
    <w:rsid w:val="00590A85"/>
    <w:rsid w:val="00594C99"/>
    <w:rsid w:val="0059747D"/>
    <w:rsid w:val="005A2161"/>
    <w:rsid w:val="005E1AE8"/>
    <w:rsid w:val="005F1B61"/>
    <w:rsid w:val="006062B4"/>
    <w:rsid w:val="0062465B"/>
    <w:rsid w:val="00626597"/>
    <w:rsid w:val="006408DF"/>
    <w:rsid w:val="00642BBA"/>
    <w:rsid w:val="00661645"/>
    <w:rsid w:val="00670722"/>
    <w:rsid w:val="00677E90"/>
    <w:rsid w:val="0068266D"/>
    <w:rsid w:val="006A119E"/>
    <w:rsid w:val="006C1311"/>
    <w:rsid w:val="006D654C"/>
    <w:rsid w:val="006F2081"/>
    <w:rsid w:val="007002D8"/>
    <w:rsid w:val="00720FE8"/>
    <w:rsid w:val="00721DE7"/>
    <w:rsid w:val="00742B8E"/>
    <w:rsid w:val="00784B9F"/>
    <w:rsid w:val="007930FC"/>
    <w:rsid w:val="007B4610"/>
    <w:rsid w:val="007C3D3A"/>
    <w:rsid w:val="007F74CB"/>
    <w:rsid w:val="00800680"/>
    <w:rsid w:val="00802956"/>
    <w:rsid w:val="008101E0"/>
    <w:rsid w:val="00815286"/>
    <w:rsid w:val="008209B0"/>
    <w:rsid w:val="008229FC"/>
    <w:rsid w:val="00834F6D"/>
    <w:rsid w:val="00866744"/>
    <w:rsid w:val="0087319E"/>
    <w:rsid w:val="008835FD"/>
    <w:rsid w:val="00892685"/>
    <w:rsid w:val="008A15EE"/>
    <w:rsid w:val="008A17BF"/>
    <w:rsid w:val="008A7021"/>
    <w:rsid w:val="008B66BB"/>
    <w:rsid w:val="008C78DA"/>
    <w:rsid w:val="008D1006"/>
    <w:rsid w:val="008D4342"/>
    <w:rsid w:val="008E421B"/>
    <w:rsid w:val="00910510"/>
    <w:rsid w:val="0091092D"/>
    <w:rsid w:val="009242E7"/>
    <w:rsid w:val="00940006"/>
    <w:rsid w:val="00965A98"/>
    <w:rsid w:val="0098445D"/>
    <w:rsid w:val="009967D0"/>
    <w:rsid w:val="009C2218"/>
    <w:rsid w:val="009D0C3E"/>
    <w:rsid w:val="009F30D9"/>
    <w:rsid w:val="009F3DD0"/>
    <w:rsid w:val="00A038AA"/>
    <w:rsid w:val="00A04DFA"/>
    <w:rsid w:val="00A2268A"/>
    <w:rsid w:val="00A3038F"/>
    <w:rsid w:val="00A3582F"/>
    <w:rsid w:val="00A412CC"/>
    <w:rsid w:val="00A6647D"/>
    <w:rsid w:val="00A731C6"/>
    <w:rsid w:val="00A739E5"/>
    <w:rsid w:val="00A75A86"/>
    <w:rsid w:val="00A76158"/>
    <w:rsid w:val="00A772EC"/>
    <w:rsid w:val="00A97B51"/>
    <w:rsid w:val="00AA21AC"/>
    <w:rsid w:val="00AB3A47"/>
    <w:rsid w:val="00AC2F06"/>
    <w:rsid w:val="00AD37F9"/>
    <w:rsid w:val="00AE7A7B"/>
    <w:rsid w:val="00AF52C1"/>
    <w:rsid w:val="00B21136"/>
    <w:rsid w:val="00B213C9"/>
    <w:rsid w:val="00B55566"/>
    <w:rsid w:val="00B62CE7"/>
    <w:rsid w:val="00B66140"/>
    <w:rsid w:val="00B66145"/>
    <w:rsid w:val="00B66E32"/>
    <w:rsid w:val="00B73727"/>
    <w:rsid w:val="00B805B2"/>
    <w:rsid w:val="00B913AC"/>
    <w:rsid w:val="00B9641D"/>
    <w:rsid w:val="00BA45EE"/>
    <w:rsid w:val="00BA6615"/>
    <w:rsid w:val="00BA6721"/>
    <w:rsid w:val="00BB639C"/>
    <w:rsid w:val="00BC5CC2"/>
    <w:rsid w:val="00BF29D6"/>
    <w:rsid w:val="00C375D0"/>
    <w:rsid w:val="00C64E54"/>
    <w:rsid w:val="00C80BCE"/>
    <w:rsid w:val="00C82D83"/>
    <w:rsid w:val="00CA2C18"/>
    <w:rsid w:val="00CD75F8"/>
    <w:rsid w:val="00CD7BA7"/>
    <w:rsid w:val="00CF0064"/>
    <w:rsid w:val="00D00C7D"/>
    <w:rsid w:val="00D018FD"/>
    <w:rsid w:val="00D046FB"/>
    <w:rsid w:val="00D10BC2"/>
    <w:rsid w:val="00D1250F"/>
    <w:rsid w:val="00D2574E"/>
    <w:rsid w:val="00D26BC5"/>
    <w:rsid w:val="00D501C5"/>
    <w:rsid w:val="00D502ED"/>
    <w:rsid w:val="00D622CC"/>
    <w:rsid w:val="00D8764E"/>
    <w:rsid w:val="00DC6DD7"/>
    <w:rsid w:val="00DC7633"/>
    <w:rsid w:val="00DD1442"/>
    <w:rsid w:val="00DF4BB3"/>
    <w:rsid w:val="00E00B92"/>
    <w:rsid w:val="00E07BDC"/>
    <w:rsid w:val="00E44440"/>
    <w:rsid w:val="00E77E6B"/>
    <w:rsid w:val="00E94997"/>
    <w:rsid w:val="00E953DA"/>
    <w:rsid w:val="00E9576C"/>
    <w:rsid w:val="00E97842"/>
    <w:rsid w:val="00EA0F4F"/>
    <w:rsid w:val="00EA428B"/>
    <w:rsid w:val="00EA43F7"/>
    <w:rsid w:val="00EB0B43"/>
    <w:rsid w:val="00EB1FD9"/>
    <w:rsid w:val="00EB21FC"/>
    <w:rsid w:val="00EB365E"/>
    <w:rsid w:val="00EF6BC0"/>
    <w:rsid w:val="00F01812"/>
    <w:rsid w:val="00F10369"/>
    <w:rsid w:val="00F33C52"/>
    <w:rsid w:val="00F8019E"/>
    <w:rsid w:val="00FA06BE"/>
    <w:rsid w:val="00FA4403"/>
    <w:rsid w:val="00FA62C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Марина Алексеевна</cp:lastModifiedBy>
  <cp:revision>255</cp:revision>
  <cp:lastPrinted>2019-07-04T08:38:00Z</cp:lastPrinted>
  <dcterms:created xsi:type="dcterms:W3CDTF">2019-07-04T07:58:00Z</dcterms:created>
  <dcterms:modified xsi:type="dcterms:W3CDTF">2023-01-10T03:33:00Z</dcterms:modified>
</cp:coreProperties>
</file>