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C2" w:rsidRDefault="00D5205C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  <w:r w:rsidR="00A54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CC2" w:rsidRDefault="00491B8D" w:rsidP="00A30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  <w:r w:rsidR="00A30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21C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E66039" w:rsidRDefault="00491B8D" w:rsidP="00E6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округа </w:t>
      </w:r>
    </w:p>
    <w:p w:rsidR="00491B8D" w:rsidRPr="0025521C" w:rsidRDefault="008835FD" w:rsidP="00E6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>за</w:t>
      </w:r>
      <w:r w:rsidR="00B00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726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772E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3AE0" w:rsidRPr="00F23AE0" w:rsidRDefault="00C06B4B" w:rsidP="00F23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AE0">
        <w:rPr>
          <w:rFonts w:ascii="Times New Roman" w:hAnsi="Times New Roman" w:cs="Times New Roman"/>
          <w:sz w:val="28"/>
          <w:szCs w:val="28"/>
        </w:rPr>
        <w:t xml:space="preserve">В </w:t>
      </w:r>
      <w:r w:rsidR="000B7C09" w:rsidRPr="00F23AE0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F23AE0"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F23AE0" w:rsidRPr="00F23AE0">
        <w:rPr>
          <w:rFonts w:ascii="Times New Roman" w:hAnsi="Times New Roman" w:cs="Times New Roman"/>
          <w:sz w:val="28"/>
          <w:szCs w:val="28"/>
        </w:rPr>
        <w:t>Думой Краснокамского городского округа утвержден отчет о деятельности Контрольно-счетной палаты за 2022 год.</w:t>
      </w:r>
    </w:p>
    <w:p w:rsidR="009451CF" w:rsidRDefault="009451CF" w:rsidP="00945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Pr="000004E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решения</w:t>
      </w:r>
      <w:r w:rsidRPr="000004E8"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4E8">
        <w:rPr>
          <w:rFonts w:ascii="Times New Roman" w:hAnsi="Times New Roman" w:cs="Times New Roman"/>
          <w:sz w:val="28"/>
          <w:szCs w:val="28"/>
        </w:rPr>
        <w:t>«О внесении изменений в ре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0004E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раснокамской городской Думы от 1</w:t>
      </w:r>
      <w:r w:rsidRPr="000004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04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04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144 «</w:t>
      </w:r>
      <w:r w:rsidRPr="000004E8">
        <w:rPr>
          <w:rFonts w:ascii="Times New Roman" w:hAnsi="Times New Roman" w:cs="Times New Roman"/>
          <w:sz w:val="28"/>
          <w:szCs w:val="28"/>
        </w:rPr>
        <w:t>Об утверждении бюджета Краснокамского городского округа на 202</w:t>
      </w:r>
      <w:r>
        <w:rPr>
          <w:rFonts w:ascii="Times New Roman" w:hAnsi="Times New Roman" w:cs="Times New Roman"/>
          <w:sz w:val="28"/>
          <w:szCs w:val="28"/>
        </w:rPr>
        <w:t>3 год и плановый период 2024</w:t>
      </w:r>
      <w:r w:rsidRPr="000004E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2025 годов. Проект решения с учетом предложений Контрольно-счетной палаты рекомендован к рассмотрению Думой Краснокамского городского округа.</w:t>
      </w:r>
    </w:p>
    <w:p w:rsidR="00F23AE0" w:rsidRPr="00F23AE0" w:rsidRDefault="00F23AE0" w:rsidP="00F2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AE0">
        <w:rPr>
          <w:rFonts w:ascii="Times New Roman" w:hAnsi="Times New Roman" w:cs="Times New Roman"/>
          <w:sz w:val="28"/>
          <w:szCs w:val="28"/>
        </w:rPr>
        <w:t>В соответствии планом работы Контрольно-счетная палата приступила к проверке расходования средств бюджета Краснокамского городского округа на оплату взносов на капитальный ремонт общего имущества в многоквартирном доме помещений, находящихся в собственности Краснокамского городского округа, а также к проверке соблюдения бюджетного законодательства и законодательства в сфере закупок при выполнении работ в 2019 – 2022 годах по сносу многоквартирного жилого дома по адресу: г. Краснокамск, ул. Карла Маркса, д. 54.</w:t>
      </w:r>
    </w:p>
    <w:p w:rsidR="00E04150" w:rsidRDefault="00F23AE0" w:rsidP="008E1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месяце </w:t>
      </w:r>
      <w:r w:rsidR="00A772E6">
        <w:rPr>
          <w:rFonts w:ascii="Times New Roman" w:hAnsi="Times New Roman" w:cs="Times New Roman"/>
          <w:color w:val="000000"/>
          <w:sz w:val="28"/>
          <w:szCs w:val="28"/>
        </w:rPr>
        <w:t>закончена</w:t>
      </w:r>
      <w:r w:rsidR="00BC0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FB9" w:rsidRPr="006E7A1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72E6">
        <w:rPr>
          <w:rFonts w:ascii="Times New Roman" w:hAnsi="Times New Roman" w:cs="Times New Roman"/>
          <w:color w:val="000000"/>
          <w:sz w:val="28"/>
          <w:szCs w:val="28"/>
        </w:rPr>
        <w:t>роверка</w:t>
      </w:r>
      <w:r w:rsidR="00EF4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150" w:rsidRPr="00E04150">
        <w:rPr>
          <w:rFonts w:ascii="Times New Roman" w:hAnsi="Times New Roman"/>
          <w:sz w:val="28"/>
          <w:szCs w:val="28"/>
        </w:rPr>
        <w:t>исполнения муниципального контракта от 26.10.2020 №</w:t>
      </w:r>
      <w:r w:rsidR="00E04150" w:rsidRPr="00E04150">
        <w:rPr>
          <w:rFonts w:ascii="Times New Roman" w:hAnsi="Times New Roman"/>
          <w:spacing w:val="-1"/>
          <w:sz w:val="28"/>
          <w:szCs w:val="28"/>
        </w:rPr>
        <w:t xml:space="preserve"> 08563000093200002110001 «</w:t>
      </w:r>
      <w:r w:rsidR="00E04150" w:rsidRPr="00E04150">
        <w:rPr>
          <w:rFonts w:ascii="Times New Roman" w:hAnsi="Times New Roman"/>
          <w:sz w:val="28"/>
          <w:szCs w:val="28"/>
        </w:rPr>
        <w:t>Выполнение работ по содержанию автомобильных дорог общего пользования местного</w:t>
      </w:r>
      <w:r w:rsidR="008E1A95">
        <w:rPr>
          <w:rFonts w:ascii="Times New Roman" w:hAnsi="Times New Roman"/>
          <w:sz w:val="28"/>
          <w:szCs w:val="28"/>
        </w:rPr>
        <w:t xml:space="preserve"> </w:t>
      </w:r>
      <w:r w:rsidR="00E04150" w:rsidRPr="00E04150">
        <w:rPr>
          <w:rFonts w:ascii="Times New Roman" w:hAnsi="Times New Roman"/>
          <w:spacing w:val="-77"/>
          <w:sz w:val="28"/>
          <w:szCs w:val="28"/>
        </w:rPr>
        <w:t xml:space="preserve"> </w:t>
      </w:r>
      <w:r w:rsidR="00E04150" w:rsidRPr="00E04150">
        <w:rPr>
          <w:rFonts w:ascii="Times New Roman" w:hAnsi="Times New Roman"/>
          <w:sz w:val="28"/>
          <w:szCs w:val="28"/>
        </w:rPr>
        <w:t>значения, проезжей части улиц, элементов обустройства дорог и искусственных сооружений на них Краснокамского городского округа (Майское направление)»</w:t>
      </w:r>
      <w:r w:rsidR="00E04150">
        <w:rPr>
          <w:rFonts w:ascii="Times New Roman" w:hAnsi="Times New Roman"/>
          <w:sz w:val="28"/>
          <w:szCs w:val="28"/>
        </w:rPr>
        <w:t>.</w:t>
      </w:r>
      <w:r w:rsidR="001D24F1">
        <w:rPr>
          <w:rFonts w:ascii="Times New Roman" w:hAnsi="Times New Roman"/>
          <w:sz w:val="28"/>
          <w:szCs w:val="28"/>
        </w:rPr>
        <w:t xml:space="preserve"> Объектом проверки являлось муниципальное казенное учреждение «Краснокамск благоустройство».</w:t>
      </w:r>
    </w:p>
    <w:p w:rsidR="00750E9C" w:rsidRDefault="008E1A95" w:rsidP="00750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1D24F1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="00BE5726" w:rsidRPr="00BE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необоснованное</w:t>
      </w:r>
      <w:r w:rsidR="00BE5726" w:rsidRPr="00BE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завышение стоимости работ, допущенное </w:t>
      </w:r>
      <w:r w:rsidR="001D24F1">
        <w:rPr>
          <w:rFonts w:ascii="Times New Roman" w:hAnsi="Times New Roman" w:cs="Times New Roman"/>
          <w:sz w:val="28"/>
          <w:szCs w:val="28"/>
        </w:rPr>
        <w:t xml:space="preserve">объектом проверки </w:t>
      </w:r>
      <w:r w:rsidR="00BE5726" w:rsidRPr="00BE5726">
        <w:rPr>
          <w:rFonts w:ascii="Times New Roman" w:hAnsi="Times New Roman" w:cs="Times New Roman"/>
          <w:sz w:val="28"/>
          <w:szCs w:val="28"/>
        </w:rPr>
        <w:t xml:space="preserve">при расчете стоимости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="00BE5726" w:rsidRPr="00BE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1D2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1CF">
        <w:rPr>
          <w:rFonts w:ascii="Times New Roman" w:hAnsi="Times New Roman" w:cs="Times New Roman"/>
          <w:sz w:val="28"/>
          <w:szCs w:val="28"/>
        </w:rPr>
        <w:t>М</w:t>
      </w:r>
      <w:r w:rsidR="009451CF">
        <w:rPr>
          <w:rFonts w:ascii="Times New Roman" w:hAnsi="Times New Roman"/>
          <w:sz w:val="28"/>
          <w:szCs w:val="28"/>
        </w:rPr>
        <w:t xml:space="preserve">униципальным казенным учреждением «Краснокамск благоустройство» </w:t>
      </w:r>
      <w:r w:rsidR="00750E9C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="009451CF">
        <w:rPr>
          <w:rFonts w:ascii="Times New Roman" w:hAnsi="Times New Roman" w:cs="Times New Roman"/>
          <w:sz w:val="28"/>
          <w:szCs w:val="28"/>
        </w:rPr>
        <w:t>выполнены</w:t>
      </w:r>
      <w:r w:rsidR="00750E9C">
        <w:rPr>
          <w:rFonts w:ascii="Times New Roman" w:hAnsi="Times New Roman" w:cs="Times New Roman"/>
          <w:sz w:val="28"/>
          <w:szCs w:val="28"/>
        </w:rPr>
        <w:t xml:space="preserve"> условия муниципального контракта в части осуществления контроля </w:t>
      </w:r>
      <w:r w:rsidR="009451CF">
        <w:rPr>
          <w:rFonts w:ascii="Times New Roman" w:hAnsi="Times New Roman" w:cs="Times New Roman"/>
          <w:sz w:val="28"/>
          <w:szCs w:val="28"/>
        </w:rPr>
        <w:t>за качеством выполненных</w:t>
      </w:r>
      <w:r w:rsidR="00750E9C">
        <w:rPr>
          <w:rFonts w:ascii="Times New Roman" w:hAnsi="Times New Roman" w:cs="Times New Roman"/>
          <w:sz w:val="28"/>
          <w:szCs w:val="28"/>
        </w:rPr>
        <w:t xml:space="preserve"> работ, путем </w:t>
      </w:r>
      <w:r w:rsidR="009451C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50E9C">
        <w:rPr>
          <w:rFonts w:ascii="Times New Roman" w:hAnsi="Times New Roman" w:cs="Times New Roman"/>
          <w:sz w:val="28"/>
          <w:szCs w:val="28"/>
        </w:rPr>
        <w:t xml:space="preserve">еженедельной проверки </w:t>
      </w:r>
      <w:r w:rsidR="00750E9C" w:rsidRPr="008E1A95">
        <w:rPr>
          <w:rFonts w:ascii="Times New Roman" w:hAnsi="Times New Roman"/>
          <w:sz w:val="28"/>
          <w:szCs w:val="28"/>
          <w:shd w:val="clear" w:color="auto" w:fill="FFFFFF"/>
        </w:rPr>
        <w:t>журналов общих работ</w:t>
      </w:r>
      <w:r w:rsidR="00750E9C">
        <w:rPr>
          <w:rFonts w:ascii="Times New Roman" w:hAnsi="Times New Roman"/>
          <w:sz w:val="28"/>
          <w:szCs w:val="28"/>
          <w:shd w:val="clear" w:color="auto" w:fill="FFFFFF"/>
        </w:rPr>
        <w:t xml:space="preserve">; не выполнено условие муниципального контракта в части ведения подрядчиком </w:t>
      </w:r>
      <w:r w:rsidR="00750E9C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750E9C">
        <w:rPr>
          <w:rFonts w:ascii="Times New Roman" w:hAnsi="Times New Roman"/>
          <w:sz w:val="28"/>
          <w:szCs w:val="28"/>
          <w:shd w:val="clear" w:color="auto" w:fill="FFFFFF"/>
        </w:rPr>
        <w:t xml:space="preserve">ежедневных осмотров. </w:t>
      </w:r>
    </w:p>
    <w:p w:rsidR="008E1A95" w:rsidRDefault="008E1A95" w:rsidP="008E1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Выявленные Контрольно-счетной палатой нарушения приняты объектом проверки к сведению</w:t>
      </w:r>
      <w:r w:rsidR="009451C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51CF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9451CF">
        <w:rPr>
          <w:rFonts w:ascii="Times New Roman" w:hAnsi="Times New Roman"/>
          <w:sz w:val="28"/>
          <w:szCs w:val="28"/>
        </w:rPr>
        <w:t>униципальное казенное учреждение «Краснокамск благоустройство</w:t>
      </w:r>
      <w:r w:rsidR="009451CF">
        <w:rPr>
          <w:rFonts w:ascii="Times New Roman" w:hAnsi="Times New Roman"/>
          <w:sz w:val="28"/>
          <w:szCs w:val="28"/>
          <w:shd w:val="clear" w:color="auto" w:fill="FFFFFF"/>
        </w:rPr>
        <w:t xml:space="preserve"> в адрес подрядчика направило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требование о возврате </w:t>
      </w:r>
      <w:r w:rsidR="000B7C09">
        <w:rPr>
          <w:rFonts w:ascii="Times New Roman" w:hAnsi="Times New Roman"/>
          <w:sz w:val="28"/>
          <w:szCs w:val="28"/>
          <w:shd w:val="clear" w:color="auto" w:fill="FFFFFF"/>
        </w:rPr>
        <w:t xml:space="preserve">излишне </w:t>
      </w:r>
      <w:r w:rsidR="00F23AE0">
        <w:rPr>
          <w:rFonts w:ascii="Times New Roman" w:hAnsi="Times New Roman"/>
          <w:sz w:val="28"/>
          <w:szCs w:val="28"/>
          <w:shd w:val="clear" w:color="auto" w:fill="FFFFFF"/>
        </w:rPr>
        <w:t>уплаченных</w:t>
      </w:r>
      <w:r w:rsidR="000B7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3AE0">
        <w:rPr>
          <w:rFonts w:ascii="Times New Roman" w:hAnsi="Times New Roman"/>
          <w:sz w:val="28"/>
          <w:szCs w:val="28"/>
          <w:shd w:val="clear" w:color="auto" w:fill="FFFFFF"/>
        </w:rPr>
        <w:t>бюджетных средств</w:t>
      </w:r>
      <w:r w:rsidR="000B7C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66039" w:rsidRDefault="00E66039" w:rsidP="00E6603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текущем месяце п</w:t>
      </w:r>
      <w:r w:rsidRPr="00E66039">
        <w:rPr>
          <w:rFonts w:ascii="Times New Roman" w:hAnsi="Times New Roman"/>
          <w:sz w:val="28"/>
          <w:szCs w:val="28"/>
          <w:shd w:val="clear" w:color="auto" w:fill="FFFFFF"/>
        </w:rPr>
        <w:t xml:space="preserve">о заявлению гражданина проведена проверка </w:t>
      </w:r>
      <w:r w:rsidRPr="00E66039">
        <w:rPr>
          <w:rFonts w:ascii="Times New Roman" w:hAnsi="Times New Roman"/>
          <w:sz w:val="28"/>
          <w:szCs w:val="28"/>
        </w:rPr>
        <w:t>отдельных вопросов по оказанию платных услуг учреждений культуры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округа.</w:t>
      </w:r>
    </w:p>
    <w:p w:rsidR="00E66039" w:rsidRPr="00E66039" w:rsidRDefault="00BC5CC2" w:rsidP="00E6603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570FD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64E12" w:rsidRPr="001570FD">
        <w:rPr>
          <w:rFonts w:ascii="Times New Roman" w:hAnsi="Times New Roman"/>
          <w:sz w:val="28"/>
          <w:szCs w:val="28"/>
        </w:rPr>
        <w:t xml:space="preserve">в течение месяца </w:t>
      </w:r>
      <w:r w:rsidRPr="001570FD">
        <w:rPr>
          <w:rFonts w:ascii="Times New Roman" w:hAnsi="Times New Roman"/>
          <w:sz w:val="28"/>
          <w:szCs w:val="28"/>
        </w:rPr>
        <w:t>осуществля</w:t>
      </w:r>
      <w:r w:rsidR="00E64E12" w:rsidRPr="001570FD">
        <w:rPr>
          <w:rFonts w:ascii="Times New Roman" w:hAnsi="Times New Roman"/>
          <w:sz w:val="28"/>
          <w:szCs w:val="28"/>
        </w:rPr>
        <w:t>лся п</w:t>
      </w:r>
      <w:r w:rsidRPr="001570FD">
        <w:rPr>
          <w:rFonts w:ascii="Times New Roman" w:hAnsi="Times New Roman"/>
          <w:sz w:val="28"/>
          <w:szCs w:val="28"/>
        </w:rPr>
        <w:t>остоянный контроль за исполнением пред</w:t>
      </w:r>
      <w:r w:rsidR="00E64E12" w:rsidRPr="001570FD">
        <w:rPr>
          <w:rFonts w:ascii="Times New Roman" w:hAnsi="Times New Roman"/>
          <w:sz w:val="28"/>
          <w:szCs w:val="28"/>
        </w:rPr>
        <w:t>ставлений</w:t>
      </w:r>
      <w:r w:rsidRPr="001570FD">
        <w:rPr>
          <w:rFonts w:ascii="Times New Roman" w:hAnsi="Times New Roman"/>
          <w:sz w:val="28"/>
          <w:szCs w:val="28"/>
        </w:rPr>
        <w:t xml:space="preserve">, </w:t>
      </w:r>
      <w:r w:rsidR="008559CA">
        <w:rPr>
          <w:rFonts w:ascii="Times New Roman" w:hAnsi="Times New Roman"/>
          <w:sz w:val="28"/>
          <w:szCs w:val="28"/>
        </w:rPr>
        <w:t xml:space="preserve">информационных писем, </w:t>
      </w:r>
      <w:r w:rsidRPr="001570FD">
        <w:rPr>
          <w:rFonts w:ascii="Times New Roman" w:hAnsi="Times New Roman"/>
          <w:sz w:val="28"/>
          <w:szCs w:val="28"/>
        </w:rPr>
        <w:t>направленных по результатам контрольных мероприятий</w:t>
      </w:r>
      <w:r w:rsidR="00810BB6" w:rsidRPr="001570FD">
        <w:rPr>
          <w:rFonts w:ascii="Times New Roman" w:hAnsi="Times New Roman"/>
          <w:sz w:val="28"/>
          <w:szCs w:val="28"/>
        </w:rPr>
        <w:t xml:space="preserve">. </w:t>
      </w:r>
      <w:r w:rsidR="00E54B3F">
        <w:rPr>
          <w:rFonts w:ascii="Times New Roman" w:hAnsi="Times New Roman"/>
          <w:sz w:val="28"/>
          <w:szCs w:val="28"/>
        </w:rPr>
        <w:t>Все предложения</w:t>
      </w:r>
      <w:r w:rsidR="00536CE8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E54B3F">
        <w:rPr>
          <w:rFonts w:ascii="Times New Roman" w:hAnsi="Times New Roman"/>
          <w:sz w:val="28"/>
          <w:szCs w:val="28"/>
        </w:rPr>
        <w:t xml:space="preserve"> учтены объекта</w:t>
      </w:r>
      <w:r w:rsidR="00EF4CDB">
        <w:rPr>
          <w:rFonts w:ascii="Times New Roman" w:hAnsi="Times New Roman"/>
          <w:sz w:val="28"/>
          <w:szCs w:val="28"/>
        </w:rPr>
        <w:t>ми проверок и приняты к сведению</w:t>
      </w:r>
      <w:r w:rsidR="00BD6AC6">
        <w:rPr>
          <w:rFonts w:ascii="Times New Roman" w:hAnsi="Times New Roman"/>
          <w:sz w:val="28"/>
          <w:szCs w:val="28"/>
        </w:rPr>
        <w:t xml:space="preserve">. </w:t>
      </w:r>
    </w:p>
    <w:p w:rsidR="006D654C" w:rsidRPr="00E04150" w:rsidRDefault="00BC5CC2" w:rsidP="00E04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242">
        <w:rPr>
          <w:rFonts w:ascii="Times New Roman" w:hAnsi="Times New Roman"/>
          <w:sz w:val="28"/>
          <w:szCs w:val="28"/>
        </w:rPr>
        <w:lastRenderedPageBreak/>
        <w:t>Информация о результатах контрольных мероприятий, а также о принятых мерах</w:t>
      </w:r>
      <w:r w:rsidR="00D502ED" w:rsidRPr="00195242">
        <w:rPr>
          <w:rFonts w:ascii="Times New Roman" w:hAnsi="Times New Roman"/>
          <w:sz w:val="28"/>
          <w:szCs w:val="28"/>
        </w:rPr>
        <w:t xml:space="preserve">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</w:t>
      </w:r>
      <w:r w:rsidRPr="00195242">
        <w:rPr>
          <w:rFonts w:ascii="Times New Roman" w:hAnsi="Times New Roman"/>
          <w:sz w:val="28"/>
          <w:szCs w:val="28"/>
        </w:rPr>
        <w:t xml:space="preserve"> </w:t>
      </w:r>
      <w:r w:rsidR="00B66140"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654C" w:rsidRPr="00E04150" w:rsidSect="00242896">
      <w:footerReference w:type="default" r:id="rId7"/>
      <w:pgSz w:w="11906" w:h="16838"/>
      <w:pgMar w:top="568" w:right="707" w:bottom="5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2E" w:rsidRDefault="007E1A2E">
      <w:pPr>
        <w:spacing w:after="0" w:line="240" w:lineRule="auto"/>
      </w:pPr>
      <w:r>
        <w:separator/>
      </w:r>
    </w:p>
  </w:endnote>
  <w:endnote w:type="continuationSeparator" w:id="0">
    <w:p w:rsidR="007E1A2E" w:rsidRDefault="007E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7E1A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2E" w:rsidRDefault="007E1A2E">
      <w:pPr>
        <w:spacing w:after="0" w:line="240" w:lineRule="auto"/>
      </w:pPr>
      <w:r>
        <w:separator/>
      </w:r>
    </w:p>
  </w:footnote>
  <w:footnote w:type="continuationSeparator" w:id="0">
    <w:p w:rsidR="007E1A2E" w:rsidRDefault="007E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D3CE7"/>
    <w:multiLevelType w:val="multilevel"/>
    <w:tmpl w:val="D6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B6A61"/>
    <w:multiLevelType w:val="hybridMultilevel"/>
    <w:tmpl w:val="8F1C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C37D1"/>
    <w:multiLevelType w:val="hybridMultilevel"/>
    <w:tmpl w:val="F898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05600"/>
    <w:multiLevelType w:val="hybridMultilevel"/>
    <w:tmpl w:val="BCEC28DE"/>
    <w:lvl w:ilvl="0" w:tplc="417A79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FF3AC9"/>
    <w:multiLevelType w:val="hybridMultilevel"/>
    <w:tmpl w:val="77D210DE"/>
    <w:lvl w:ilvl="0" w:tplc="DB1C5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0192"/>
    <w:rsid w:val="000038A1"/>
    <w:rsid w:val="0000763C"/>
    <w:rsid w:val="0002411D"/>
    <w:rsid w:val="00024394"/>
    <w:rsid w:val="0004160E"/>
    <w:rsid w:val="00046C17"/>
    <w:rsid w:val="000535C7"/>
    <w:rsid w:val="000569AE"/>
    <w:rsid w:val="00065AD3"/>
    <w:rsid w:val="0009318B"/>
    <w:rsid w:val="00093975"/>
    <w:rsid w:val="000A12CE"/>
    <w:rsid w:val="000A774B"/>
    <w:rsid w:val="000B7C09"/>
    <w:rsid w:val="000C3D4E"/>
    <w:rsid w:val="000C71F7"/>
    <w:rsid w:val="000D4D32"/>
    <w:rsid w:val="000D57E3"/>
    <w:rsid w:val="000E08A9"/>
    <w:rsid w:val="000E344F"/>
    <w:rsid w:val="000F2772"/>
    <w:rsid w:val="000F44ED"/>
    <w:rsid w:val="001065CA"/>
    <w:rsid w:val="00106DF7"/>
    <w:rsid w:val="00107E45"/>
    <w:rsid w:val="001112B2"/>
    <w:rsid w:val="0011421B"/>
    <w:rsid w:val="00120C7B"/>
    <w:rsid w:val="001221DE"/>
    <w:rsid w:val="00123130"/>
    <w:rsid w:val="00132214"/>
    <w:rsid w:val="00135A15"/>
    <w:rsid w:val="00143FA9"/>
    <w:rsid w:val="00151BC7"/>
    <w:rsid w:val="001570FD"/>
    <w:rsid w:val="00164A12"/>
    <w:rsid w:val="00181CDB"/>
    <w:rsid w:val="0018482A"/>
    <w:rsid w:val="00187523"/>
    <w:rsid w:val="00193698"/>
    <w:rsid w:val="00194318"/>
    <w:rsid w:val="00195242"/>
    <w:rsid w:val="00197E0C"/>
    <w:rsid w:val="001B5A02"/>
    <w:rsid w:val="001B78F1"/>
    <w:rsid w:val="001D2015"/>
    <w:rsid w:val="001D24F1"/>
    <w:rsid w:val="001D4E15"/>
    <w:rsid w:val="001E665A"/>
    <w:rsid w:val="001F04BF"/>
    <w:rsid w:val="001F2EEB"/>
    <w:rsid w:val="001F5EBB"/>
    <w:rsid w:val="0020347A"/>
    <w:rsid w:val="002069FE"/>
    <w:rsid w:val="0021683F"/>
    <w:rsid w:val="0022469B"/>
    <w:rsid w:val="002321B6"/>
    <w:rsid w:val="002369E6"/>
    <w:rsid w:val="00242896"/>
    <w:rsid w:val="00252BAB"/>
    <w:rsid w:val="0025521C"/>
    <w:rsid w:val="00265437"/>
    <w:rsid w:val="0026661D"/>
    <w:rsid w:val="00276123"/>
    <w:rsid w:val="002B3706"/>
    <w:rsid w:val="002B4187"/>
    <w:rsid w:val="002C446D"/>
    <w:rsid w:val="002D2B41"/>
    <w:rsid w:val="002E31B1"/>
    <w:rsid w:val="002E7BB8"/>
    <w:rsid w:val="002F1A7A"/>
    <w:rsid w:val="002F6867"/>
    <w:rsid w:val="002F73AC"/>
    <w:rsid w:val="00302766"/>
    <w:rsid w:val="00307AE4"/>
    <w:rsid w:val="0031189A"/>
    <w:rsid w:val="00316416"/>
    <w:rsid w:val="0032483F"/>
    <w:rsid w:val="0032676E"/>
    <w:rsid w:val="003334CC"/>
    <w:rsid w:val="0033354F"/>
    <w:rsid w:val="0033611F"/>
    <w:rsid w:val="003465E6"/>
    <w:rsid w:val="00347C53"/>
    <w:rsid w:val="00364CFB"/>
    <w:rsid w:val="003854A3"/>
    <w:rsid w:val="00394656"/>
    <w:rsid w:val="0039614B"/>
    <w:rsid w:val="003A611B"/>
    <w:rsid w:val="003B1684"/>
    <w:rsid w:val="003C07D8"/>
    <w:rsid w:val="003C338D"/>
    <w:rsid w:val="003C4260"/>
    <w:rsid w:val="003E5C39"/>
    <w:rsid w:val="003E6922"/>
    <w:rsid w:val="004023A0"/>
    <w:rsid w:val="00403134"/>
    <w:rsid w:val="0041147C"/>
    <w:rsid w:val="00414A7A"/>
    <w:rsid w:val="00421CE3"/>
    <w:rsid w:val="00422D54"/>
    <w:rsid w:val="00435799"/>
    <w:rsid w:val="0043650C"/>
    <w:rsid w:val="004424EF"/>
    <w:rsid w:val="00451123"/>
    <w:rsid w:val="0045210C"/>
    <w:rsid w:val="00461D81"/>
    <w:rsid w:val="00462D6B"/>
    <w:rsid w:val="00476768"/>
    <w:rsid w:val="0048632E"/>
    <w:rsid w:val="004905BB"/>
    <w:rsid w:val="00491ABB"/>
    <w:rsid w:val="00491B8D"/>
    <w:rsid w:val="0049662B"/>
    <w:rsid w:val="004A49F2"/>
    <w:rsid w:val="004B6511"/>
    <w:rsid w:val="004C03F1"/>
    <w:rsid w:val="004C153A"/>
    <w:rsid w:val="004C583D"/>
    <w:rsid w:val="004D2B31"/>
    <w:rsid w:val="004E2F96"/>
    <w:rsid w:val="004E65F8"/>
    <w:rsid w:val="004F5DE0"/>
    <w:rsid w:val="00502D58"/>
    <w:rsid w:val="00507193"/>
    <w:rsid w:val="0051201D"/>
    <w:rsid w:val="00514D91"/>
    <w:rsid w:val="00517589"/>
    <w:rsid w:val="005205D3"/>
    <w:rsid w:val="00524E2A"/>
    <w:rsid w:val="0053062D"/>
    <w:rsid w:val="00535C4F"/>
    <w:rsid w:val="00536CE8"/>
    <w:rsid w:val="00550561"/>
    <w:rsid w:val="005542EC"/>
    <w:rsid w:val="0057549B"/>
    <w:rsid w:val="00580004"/>
    <w:rsid w:val="00590A85"/>
    <w:rsid w:val="00594C99"/>
    <w:rsid w:val="0059747D"/>
    <w:rsid w:val="005A2161"/>
    <w:rsid w:val="005A6163"/>
    <w:rsid w:val="005C0180"/>
    <w:rsid w:val="005C3DFC"/>
    <w:rsid w:val="005D0A2B"/>
    <w:rsid w:val="005E08D5"/>
    <w:rsid w:val="005E1AE8"/>
    <w:rsid w:val="005E3F70"/>
    <w:rsid w:val="005F1B61"/>
    <w:rsid w:val="006062B4"/>
    <w:rsid w:val="00613BB2"/>
    <w:rsid w:val="00616BBE"/>
    <w:rsid w:val="006230E3"/>
    <w:rsid w:val="0062465B"/>
    <w:rsid w:val="00626597"/>
    <w:rsid w:val="00627CF4"/>
    <w:rsid w:val="006408DF"/>
    <w:rsid w:val="00642BBA"/>
    <w:rsid w:val="006516CF"/>
    <w:rsid w:val="00661645"/>
    <w:rsid w:val="00661F91"/>
    <w:rsid w:val="006669FF"/>
    <w:rsid w:val="00670722"/>
    <w:rsid w:val="00677E90"/>
    <w:rsid w:val="006820B1"/>
    <w:rsid w:val="0068266D"/>
    <w:rsid w:val="006853A3"/>
    <w:rsid w:val="006A119E"/>
    <w:rsid w:val="006B47A2"/>
    <w:rsid w:val="006C1311"/>
    <w:rsid w:val="006C20E4"/>
    <w:rsid w:val="006D654C"/>
    <w:rsid w:val="006D6CDC"/>
    <w:rsid w:val="006E7A11"/>
    <w:rsid w:val="006F2081"/>
    <w:rsid w:val="006F503A"/>
    <w:rsid w:val="006F7294"/>
    <w:rsid w:val="007002D8"/>
    <w:rsid w:val="0071373F"/>
    <w:rsid w:val="00721DE7"/>
    <w:rsid w:val="00722A2F"/>
    <w:rsid w:val="00735A53"/>
    <w:rsid w:val="00742B8E"/>
    <w:rsid w:val="00745516"/>
    <w:rsid w:val="00747604"/>
    <w:rsid w:val="00750E9C"/>
    <w:rsid w:val="00766F47"/>
    <w:rsid w:val="00776F41"/>
    <w:rsid w:val="00782EC5"/>
    <w:rsid w:val="00784B9F"/>
    <w:rsid w:val="00784E32"/>
    <w:rsid w:val="007930FC"/>
    <w:rsid w:val="007971C3"/>
    <w:rsid w:val="007A1E6A"/>
    <w:rsid w:val="007A4787"/>
    <w:rsid w:val="007B4610"/>
    <w:rsid w:val="007C19E7"/>
    <w:rsid w:val="007C3D3A"/>
    <w:rsid w:val="007D17D2"/>
    <w:rsid w:val="007D45AE"/>
    <w:rsid w:val="007D5333"/>
    <w:rsid w:val="007E1A2E"/>
    <w:rsid w:val="007F74CB"/>
    <w:rsid w:val="00800680"/>
    <w:rsid w:val="00802956"/>
    <w:rsid w:val="00802D89"/>
    <w:rsid w:val="008101E0"/>
    <w:rsid w:val="00810BB6"/>
    <w:rsid w:val="008137F0"/>
    <w:rsid w:val="008209B0"/>
    <w:rsid w:val="00827EAE"/>
    <w:rsid w:val="00834F6D"/>
    <w:rsid w:val="00850E98"/>
    <w:rsid w:val="008559CA"/>
    <w:rsid w:val="00866744"/>
    <w:rsid w:val="00867581"/>
    <w:rsid w:val="008710E4"/>
    <w:rsid w:val="0087319E"/>
    <w:rsid w:val="008835FD"/>
    <w:rsid w:val="00892685"/>
    <w:rsid w:val="0089572F"/>
    <w:rsid w:val="008A15EE"/>
    <w:rsid w:val="008A7021"/>
    <w:rsid w:val="008B213C"/>
    <w:rsid w:val="008B52C3"/>
    <w:rsid w:val="008B66BB"/>
    <w:rsid w:val="008C18D0"/>
    <w:rsid w:val="008C78DA"/>
    <w:rsid w:val="008D1006"/>
    <w:rsid w:val="008D16CA"/>
    <w:rsid w:val="008D4342"/>
    <w:rsid w:val="008E0A31"/>
    <w:rsid w:val="008E1A95"/>
    <w:rsid w:val="008E421B"/>
    <w:rsid w:val="008E7951"/>
    <w:rsid w:val="008F78D7"/>
    <w:rsid w:val="009011F2"/>
    <w:rsid w:val="00906B7D"/>
    <w:rsid w:val="0091092D"/>
    <w:rsid w:val="00910A7D"/>
    <w:rsid w:val="00914A0E"/>
    <w:rsid w:val="00917A5F"/>
    <w:rsid w:val="009219E7"/>
    <w:rsid w:val="009242E7"/>
    <w:rsid w:val="00924EA5"/>
    <w:rsid w:val="00925D7A"/>
    <w:rsid w:val="00940006"/>
    <w:rsid w:val="009451CF"/>
    <w:rsid w:val="00945ABA"/>
    <w:rsid w:val="00975491"/>
    <w:rsid w:val="0098445D"/>
    <w:rsid w:val="00990328"/>
    <w:rsid w:val="009967D0"/>
    <w:rsid w:val="00996D37"/>
    <w:rsid w:val="009A29E5"/>
    <w:rsid w:val="009C2218"/>
    <w:rsid w:val="009C4AAE"/>
    <w:rsid w:val="009D1158"/>
    <w:rsid w:val="009D3354"/>
    <w:rsid w:val="009E229F"/>
    <w:rsid w:val="009E6357"/>
    <w:rsid w:val="009F3029"/>
    <w:rsid w:val="009F30D9"/>
    <w:rsid w:val="009F3DD0"/>
    <w:rsid w:val="009F56AB"/>
    <w:rsid w:val="00A01E1E"/>
    <w:rsid w:val="00A04DFA"/>
    <w:rsid w:val="00A05DB9"/>
    <w:rsid w:val="00A2268A"/>
    <w:rsid w:val="00A30CC2"/>
    <w:rsid w:val="00A3582F"/>
    <w:rsid w:val="00A412CC"/>
    <w:rsid w:val="00A45A77"/>
    <w:rsid w:val="00A54384"/>
    <w:rsid w:val="00A6647D"/>
    <w:rsid w:val="00A739E5"/>
    <w:rsid w:val="00A75A86"/>
    <w:rsid w:val="00A76158"/>
    <w:rsid w:val="00A772E6"/>
    <w:rsid w:val="00A772EC"/>
    <w:rsid w:val="00A84091"/>
    <w:rsid w:val="00A9094D"/>
    <w:rsid w:val="00A97B51"/>
    <w:rsid w:val="00AA21AC"/>
    <w:rsid w:val="00AA5209"/>
    <w:rsid w:val="00AA6AE7"/>
    <w:rsid w:val="00AB60A1"/>
    <w:rsid w:val="00AB6B5A"/>
    <w:rsid w:val="00AC14E1"/>
    <w:rsid w:val="00AC2F06"/>
    <w:rsid w:val="00AD37F9"/>
    <w:rsid w:val="00AE6692"/>
    <w:rsid w:val="00AE7A7B"/>
    <w:rsid w:val="00AF52C1"/>
    <w:rsid w:val="00B007D3"/>
    <w:rsid w:val="00B01BC1"/>
    <w:rsid w:val="00B11037"/>
    <w:rsid w:val="00B11148"/>
    <w:rsid w:val="00B21136"/>
    <w:rsid w:val="00B213C9"/>
    <w:rsid w:val="00B30A75"/>
    <w:rsid w:val="00B36410"/>
    <w:rsid w:val="00B44039"/>
    <w:rsid w:val="00B44D32"/>
    <w:rsid w:val="00B503E1"/>
    <w:rsid w:val="00B55566"/>
    <w:rsid w:val="00B62CE7"/>
    <w:rsid w:val="00B66140"/>
    <w:rsid w:val="00B66E32"/>
    <w:rsid w:val="00B73727"/>
    <w:rsid w:val="00B805B2"/>
    <w:rsid w:val="00B913AC"/>
    <w:rsid w:val="00B939FC"/>
    <w:rsid w:val="00B94191"/>
    <w:rsid w:val="00B95FB8"/>
    <w:rsid w:val="00B9641D"/>
    <w:rsid w:val="00BA45EE"/>
    <w:rsid w:val="00BA6480"/>
    <w:rsid w:val="00BA6721"/>
    <w:rsid w:val="00BB2AFA"/>
    <w:rsid w:val="00BB639C"/>
    <w:rsid w:val="00BC0DFA"/>
    <w:rsid w:val="00BC5CC2"/>
    <w:rsid w:val="00BD6AC6"/>
    <w:rsid w:val="00BE5726"/>
    <w:rsid w:val="00BF29D6"/>
    <w:rsid w:val="00C06B4B"/>
    <w:rsid w:val="00C11438"/>
    <w:rsid w:val="00C209EE"/>
    <w:rsid w:val="00C2784E"/>
    <w:rsid w:val="00C27B18"/>
    <w:rsid w:val="00C365BC"/>
    <w:rsid w:val="00C375D0"/>
    <w:rsid w:val="00C378C1"/>
    <w:rsid w:val="00C4078D"/>
    <w:rsid w:val="00C522C3"/>
    <w:rsid w:val="00C54A29"/>
    <w:rsid w:val="00C64E54"/>
    <w:rsid w:val="00C72FA0"/>
    <w:rsid w:val="00C80BCE"/>
    <w:rsid w:val="00C82D83"/>
    <w:rsid w:val="00CA2C18"/>
    <w:rsid w:val="00CC0601"/>
    <w:rsid w:val="00CD75F8"/>
    <w:rsid w:val="00CD7BA7"/>
    <w:rsid w:val="00CD7C7B"/>
    <w:rsid w:val="00CE398D"/>
    <w:rsid w:val="00CF0064"/>
    <w:rsid w:val="00CF65CC"/>
    <w:rsid w:val="00D00C7D"/>
    <w:rsid w:val="00D018FD"/>
    <w:rsid w:val="00D046FB"/>
    <w:rsid w:val="00D10BC2"/>
    <w:rsid w:val="00D122FB"/>
    <w:rsid w:val="00D1250F"/>
    <w:rsid w:val="00D14FB9"/>
    <w:rsid w:val="00D16EED"/>
    <w:rsid w:val="00D20DDC"/>
    <w:rsid w:val="00D234C7"/>
    <w:rsid w:val="00D2574E"/>
    <w:rsid w:val="00D26BC5"/>
    <w:rsid w:val="00D30833"/>
    <w:rsid w:val="00D501C5"/>
    <w:rsid w:val="00D502ED"/>
    <w:rsid w:val="00D5205C"/>
    <w:rsid w:val="00D56A20"/>
    <w:rsid w:val="00D622CC"/>
    <w:rsid w:val="00D6360C"/>
    <w:rsid w:val="00D72684"/>
    <w:rsid w:val="00D73CA0"/>
    <w:rsid w:val="00D7652F"/>
    <w:rsid w:val="00D8764E"/>
    <w:rsid w:val="00D9710A"/>
    <w:rsid w:val="00DA02C8"/>
    <w:rsid w:val="00DA0BCF"/>
    <w:rsid w:val="00DA547E"/>
    <w:rsid w:val="00DA6836"/>
    <w:rsid w:val="00DC0139"/>
    <w:rsid w:val="00DC0DE5"/>
    <w:rsid w:val="00DC34D4"/>
    <w:rsid w:val="00DC6DD7"/>
    <w:rsid w:val="00DC7633"/>
    <w:rsid w:val="00DD1442"/>
    <w:rsid w:val="00DF4BB3"/>
    <w:rsid w:val="00DF78C5"/>
    <w:rsid w:val="00E00B92"/>
    <w:rsid w:val="00E011E2"/>
    <w:rsid w:val="00E04150"/>
    <w:rsid w:val="00E07BDC"/>
    <w:rsid w:val="00E07DFA"/>
    <w:rsid w:val="00E26214"/>
    <w:rsid w:val="00E44440"/>
    <w:rsid w:val="00E53F65"/>
    <w:rsid w:val="00E54B3F"/>
    <w:rsid w:val="00E63677"/>
    <w:rsid w:val="00E64E12"/>
    <w:rsid w:val="00E66039"/>
    <w:rsid w:val="00E76EED"/>
    <w:rsid w:val="00E77E6B"/>
    <w:rsid w:val="00E8618D"/>
    <w:rsid w:val="00E94997"/>
    <w:rsid w:val="00E953DA"/>
    <w:rsid w:val="00E9576C"/>
    <w:rsid w:val="00E97842"/>
    <w:rsid w:val="00EA0F4F"/>
    <w:rsid w:val="00EA428B"/>
    <w:rsid w:val="00EA43F7"/>
    <w:rsid w:val="00EA58CB"/>
    <w:rsid w:val="00EB1FD9"/>
    <w:rsid w:val="00EB21FC"/>
    <w:rsid w:val="00EB365E"/>
    <w:rsid w:val="00EF4CDB"/>
    <w:rsid w:val="00EF6BC0"/>
    <w:rsid w:val="00F10182"/>
    <w:rsid w:val="00F10369"/>
    <w:rsid w:val="00F14E99"/>
    <w:rsid w:val="00F23AE0"/>
    <w:rsid w:val="00F33C52"/>
    <w:rsid w:val="00F6148F"/>
    <w:rsid w:val="00F6790E"/>
    <w:rsid w:val="00F8019E"/>
    <w:rsid w:val="00F924FD"/>
    <w:rsid w:val="00F93ED5"/>
    <w:rsid w:val="00F94E5A"/>
    <w:rsid w:val="00FA06BE"/>
    <w:rsid w:val="00FA4403"/>
    <w:rsid w:val="00FB58F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paragraph" w:styleId="1">
    <w:name w:val="heading 1"/>
    <w:basedOn w:val="a"/>
    <w:next w:val="a"/>
    <w:link w:val="10"/>
    <w:qFormat/>
    <w:rsid w:val="00E041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(буквы),List Paragraph,ПАРАГРАФ"/>
    <w:basedOn w:val="a"/>
    <w:link w:val="a4"/>
    <w:uiPriority w:val="1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5D0A2B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(буквы) Знак,List Paragraph Знак,ПАРАГРАФ Знак"/>
    <w:basedOn w:val="a0"/>
    <w:link w:val="a3"/>
    <w:uiPriority w:val="34"/>
    <w:rsid w:val="0058000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0415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13</cp:revision>
  <cp:lastPrinted>2023-03-02T05:26:00Z</cp:lastPrinted>
  <dcterms:created xsi:type="dcterms:W3CDTF">2023-03-02T03:23:00Z</dcterms:created>
  <dcterms:modified xsi:type="dcterms:W3CDTF">2023-03-02T06:04:00Z</dcterms:modified>
</cp:coreProperties>
</file>