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F1" w:rsidRPr="00DD6C32" w:rsidRDefault="008E19E5" w:rsidP="006E7F76">
      <w:pPr>
        <w:spacing w:after="0" w:line="240" w:lineRule="auto"/>
        <w:jc w:val="center"/>
        <w:rPr>
          <w:rFonts w:ascii="Times New Roman" w:hAnsi="Times New Roman" w:cs="Times New Roman"/>
          <w:b/>
          <w:sz w:val="24"/>
          <w:szCs w:val="24"/>
        </w:rPr>
      </w:pPr>
      <w:r w:rsidRPr="00DD6C32">
        <w:rPr>
          <w:rFonts w:ascii="Times New Roman" w:hAnsi="Times New Roman" w:cs="Times New Roman"/>
          <w:b/>
          <w:sz w:val="24"/>
          <w:szCs w:val="24"/>
        </w:rPr>
        <w:t xml:space="preserve"> </w:t>
      </w:r>
      <w:r w:rsidR="00E13DE7" w:rsidRPr="00DD6C32">
        <w:rPr>
          <w:rFonts w:ascii="Times New Roman" w:hAnsi="Times New Roman" w:cs="Times New Roman"/>
          <w:b/>
          <w:sz w:val="24"/>
          <w:szCs w:val="24"/>
        </w:rPr>
        <w:t xml:space="preserve"> </w:t>
      </w:r>
      <w:r w:rsidR="00C30445" w:rsidRPr="00DD6C32">
        <w:rPr>
          <w:rFonts w:ascii="Times New Roman" w:hAnsi="Times New Roman" w:cs="Times New Roman"/>
          <w:b/>
          <w:sz w:val="24"/>
          <w:szCs w:val="24"/>
        </w:rPr>
        <w:t xml:space="preserve"> </w:t>
      </w:r>
      <w:r w:rsidR="00940EE3" w:rsidRPr="00DD6C32">
        <w:rPr>
          <w:rFonts w:ascii="Times New Roman" w:hAnsi="Times New Roman" w:cs="Times New Roman"/>
          <w:b/>
          <w:sz w:val="24"/>
          <w:szCs w:val="24"/>
        </w:rPr>
        <w:t xml:space="preserve"> </w:t>
      </w:r>
    </w:p>
    <w:p w:rsidR="00B55276" w:rsidRPr="00DD6C32" w:rsidRDefault="00B55276" w:rsidP="006E7F76">
      <w:pPr>
        <w:spacing w:after="0" w:line="240" w:lineRule="auto"/>
        <w:jc w:val="center"/>
        <w:rPr>
          <w:rFonts w:ascii="Times New Roman" w:hAnsi="Times New Roman" w:cs="Times New Roman"/>
          <w:b/>
          <w:sz w:val="24"/>
          <w:szCs w:val="24"/>
        </w:rPr>
      </w:pPr>
    </w:p>
    <w:p w:rsidR="00C25EED" w:rsidRPr="00E20F44" w:rsidRDefault="00C4763D" w:rsidP="006E7F76">
      <w:pPr>
        <w:spacing w:after="0" w:line="240" w:lineRule="auto"/>
        <w:jc w:val="center"/>
        <w:rPr>
          <w:rFonts w:ascii="Times New Roman" w:hAnsi="Times New Roman" w:cs="Times New Roman"/>
          <w:b/>
          <w:sz w:val="24"/>
          <w:szCs w:val="24"/>
        </w:rPr>
      </w:pPr>
      <w:r w:rsidRPr="00E20F44">
        <w:rPr>
          <w:rFonts w:ascii="Times New Roman" w:hAnsi="Times New Roman" w:cs="Times New Roman"/>
          <w:b/>
          <w:sz w:val="24"/>
          <w:szCs w:val="24"/>
        </w:rPr>
        <w:t>ПОЯСНИТЕЛЬНАЯ ЗАПИСКА</w:t>
      </w:r>
    </w:p>
    <w:p w:rsidR="00C4763D" w:rsidRDefault="00C4763D" w:rsidP="006E7F76">
      <w:pPr>
        <w:spacing w:after="0" w:line="240" w:lineRule="auto"/>
        <w:jc w:val="center"/>
        <w:rPr>
          <w:rFonts w:ascii="Times New Roman" w:hAnsi="Times New Roman" w:cs="Times New Roman"/>
          <w:sz w:val="24"/>
          <w:szCs w:val="24"/>
        </w:rPr>
      </w:pPr>
    </w:p>
    <w:p w:rsidR="00C4763D" w:rsidRPr="00E20F44" w:rsidRDefault="006E7F76" w:rsidP="006E7F76">
      <w:pPr>
        <w:spacing w:after="0" w:line="240" w:lineRule="auto"/>
        <w:jc w:val="center"/>
        <w:rPr>
          <w:rFonts w:ascii="Times New Roman" w:hAnsi="Times New Roman" w:cs="Times New Roman"/>
          <w:b/>
          <w:sz w:val="24"/>
          <w:szCs w:val="24"/>
        </w:rPr>
      </w:pPr>
      <w:r w:rsidRPr="00E20F44">
        <w:rPr>
          <w:rFonts w:ascii="Times New Roman" w:hAnsi="Times New Roman" w:cs="Times New Roman"/>
          <w:b/>
          <w:sz w:val="24"/>
          <w:szCs w:val="24"/>
        </w:rPr>
        <w:t>к докладу главы</w:t>
      </w:r>
      <w:r w:rsidR="009008A2">
        <w:rPr>
          <w:rFonts w:ascii="Times New Roman" w:hAnsi="Times New Roman" w:cs="Times New Roman"/>
          <w:b/>
          <w:sz w:val="24"/>
          <w:szCs w:val="24"/>
        </w:rPr>
        <w:t xml:space="preserve"> городского округа </w:t>
      </w:r>
      <w:r w:rsidRPr="00E20F44">
        <w:rPr>
          <w:rFonts w:ascii="Times New Roman" w:hAnsi="Times New Roman" w:cs="Times New Roman"/>
          <w:b/>
          <w:sz w:val="24"/>
          <w:szCs w:val="24"/>
        </w:rPr>
        <w:t>-</w:t>
      </w:r>
      <w:r w:rsidR="009008A2">
        <w:rPr>
          <w:rFonts w:ascii="Times New Roman" w:hAnsi="Times New Roman" w:cs="Times New Roman"/>
          <w:b/>
          <w:sz w:val="24"/>
          <w:szCs w:val="24"/>
        </w:rPr>
        <w:t xml:space="preserve"> </w:t>
      </w:r>
      <w:r w:rsidRPr="00E20F44">
        <w:rPr>
          <w:rFonts w:ascii="Times New Roman" w:hAnsi="Times New Roman" w:cs="Times New Roman"/>
          <w:b/>
          <w:sz w:val="24"/>
          <w:szCs w:val="24"/>
        </w:rPr>
        <w:t xml:space="preserve">главы </w:t>
      </w:r>
    </w:p>
    <w:p w:rsidR="00C4763D" w:rsidRPr="00E20F44" w:rsidRDefault="006E7F76" w:rsidP="006E7F76">
      <w:pPr>
        <w:spacing w:after="0" w:line="240" w:lineRule="auto"/>
        <w:jc w:val="center"/>
        <w:rPr>
          <w:rFonts w:ascii="Times New Roman" w:hAnsi="Times New Roman" w:cs="Times New Roman"/>
          <w:b/>
          <w:sz w:val="24"/>
          <w:szCs w:val="24"/>
        </w:rPr>
      </w:pPr>
      <w:r w:rsidRPr="00E20F44">
        <w:rPr>
          <w:rFonts w:ascii="Times New Roman" w:hAnsi="Times New Roman" w:cs="Times New Roman"/>
          <w:b/>
          <w:sz w:val="24"/>
          <w:szCs w:val="24"/>
        </w:rPr>
        <w:t xml:space="preserve">администрации </w:t>
      </w:r>
      <w:proofErr w:type="spellStart"/>
      <w:r w:rsidRPr="00E20F44">
        <w:rPr>
          <w:rFonts w:ascii="Times New Roman" w:hAnsi="Times New Roman" w:cs="Times New Roman"/>
          <w:b/>
          <w:sz w:val="24"/>
          <w:szCs w:val="24"/>
        </w:rPr>
        <w:t>Краснокамского</w:t>
      </w:r>
      <w:proofErr w:type="spellEnd"/>
      <w:r w:rsidRPr="00E20F44">
        <w:rPr>
          <w:rFonts w:ascii="Times New Roman" w:hAnsi="Times New Roman" w:cs="Times New Roman"/>
          <w:b/>
          <w:sz w:val="24"/>
          <w:szCs w:val="24"/>
        </w:rPr>
        <w:t xml:space="preserve"> </w:t>
      </w:r>
      <w:r w:rsidR="009008A2">
        <w:rPr>
          <w:rFonts w:ascii="Times New Roman" w:hAnsi="Times New Roman" w:cs="Times New Roman"/>
          <w:b/>
          <w:sz w:val="24"/>
          <w:szCs w:val="24"/>
        </w:rPr>
        <w:t>городского округа</w:t>
      </w:r>
      <w:r w:rsidRPr="00E20F44">
        <w:rPr>
          <w:rFonts w:ascii="Times New Roman" w:hAnsi="Times New Roman" w:cs="Times New Roman"/>
          <w:b/>
          <w:sz w:val="24"/>
          <w:szCs w:val="24"/>
        </w:rPr>
        <w:t xml:space="preserve"> </w:t>
      </w:r>
    </w:p>
    <w:p w:rsidR="006E7F76" w:rsidRPr="00E20F44" w:rsidRDefault="006E7F76" w:rsidP="006E7F76">
      <w:pPr>
        <w:spacing w:after="0" w:line="240" w:lineRule="auto"/>
        <w:jc w:val="center"/>
        <w:rPr>
          <w:rFonts w:ascii="Times New Roman" w:hAnsi="Times New Roman" w:cs="Times New Roman"/>
          <w:b/>
          <w:sz w:val="24"/>
          <w:szCs w:val="24"/>
        </w:rPr>
      </w:pPr>
      <w:r w:rsidRPr="00E20F44">
        <w:rPr>
          <w:rFonts w:ascii="Times New Roman" w:hAnsi="Times New Roman" w:cs="Times New Roman"/>
          <w:b/>
          <w:sz w:val="24"/>
          <w:szCs w:val="24"/>
        </w:rPr>
        <w:t>о достигнутых значениях показателей для оценки эффективности деятельности органов местного самоуправления за 201</w:t>
      </w:r>
      <w:r w:rsidR="009008A2">
        <w:rPr>
          <w:rFonts w:ascii="Times New Roman" w:hAnsi="Times New Roman" w:cs="Times New Roman"/>
          <w:b/>
          <w:sz w:val="24"/>
          <w:szCs w:val="24"/>
        </w:rPr>
        <w:t>9</w:t>
      </w:r>
      <w:r w:rsidRPr="00E20F44">
        <w:rPr>
          <w:rFonts w:ascii="Times New Roman" w:hAnsi="Times New Roman" w:cs="Times New Roman"/>
          <w:b/>
          <w:sz w:val="24"/>
          <w:szCs w:val="24"/>
        </w:rPr>
        <w:t xml:space="preserve"> год.</w:t>
      </w:r>
    </w:p>
    <w:p w:rsidR="006148AA" w:rsidRDefault="006148AA" w:rsidP="00C4763D">
      <w:pPr>
        <w:spacing w:after="0" w:line="240" w:lineRule="auto"/>
        <w:rPr>
          <w:rFonts w:ascii="Times New Roman" w:hAnsi="Times New Roman" w:cs="Times New Roman"/>
          <w:sz w:val="24"/>
          <w:szCs w:val="24"/>
        </w:rPr>
      </w:pPr>
    </w:p>
    <w:p w:rsidR="00C4763D" w:rsidRPr="00C4763D" w:rsidRDefault="00C4763D" w:rsidP="00AC51CD">
      <w:pPr>
        <w:spacing w:after="0" w:line="240" w:lineRule="auto"/>
        <w:rPr>
          <w:rFonts w:ascii="Times New Roman" w:eastAsia="Calibri" w:hAnsi="Times New Roman" w:cs="Times New Roman"/>
          <w:b/>
          <w:sz w:val="24"/>
          <w:szCs w:val="24"/>
        </w:rPr>
      </w:pPr>
      <w:r w:rsidRPr="00C4763D">
        <w:rPr>
          <w:rFonts w:ascii="Times New Roman" w:hAnsi="Times New Roman" w:cs="Times New Roman"/>
          <w:b/>
          <w:sz w:val="24"/>
          <w:szCs w:val="24"/>
        </w:rPr>
        <w:t>О</w:t>
      </w:r>
      <w:r w:rsidR="00F908D5">
        <w:rPr>
          <w:rFonts w:ascii="Times New Roman" w:hAnsi="Times New Roman" w:cs="Times New Roman"/>
          <w:b/>
          <w:sz w:val="24"/>
          <w:szCs w:val="24"/>
        </w:rPr>
        <w:t>б</w:t>
      </w:r>
      <w:r w:rsidRPr="00C4763D">
        <w:rPr>
          <w:rFonts w:ascii="Times New Roman" w:hAnsi="Times New Roman" w:cs="Times New Roman"/>
          <w:b/>
          <w:sz w:val="24"/>
          <w:szCs w:val="24"/>
        </w:rPr>
        <w:t>щие сведения о муниципальном образовании</w:t>
      </w:r>
    </w:p>
    <w:p w:rsidR="009008A2" w:rsidRDefault="00543015" w:rsidP="00472BE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Уставом </w:t>
      </w:r>
      <w:proofErr w:type="spellStart"/>
      <w:r>
        <w:rPr>
          <w:rFonts w:ascii="Times New Roman" w:eastAsia="Calibri" w:hAnsi="Times New Roman" w:cs="Times New Roman"/>
          <w:sz w:val="24"/>
          <w:szCs w:val="24"/>
        </w:rPr>
        <w:t>Краснокамского</w:t>
      </w:r>
      <w:proofErr w:type="spellEnd"/>
      <w:r w:rsidR="009008A2">
        <w:rPr>
          <w:rFonts w:ascii="Times New Roman" w:eastAsia="Calibri" w:hAnsi="Times New Roman" w:cs="Times New Roman"/>
          <w:sz w:val="24"/>
          <w:szCs w:val="24"/>
        </w:rPr>
        <w:t xml:space="preserve"> городского округа</w:t>
      </w:r>
      <w:r>
        <w:rPr>
          <w:rFonts w:ascii="Times New Roman" w:eastAsia="Calibri" w:hAnsi="Times New Roman" w:cs="Times New Roman"/>
          <w:sz w:val="24"/>
          <w:szCs w:val="24"/>
        </w:rPr>
        <w:t xml:space="preserve">, принятым решением </w:t>
      </w:r>
      <w:proofErr w:type="spellStart"/>
      <w:r w:rsidRPr="00AC080D">
        <w:rPr>
          <w:rFonts w:ascii="Times New Roman" w:eastAsia="Calibri" w:hAnsi="Times New Roman" w:cs="Times New Roman"/>
          <w:sz w:val="24"/>
          <w:szCs w:val="24"/>
        </w:rPr>
        <w:t>Краснокамской</w:t>
      </w:r>
      <w:proofErr w:type="spellEnd"/>
      <w:r w:rsidR="00B81A70" w:rsidRPr="00AC080D">
        <w:rPr>
          <w:rFonts w:ascii="Times New Roman" w:eastAsia="Calibri" w:hAnsi="Times New Roman" w:cs="Times New Roman"/>
          <w:sz w:val="24"/>
          <w:szCs w:val="24"/>
        </w:rPr>
        <w:t xml:space="preserve"> городской </w:t>
      </w:r>
      <w:r w:rsidRPr="00AC080D">
        <w:rPr>
          <w:rFonts w:ascii="Times New Roman" w:eastAsia="Calibri" w:hAnsi="Times New Roman" w:cs="Times New Roman"/>
          <w:sz w:val="24"/>
          <w:szCs w:val="24"/>
        </w:rPr>
        <w:t>Дум</w:t>
      </w:r>
      <w:r w:rsidR="00202985" w:rsidRPr="00AC080D">
        <w:rPr>
          <w:rFonts w:ascii="Times New Roman" w:eastAsia="Calibri" w:hAnsi="Times New Roman" w:cs="Times New Roman"/>
          <w:sz w:val="24"/>
          <w:szCs w:val="24"/>
        </w:rPr>
        <w:t>ы</w:t>
      </w:r>
      <w:r w:rsidRPr="00AC080D">
        <w:rPr>
          <w:rFonts w:ascii="Times New Roman" w:eastAsia="Calibri" w:hAnsi="Times New Roman" w:cs="Times New Roman"/>
          <w:sz w:val="24"/>
          <w:szCs w:val="24"/>
        </w:rPr>
        <w:t xml:space="preserve"> </w:t>
      </w:r>
      <w:r w:rsidR="00B81A70" w:rsidRPr="00AC080D">
        <w:rPr>
          <w:rFonts w:ascii="Times New Roman" w:eastAsia="Calibri" w:hAnsi="Times New Roman" w:cs="Times New Roman"/>
          <w:sz w:val="24"/>
          <w:szCs w:val="24"/>
        </w:rPr>
        <w:t>15</w:t>
      </w:r>
      <w:r w:rsidRPr="00AC080D">
        <w:rPr>
          <w:rFonts w:ascii="Times New Roman" w:eastAsia="Calibri" w:hAnsi="Times New Roman" w:cs="Times New Roman"/>
          <w:sz w:val="24"/>
          <w:szCs w:val="24"/>
        </w:rPr>
        <w:t xml:space="preserve"> </w:t>
      </w:r>
      <w:r w:rsidR="00B81A70" w:rsidRPr="00AC080D">
        <w:rPr>
          <w:rFonts w:ascii="Times New Roman" w:eastAsia="Calibri" w:hAnsi="Times New Roman" w:cs="Times New Roman"/>
          <w:sz w:val="24"/>
          <w:szCs w:val="24"/>
        </w:rPr>
        <w:t>ноября</w:t>
      </w:r>
      <w:r w:rsidRPr="00AC080D">
        <w:rPr>
          <w:rFonts w:ascii="Times New Roman" w:eastAsia="Calibri" w:hAnsi="Times New Roman" w:cs="Times New Roman"/>
          <w:sz w:val="24"/>
          <w:szCs w:val="24"/>
        </w:rPr>
        <w:t xml:space="preserve"> 20</w:t>
      </w:r>
      <w:r w:rsidR="00B81A70" w:rsidRPr="00AC080D">
        <w:rPr>
          <w:rFonts w:ascii="Times New Roman" w:eastAsia="Calibri" w:hAnsi="Times New Roman" w:cs="Times New Roman"/>
          <w:sz w:val="24"/>
          <w:szCs w:val="24"/>
        </w:rPr>
        <w:t>18 г. № 45</w:t>
      </w:r>
      <w:r>
        <w:rPr>
          <w:rFonts w:ascii="Times New Roman" w:eastAsia="Calibri" w:hAnsi="Times New Roman" w:cs="Times New Roman"/>
          <w:sz w:val="24"/>
          <w:szCs w:val="24"/>
        </w:rPr>
        <w:t xml:space="preserve">, </w:t>
      </w:r>
      <w:r w:rsidR="00460AB2">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Краснокамское</w:t>
      </w:r>
      <w:proofErr w:type="spellEnd"/>
      <w:r>
        <w:rPr>
          <w:rFonts w:ascii="Times New Roman" w:eastAsia="Calibri" w:hAnsi="Times New Roman" w:cs="Times New Roman"/>
          <w:sz w:val="24"/>
          <w:szCs w:val="24"/>
        </w:rPr>
        <w:t xml:space="preserve"> муниципальное образование наделено статусом </w:t>
      </w:r>
      <w:proofErr w:type="spellStart"/>
      <w:r>
        <w:rPr>
          <w:rFonts w:ascii="Times New Roman" w:eastAsia="Calibri" w:hAnsi="Times New Roman" w:cs="Times New Roman"/>
          <w:sz w:val="24"/>
          <w:szCs w:val="24"/>
        </w:rPr>
        <w:t>Краснокамского</w:t>
      </w:r>
      <w:proofErr w:type="spellEnd"/>
      <w:r>
        <w:rPr>
          <w:rFonts w:ascii="Times New Roman" w:eastAsia="Calibri" w:hAnsi="Times New Roman" w:cs="Times New Roman"/>
          <w:sz w:val="24"/>
          <w:szCs w:val="24"/>
        </w:rPr>
        <w:t xml:space="preserve"> </w:t>
      </w:r>
      <w:r w:rsidR="009008A2">
        <w:rPr>
          <w:rFonts w:ascii="Times New Roman" w:eastAsia="Calibri" w:hAnsi="Times New Roman" w:cs="Times New Roman"/>
          <w:sz w:val="24"/>
          <w:szCs w:val="24"/>
        </w:rPr>
        <w:t xml:space="preserve">городского округа </w:t>
      </w:r>
      <w:r>
        <w:rPr>
          <w:rFonts w:ascii="Times New Roman" w:eastAsia="Calibri" w:hAnsi="Times New Roman" w:cs="Times New Roman"/>
          <w:sz w:val="24"/>
          <w:szCs w:val="24"/>
        </w:rPr>
        <w:t>с административным центром  в городе Краснокамске</w:t>
      </w:r>
      <w:r w:rsidR="009008A2">
        <w:rPr>
          <w:rFonts w:ascii="Times New Roman" w:eastAsia="Calibri" w:hAnsi="Times New Roman" w:cs="Times New Roman"/>
          <w:sz w:val="24"/>
          <w:szCs w:val="24"/>
        </w:rPr>
        <w:t xml:space="preserve">. </w:t>
      </w:r>
    </w:p>
    <w:p w:rsidR="006E7F76" w:rsidRPr="00FE42C5" w:rsidRDefault="006E7F76" w:rsidP="00472BE4">
      <w:pPr>
        <w:spacing w:after="0" w:line="240" w:lineRule="auto"/>
        <w:ind w:firstLine="708"/>
        <w:jc w:val="both"/>
        <w:rPr>
          <w:rFonts w:ascii="Times New Roman" w:eastAsia="Calibri" w:hAnsi="Times New Roman" w:cs="Times New Roman"/>
          <w:sz w:val="24"/>
          <w:szCs w:val="24"/>
        </w:rPr>
      </w:pPr>
      <w:proofErr w:type="spellStart"/>
      <w:r w:rsidRPr="00FE42C5">
        <w:rPr>
          <w:rFonts w:ascii="Times New Roman" w:eastAsia="Calibri" w:hAnsi="Times New Roman" w:cs="Times New Roman"/>
          <w:sz w:val="24"/>
          <w:szCs w:val="24"/>
        </w:rPr>
        <w:t>Краснокамский</w:t>
      </w:r>
      <w:proofErr w:type="spellEnd"/>
      <w:r w:rsidRPr="00FE42C5">
        <w:rPr>
          <w:rFonts w:ascii="Times New Roman" w:eastAsia="Calibri" w:hAnsi="Times New Roman" w:cs="Times New Roman"/>
          <w:sz w:val="24"/>
          <w:szCs w:val="24"/>
        </w:rPr>
        <w:t xml:space="preserve"> </w:t>
      </w:r>
      <w:r w:rsidR="009008A2">
        <w:rPr>
          <w:rFonts w:ascii="Times New Roman" w:eastAsia="Calibri" w:hAnsi="Times New Roman" w:cs="Times New Roman"/>
          <w:sz w:val="24"/>
          <w:szCs w:val="24"/>
        </w:rPr>
        <w:t xml:space="preserve">городской округ </w:t>
      </w:r>
      <w:r w:rsidRPr="00FE42C5">
        <w:rPr>
          <w:rFonts w:ascii="Times New Roman" w:eastAsia="Calibri" w:hAnsi="Times New Roman" w:cs="Times New Roman"/>
          <w:sz w:val="24"/>
          <w:szCs w:val="24"/>
        </w:rPr>
        <w:t xml:space="preserve">занимает центральное положение в Пермском крае. Расстояние до краевого центра – 36 км. Район граничит с </w:t>
      </w:r>
      <w:proofErr w:type="spellStart"/>
      <w:r w:rsidRPr="00FE42C5">
        <w:rPr>
          <w:rFonts w:ascii="Times New Roman" w:eastAsia="Calibri" w:hAnsi="Times New Roman" w:cs="Times New Roman"/>
          <w:sz w:val="24"/>
          <w:szCs w:val="24"/>
        </w:rPr>
        <w:t>г</w:t>
      </w:r>
      <w:proofErr w:type="gramStart"/>
      <w:r w:rsidRPr="00FE42C5">
        <w:rPr>
          <w:rFonts w:ascii="Times New Roman" w:eastAsia="Calibri" w:hAnsi="Times New Roman" w:cs="Times New Roman"/>
          <w:sz w:val="24"/>
          <w:szCs w:val="24"/>
        </w:rPr>
        <w:t>.П</w:t>
      </w:r>
      <w:proofErr w:type="gramEnd"/>
      <w:r w:rsidRPr="00FE42C5">
        <w:rPr>
          <w:rFonts w:ascii="Times New Roman" w:eastAsia="Calibri" w:hAnsi="Times New Roman" w:cs="Times New Roman"/>
          <w:sz w:val="24"/>
          <w:szCs w:val="24"/>
        </w:rPr>
        <w:t>ермь</w:t>
      </w:r>
      <w:proofErr w:type="spellEnd"/>
      <w:r w:rsidRPr="00FE42C5">
        <w:rPr>
          <w:rFonts w:ascii="Times New Roman" w:eastAsia="Calibri" w:hAnsi="Times New Roman" w:cs="Times New Roman"/>
          <w:sz w:val="24"/>
          <w:szCs w:val="24"/>
        </w:rPr>
        <w:t xml:space="preserve">, Пермским, </w:t>
      </w:r>
      <w:proofErr w:type="spellStart"/>
      <w:r w:rsidRPr="00FE42C5">
        <w:rPr>
          <w:rFonts w:ascii="Times New Roman" w:eastAsia="Calibri" w:hAnsi="Times New Roman" w:cs="Times New Roman"/>
          <w:sz w:val="24"/>
          <w:szCs w:val="24"/>
        </w:rPr>
        <w:t>Нытвенским</w:t>
      </w:r>
      <w:proofErr w:type="spellEnd"/>
      <w:r w:rsidRPr="00FE42C5">
        <w:rPr>
          <w:rFonts w:ascii="Times New Roman" w:eastAsia="Calibri" w:hAnsi="Times New Roman" w:cs="Times New Roman"/>
          <w:sz w:val="24"/>
          <w:szCs w:val="24"/>
        </w:rPr>
        <w:t xml:space="preserve">, </w:t>
      </w:r>
      <w:proofErr w:type="spellStart"/>
      <w:r w:rsidRPr="00FE42C5">
        <w:rPr>
          <w:rFonts w:ascii="Times New Roman" w:eastAsia="Calibri" w:hAnsi="Times New Roman" w:cs="Times New Roman"/>
          <w:sz w:val="24"/>
          <w:szCs w:val="24"/>
        </w:rPr>
        <w:t>Добрянским</w:t>
      </w:r>
      <w:proofErr w:type="spellEnd"/>
      <w:r w:rsidRPr="00FE42C5">
        <w:rPr>
          <w:rFonts w:ascii="Times New Roman" w:eastAsia="Calibri" w:hAnsi="Times New Roman" w:cs="Times New Roman"/>
          <w:sz w:val="24"/>
          <w:szCs w:val="24"/>
        </w:rPr>
        <w:t xml:space="preserve"> и Ильинскими районами. Занимаемая площадь – 957 км</w:t>
      </w:r>
      <w:proofErr w:type="gramStart"/>
      <w:r w:rsidRPr="00FE42C5">
        <w:rPr>
          <w:rFonts w:ascii="Times New Roman" w:eastAsia="Calibri" w:hAnsi="Times New Roman" w:cs="Times New Roman"/>
          <w:sz w:val="24"/>
          <w:szCs w:val="24"/>
        </w:rPr>
        <w:t>2</w:t>
      </w:r>
      <w:proofErr w:type="gramEnd"/>
      <w:r w:rsidRPr="00FE42C5">
        <w:rPr>
          <w:rFonts w:ascii="Times New Roman" w:eastAsia="Calibri" w:hAnsi="Times New Roman" w:cs="Times New Roman"/>
          <w:sz w:val="24"/>
          <w:szCs w:val="24"/>
        </w:rPr>
        <w:t xml:space="preserve">. </w:t>
      </w:r>
    </w:p>
    <w:p w:rsidR="00C479D9" w:rsidRDefault="006E7F76" w:rsidP="00472BE4">
      <w:pPr>
        <w:spacing w:after="0" w:line="240" w:lineRule="auto"/>
        <w:ind w:firstLine="708"/>
        <w:jc w:val="both"/>
        <w:rPr>
          <w:rFonts w:ascii="Times New Roman" w:eastAsia="Calibri" w:hAnsi="Times New Roman" w:cs="Times New Roman"/>
          <w:sz w:val="24"/>
          <w:szCs w:val="24"/>
        </w:rPr>
      </w:pPr>
      <w:r w:rsidRPr="00FE42C5">
        <w:rPr>
          <w:rFonts w:ascii="Times New Roman" w:eastAsia="Calibri" w:hAnsi="Times New Roman" w:cs="Times New Roman"/>
          <w:sz w:val="24"/>
          <w:szCs w:val="24"/>
        </w:rPr>
        <w:t xml:space="preserve">Протяженность территории с  севера на юг – 33 км, с востока на запад – 50 км. Территорию района образуют 2 </w:t>
      </w:r>
      <w:proofErr w:type="gramStart"/>
      <w:r w:rsidRPr="00FE42C5">
        <w:rPr>
          <w:rFonts w:ascii="Times New Roman" w:eastAsia="Calibri" w:hAnsi="Times New Roman" w:cs="Times New Roman"/>
          <w:sz w:val="24"/>
          <w:szCs w:val="24"/>
        </w:rPr>
        <w:t>городских</w:t>
      </w:r>
      <w:proofErr w:type="gramEnd"/>
      <w:r w:rsidR="00C479D9">
        <w:rPr>
          <w:rFonts w:ascii="Times New Roman" w:eastAsia="Calibri" w:hAnsi="Times New Roman" w:cs="Times New Roman"/>
          <w:sz w:val="24"/>
          <w:szCs w:val="24"/>
        </w:rPr>
        <w:t xml:space="preserve"> (</w:t>
      </w:r>
      <w:proofErr w:type="spellStart"/>
      <w:r w:rsidR="00C479D9">
        <w:rPr>
          <w:rFonts w:ascii="Times New Roman" w:eastAsia="Calibri" w:hAnsi="Times New Roman" w:cs="Times New Roman"/>
          <w:sz w:val="24"/>
          <w:szCs w:val="24"/>
        </w:rPr>
        <w:t>Краснокамское</w:t>
      </w:r>
      <w:proofErr w:type="spellEnd"/>
      <w:r w:rsidR="00C479D9">
        <w:rPr>
          <w:rFonts w:ascii="Times New Roman" w:eastAsia="Calibri" w:hAnsi="Times New Roman" w:cs="Times New Roman"/>
          <w:sz w:val="24"/>
          <w:szCs w:val="24"/>
        </w:rPr>
        <w:t xml:space="preserve"> и </w:t>
      </w:r>
      <w:proofErr w:type="spellStart"/>
      <w:r w:rsidR="00C479D9">
        <w:rPr>
          <w:rFonts w:ascii="Times New Roman" w:eastAsia="Calibri" w:hAnsi="Times New Roman" w:cs="Times New Roman"/>
          <w:sz w:val="24"/>
          <w:szCs w:val="24"/>
        </w:rPr>
        <w:t>Оверятское</w:t>
      </w:r>
      <w:proofErr w:type="spellEnd"/>
      <w:r w:rsidR="00C479D9">
        <w:rPr>
          <w:rFonts w:ascii="Times New Roman" w:eastAsia="Calibri" w:hAnsi="Times New Roman" w:cs="Times New Roman"/>
          <w:sz w:val="24"/>
          <w:szCs w:val="24"/>
        </w:rPr>
        <w:t xml:space="preserve"> поселения)</w:t>
      </w:r>
      <w:r w:rsidRPr="00FE42C5">
        <w:rPr>
          <w:rFonts w:ascii="Times New Roman" w:eastAsia="Calibri" w:hAnsi="Times New Roman" w:cs="Times New Roman"/>
          <w:sz w:val="24"/>
          <w:szCs w:val="24"/>
        </w:rPr>
        <w:t xml:space="preserve"> и 2 сельских</w:t>
      </w:r>
      <w:r w:rsidR="00C479D9">
        <w:rPr>
          <w:rFonts w:ascii="Times New Roman" w:eastAsia="Calibri" w:hAnsi="Times New Roman" w:cs="Times New Roman"/>
          <w:sz w:val="24"/>
          <w:szCs w:val="24"/>
        </w:rPr>
        <w:t xml:space="preserve"> (Майское и </w:t>
      </w:r>
      <w:proofErr w:type="spellStart"/>
      <w:r w:rsidR="00C479D9">
        <w:rPr>
          <w:rFonts w:ascii="Times New Roman" w:eastAsia="Calibri" w:hAnsi="Times New Roman" w:cs="Times New Roman"/>
          <w:sz w:val="24"/>
          <w:szCs w:val="24"/>
        </w:rPr>
        <w:t>Стряпунинское</w:t>
      </w:r>
      <w:proofErr w:type="spellEnd"/>
      <w:r w:rsidR="00C479D9">
        <w:rPr>
          <w:rFonts w:ascii="Times New Roman" w:eastAsia="Calibri" w:hAnsi="Times New Roman" w:cs="Times New Roman"/>
          <w:sz w:val="24"/>
          <w:szCs w:val="24"/>
        </w:rPr>
        <w:t xml:space="preserve"> поселения).</w:t>
      </w:r>
      <w:r w:rsidRPr="00FE42C5">
        <w:rPr>
          <w:rFonts w:ascii="Times New Roman" w:eastAsia="Calibri" w:hAnsi="Times New Roman" w:cs="Times New Roman"/>
          <w:sz w:val="24"/>
          <w:szCs w:val="24"/>
        </w:rPr>
        <w:t xml:space="preserve"> </w:t>
      </w:r>
    </w:p>
    <w:p w:rsidR="009008A2" w:rsidRDefault="009008A2" w:rsidP="00472BE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составе округа 74 </w:t>
      </w:r>
      <w:proofErr w:type="gramStart"/>
      <w:r>
        <w:rPr>
          <w:rFonts w:ascii="Times New Roman" w:eastAsia="Calibri" w:hAnsi="Times New Roman" w:cs="Times New Roman"/>
          <w:sz w:val="24"/>
          <w:szCs w:val="24"/>
        </w:rPr>
        <w:t>населенных</w:t>
      </w:r>
      <w:proofErr w:type="gramEnd"/>
      <w:r>
        <w:rPr>
          <w:rFonts w:ascii="Times New Roman" w:eastAsia="Calibri" w:hAnsi="Times New Roman" w:cs="Times New Roman"/>
          <w:sz w:val="24"/>
          <w:szCs w:val="24"/>
        </w:rPr>
        <w:t xml:space="preserve"> пункта.</w:t>
      </w:r>
    </w:p>
    <w:p w:rsidR="006E7F76" w:rsidRPr="00FE42C5" w:rsidRDefault="006E7F76" w:rsidP="00472BE4">
      <w:pPr>
        <w:spacing w:after="0" w:line="240" w:lineRule="auto"/>
        <w:ind w:firstLine="708"/>
        <w:jc w:val="both"/>
        <w:rPr>
          <w:rFonts w:ascii="Times New Roman" w:eastAsia="Calibri" w:hAnsi="Times New Roman" w:cs="Times New Roman"/>
          <w:sz w:val="24"/>
          <w:szCs w:val="24"/>
        </w:rPr>
      </w:pPr>
      <w:r w:rsidRPr="00FE42C5">
        <w:rPr>
          <w:rFonts w:ascii="Times New Roman" w:eastAsia="Calibri" w:hAnsi="Times New Roman" w:cs="Times New Roman"/>
          <w:sz w:val="24"/>
          <w:szCs w:val="24"/>
        </w:rPr>
        <w:t xml:space="preserve">Численность постоянного населения </w:t>
      </w:r>
      <w:r w:rsidR="00FE42C5" w:rsidRPr="00543015">
        <w:rPr>
          <w:rFonts w:ascii="Times New Roman" w:eastAsia="Calibri" w:hAnsi="Times New Roman" w:cs="Times New Roman"/>
          <w:sz w:val="24"/>
          <w:szCs w:val="24"/>
        </w:rPr>
        <w:t xml:space="preserve">муниципального района </w:t>
      </w:r>
      <w:r w:rsidRPr="00FE42C5">
        <w:rPr>
          <w:rFonts w:ascii="Times New Roman" w:eastAsia="Calibri" w:hAnsi="Times New Roman" w:cs="Times New Roman"/>
          <w:sz w:val="24"/>
          <w:szCs w:val="24"/>
        </w:rPr>
        <w:t>по состоянию на 01.01.201</w:t>
      </w:r>
      <w:r w:rsidR="009008A2">
        <w:rPr>
          <w:rFonts w:ascii="Times New Roman" w:eastAsia="Calibri" w:hAnsi="Times New Roman" w:cs="Times New Roman"/>
          <w:sz w:val="24"/>
          <w:szCs w:val="24"/>
        </w:rPr>
        <w:t>9</w:t>
      </w:r>
      <w:r w:rsidR="009B3071">
        <w:rPr>
          <w:rFonts w:ascii="Times New Roman" w:eastAsia="Calibri" w:hAnsi="Times New Roman" w:cs="Times New Roman"/>
          <w:sz w:val="24"/>
          <w:szCs w:val="24"/>
        </w:rPr>
        <w:t>г.</w:t>
      </w:r>
      <w:r w:rsidRPr="00FE42C5">
        <w:rPr>
          <w:rFonts w:ascii="Times New Roman" w:eastAsia="Calibri" w:hAnsi="Times New Roman" w:cs="Times New Roman"/>
          <w:sz w:val="24"/>
          <w:szCs w:val="24"/>
        </w:rPr>
        <w:t xml:space="preserve"> составила 7</w:t>
      </w:r>
      <w:r w:rsidR="009008A2">
        <w:rPr>
          <w:rFonts w:ascii="Times New Roman" w:eastAsia="Calibri" w:hAnsi="Times New Roman" w:cs="Times New Roman"/>
          <w:sz w:val="24"/>
          <w:szCs w:val="24"/>
        </w:rPr>
        <w:t xml:space="preserve">3 832 </w:t>
      </w:r>
      <w:r w:rsidRPr="00FE42C5">
        <w:rPr>
          <w:rFonts w:ascii="Times New Roman" w:eastAsia="Calibri" w:hAnsi="Times New Roman" w:cs="Times New Roman"/>
          <w:sz w:val="24"/>
          <w:szCs w:val="24"/>
        </w:rPr>
        <w:t xml:space="preserve">чел., </w:t>
      </w:r>
      <w:r w:rsidRPr="00375A8C">
        <w:rPr>
          <w:rFonts w:ascii="Times New Roman" w:eastAsia="Calibri" w:hAnsi="Times New Roman" w:cs="Times New Roman"/>
          <w:sz w:val="24"/>
          <w:szCs w:val="24"/>
        </w:rPr>
        <w:t xml:space="preserve">в </w:t>
      </w:r>
      <w:proofErr w:type="spellStart"/>
      <w:r w:rsidRPr="00375A8C">
        <w:rPr>
          <w:rFonts w:ascii="Times New Roman" w:eastAsia="Calibri" w:hAnsi="Times New Roman" w:cs="Times New Roman"/>
          <w:sz w:val="24"/>
          <w:szCs w:val="24"/>
        </w:rPr>
        <w:t>т.ч</w:t>
      </w:r>
      <w:proofErr w:type="spellEnd"/>
      <w:r w:rsidRPr="00375A8C">
        <w:rPr>
          <w:rFonts w:ascii="Times New Roman" w:eastAsia="Calibri" w:hAnsi="Times New Roman" w:cs="Times New Roman"/>
          <w:sz w:val="24"/>
          <w:szCs w:val="24"/>
        </w:rPr>
        <w:t xml:space="preserve">. </w:t>
      </w:r>
      <w:r w:rsidR="009008A2">
        <w:rPr>
          <w:rFonts w:ascii="Times New Roman" w:eastAsia="Calibri" w:hAnsi="Times New Roman" w:cs="Times New Roman"/>
          <w:sz w:val="24"/>
          <w:szCs w:val="24"/>
        </w:rPr>
        <w:t>58 351</w:t>
      </w:r>
      <w:r w:rsidR="00202985" w:rsidRPr="00375A8C">
        <w:rPr>
          <w:rFonts w:ascii="Times New Roman" w:eastAsia="Calibri" w:hAnsi="Times New Roman" w:cs="Times New Roman"/>
          <w:sz w:val="24"/>
          <w:szCs w:val="24"/>
        </w:rPr>
        <w:t xml:space="preserve"> чел.</w:t>
      </w:r>
      <w:r w:rsidRPr="00375A8C">
        <w:rPr>
          <w:rFonts w:ascii="Times New Roman" w:eastAsia="Calibri" w:hAnsi="Times New Roman" w:cs="Times New Roman"/>
          <w:sz w:val="24"/>
          <w:szCs w:val="24"/>
        </w:rPr>
        <w:t xml:space="preserve"> – городское население и 1</w:t>
      </w:r>
      <w:r w:rsidR="00FE42C5" w:rsidRPr="00375A8C">
        <w:rPr>
          <w:rFonts w:ascii="Times New Roman" w:eastAsia="Calibri" w:hAnsi="Times New Roman" w:cs="Times New Roman"/>
          <w:sz w:val="24"/>
          <w:szCs w:val="24"/>
        </w:rPr>
        <w:t>5</w:t>
      </w:r>
      <w:r w:rsidR="009008A2">
        <w:rPr>
          <w:rFonts w:ascii="Times New Roman" w:eastAsia="Calibri" w:hAnsi="Times New Roman" w:cs="Times New Roman"/>
          <w:sz w:val="24"/>
          <w:szCs w:val="24"/>
        </w:rPr>
        <w:t xml:space="preserve"> 481</w:t>
      </w:r>
      <w:r w:rsidRPr="00375A8C">
        <w:rPr>
          <w:rFonts w:ascii="Times New Roman" w:eastAsia="Calibri" w:hAnsi="Times New Roman" w:cs="Times New Roman"/>
          <w:sz w:val="24"/>
          <w:szCs w:val="24"/>
        </w:rPr>
        <w:t xml:space="preserve"> </w:t>
      </w:r>
      <w:r w:rsidR="00202985" w:rsidRPr="00375A8C">
        <w:rPr>
          <w:rFonts w:ascii="Times New Roman" w:eastAsia="Calibri" w:hAnsi="Times New Roman" w:cs="Times New Roman"/>
          <w:sz w:val="24"/>
          <w:szCs w:val="24"/>
        </w:rPr>
        <w:t>чел.</w:t>
      </w:r>
      <w:r w:rsidRPr="00375A8C">
        <w:rPr>
          <w:rFonts w:ascii="Times New Roman" w:eastAsia="Calibri" w:hAnsi="Times New Roman" w:cs="Times New Roman"/>
          <w:sz w:val="24"/>
          <w:szCs w:val="24"/>
        </w:rPr>
        <w:t>–</w:t>
      </w:r>
      <w:r w:rsidR="004961D4">
        <w:rPr>
          <w:rFonts w:ascii="Times New Roman" w:eastAsia="Calibri" w:hAnsi="Times New Roman" w:cs="Times New Roman"/>
          <w:sz w:val="24"/>
          <w:szCs w:val="24"/>
        </w:rPr>
        <w:t xml:space="preserve"> </w:t>
      </w:r>
      <w:r w:rsidR="0074772E">
        <w:rPr>
          <w:rFonts w:ascii="Times New Roman" w:eastAsia="Calibri" w:hAnsi="Times New Roman" w:cs="Times New Roman"/>
          <w:sz w:val="24"/>
          <w:szCs w:val="24"/>
        </w:rPr>
        <w:t xml:space="preserve"> </w:t>
      </w:r>
      <w:r w:rsidRPr="00FE42C5">
        <w:rPr>
          <w:rFonts w:ascii="Times New Roman" w:eastAsia="Calibri" w:hAnsi="Times New Roman" w:cs="Times New Roman"/>
          <w:sz w:val="24"/>
          <w:szCs w:val="24"/>
        </w:rPr>
        <w:t xml:space="preserve"> сельское</w:t>
      </w:r>
      <w:r w:rsidR="009008A2">
        <w:rPr>
          <w:rFonts w:ascii="Times New Roman" w:eastAsia="Calibri" w:hAnsi="Times New Roman" w:cs="Times New Roman"/>
          <w:sz w:val="24"/>
          <w:szCs w:val="24"/>
        </w:rPr>
        <w:t xml:space="preserve"> население</w:t>
      </w:r>
      <w:r w:rsidRPr="00FE42C5">
        <w:rPr>
          <w:rFonts w:ascii="Times New Roman" w:eastAsia="Calibri" w:hAnsi="Times New Roman" w:cs="Times New Roman"/>
          <w:sz w:val="24"/>
          <w:szCs w:val="24"/>
        </w:rPr>
        <w:t xml:space="preserve">. </w:t>
      </w:r>
    </w:p>
    <w:p w:rsidR="006148AA" w:rsidRPr="00030C7F" w:rsidRDefault="002D29E5" w:rsidP="002D29E5">
      <w:pPr>
        <w:spacing w:after="0" w:line="240" w:lineRule="auto"/>
        <w:jc w:val="center"/>
        <w:rPr>
          <w:rFonts w:ascii="Times New Roman" w:eastAsia="Calibri" w:hAnsi="Times New Roman" w:cs="Times New Roman"/>
          <w:b/>
          <w:sz w:val="24"/>
          <w:szCs w:val="24"/>
          <w:u w:val="single"/>
        </w:rPr>
      </w:pPr>
      <w:r w:rsidRPr="00030C7F">
        <w:rPr>
          <w:rFonts w:ascii="Times New Roman" w:eastAsia="Calibri" w:hAnsi="Times New Roman" w:cs="Times New Roman"/>
          <w:b/>
          <w:sz w:val="24"/>
          <w:szCs w:val="24"/>
          <w:u w:val="single"/>
        </w:rPr>
        <w:t>Экономическое развитие</w:t>
      </w:r>
    </w:p>
    <w:p w:rsidR="004A0478" w:rsidRPr="0051317F" w:rsidRDefault="004A42C1" w:rsidP="00472BE4">
      <w:pPr>
        <w:spacing w:after="0" w:line="240" w:lineRule="auto"/>
        <w:ind w:firstLine="708"/>
        <w:jc w:val="both"/>
        <w:rPr>
          <w:rFonts w:ascii="Times New Roman" w:eastAsia="Calibri" w:hAnsi="Times New Roman" w:cs="Times New Roman"/>
          <w:b/>
          <w:sz w:val="24"/>
          <w:szCs w:val="24"/>
        </w:rPr>
      </w:pPr>
      <w:r w:rsidRPr="0051317F">
        <w:rPr>
          <w:rFonts w:ascii="Times New Roman" w:eastAsia="Calibri" w:hAnsi="Times New Roman" w:cs="Times New Roman"/>
          <w:b/>
          <w:sz w:val="24"/>
          <w:szCs w:val="24"/>
        </w:rPr>
        <w:t xml:space="preserve">1. </w:t>
      </w:r>
      <w:r w:rsidR="00C4763D" w:rsidRPr="0051317F">
        <w:rPr>
          <w:rFonts w:ascii="Times New Roman" w:eastAsia="Calibri" w:hAnsi="Times New Roman" w:cs="Times New Roman"/>
          <w:b/>
          <w:sz w:val="24"/>
          <w:szCs w:val="24"/>
        </w:rPr>
        <w:t>Число субъектов малого и среднего предприним</w:t>
      </w:r>
      <w:r w:rsidR="004A0478" w:rsidRPr="0051317F">
        <w:rPr>
          <w:rFonts w:ascii="Times New Roman" w:eastAsia="Calibri" w:hAnsi="Times New Roman" w:cs="Times New Roman"/>
          <w:b/>
          <w:sz w:val="24"/>
          <w:szCs w:val="24"/>
        </w:rPr>
        <w:t xml:space="preserve">ательства в расчете на 10  тыс. человек </w:t>
      </w:r>
      <w:r w:rsidR="00C4763D" w:rsidRPr="0051317F">
        <w:rPr>
          <w:rFonts w:ascii="Times New Roman" w:eastAsia="Calibri" w:hAnsi="Times New Roman" w:cs="Times New Roman"/>
          <w:b/>
          <w:sz w:val="24"/>
          <w:szCs w:val="24"/>
        </w:rPr>
        <w:t xml:space="preserve">населения </w:t>
      </w:r>
    </w:p>
    <w:p w:rsidR="007D5D17" w:rsidRDefault="004A0478" w:rsidP="00472BE4">
      <w:pPr>
        <w:spacing w:after="0" w:line="240" w:lineRule="auto"/>
        <w:ind w:firstLine="708"/>
        <w:jc w:val="both"/>
        <w:rPr>
          <w:rFonts w:ascii="Times New Roman" w:eastAsia="Calibri" w:hAnsi="Times New Roman" w:cs="Times New Roman"/>
          <w:sz w:val="24"/>
          <w:szCs w:val="24"/>
        </w:rPr>
      </w:pPr>
      <w:r w:rsidRPr="0051317F">
        <w:rPr>
          <w:rFonts w:ascii="Times New Roman" w:eastAsia="Calibri" w:hAnsi="Times New Roman" w:cs="Times New Roman"/>
          <w:sz w:val="24"/>
          <w:szCs w:val="24"/>
        </w:rPr>
        <w:t xml:space="preserve">Численность субъектов малого и среднего предпринимательства в расчете на 10 тыс. человек населения остается неизменной по причине проведения сплошного статистического обследования 1 раз в 5 лет. </w:t>
      </w:r>
    </w:p>
    <w:p w:rsidR="007D5D17" w:rsidRDefault="007D5D17" w:rsidP="00472BE4">
      <w:pPr>
        <w:spacing w:after="0" w:line="240" w:lineRule="auto"/>
        <w:ind w:firstLine="708"/>
        <w:jc w:val="both"/>
        <w:rPr>
          <w:rFonts w:ascii="Times New Roman" w:hAnsi="Times New Roman" w:cs="Times New Roman"/>
          <w:b/>
          <w:color w:val="000000"/>
          <w:sz w:val="24"/>
          <w:szCs w:val="24"/>
        </w:rPr>
      </w:pPr>
    </w:p>
    <w:p w:rsidR="004A0478" w:rsidRPr="0051317F" w:rsidRDefault="004A0478" w:rsidP="00472BE4">
      <w:pPr>
        <w:spacing w:after="0" w:line="240" w:lineRule="auto"/>
        <w:ind w:firstLine="708"/>
        <w:jc w:val="both"/>
        <w:rPr>
          <w:rFonts w:ascii="Times New Roman" w:eastAsia="Calibri" w:hAnsi="Times New Roman" w:cs="Times New Roman"/>
          <w:sz w:val="24"/>
          <w:szCs w:val="24"/>
        </w:rPr>
      </w:pPr>
      <w:r w:rsidRPr="0051317F">
        <w:rPr>
          <w:rFonts w:ascii="Times New Roman" w:hAnsi="Times New Roman" w:cs="Times New Roman"/>
          <w:b/>
          <w:color w:val="000000"/>
          <w:sz w:val="24"/>
          <w:szCs w:val="24"/>
        </w:rPr>
        <w:t xml:space="preserve">2. </w:t>
      </w:r>
      <w:r w:rsidR="00E20F44" w:rsidRPr="0051317F">
        <w:rPr>
          <w:rFonts w:ascii="Times New Roman" w:hAnsi="Times New Roman" w:cs="Times New Roman"/>
          <w:b/>
          <w:color w:val="000000"/>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w:t>
      </w:r>
      <w:r w:rsidR="00E20F44" w:rsidRPr="0051317F">
        <w:rPr>
          <w:rFonts w:ascii="Times New Roman" w:eastAsia="Calibri" w:hAnsi="Times New Roman" w:cs="Times New Roman"/>
          <w:b/>
          <w:sz w:val="24"/>
          <w:szCs w:val="24"/>
        </w:rPr>
        <w:t>внешних совместителей) всех предприятий и организаций</w:t>
      </w:r>
      <w:r w:rsidR="00E20F44" w:rsidRPr="0051317F">
        <w:rPr>
          <w:rFonts w:ascii="Times New Roman" w:eastAsia="Calibri" w:hAnsi="Times New Roman" w:cs="Times New Roman"/>
          <w:sz w:val="24"/>
          <w:szCs w:val="24"/>
        </w:rPr>
        <w:t xml:space="preserve"> </w:t>
      </w:r>
    </w:p>
    <w:p w:rsidR="009B3071" w:rsidRPr="0051317F" w:rsidRDefault="004A0478" w:rsidP="009B3071">
      <w:pPr>
        <w:spacing w:after="0" w:line="240" w:lineRule="auto"/>
        <w:ind w:firstLine="708"/>
        <w:jc w:val="both"/>
        <w:rPr>
          <w:rFonts w:ascii="Times New Roman" w:eastAsia="Calibri" w:hAnsi="Times New Roman" w:cs="Times New Roman"/>
          <w:sz w:val="24"/>
          <w:szCs w:val="24"/>
        </w:rPr>
      </w:pPr>
      <w:r w:rsidRPr="0051317F">
        <w:rPr>
          <w:rFonts w:ascii="Times New Roman" w:eastAsia="Calibri" w:hAnsi="Times New Roman" w:cs="Times New Roman"/>
          <w:sz w:val="24"/>
          <w:szCs w:val="24"/>
        </w:rPr>
        <w:t>В</w:t>
      </w:r>
      <w:r w:rsidR="00E20F44" w:rsidRPr="0051317F">
        <w:rPr>
          <w:rFonts w:ascii="Times New Roman" w:eastAsia="Calibri" w:hAnsi="Times New Roman" w:cs="Times New Roman"/>
          <w:sz w:val="24"/>
          <w:szCs w:val="24"/>
        </w:rPr>
        <w:t xml:space="preserve"> 201</w:t>
      </w:r>
      <w:r w:rsidR="00DD5823">
        <w:rPr>
          <w:rFonts w:ascii="Times New Roman" w:eastAsia="Calibri" w:hAnsi="Times New Roman" w:cs="Times New Roman"/>
          <w:sz w:val="24"/>
          <w:szCs w:val="24"/>
        </w:rPr>
        <w:t>9</w:t>
      </w:r>
      <w:r w:rsidR="00E20F44" w:rsidRPr="0051317F">
        <w:rPr>
          <w:rFonts w:ascii="Times New Roman" w:eastAsia="Calibri" w:hAnsi="Times New Roman" w:cs="Times New Roman"/>
          <w:sz w:val="24"/>
          <w:szCs w:val="24"/>
        </w:rPr>
        <w:t xml:space="preserve"> г</w:t>
      </w:r>
      <w:r w:rsidRPr="0051317F">
        <w:rPr>
          <w:rFonts w:ascii="Times New Roman" w:eastAsia="Calibri" w:hAnsi="Times New Roman" w:cs="Times New Roman"/>
          <w:sz w:val="24"/>
          <w:szCs w:val="24"/>
        </w:rPr>
        <w:t>оду</w:t>
      </w:r>
      <w:r w:rsidR="00E20F44" w:rsidRPr="0051317F">
        <w:rPr>
          <w:rFonts w:ascii="Times New Roman" w:eastAsia="Calibri" w:hAnsi="Times New Roman" w:cs="Times New Roman"/>
          <w:sz w:val="24"/>
          <w:szCs w:val="24"/>
        </w:rPr>
        <w:t xml:space="preserve"> </w:t>
      </w:r>
      <w:r w:rsidR="00460AB2" w:rsidRPr="0051317F">
        <w:rPr>
          <w:rFonts w:ascii="Times New Roman" w:eastAsia="Calibri" w:hAnsi="Times New Roman" w:cs="Times New Roman"/>
          <w:sz w:val="24"/>
          <w:szCs w:val="24"/>
        </w:rPr>
        <w:t>(по итогам переписи 2015 г</w:t>
      </w:r>
      <w:r w:rsidRPr="0051317F">
        <w:rPr>
          <w:rFonts w:ascii="Times New Roman" w:eastAsia="Calibri" w:hAnsi="Times New Roman" w:cs="Times New Roman"/>
          <w:sz w:val="24"/>
          <w:szCs w:val="24"/>
        </w:rPr>
        <w:t>ода</w:t>
      </w:r>
      <w:r w:rsidR="00460AB2" w:rsidRPr="0051317F">
        <w:rPr>
          <w:rFonts w:ascii="Times New Roman" w:eastAsia="Calibri" w:hAnsi="Times New Roman" w:cs="Times New Roman"/>
          <w:sz w:val="24"/>
          <w:szCs w:val="24"/>
        </w:rPr>
        <w:t xml:space="preserve">) </w:t>
      </w:r>
      <w:r w:rsidR="00E20F44" w:rsidRPr="0051317F">
        <w:rPr>
          <w:rFonts w:ascii="Times New Roman" w:eastAsia="Calibri" w:hAnsi="Times New Roman" w:cs="Times New Roman"/>
          <w:sz w:val="24"/>
          <w:szCs w:val="24"/>
        </w:rPr>
        <w:t>составила 27,</w:t>
      </w:r>
      <w:r w:rsidRPr="0051317F">
        <w:rPr>
          <w:rFonts w:ascii="Times New Roman" w:eastAsia="Calibri" w:hAnsi="Times New Roman" w:cs="Times New Roman"/>
          <w:sz w:val="24"/>
          <w:szCs w:val="24"/>
        </w:rPr>
        <w:t>7</w:t>
      </w:r>
      <w:r w:rsidR="00E20F44" w:rsidRPr="0051317F">
        <w:rPr>
          <w:rFonts w:ascii="Times New Roman" w:eastAsia="Calibri" w:hAnsi="Times New Roman" w:cs="Times New Roman"/>
          <w:sz w:val="24"/>
          <w:szCs w:val="24"/>
        </w:rPr>
        <w:t xml:space="preserve">%, на последующие годы планируется </w:t>
      </w:r>
      <w:r w:rsidR="00DD5823">
        <w:rPr>
          <w:rFonts w:ascii="Times New Roman" w:eastAsia="Calibri" w:hAnsi="Times New Roman" w:cs="Times New Roman"/>
          <w:sz w:val="24"/>
          <w:szCs w:val="24"/>
        </w:rPr>
        <w:t>стагнация, данное значение останется на этом же уровне</w:t>
      </w:r>
      <w:r w:rsidR="00E20F44" w:rsidRPr="0051317F">
        <w:rPr>
          <w:rFonts w:ascii="Times New Roman" w:eastAsia="Calibri" w:hAnsi="Times New Roman" w:cs="Times New Roman"/>
          <w:sz w:val="24"/>
          <w:szCs w:val="24"/>
        </w:rPr>
        <w:t>.</w:t>
      </w:r>
      <w:r w:rsidR="009B3071" w:rsidRPr="009B3071">
        <w:rPr>
          <w:rFonts w:ascii="Times New Roman" w:eastAsia="Calibri" w:hAnsi="Times New Roman" w:cs="Times New Roman"/>
          <w:sz w:val="24"/>
          <w:szCs w:val="24"/>
        </w:rPr>
        <w:t xml:space="preserve"> </w:t>
      </w:r>
    </w:p>
    <w:p w:rsidR="007C34A4" w:rsidRDefault="007C34A4" w:rsidP="00472BE4">
      <w:pPr>
        <w:spacing w:after="0" w:line="240" w:lineRule="auto"/>
        <w:ind w:firstLine="708"/>
        <w:jc w:val="both"/>
        <w:rPr>
          <w:rFonts w:ascii="Times New Roman" w:eastAsia="Calibri" w:hAnsi="Times New Roman" w:cs="Times New Roman"/>
          <w:b/>
          <w:sz w:val="24"/>
          <w:szCs w:val="24"/>
        </w:rPr>
      </w:pPr>
    </w:p>
    <w:p w:rsidR="007C34A4" w:rsidRDefault="00435EBA" w:rsidP="007C34A4">
      <w:pPr>
        <w:spacing w:after="0" w:line="240" w:lineRule="auto"/>
        <w:ind w:firstLine="708"/>
        <w:jc w:val="both"/>
        <w:rPr>
          <w:rFonts w:ascii="Times New Roman" w:eastAsia="Calibri" w:hAnsi="Times New Roman" w:cs="Times New Roman"/>
          <w:sz w:val="24"/>
          <w:szCs w:val="24"/>
        </w:rPr>
      </w:pPr>
      <w:r w:rsidRPr="0051317F">
        <w:rPr>
          <w:rFonts w:ascii="Times New Roman" w:eastAsia="Calibri" w:hAnsi="Times New Roman" w:cs="Times New Roman"/>
          <w:b/>
          <w:sz w:val="24"/>
          <w:szCs w:val="24"/>
        </w:rPr>
        <w:t xml:space="preserve">3. </w:t>
      </w:r>
      <w:r w:rsidR="00E20F44" w:rsidRPr="0051317F">
        <w:rPr>
          <w:rFonts w:ascii="Times New Roman" w:eastAsia="Calibri" w:hAnsi="Times New Roman" w:cs="Times New Roman"/>
          <w:b/>
          <w:sz w:val="24"/>
          <w:szCs w:val="24"/>
        </w:rPr>
        <w:t>Объем инвестиций в основной капитал (за исключением бюджетных средств) в расчете на 1 жителя</w:t>
      </w:r>
      <w:r w:rsidR="00E20F44" w:rsidRPr="0051317F">
        <w:rPr>
          <w:rFonts w:ascii="Times New Roman" w:eastAsia="Calibri" w:hAnsi="Times New Roman" w:cs="Times New Roman"/>
          <w:sz w:val="24"/>
          <w:szCs w:val="24"/>
        </w:rPr>
        <w:t xml:space="preserve"> </w:t>
      </w:r>
    </w:p>
    <w:p w:rsidR="00435EBA" w:rsidRPr="0051317F" w:rsidRDefault="00D00C9C" w:rsidP="007C34A4">
      <w:pPr>
        <w:spacing w:after="0" w:line="240" w:lineRule="auto"/>
        <w:ind w:firstLine="708"/>
        <w:jc w:val="both"/>
        <w:rPr>
          <w:rFonts w:ascii="Times New Roman" w:hAnsi="Times New Roman"/>
          <w:sz w:val="24"/>
          <w:szCs w:val="24"/>
        </w:rPr>
      </w:pPr>
      <w:r w:rsidRPr="0051317F">
        <w:rPr>
          <w:rFonts w:ascii="Times New Roman" w:hAnsi="Times New Roman"/>
          <w:sz w:val="24"/>
          <w:szCs w:val="24"/>
        </w:rPr>
        <w:t>В 201</w:t>
      </w:r>
      <w:r w:rsidR="00DD5823">
        <w:rPr>
          <w:rFonts w:ascii="Times New Roman" w:hAnsi="Times New Roman"/>
          <w:sz w:val="24"/>
          <w:szCs w:val="24"/>
        </w:rPr>
        <w:t>9</w:t>
      </w:r>
      <w:r w:rsidRPr="0051317F">
        <w:rPr>
          <w:rFonts w:ascii="Times New Roman" w:hAnsi="Times New Roman"/>
          <w:sz w:val="24"/>
          <w:szCs w:val="24"/>
        </w:rPr>
        <w:t xml:space="preserve"> году показатель составил </w:t>
      </w:r>
      <w:r w:rsidR="0051317F" w:rsidRPr="0051317F">
        <w:rPr>
          <w:rFonts w:ascii="Times New Roman" w:hAnsi="Times New Roman"/>
          <w:sz w:val="24"/>
          <w:szCs w:val="24"/>
        </w:rPr>
        <w:t xml:space="preserve"> </w:t>
      </w:r>
      <w:r w:rsidR="00DD5823">
        <w:rPr>
          <w:rFonts w:ascii="Times New Roman" w:hAnsi="Times New Roman"/>
          <w:sz w:val="24"/>
          <w:szCs w:val="24"/>
        </w:rPr>
        <w:t>66 875,7</w:t>
      </w:r>
      <w:r w:rsidRPr="0051317F">
        <w:rPr>
          <w:rFonts w:ascii="Times New Roman" w:hAnsi="Times New Roman"/>
          <w:sz w:val="24"/>
          <w:szCs w:val="24"/>
        </w:rPr>
        <w:t xml:space="preserve"> рублей (</w:t>
      </w:r>
      <w:r w:rsidR="00DD5823">
        <w:rPr>
          <w:rFonts w:ascii="Times New Roman" w:hAnsi="Times New Roman"/>
          <w:sz w:val="24"/>
          <w:szCs w:val="24"/>
        </w:rPr>
        <w:t>рост</w:t>
      </w:r>
      <w:r w:rsidRPr="0051317F">
        <w:rPr>
          <w:rFonts w:ascii="Times New Roman" w:hAnsi="Times New Roman"/>
          <w:sz w:val="24"/>
          <w:szCs w:val="24"/>
        </w:rPr>
        <w:t xml:space="preserve"> </w:t>
      </w:r>
      <w:r w:rsidR="00646309">
        <w:rPr>
          <w:rFonts w:ascii="Times New Roman" w:hAnsi="Times New Roman"/>
          <w:sz w:val="24"/>
          <w:szCs w:val="24"/>
        </w:rPr>
        <w:t>в</w:t>
      </w:r>
      <w:r w:rsidRPr="0051317F">
        <w:rPr>
          <w:rFonts w:ascii="Times New Roman" w:hAnsi="Times New Roman"/>
          <w:sz w:val="24"/>
          <w:szCs w:val="24"/>
        </w:rPr>
        <w:t xml:space="preserve"> </w:t>
      </w:r>
      <w:r w:rsidR="00DD5823">
        <w:rPr>
          <w:rFonts w:ascii="Times New Roman" w:hAnsi="Times New Roman"/>
          <w:sz w:val="24"/>
          <w:szCs w:val="24"/>
        </w:rPr>
        <w:t>2</w:t>
      </w:r>
      <w:r w:rsidR="00646309">
        <w:rPr>
          <w:rFonts w:ascii="Times New Roman" w:hAnsi="Times New Roman"/>
          <w:sz w:val="24"/>
          <w:szCs w:val="24"/>
        </w:rPr>
        <w:t>,</w:t>
      </w:r>
      <w:r w:rsidR="00DD5823">
        <w:rPr>
          <w:rFonts w:ascii="Times New Roman" w:hAnsi="Times New Roman"/>
          <w:sz w:val="24"/>
          <w:szCs w:val="24"/>
        </w:rPr>
        <w:t xml:space="preserve">6 </w:t>
      </w:r>
      <w:r w:rsidRPr="0051317F">
        <w:rPr>
          <w:rFonts w:ascii="Times New Roman" w:hAnsi="Times New Roman"/>
          <w:sz w:val="24"/>
          <w:szCs w:val="24"/>
        </w:rPr>
        <w:t xml:space="preserve">%). </w:t>
      </w:r>
      <w:r w:rsidR="00634243">
        <w:rPr>
          <w:rFonts w:ascii="Times New Roman" w:hAnsi="Times New Roman"/>
          <w:sz w:val="24"/>
          <w:szCs w:val="24"/>
        </w:rPr>
        <w:t xml:space="preserve">Такой рост обоснован возобновлением </w:t>
      </w:r>
      <w:r w:rsidR="0051317F" w:rsidRPr="0051317F">
        <w:rPr>
          <w:rFonts w:ascii="Times New Roman" w:hAnsi="Times New Roman"/>
          <w:sz w:val="24"/>
          <w:szCs w:val="24"/>
        </w:rPr>
        <w:t>крупного инвестиционного проект</w:t>
      </w:r>
      <w:proofErr w:type="gramStart"/>
      <w:r w:rsidR="0051317F" w:rsidRPr="0051317F">
        <w:rPr>
          <w:rFonts w:ascii="Times New Roman" w:hAnsi="Times New Roman"/>
          <w:sz w:val="24"/>
          <w:szCs w:val="24"/>
        </w:rPr>
        <w:t xml:space="preserve">а </w:t>
      </w:r>
      <w:r w:rsidR="00435EBA" w:rsidRPr="0051317F">
        <w:rPr>
          <w:rFonts w:ascii="Times New Roman" w:hAnsi="Times New Roman"/>
          <w:sz w:val="24"/>
          <w:szCs w:val="24"/>
        </w:rPr>
        <w:t>ООО</w:t>
      </w:r>
      <w:proofErr w:type="gramEnd"/>
      <w:r w:rsidR="00435EBA" w:rsidRPr="0051317F">
        <w:rPr>
          <w:rFonts w:ascii="Times New Roman" w:hAnsi="Times New Roman"/>
          <w:sz w:val="24"/>
          <w:szCs w:val="24"/>
        </w:rPr>
        <w:t xml:space="preserve"> «Кама Картон» по строительству </w:t>
      </w:r>
      <w:r w:rsidR="0051317F" w:rsidRPr="0051317F">
        <w:rPr>
          <w:rFonts w:ascii="Times New Roman" w:hAnsi="Times New Roman"/>
          <w:sz w:val="24"/>
          <w:szCs w:val="24"/>
        </w:rPr>
        <w:t>«</w:t>
      </w:r>
      <w:r w:rsidR="00435EBA" w:rsidRPr="0051317F">
        <w:rPr>
          <w:rFonts w:ascii="Times New Roman" w:hAnsi="Times New Roman"/>
          <w:sz w:val="24"/>
          <w:szCs w:val="24"/>
        </w:rPr>
        <w:t>Комплексной линии по производству беленой химико-термомеханической массы</w:t>
      </w:r>
      <w:r w:rsidR="00634243">
        <w:rPr>
          <w:rFonts w:ascii="Times New Roman" w:hAnsi="Times New Roman"/>
          <w:sz w:val="24"/>
          <w:szCs w:val="24"/>
        </w:rPr>
        <w:t xml:space="preserve">» и небольшим снижением численности постоянного населения КГО. </w:t>
      </w:r>
    </w:p>
    <w:p w:rsidR="00D00C9C" w:rsidRPr="0051317F" w:rsidRDefault="00D00C9C" w:rsidP="00472BE4">
      <w:pPr>
        <w:spacing w:after="0" w:line="240" w:lineRule="auto"/>
        <w:ind w:firstLine="708"/>
        <w:jc w:val="both"/>
        <w:rPr>
          <w:rFonts w:ascii="Times New Roman" w:eastAsia="Calibri" w:hAnsi="Times New Roman" w:cs="Times New Roman"/>
          <w:sz w:val="24"/>
          <w:szCs w:val="24"/>
        </w:rPr>
      </w:pPr>
    </w:p>
    <w:p w:rsidR="00C6403C" w:rsidRPr="0051317F" w:rsidRDefault="00905057" w:rsidP="00472BE4">
      <w:pPr>
        <w:spacing w:after="0" w:line="240" w:lineRule="auto"/>
        <w:ind w:firstLine="708"/>
        <w:jc w:val="both"/>
        <w:rPr>
          <w:rFonts w:ascii="Times New Roman" w:hAnsi="Times New Roman" w:cs="Times New Roman"/>
          <w:b/>
          <w:color w:val="000000"/>
          <w:sz w:val="24"/>
          <w:szCs w:val="24"/>
        </w:rPr>
      </w:pPr>
      <w:r w:rsidRPr="0051317F">
        <w:rPr>
          <w:rFonts w:ascii="Times New Roman" w:hAnsi="Times New Roman" w:cs="Times New Roman"/>
          <w:b/>
          <w:color w:val="000000"/>
          <w:sz w:val="24"/>
          <w:szCs w:val="24"/>
        </w:rPr>
        <w:t xml:space="preserve">4. </w:t>
      </w:r>
      <w:r w:rsidR="003A6897" w:rsidRPr="0051317F">
        <w:rPr>
          <w:rFonts w:ascii="Times New Roman" w:hAnsi="Times New Roman" w:cs="Times New Roman"/>
          <w:b/>
          <w:color w:val="000000"/>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C6403C" w:rsidRPr="0051317F" w:rsidRDefault="00C6403C" w:rsidP="00472BE4">
      <w:pPr>
        <w:spacing w:after="0" w:line="240" w:lineRule="auto"/>
        <w:ind w:firstLine="708"/>
        <w:jc w:val="both"/>
        <w:rPr>
          <w:rFonts w:ascii="Times New Roman" w:hAnsi="Times New Roman" w:cs="Times New Roman"/>
          <w:color w:val="000000"/>
          <w:sz w:val="24"/>
          <w:szCs w:val="24"/>
        </w:rPr>
      </w:pPr>
      <w:r w:rsidRPr="0051317F">
        <w:rPr>
          <w:rFonts w:ascii="Times New Roman" w:hAnsi="Times New Roman" w:cs="Times New Roman"/>
          <w:color w:val="000000"/>
          <w:sz w:val="24"/>
          <w:szCs w:val="24"/>
        </w:rPr>
        <w:t>В</w:t>
      </w:r>
      <w:r w:rsidR="003A6897" w:rsidRPr="0051317F">
        <w:rPr>
          <w:rFonts w:ascii="Times New Roman" w:hAnsi="Times New Roman" w:cs="Times New Roman"/>
          <w:color w:val="000000"/>
          <w:sz w:val="24"/>
          <w:szCs w:val="24"/>
        </w:rPr>
        <w:t xml:space="preserve"> 201</w:t>
      </w:r>
      <w:r w:rsidR="00634243">
        <w:rPr>
          <w:rFonts w:ascii="Times New Roman" w:hAnsi="Times New Roman" w:cs="Times New Roman"/>
          <w:color w:val="000000"/>
          <w:sz w:val="24"/>
          <w:szCs w:val="24"/>
        </w:rPr>
        <w:t>9</w:t>
      </w:r>
      <w:r w:rsidR="003A6897" w:rsidRPr="0051317F">
        <w:rPr>
          <w:rFonts w:ascii="Times New Roman" w:hAnsi="Times New Roman" w:cs="Times New Roman"/>
          <w:color w:val="000000"/>
          <w:sz w:val="24"/>
          <w:szCs w:val="24"/>
        </w:rPr>
        <w:t xml:space="preserve"> г</w:t>
      </w:r>
      <w:r w:rsidRPr="0051317F">
        <w:rPr>
          <w:rFonts w:ascii="Times New Roman" w:hAnsi="Times New Roman" w:cs="Times New Roman"/>
          <w:color w:val="000000"/>
          <w:sz w:val="24"/>
          <w:szCs w:val="24"/>
        </w:rPr>
        <w:t xml:space="preserve">оду показатель составил </w:t>
      </w:r>
      <w:r w:rsidR="00634243">
        <w:rPr>
          <w:rFonts w:ascii="Times New Roman" w:hAnsi="Times New Roman" w:cs="Times New Roman"/>
          <w:color w:val="000000"/>
          <w:sz w:val="24"/>
          <w:szCs w:val="24"/>
        </w:rPr>
        <w:t>24,57</w:t>
      </w:r>
      <w:r w:rsidR="007D5D17">
        <w:rPr>
          <w:rFonts w:ascii="Times New Roman" w:hAnsi="Times New Roman" w:cs="Times New Roman"/>
          <w:color w:val="000000"/>
          <w:sz w:val="24"/>
          <w:szCs w:val="24"/>
        </w:rPr>
        <w:t>% (</w:t>
      </w:r>
      <w:r w:rsidR="00196FFD">
        <w:rPr>
          <w:rFonts w:ascii="Times New Roman" w:hAnsi="Times New Roman" w:cs="Times New Roman"/>
          <w:color w:val="000000"/>
          <w:sz w:val="24"/>
          <w:szCs w:val="24"/>
        </w:rPr>
        <w:t>снижение на 50,4</w:t>
      </w:r>
      <w:r w:rsidRPr="0051317F">
        <w:rPr>
          <w:rFonts w:ascii="Times New Roman" w:hAnsi="Times New Roman" w:cs="Times New Roman"/>
          <w:color w:val="000000"/>
          <w:sz w:val="24"/>
          <w:szCs w:val="24"/>
        </w:rPr>
        <w:t xml:space="preserve">%). </w:t>
      </w:r>
      <w:r w:rsidR="00634243">
        <w:rPr>
          <w:rFonts w:ascii="Times New Roman" w:hAnsi="Times New Roman" w:cs="Times New Roman"/>
          <w:color w:val="000000"/>
          <w:sz w:val="24"/>
          <w:szCs w:val="24"/>
        </w:rPr>
        <w:t xml:space="preserve">Это связано с проведением корректировки показателя, на основании годового отчета </w:t>
      </w:r>
      <w:proofErr w:type="spellStart"/>
      <w:r w:rsidR="00634243">
        <w:rPr>
          <w:rFonts w:ascii="Times New Roman" w:hAnsi="Times New Roman" w:cs="Times New Roman"/>
          <w:color w:val="000000"/>
          <w:sz w:val="24"/>
          <w:szCs w:val="24"/>
        </w:rPr>
        <w:t>Росреестра</w:t>
      </w:r>
      <w:proofErr w:type="spellEnd"/>
      <w:r w:rsidR="00634243">
        <w:rPr>
          <w:rFonts w:ascii="Times New Roman" w:hAnsi="Times New Roman" w:cs="Times New Roman"/>
          <w:color w:val="000000"/>
          <w:sz w:val="24"/>
          <w:szCs w:val="24"/>
        </w:rPr>
        <w:t xml:space="preserve"> «Форма №22-1»</w:t>
      </w:r>
      <w:r w:rsidR="000B73F0">
        <w:rPr>
          <w:rFonts w:ascii="Times New Roman" w:hAnsi="Times New Roman" w:cs="Times New Roman"/>
          <w:color w:val="000000"/>
          <w:sz w:val="24"/>
          <w:szCs w:val="24"/>
        </w:rPr>
        <w:t xml:space="preserve"> «Сведения о наличии и распределении земель по категориям и формам собственности». </w:t>
      </w:r>
    </w:p>
    <w:p w:rsidR="00AD2D78" w:rsidRPr="0051317F" w:rsidRDefault="00AD2D78" w:rsidP="00472BE4">
      <w:pPr>
        <w:spacing w:after="0" w:line="240" w:lineRule="auto"/>
        <w:ind w:firstLine="708"/>
        <w:jc w:val="both"/>
        <w:rPr>
          <w:rFonts w:ascii="Times New Roman" w:eastAsia="Calibri" w:hAnsi="Times New Roman" w:cs="Times New Roman"/>
          <w:b/>
          <w:sz w:val="24"/>
          <w:szCs w:val="24"/>
        </w:rPr>
      </w:pPr>
    </w:p>
    <w:p w:rsidR="00905057" w:rsidRPr="00A80B89" w:rsidRDefault="00905057" w:rsidP="00472BE4">
      <w:pPr>
        <w:spacing w:after="0" w:line="240" w:lineRule="auto"/>
        <w:ind w:firstLine="708"/>
        <w:jc w:val="both"/>
        <w:rPr>
          <w:rFonts w:ascii="Times New Roman" w:eastAsia="Calibri" w:hAnsi="Times New Roman" w:cs="Times New Roman"/>
          <w:szCs w:val="24"/>
        </w:rPr>
      </w:pPr>
      <w:r w:rsidRPr="00A80B89">
        <w:rPr>
          <w:rFonts w:ascii="Times New Roman" w:eastAsia="Calibri" w:hAnsi="Times New Roman" w:cs="Times New Roman"/>
          <w:b/>
          <w:szCs w:val="24"/>
        </w:rPr>
        <w:t xml:space="preserve">5. </w:t>
      </w:r>
      <w:r w:rsidR="003A6897" w:rsidRPr="00A80B89">
        <w:rPr>
          <w:rFonts w:ascii="Times New Roman" w:eastAsia="Calibri" w:hAnsi="Times New Roman" w:cs="Times New Roman"/>
          <w:b/>
          <w:szCs w:val="24"/>
        </w:rPr>
        <w:t xml:space="preserve">Доля прибыльных сельскохозяйственных </w:t>
      </w:r>
      <w:proofErr w:type="gramStart"/>
      <w:r w:rsidR="003A6897" w:rsidRPr="00A80B89">
        <w:rPr>
          <w:rFonts w:ascii="Times New Roman" w:eastAsia="Calibri" w:hAnsi="Times New Roman" w:cs="Times New Roman"/>
          <w:b/>
          <w:szCs w:val="24"/>
        </w:rPr>
        <w:t>организаций</w:t>
      </w:r>
      <w:proofErr w:type="gramEnd"/>
      <w:r w:rsidR="003A6897" w:rsidRPr="00A80B89">
        <w:rPr>
          <w:rFonts w:ascii="Times New Roman" w:eastAsia="Calibri" w:hAnsi="Times New Roman" w:cs="Times New Roman"/>
          <w:b/>
          <w:szCs w:val="24"/>
        </w:rPr>
        <w:t xml:space="preserve"> в общем их числе (для муниципальных районов)</w:t>
      </w:r>
      <w:r w:rsidR="003A6897" w:rsidRPr="00A80B89">
        <w:rPr>
          <w:rFonts w:ascii="Times New Roman" w:eastAsia="Calibri" w:hAnsi="Times New Roman" w:cs="Times New Roman"/>
          <w:szCs w:val="24"/>
        </w:rPr>
        <w:t xml:space="preserve"> </w:t>
      </w:r>
    </w:p>
    <w:p w:rsidR="007A65FE" w:rsidRPr="0051317F" w:rsidRDefault="00905057" w:rsidP="00472BE4">
      <w:pPr>
        <w:spacing w:after="0" w:line="240" w:lineRule="auto"/>
        <w:ind w:firstLine="708"/>
        <w:jc w:val="both"/>
        <w:rPr>
          <w:rFonts w:ascii="Times New Roman" w:eastAsia="Calibri" w:hAnsi="Times New Roman" w:cs="Times New Roman"/>
          <w:sz w:val="24"/>
          <w:szCs w:val="24"/>
        </w:rPr>
      </w:pPr>
      <w:r w:rsidRPr="002500D3">
        <w:rPr>
          <w:rFonts w:ascii="Times New Roman" w:eastAsia="Calibri" w:hAnsi="Times New Roman" w:cs="Times New Roman"/>
          <w:sz w:val="24"/>
          <w:szCs w:val="24"/>
        </w:rPr>
        <w:t>П</w:t>
      </w:r>
      <w:r w:rsidR="003A6897" w:rsidRPr="002500D3">
        <w:rPr>
          <w:rFonts w:ascii="Times New Roman" w:eastAsia="Calibri" w:hAnsi="Times New Roman" w:cs="Times New Roman"/>
          <w:sz w:val="24"/>
          <w:szCs w:val="24"/>
        </w:rPr>
        <w:t>оказатель в 201</w:t>
      </w:r>
      <w:r w:rsidR="000B73F0">
        <w:rPr>
          <w:rFonts w:ascii="Times New Roman" w:eastAsia="Calibri" w:hAnsi="Times New Roman" w:cs="Times New Roman"/>
          <w:sz w:val="24"/>
          <w:szCs w:val="24"/>
        </w:rPr>
        <w:t>9</w:t>
      </w:r>
      <w:r w:rsidRPr="002500D3">
        <w:rPr>
          <w:rFonts w:ascii="Times New Roman" w:eastAsia="Calibri" w:hAnsi="Times New Roman" w:cs="Times New Roman"/>
          <w:sz w:val="24"/>
          <w:szCs w:val="24"/>
        </w:rPr>
        <w:t xml:space="preserve"> </w:t>
      </w:r>
      <w:r w:rsidR="003A6897" w:rsidRPr="002500D3">
        <w:rPr>
          <w:rFonts w:ascii="Times New Roman" w:eastAsia="Calibri" w:hAnsi="Times New Roman" w:cs="Times New Roman"/>
          <w:sz w:val="24"/>
          <w:szCs w:val="24"/>
        </w:rPr>
        <w:t>г</w:t>
      </w:r>
      <w:r w:rsidRPr="002500D3">
        <w:rPr>
          <w:rFonts w:ascii="Times New Roman" w:eastAsia="Calibri" w:hAnsi="Times New Roman" w:cs="Times New Roman"/>
          <w:sz w:val="24"/>
          <w:szCs w:val="24"/>
        </w:rPr>
        <w:t>оду</w:t>
      </w:r>
      <w:r w:rsidR="003A6897" w:rsidRPr="0051317F">
        <w:rPr>
          <w:rFonts w:ascii="Times New Roman" w:eastAsia="Calibri" w:hAnsi="Times New Roman" w:cs="Times New Roman"/>
          <w:sz w:val="24"/>
          <w:szCs w:val="24"/>
        </w:rPr>
        <w:t xml:space="preserve"> </w:t>
      </w:r>
      <w:r w:rsidR="00363AEB" w:rsidRPr="0051317F">
        <w:rPr>
          <w:rFonts w:ascii="Times New Roman" w:eastAsia="Calibri" w:hAnsi="Times New Roman" w:cs="Times New Roman"/>
          <w:sz w:val="24"/>
          <w:szCs w:val="24"/>
        </w:rPr>
        <w:t>с</w:t>
      </w:r>
      <w:r w:rsidR="007A65FE" w:rsidRPr="0051317F">
        <w:rPr>
          <w:rFonts w:ascii="Times New Roman" w:eastAsia="Calibri" w:hAnsi="Times New Roman" w:cs="Times New Roman"/>
          <w:sz w:val="24"/>
          <w:szCs w:val="24"/>
        </w:rPr>
        <w:t>оставил</w:t>
      </w:r>
      <w:r w:rsidR="00363AEB" w:rsidRPr="0051317F">
        <w:rPr>
          <w:rFonts w:ascii="Times New Roman" w:eastAsia="Calibri" w:hAnsi="Times New Roman" w:cs="Times New Roman"/>
          <w:sz w:val="24"/>
          <w:szCs w:val="24"/>
        </w:rPr>
        <w:t xml:space="preserve"> </w:t>
      </w:r>
      <w:r w:rsidR="000B73F0">
        <w:rPr>
          <w:rFonts w:ascii="Times New Roman" w:eastAsia="Calibri" w:hAnsi="Times New Roman" w:cs="Times New Roman"/>
          <w:sz w:val="24"/>
          <w:szCs w:val="24"/>
        </w:rPr>
        <w:t>33,3</w:t>
      </w:r>
      <w:r w:rsidR="003A6897" w:rsidRPr="0051317F">
        <w:rPr>
          <w:rFonts w:ascii="Times New Roman" w:eastAsia="Calibri" w:hAnsi="Times New Roman" w:cs="Times New Roman"/>
          <w:sz w:val="24"/>
          <w:szCs w:val="24"/>
        </w:rPr>
        <w:t>%</w:t>
      </w:r>
      <w:r w:rsidR="007A65FE" w:rsidRPr="0051317F">
        <w:rPr>
          <w:rFonts w:ascii="Times New Roman" w:eastAsia="Calibri" w:hAnsi="Times New Roman" w:cs="Times New Roman"/>
          <w:sz w:val="24"/>
          <w:szCs w:val="24"/>
        </w:rPr>
        <w:t xml:space="preserve"> (</w:t>
      </w:r>
      <w:r w:rsidR="000B73F0">
        <w:rPr>
          <w:rFonts w:ascii="Times New Roman" w:eastAsia="Calibri" w:hAnsi="Times New Roman" w:cs="Times New Roman"/>
          <w:sz w:val="24"/>
          <w:szCs w:val="24"/>
        </w:rPr>
        <w:t>снижение на 16,7</w:t>
      </w:r>
      <w:r w:rsidR="00BB55F1">
        <w:rPr>
          <w:rFonts w:ascii="Times New Roman" w:eastAsia="Calibri" w:hAnsi="Times New Roman" w:cs="Times New Roman"/>
          <w:sz w:val="24"/>
          <w:szCs w:val="24"/>
        </w:rPr>
        <w:t>%</w:t>
      </w:r>
      <w:r w:rsidR="000B73F0">
        <w:rPr>
          <w:rFonts w:ascii="Times New Roman" w:eastAsia="Calibri" w:hAnsi="Times New Roman" w:cs="Times New Roman"/>
          <w:sz w:val="24"/>
          <w:szCs w:val="24"/>
        </w:rPr>
        <w:t xml:space="preserve"> в отношении 2018 года</w:t>
      </w:r>
      <w:r w:rsidR="007A65FE" w:rsidRPr="0051317F">
        <w:rPr>
          <w:rFonts w:ascii="Times New Roman" w:eastAsia="Calibri" w:hAnsi="Times New Roman" w:cs="Times New Roman"/>
          <w:sz w:val="24"/>
          <w:szCs w:val="24"/>
        </w:rPr>
        <w:t>)</w:t>
      </w:r>
      <w:r w:rsidR="003A6897" w:rsidRPr="0051317F">
        <w:rPr>
          <w:rFonts w:ascii="Times New Roman" w:eastAsia="Calibri" w:hAnsi="Times New Roman" w:cs="Times New Roman"/>
          <w:sz w:val="24"/>
          <w:szCs w:val="24"/>
        </w:rPr>
        <w:t xml:space="preserve">. </w:t>
      </w:r>
    </w:p>
    <w:p w:rsidR="000B73F0" w:rsidRDefault="000B73F0" w:rsidP="00472BE4">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У сельскохозяйственных предприятий в 2019 году возникли трудности со сбытом продукции, упала реализация, сложились высокие цены на корма. </w:t>
      </w:r>
    </w:p>
    <w:p w:rsidR="00343D5F" w:rsidRPr="0051317F" w:rsidRDefault="00AD2D78" w:rsidP="00472BE4">
      <w:pPr>
        <w:spacing w:after="0" w:line="240" w:lineRule="auto"/>
        <w:ind w:firstLine="708"/>
        <w:jc w:val="both"/>
        <w:rPr>
          <w:rFonts w:ascii="Times New Roman" w:hAnsi="Times New Roman" w:cs="Times New Roman"/>
          <w:bCs/>
          <w:sz w:val="24"/>
          <w:szCs w:val="24"/>
        </w:rPr>
      </w:pPr>
      <w:r w:rsidRPr="0051317F">
        <w:rPr>
          <w:rFonts w:ascii="Times New Roman" w:hAnsi="Times New Roman" w:cs="Times New Roman"/>
          <w:bCs/>
          <w:sz w:val="24"/>
          <w:szCs w:val="24"/>
        </w:rPr>
        <w:t>В планах увеличение точек сбыта по розничной торговле.</w:t>
      </w:r>
      <w:r w:rsidR="002C4018" w:rsidRPr="0051317F">
        <w:rPr>
          <w:rFonts w:ascii="Times New Roman" w:hAnsi="Times New Roman" w:cs="Times New Roman"/>
          <w:bCs/>
          <w:sz w:val="24"/>
          <w:szCs w:val="24"/>
        </w:rPr>
        <w:t xml:space="preserve"> </w:t>
      </w:r>
    </w:p>
    <w:p w:rsidR="00BD2D89" w:rsidRPr="0051317F" w:rsidRDefault="00BD2D89" w:rsidP="004E7E5F">
      <w:pPr>
        <w:spacing w:after="0" w:line="240" w:lineRule="auto"/>
        <w:ind w:firstLine="708"/>
        <w:jc w:val="both"/>
        <w:rPr>
          <w:rFonts w:ascii="Times New Roman" w:eastAsia="Calibri" w:hAnsi="Times New Roman" w:cs="Times New Roman"/>
          <w:b/>
          <w:szCs w:val="24"/>
        </w:rPr>
      </w:pPr>
    </w:p>
    <w:p w:rsidR="00343D5F" w:rsidRPr="0051317F" w:rsidRDefault="00343D5F" w:rsidP="004E7E5F">
      <w:pPr>
        <w:spacing w:after="0" w:line="240" w:lineRule="auto"/>
        <w:ind w:firstLine="708"/>
        <w:jc w:val="both"/>
        <w:rPr>
          <w:rFonts w:ascii="Times New Roman" w:eastAsia="Calibri" w:hAnsi="Times New Roman" w:cs="Times New Roman"/>
          <w:b/>
          <w:szCs w:val="24"/>
        </w:rPr>
      </w:pPr>
      <w:r w:rsidRPr="0051317F">
        <w:rPr>
          <w:rFonts w:ascii="Times New Roman" w:eastAsia="Calibri" w:hAnsi="Times New Roman" w:cs="Times New Roman"/>
          <w:b/>
          <w:szCs w:val="24"/>
        </w:rPr>
        <w:t xml:space="preserve">6. </w:t>
      </w:r>
      <w:r w:rsidR="00363AEB" w:rsidRPr="0051317F">
        <w:rPr>
          <w:rFonts w:ascii="Times New Roman" w:eastAsia="Calibri" w:hAnsi="Times New Roman" w:cs="Times New Roman"/>
          <w:b/>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E86B16" w:rsidRPr="0051317F" w:rsidRDefault="00343D5F" w:rsidP="00343D5F">
      <w:pPr>
        <w:spacing w:after="0" w:line="240" w:lineRule="auto"/>
        <w:ind w:firstLine="708"/>
        <w:jc w:val="both"/>
        <w:rPr>
          <w:rFonts w:ascii="Times New Roman" w:hAnsi="Times New Roman" w:cs="Times New Roman"/>
          <w:bCs/>
          <w:sz w:val="24"/>
          <w:szCs w:val="24"/>
        </w:rPr>
      </w:pPr>
      <w:r w:rsidRPr="0051317F">
        <w:rPr>
          <w:rFonts w:ascii="Times New Roman" w:hAnsi="Times New Roman" w:cs="Times New Roman"/>
          <w:color w:val="000000"/>
          <w:sz w:val="24"/>
          <w:szCs w:val="24"/>
        </w:rPr>
        <w:t>В 201</w:t>
      </w:r>
      <w:r w:rsidR="000B73F0">
        <w:rPr>
          <w:rFonts w:ascii="Times New Roman" w:hAnsi="Times New Roman" w:cs="Times New Roman"/>
          <w:color w:val="000000"/>
          <w:sz w:val="24"/>
          <w:szCs w:val="24"/>
        </w:rPr>
        <w:t>9</w:t>
      </w:r>
      <w:r w:rsidR="00153799" w:rsidRPr="0051317F">
        <w:rPr>
          <w:rFonts w:ascii="Times New Roman" w:hAnsi="Times New Roman" w:cs="Times New Roman"/>
          <w:color w:val="000000"/>
          <w:sz w:val="24"/>
          <w:szCs w:val="24"/>
        </w:rPr>
        <w:t xml:space="preserve"> году</w:t>
      </w:r>
      <w:r w:rsidR="00363AEB" w:rsidRPr="0051317F">
        <w:rPr>
          <w:rFonts w:ascii="Times New Roman" w:hAnsi="Times New Roman" w:cs="Times New Roman"/>
          <w:color w:val="000000"/>
          <w:sz w:val="24"/>
          <w:szCs w:val="24"/>
        </w:rPr>
        <w:t xml:space="preserve"> </w:t>
      </w:r>
      <w:r w:rsidR="00E86B16" w:rsidRPr="0051317F">
        <w:rPr>
          <w:rFonts w:ascii="Times New Roman" w:hAnsi="Times New Roman" w:cs="Times New Roman"/>
          <w:color w:val="000000"/>
          <w:sz w:val="24"/>
          <w:szCs w:val="24"/>
        </w:rPr>
        <w:t xml:space="preserve">показатель </w:t>
      </w:r>
      <w:r w:rsidR="00363AEB" w:rsidRPr="0051317F">
        <w:rPr>
          <w:rFonts w:ascii="Times New Roman" w:hAnsi="Times New Roman" w:cs="Times New Roman"/>
          <w:color w:val="000000"/>
          <w:sz w:val="24"/>
          <w:szCs w:val="24"/>
        </w:rPr>
        <w:t xml:space="preserve">составил </w:t>
      </w:r>
      <w:r w:rsidR="000B73F0">
        <w:rPr>
          <w:rFonts w:ascii="Times New Roman" w:hAnsi="Times New Roman" w:cs="Times New Roman"/>
          <w:color w:val="000000"/>
          <w:sz w:val="24"/>
          <w:szCs w:val="24"/>
        </w:rPr>
        <w:t xml:space="preserve">25,31 </w:t>
      </w:r>
      <w:r w:rsidR="00363AEB" w:rsidRPr="0051317F">
        <w:rPr>
          <w:rFonts w:ascii="Times New Roman" w:hAnsi="Times New Roman" w:cs="Times New Roman"/>
          <w:color w:val="000000"/>
          <w:sz w:val="24"/>
          <w:szCs w:val="24"/>
        </w:rPr>
        <w:t>% (в 201</w:t>
      </w:r>
      <w:r w:rsidR="000B73F0">
        <w:rPr>
          <w:rFonts w:ascii="Times New Roman" w:hAnsi="Times New Roman" w:cs="Times New Roman"/>
          <w:color w:val="000000"/>
          <w:sz w:val="24"/>
          <w:szCs w:val="24"/>
        </w:rPr>
        <w:t>8</w:t>
      </w:r>
      <w:r w:rsidR="00A80B89">
        <w:rPr>
          <w:rFonts w:ascii="Times New Roman" w:hAnsi="Times New Roman" w:cs="Times New Roman"/>
          <w:color w:val="000000"/>
          <w:sz w:val="24"/>
          <w:szCs w:val="24"/>
        </w:rPr>
        <w:t xml:space="preserve"> г. – 36,1</w:t>
      </w:r>
      <w:r w:rsidR="00E86B16" w:rsidRPr="0051317F">
        <w:rPr>
          <w:rFonts w:ascii="Times New Roman" w:hAnsi="Times New Roman" w:cs="Times New Roman"/>
          <w:color w:val="000000"/>
          <w:sz w:val="24"/>
          <w:szCs w:val="24"/>
        </w:rPr>
        <w:t>%</w:t>
      </w:r>
      <w:r w:rsidR="00363AEB" w:rsidRPr="0051317F">
        <w:rPr>
          <w:rFonts w:ascii="Times New Roman" w:hAnsi="Times New Roman" w:cs="Times New Roman"/>
          <w:color w:val="000000"/>
          <w:sz w:val="24"/>
          <w:szCs w:val="24"/>
        </w:rPr>
        <w:t>)</w:t>
      </w:r>
      <w:r w:rsidR="00E86B16" w:rsidRPr="0051317F">
        <w:rPr>
          <w:rFonts w:ascii="Times New Roman" w:hAnsi="Times New Roman" w:cs="Times New Roman"/>
          <w:color w:val="000000"/>
          <w:sz w:val="24"/>
          <w:szCs w:val="24"/>
        </w:rPr>
        <w:t xml:space="preserve"> </w:t>
      </w:r>
      <w:r w:rsidR="00472BE4" w:rsidRPr="0051317F">
        <w:rPr>
          <w:rFonts w:ascii="Times New Roman" w:hAnsi="Times New Roman" w:cs="Times New Roman"/>
          <w:color w:val="000000"/>
          <w:sz w:val="24"/>
          <w:szCs w:val="24"/>
        </w:rPr>
        <w:t>–</w:t>
      </w:r>
      <w:r w:rsidR="00363AEB" w:rsidRPr="0051317F">
        <w:rPr>
          <w:rFonts w:ascii="Times New Roman" w:hAnsi="Times New Roman" w:cs="Times New Roman"/>
          <w:color w:val="000000"/>
          <w:sz w:val="24"/>
          <w:szCs w:val="24"/>
        </w:rPr>
        <w:t xml:space="preserve"> </w:t>
      </w:r>
      <w:r w:rsidR="000B73F0">
        <w:rPr>
          <w:rFonts w:ascii="Times New Roman" w:hAnsi="Times New Roman" w:cs="Times New Roman"/>
          <w:color w:val="000000"/>
          <w:sz w:val="24"/>
          <w:szCs w:val="24"/>
        </w:rPr>
        <w:t xml:space="preserve">т.е. </w:t>
      </w:r>
      <w:r w:rsidR="004E7E5F" w:rsidRPr="0051317F">
        <w:rPr>
          <w:rFonts w:ascii="Times New Roman" w:hAnsi="Times New Roman" w:cs="Times New Roman"/>
          <w:color w:val="000000"/>
          <w:sz w:val="24"/>
          <w:szCs w:val="24"/>
        </w:rPr>
        <w:t>сни</w:t>
      </w:r>
      <w:r w:rsidR="000B73F0">
        <w:rPr>
          <w:rFonts w:ascii="Times New Roman" w:hAnsi="Times New Roman" w:cs="Times New Roman"/>
          <w:color w:val="000000"/>
          <w:sz w:val="24"/>
          <w:szCs w:val="24"/>
        </w:rPr>
        <w:t>жение произошло почти на 11%</w:t>
      </w:r>
      <w:r w:rsidR="00363AEB" w:rsidRPr="0051317F">
        <w:rPr>
          <w:rFonts w:ascii="Times New Roman" w:hAnsi="Times New Roman" w:cs="Times New Roman"/>
          <w:color w:val="000000"/>
          <w:sz w:val="24"/>
          <w:szCs w:val="24"/>
        </w:rPr>
        <w:t xml:space="preserve"> по сравнению с прошлым годом</w:t>
      </w:r>
      <w:r w:rsidR="000B73F0">
        <w:rPr>
          <w:rFonts w:ascii="Times New Roman" w:hAnsi="Times New Roman" w:cs="Times New Roman"/>
          <w:color w:val="000000"/>
          <w:sz w:val="24"/>
          <w:szCs w:val="24"/>
        </w:rPr>
        <w:t>. В 2020</w:t>
      </w:r>
      <w:r w:rsidR="00A80B89">
        <w:rPr>
          <w:rFonts w:ascii="Times New Roman" w:hAnsi="Times New Roman" w:cs="Times New Roman"/>
          <w:color w:val="000000"/>
          <w:sz w:val="24"/>
          <w:szCs w:val="24"/>
        </w:rPr>
        <w:t xml:space="preserve"> и последующие</w:t>
      </w:r>
      <w:r w:rsidR="00BD2D89" w:rsidRPr="0051317F">
        <w:rPr>
          <w:rFonts w:ascii="Times New Roman" w:hAnsi="Times New Roman" w:cs="Times New Roman"/>
          <w:color w:val="000000"/>
          <w:sz w:val="24"/>
          <w:szCs w:val="24"/>
        </w:rPr>
        <w:t xml:space="preserve"> год</w:t>
      </w:r>
      <w:r w:rsidR="00A80B89">
        <w:rPr>
          <w:rFonts w:ascii="Times New Roman" w:hAnsi="Times New Roman" w:cs="Times New Roman"/>
          <w:color w:val="000000"/>
          <w:sz w:val="24"/>
          <w:szCs w:val="24"/>
        </w:rPr>
        <w:t>ы</w:t>
      </w:r>
      <w:r w:rsidR="00BD2D89" w:rsidRPr="0051317F">
        <w:rPr>
          <w:rFonts w:ascii="Times New Roman" w:hAnsi="Times New Roman" w:cs="Times New Roman"/>
          <w:color w:val="000000"/>
          <w:sz w:val="24"/>
          <w:szCs w:val="24"/>
        </w:rPr>
        <w:t xml:space="preserve"> </w:t>
      </w:r>
      <w:r w:rsidR="00E86B16" w:rsidRPr="0051317F">
        <w:rPr>
          <w:rFonts w:ascii="Times New Roman" w:hAnsi="Times New Roman" w:cs="Times New Roman"/>
          <w:bCs/>
          <w:sz w:val="24"/>
          <w:szCs w:val="24"/>
        </w:rPr>
        <w:t xml:space="preserve">планируется </w:t>
      </w:r>
      <w:r w:rsidR="00FC1303">
        <w:rPr>
          <w:rFonts w:ascii="Times New Roman" w:hAnsi="Times New Roman" w:cs="Times New Roman"/>
          <w:bCs/>
          <w:sz w:val="24"/>
          <w:szCs w:val="24"/>
        </w:rPr>
        <w:t xml:space="preserve">дальнейшее </w:t>
      </w:r>
      <w:r w:rsidR="00153799" w:rsidRPr="0051317F">
        <w:rPr>
          <w:rFonts w:ascii="Times New Roman" w:hAnsi="Times New Roman" w:cs="Times New Roman"/>
          <w:bCs/>
          <w:sz w:val="24"/>
          <w:szCs w:val="24"/>
        </w:rPr>
        <w:t>снижение данного показателя,</w:t>
      </w:r>
      <w:r w:rsidR="00A80B89">
        <w:rPr>
          <w:rFonts w:ascii="Times New Roman" w:hAnsi="Times New Roman" w:cs="Times New Roman"/>
          <w:bCs/>
          <w:sz w:val="24"/>
          <w:szCs w:val="24"/>
        </w:rPr>
        <w:t xml:space="preserve"> так как проводится серьезная работа по ремонту и строительству дорог </w:t>
      </w:r>
      <w:proofErr w:type="gramStart"/>
      <w:r w:rsidR="00A80B89">
        <w:rPr>
          <w:rFonts w:ascii="Times New Roman" w:hAnsi="Times New Roman" w:cs="Times New Roman"/>
          <w:bCs/>
          <w:sz w:val="24"/>
          <w:szCs w:val="24"/>
        </w:rPr>
        <w:t>в</w:t>
      </w:r>
      <w:proofErr w:type="gramEnd"/>
      <w:r w:rsidR="00A80B89">
        <w:rPr>
          <w:rFonts w:ascii="Times New Roman" w:hAnsi="Times New Roman" w:cs="Times New Roman"/>
          <w:bCs/>
          <w:sz w:val="24"/>
          <w:szCs w:val="24"/>
        </w:rPr>
        <w:t xml:space="preserve"> </w:t>
      </w:r>
      <w:proofErr w:type="gramStart"/>
      <w:r w:rsidR="00A80B89">
        <w:rPr>
          <w:rFonts w:ascii="Times New Roman" w:hAnsi="Times New Roman" w:cs="Times New Roman"/>
          <w:bCs/>
          <w:sz w:val="24"/>
          <w:szCs w:val="24"/>
        </w:rPr>
        <w:t>Краснокамском</w:t>
      </w:r>
      <w:proofErr w:type="gramEnd"/>
      <w:r w:rsidR="00A80B89">
        <w:rPr>
          <w:rFonts w:ascii="Times New Roman" w:hAnsi="Times New Roman" w:cs="Times New Roman"/>
          <w:bCs/>
          <w:sz w:val="24"/>
          <w:szCs w:val="24"/>
        </w:rPr>
        <w:t xml:space="preserve"> </w:t>
      </w:r>
      <w:r w:rsidR="000B73F0">
        <w:rPr>
          <w:rFonts w:ascii="Times New Roman" w:hAnsi="Times New Roman" w:cs="Times New Roman"/>
          <w:bCs/>
          <w:sz w:val="24"/>
          <w:szCs w:val="24"/>
        </w:rPr>
        <w:t xml:space="preserve">городском округе </w:t>
      </w:r>
      <w:r w:rsidR="00A80B89">
        <w:rPr>
          <w:rFonts w:ascii="Times New Roman" w:hAnsi="Times New Roman" w:cs="Times New Roman"/>
          <w:bCs/>
          <w:sz w:val="24"/>
          <w:szCs w:val="24"/>
        </w:rPr>
        <w:t xml:space="preserve">за счет средств местного бюджета и участия в федеральных и краевых программах. </w:t>
      </w:r>
      <w:r w:rsidR="00153799" w:rsidRPr="0051317F">
        <w:rPr>
          <w:rFonts w:ascii="Times New Roman" w:hAnsi="Times New Roman" w:cs="Times New Roman"/>
          <w:bCs/>
          <w:sz w:val="24"/>
          <w:szCs w:val="24"/>
        </w:rPr>
        <w:t xml:space="preserve"> </w:t>
      </w:r>
    </w:p>
    <w:p w:rsidR="00153799" w:rsidRPr="0051317F" w:rsidRDefault="00153799" w:rsidP="00472BE4">
      <w:pPr>
        <w:spacing w:after="0" w:line="240" w:lineRule="auto"/>
        <w:jc w:val="both"/>
        <w:rPr>
          <w:rFonts w:ascii="Times New Roman" w:hAnsi="Times New Roman" w:cs="Times New Roman"/>
          <w:color w:val="000000"/>
          <w:sz w:val="24"/>
          <w:szCs w:val="24"/>
        </w:rPr>
      </w:pPr>
    </w:p>
    <w:p w:rsidR="00153799" w:rsidRPr="0051317F" w:rsidRDefault="00153799" w:rsidP="004E7E5F">
      <w:pPr>
        <w:spacing w:after="0" w:line="240" w:lineRule="auto"/>
        <w:ind w:firstLine="708"/>
        <w:jc w:val="both"/>
        <w:rPr>
          <w:rFonts w:ascii="Times New Roman" w:eastAsia="Calibri" w:hAnsi="Times New Roman" w:cs="Times New Roman"/>
          <w:b/>
          <w:szCs w:val="24"/>
        </w:rPr>
      </w:pPr>
      <w:r w:rsidRPr="0051317F">
        <w:rPr>
          <w:rFonts w:ascii="Times New Roman" w:hAnsi="Times New Roman" w:cs="Times New Roman"/>
          <w:b/>
          <w:color w:val="000000"/>
          <w:sz w:val="24"/>
          <w:szCs w:val="24"/>
        </w:rPr>
        <w:t xml:space="preserve">7. </w:t>
      </w:r>
      <w:r w:rsidR="00E86B16" w:rsidRPr="0051317F">
        <w:rPr>
          <w:rFonts w:ascii="Times New Roman" w:eastAsia="Calibri" w:hAnsi="Times New Roman" w:cs="Times New Roman"/>
          <w:b/>
          <w:szCs w:val="24"/>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p w:rsidR="00153799" w:rsidRPr="00CC1B4E" w:rsidRDefault="00153799" w:rsidP="004E7E5F">
      <w:pPr>
        <w:spacing w:after="0" w:line="240" w:lineRule="auto"/>
        <w:ind w:firstLine="708"/>
        <w:jc w:val="both"/>
        <w:rPr>
          <w:rFonts w:ascii="Times New Roman" w:eastAsia="Calibri" w:hAnsi="Times New Roman" w:cs="Times New Roman"/>
          <w:sz w:val="24"/>
          <w:szCs w:val="24"/>
        </w:rPr>
      </w:pPr>
      <w:r w:rsidRPr="00CC1B4E">
        <w:rPr>
          <w:rFonts w:ascii="Times New Roman" w:eastAsia="Calibri" w:hAnsi="Times New Roman" w:cs="Times New Roman"/>
          <w:sz w:val="24"/>
          <w:szCs w:val="24"/>
        </w:rPr>
        <w:t>В 201</w:t>
      </w:r>
      <w:r w:rsidR="000B73F0">
        <w:rPr>
          <w:rFonts w:ascii="Times New Roman" w:eastAsia="Calibri" w:hAnsi="Times New Roman" w:cs="Times New Roman"/>
          <w:sz w:val="24"/>
          <w:szCs w:val="24"/>
        </w:rPr>
        <w:t>9 году показатель составил 0,34</w:t>
      </w:r>
      <w:r w:rsidR="004E7E5F" w:rsidRPr="00CC1B4E">
        <w:rPr>
          <w:rFonts w:ascii="Times New Roman" w:eastAsia="Calibri" w:hAnsi="Times New Roman" w:cs="Times New Roman"/>
          <w:sz w:val="24"/>
          <w:szCs w:val="24"/>
        </w:rPr>
        <w:t xml:space="preserve">%. Доля населения, не обеспеченного транспортным обслуживанием </w:t>
      </w:r>
      <w:r w:rsidR="00A80B89">
        <w:rPr>
          <w:rFonts w:ascii="Times New Roman" w:eastAsia="Calibri" w:hAnsi="Times New Roman" w:cs="Times New Roman"/>
          <w:sz w:val="24"/>
          <w:szCs w:val="24"/>
        </w:rPr>
        <w:t xml:space="preserve">уменьшилась </w:t>
      </w:r>
      <w:r w:rsidR="004E7E5F" w:rsidRPr="00CC1B4E">
        <w:rPr>
          <w:rFonts w:ascii="Times New Roman" w:eastAsia="Calibri" w:hAnsi="Times New Roman" w:cs="Times New Roman"/>
          <w:sz w:val="24"/>
          <w:szCs w:val="24"/>
        </w:rPr>
        <w:t>в связи с</w:t>
      </w:r>
      <w:r w:rsidR="00EB340B">
        <w:rPr>
          <w:rFonts w:ascii="Times New Roman" w:eastAsia="Calibri" w:hAnsi="Times New Roman" w:cs="Times New Roman"/>
          <w:sz w:val="24"/>
          <w:szCs w:val="24"/>
        </w:rPr>
        <w:t xml:space="preserve">о снижением </w:t>
      </w:r>
      <w:r w:rsidR="004E7E5F" w:rsidRPr="00CC1B4E">
        <w:rPr>
          <w:rFonts w:ascii="Times New Roman" w:eastAsia="Calibri" w:hAnsi="Times New Roman" w:cs="Times New Roman"/>
          <w:sz w:val="24"/>
          <w:szCs w:val="24"/>
        </w:rPr>
        <w:t>числа жителей, проживающих</w:t>
      </w:r>
      <w:r w:rsidR="00EB340B">
        <w:rPr>
          <w:rFonts w:ascii="Times New Roman" w:eastAsia="Calibri" w:hAnsi="Times New Roman" w:cs="Times New Roman"/>
          <w:sz w:val="24"/>
          <w:szCs w:val="24"/>
        </w:rPr>
        <w:t xml:space="preserve"> в населенных пунктах поселений. </w:t>
      </w:r>
      <w:r w:rsidR="004E7E5F" w:rsidRPr="00CC1B4E">
        <w:rPr>
          <w:rFonts w:ascii="Times New Roman" w:eastAsia="Calibri" w:hAnsi="Times New Roman" w:cs="Times New Roman"/>
          <w:sz w:val="24"/>
          <w:szCs w:val="24"/>
        </w:rPr>
        <w:t>Прогнозируемое снижение доли возможно в случае приведения</w:t>
      </w:r>
      <w:r w:rsidR="00D80B90">
        <w:rPr>
          <w:rFonts w:ascii="Times New Roman" w:eastAsia="Calibri" w:hAnsi="Times New Roman" w:cs="Times New Roman"/>
          <w:sz w:val="24"/>
          <w:szCs w:val="24"/>
        </w:rPr>
        <w:t xml:space="preserve"> в нормативное состояние</w:t>
      </w:r>
      <w:r w:rsidR="004E7E5F" w:rsidRPr="00CC1B4E">
        <w:rPr>
          <w:rFonts w:ascii="Times New Roman" w:eastAsia="Calibri" w:hAnsi="Times New Roman" w:cs="Times New Roman"/>
          <w:sz w:val="24"/>
          <w:szCs w:val="24"/>
        </w:rPr>
        <w:t xml:space="preserve"> </w:t>
      </w:r>
      <w:r w:rsidR="000B73F0">
        <w:rPr>
          <w:rFonts w:ascii="Times New Roman" w:eastAsia="Calibri" w:hAnsi="Times New Roman" w:cs="Times New Roman"/>
          <w:sz w:val="24"/>
          <w:szCs w:val="24"/>
        </w:rPr>
        <w:t xml:space="preserve">оставшихся </w:t>
      </w:r>
      <w:r w:rsidR="004E7E5F" w:rsidRPr="00CC1B4E">
        <w:rPr>
          <w:rFonts w:ascii="Times New Roman" w:eastAsia="Calibri" w:hAnsi="Times New Roman" w:cs="Times New Roman"/>
          <w:sz w:val="24"/>
          <w:szCs w:val="24"/>
        </w:rPr>
        <w:t>автомобильн</w:t>
      </w:r>
      <w:r w:rsidR="000B73F0">
        <w:rPr>
          <w:rFonts w:ascii="Times New Roman" w:eastAsia="Calibri" w:hAnsi="Times New Roman" w:cs="Times New Roman"/>
          <w:sz w:val="24"/>
          <w:szCs w:val="24"/>
        </w:rPr>
        <w:t>ых</w:t>
      </w:r>
      <w:r w:rsidR="004E7E5F" w:rsidRPr="00CC1B4E">
        <w:rPr>
          <w:rFonts w:ascii="Times New Roman" w:eastAsia="Calibri" w:hAnsi="Times New Roman" w:cs="Times New Roman"/>
          <w:sz w:val="24"/>
          <w:szCs w:val="24"/>
        </w:rPr>
        <w:t xml:space="preserve"> дорог</w:t>
      </w:r>
      <w:r w:rsidR="000B73F0">
        <w:rPr>
          <w:rFonts w:ascii="Times New Roman" w:eastAsia="Calibri" w:hAnsi="Times New Roman" w:cs="Times New Roman"/>
          <w:sz w:val="24"/>
          <w:szCs w:val="24"/>
        </w:rPr>
        <w:t xml:space="preserve">. </w:t>
      </w:r>
    </w:p>
    <w:p w:rsidR="002C4018" w:rsidRDefault="002C4018" w:rsidP="004E7E5F">
      <w:pPr>
        <w:spacing w:after="0" w:line="240" w:lineRule="auto"/>
        <w:ind w:firstLine="708"/>
        <w:jc w:val="both"/>
        <w:rPr>
          <w:rFonts w:ascii="Times New Roman" w:eastAsia="Calibri" w:hAnsi="Times New Roman" w:cs="Times New Roman"/>
          <w:szCs w:val="24"/>
        </w:rPr>
      </w:pPr>
    </w:p>
    <w:p w:rsidR="002D29E5" w:rsidRDefault="003C2D45" w:rsidP="0051317F">
      <w:pPr>
        <w:spacing w:after="0" w:line="240" w:lineRule="auto"/>
        <w:ind w:firstLine="708"/>
        <w:rPr>
          <w:rFonts w:ascii="Times New Roman" w:hAnsi="Times New Roman" w:cs="Times New Roman"/>
          <w:b/>
          <w:color w:val="000000"/>
          <w:sz w:val="24"/>
          <w:szCs w:val="24"/>
        </w:rPr>
      </w:pPr>
      <w:r w:rsidRPr="00374F46">
        <w:rPr>
          <w:rFonts w:ascii="Times New Roman" w:hAnsi="Times New Roman" w:cs="Times New Roman"/>
          <w:b/>
          <w:color w:val="000000"/>
          <w:sz w:val="24"/>
          <w:szCs w:val="24"/>
        </w:rPr>
        <w:t xml:space="preserve">8. </w:t>
      </w:r>
      <w:r w:rsidR="00E86B16" w:rsidRPr="00374F46">
        <w:rPr>
          <w:rFonts w:ascii="Times New Roman" w:hAnsi="Times New Roman" w:cs="Times New Roman"/>
          <w:b/>
          <w:color w:val="000000"/>
          <w:sz w:val="24"/>
          <w:szCs w:val="24"/>
        </w:rPr>
        <w:t>Среднемесячная</w:t>
      </w:r>
      <w:r w:rsidR="00E57CC8">
        <w:rPr>
          <w:rFonts w:ascii="Times New Roman" w:hAnsi="Times New Roman" w:cs="Times New Roman"/>
          <w:b/>
          <w:color w:val="000000"/>
          <w:sz w:val="24"/>
          <w:szCs w:val="24"/>
        </w:rPr>
        <w:t xml:space="preserve"> </w:t>
      </w:r>
      <w:r w:rsidR="00A27816">
        <w:rPr>
          <w:rFonts w:ascii="Times New Roman" w:hAnsi="Times New Roman" w:cs="Times New Roman"/>
          <w:b/>
          <w:color w:val="000000"/>
          <w:sz w:val="24"/>
          <w:szCs w:val="24"/>
        </w:rPr>
        <w:t xml:space="preserve">  </w:t>
      </w:r>
      <w:r w:rsidR="00704471">
        <w:rPr>
          <w:rFonts w:ascii="Times New Roman" w:hAnsi="Times New Roman" w:cs="Times New Roman"/>
          <w:b/>
          <w:color w:val="000000"/>
          <w:sz w:val="24"/>
          <w:szCs w:val="24"/>
        </w:rPr>
        <w:t xml:space="preserve"> </w:t>
      </w:r>
      <w:r w:rsidR="00E86B16" w:rsidRPr="00C75387">
        <w:rPr>
          <w:rFonts w:ascii="Times New Roman" w:hAnsi="Times New Roman" w:cs="Times New Roman"/>
          <w:b/>
          <w:color w:val="000000"/>
          <w:sz w:val="24"/>
          <w:szCs w:val="24"/>
        </w:rPr>
        <w:t xml:space="preserve"> номинальная начисленная заработная плата работников:</w:t>
      </w:r>
      <w:r>
        <w:rPr>
          <w:rFonts w:ascii="Times New Roman" w:hAnsi="Times New Roman" w:cs="Times New Roman"/>
          <w:b/>
          <w:color w:val="000000"/>
          <w:sz w:val="24"/>
          <w:szCs w:val="24"/>
        </w:rPr>
        <w:t xml:space="preserve"> </w:t>
      </w:r>
    </w:p>
    <w:p w:rsidR="00030C7F" w:rsidRDefault="00030C7F" w:rsidP="00DA49A8">
      <w:pPr>
        <w:spacing w:after="0" w:line="240" w:lineRule="auto"/>
        <w:rPr>
          <w:rFonts w:ascii="Times New Roman" w:hAnsi="Times New Roman" w:cs="Times New Roman"/>
          <w:b/>
          <w:color w:val="000000"/>
          <w:sz w:val="24"/>
          <w:szCs w:val="24"/>
        </w:rPr>
      </w:pPr>
    </w:p>
    <w:p w:rsidR="00DA49A8" w:rsidRDefault="002D29E5" w:rsidP="00DA49A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C75387">
        <w:rPr>
          <w:rFonts w:ascii="Times New Roman" w:hAnsi="Times New Roman" w:cs="Times New Roman"/>
          <w:b/>
          <w:color w:val="000000"/>
          <w:sz w:val="24"/>
          <w:szCs w:val="24"/>
        </w:rPr>
        <w:t>к</w:t>
      </w:r>
      <w:r w:rsidR="00C75387" w:rsidRPr="00C75387">
        <w:rPr>
          <w:rFonts w:ascii="Times New Roman" w:hAnsi="Times New Roman" w:cs="Times New Roman"/>
          <w:b/>
          <w:color w:val="000000"/>
          <w:sz w:val="24"/>
          <w:szCs w:val="24"/>
        </w:rPr>
        <w:t>рупных и средних предприятий и некоммерческих организаций городского округа (муниципального района)</w:t>
      </w:r>
    </w:p>
    <w:p w:rsidR="00374F46" w:rsidRDefault="00EB340B" w:rsidP="00DA49A8">
      <w:pPr>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ab/>
      </w:r>
      <w:r w:rsidR="00DA49A8" w:rsidRPr="00DA49A8">
        <w:rPr>
          <w:rFonts w:ascii="Times New Roman" w:hAnsi="Times New Roman" w:cs="Times New Roman"/>
          <w:color w:val="000000"/>
          <w:sz w:val="24"/>
          <w:szCs w:val="24"/>
        </w:rPr>
        <w:t>В</w:t>
      </w:r>
      <w:r w:rsidR="00C75387" w:rsidRPr="00DA49A8">
        <w:rPr>
          <w:rFonts w:ascii="Times New Roman" w:hAnsi="Times New Roman" w:cs="Times New Roman"/>
          <w:bCs/>
          <w:sz w:val="24"/>
          <w:szCs w:val="24"/>
        </w:rPr>
        <w:t xml:space="preserve"> 201</w:t>
      </w:r>
      <w:r w:rsidR="000B73F0">
        <w:rPr>
          <w:rFonts w:ascii="Times New Roman" w:hAnsi="Times New Roman" w:cs="Times New Roman"/>
          <w:bCs/>
          <w:sz w:val="24"/>
          <w:szCs w:val="24"/>
        </w:rPr>
        <w:t>9</w:t>
      </w:r>
      <w:r w:rsidR="00C75387" w:rsidRPr="00DA49A8">
        <w:rPr>
          <w:rFonts w:ascii="Times New Roman" w:hAnsi="Times New Roman" w:cs="Times New Roman"/>
          <w:bCs/>
          <w:sz w:val="24"/>
          <w:szCs w:val="24"/>
        </w:rPr>
        <w:t xml:space="preserve"> г</w:t>
      </w:r>
      <w:r w:rsidR="0051317F" w:rsidRPr="00DA49A8">
        <w:rPr>
          <w:rFonts w:ascii="Times New Roman" w:hAnsi="Times New Roman" w:cs="Times New Roman"/>
          <w:bCs/>
          <w:sz w:val="24"/>
          <w:szCs w:val="24"/>
        </w:rPr>
        <w:t>оду</w:t>
      </w:r>
      <w:r w:rsidR="00C75387" w:rsidRPr="00DA49A8">
        <w:rPr>
          <w:rFonts w:ascii="Times New Roman" w:hAnsi="Times New Roman" w:cs="Times New Roman"/>
          <w:bCs/>
          <w:sz w:val="24"/>
          <w:szCs w:val="24"/>
        </w:rPr>
        <w:t xml:space="preserve"> заработная плата работников крупных и средних предприятий</w:t>
      </w:r>
      <w:r w:rsidR="00C75387">
        <w:rPr>
          <w:rFonts w:ascii="Times New Roman" w:hAnsi="Times New Roman" w:cs="Times New Roman"/>
          <w:bCs/>
          <w:sz w:val="24"/>
          <w:szCs w:val="24"/>
        </w:rPr>
        <w:t xml:space="preserve"> составила </w:t>
      </w:r>
      <w:r w:rsidR="000B73F0">
        <w:rPr>
          <w:rFonts w:ascii="Times New Roman" w:hAnsi="Times New Roman" w:cs="Times New Roman"/>
          <w:bCs/>
          <w:sz w:val="24"/>
          <w:szCs w:val="24"/>
        </w:rPr>
        <w:t xml:space="preserve">37 676,6 </w:t>
      </w:r>
      <w:r w:rsidR="00C75387">
        <w:rPr>
          <w:rFonts w:ascii="Times New Roman" w:hAnsi="Times New Roman" w:cs="Times New Roman"/>
          <w:bCs/>
          <w:sz w:val="24"/>
          <w:szCs w:val="24"/>
        </w:rPr>
        <w:t>руб</w:t>
      </w:r>
      <w:r w:rsidR="008E4F50">
        <w:rPr>
          <w:rFonts w:ascii="Times New Roman" w:hAnsi="Times New Roman" w:cs="Times New Roman"/>
          <w:bCs/>
          <w:sz w:val="24"/>
          <w:szCs w:val="24"/>
        </w:rPr>
        <w:t>лей</w:t>
      </w:r>
      <w:r w:rsidR="00D13C96">
        <w:rPr>
          <w:rFonts w:ascii="Times New Roman" w:hAnsi="Times New Roman" w:cs="Times New Roman"/>
          <w:bCs/>
          <w:sz w:val="24"/>
          <w:szCs w:val="24"/>
        </w:rPr>
        <w:t xml:space="preserve">, </w:t>
      </w:r>
      <w:r w:rsidR="00C75387" w:rsidRPr="00866F8C">
        <w:rPr>
          <w:rFonts w:ascii="Times New Roman" w:hAnsi="Times New Roman" w:cs="Times New Roman"/>
          <w:bCs/>
          <w:sz w:val="24"/>
          <w:szCs w:val="24"/>
        </w:rPr>
        <w:t xml:space="preserve">по сравнению с прошлым годом </w:t>
      </w:r>
      <w:r w:rsidR="00374F46">
        <w:rPr>
          <w:rFonts w:ascii="Times New Roman" w:hAnsi="Times New Roman" w:cs="Times New Roman"/>
          <w:bCs/>
          <w:sz w:val="24"/>
          <w:szCs w:val="24"/>
        </w:rPr>
        <w:t>произошел</w:t>
      </w:r>
      <w:r w:rsidR="00C75387">
        <w:rPr>
          <w:rFonts w:ascii="Times New Roman" w:hAnsi="Times New Roman" w:cs="Times New Roman"/>
          <w:bCs/>
          <w:sz w:val="24"/>
          <w:szCs w:val="24"/>
        </w:rPr>
        <w:t xml:space="preserve"> </w:t>
      </w:r>
      <w:r w:rsidR="00C75387" w:rsidRPr="00866F8C">
        <w:rPr>
          <w:rFonts w:ascii="Times New Roman" w:hAnsi="Times New Roman" w:cs="Times New Roman"/>
          <w:bCs/>
          <w:sz w:val="24"/>
          <w:szCs w:val="24"/>
        </w:rPr>
        <w:t>рос</w:t>
      </w:r>
      <w:r w:rsidR="00374F46">
        <w:rPr>
          <w:rFonts w:ascii="Times New Roman" w:hAnsi="Times New Roman" w:cs="Times New Roman"/>
          <w:bCs/>
          <w:sz w:val="24"/>
          <w:szCs w:val="24"/>
        </w:rPr>
        <w:t>т</w:t>
      </w:r>
      <w:r w:rsidR="00C75387" w:rsidRPr="00866F8C">
        <w:rPr>
          <w:rFonts w:ascii="Times New Roman" w:hAnsi="Times New Roman" w:cs="Times New Roman"/>
          <w:bCs/>
          <w:sz w:val="24"/>
          <w:szCs w:val="24"/>
        </w:rPr>
        <w:t xml:space="preserve"> на </w:t>
      </w:r>
      <w:r w:rsidR="000B73F0">
        <w:rPr>
          <w:rFonts w:ascii="Times New Roman" w:hAnsi="Times New Roman" w:cs="Times New Roman"/>
          <w:bCs/>
          <w:sz w:val="24"/>
          <w:szCs w:val="24"/>
        </w:rPr>
        <w:t>9,4</w:t>
      </w:r>
      <w:r w:rsidR="00C75387" w:rsidRPr="00866F8C">
        <w:rPr>
          <w:rFonts w:ascii="Times New Roman" w:hAnsi="Times New Roman" w:cs="Times New Roman"/>
          <w:bCs/>
          <w:sz w:val="24"/>
          <w:szCs w:val="24"/>
        </w:rPr>
        <w:t>%</w:t>
      </w:r>
      <w:r w:rsidR="00931C39">
        <w:rPr>
          <w:rFonts w:ascii="Times New Roman" w:hAnsi="Times New Roman" w:cs="Times New Roman"/>
          <w:bCs/>
          <w:sz w:val="24"/>
          <w:szCs w:val="24"/>
        </w:rPr>
        <w:t xml:space="preserve">. </w:t>
      </w:r>
    </w:p>
    <w:p w:rsidR="00030C7F" w:rsidRDefault="002D29E5" w:rsidP="002D29E5">
      <w:pPr>
        <w:spacing w:after="0" w:line="240" w:lineRule="auto"/>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 </w:t>
      </w:r>
      <w:r w:rsidR="00C75387" w:rsidRPr="007C34A4">
        <w:rPr>
          <w:rFonts w:ascii="Times New Roman" w:hAnsi="Times New Roman" w:cs="Times New Roman"/>
          <w:b/>
          <w:color w:val="000000"/>
          <w:sz w:val="24"/>
          <w:szCs w:val="24"/>
        </w:rPr>
        <w:t xml:space="preserve">муниципальных дошкольных образовательных учреждений </w:t>
      </w:r>
    </w:p>
    <w:p w:rsidR="002D29E5" w:rsidRPr="007C34A4" w:rsidRDefault="00244755" w:rsidP="002D29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C60FB" w:rsidRPr="007C34A4">
        <w:rPr>
          <w:rFonts w:ascii="Times New Roman" w:hAnsi="Times New Roman" w:cs="Times New Roman"/>
          <w:color w:val="000000"/>
          <w:sz w:val="24"/>
          <w:szCs w:val="24"/>
        </w:rPr>
        <w:t>В 201</w:t>
      </w:r>
      <w:r w:rsidR="001D29D1">
        <w:rPr>
          <w:rFonts w:ascii="Times New Roman" w:hAnsi="Times New Roman" w:cs="Times New Roman"/>
          <w:color w:val="000000"/>
          <w:sz w:val="24"/>
          <w:szCs w:val="24"/>
        </w:rPr>
        <w:t>9</w:t>
      </w:r>
      <w:r w:rsidR="00EC60FB" w:rsidRPr="007C34A4">
        <w:rPr>
          <w:rFonts w:ascii="Times New Roman" w:hAnsi="Times New Roman" w:cs="Times New Roman"/>
          <w:color w:val="000000"/>
          <w:sz w:val="24"/>
          <w:szCs w:val="24"/>
        </w:rPr>
        <w:t xml:space="preserve"> году</w:t>
      </w:r>
      <w:r w:rsidR="00C75387" w:rsidRPr="007C34A4">
        <w:rPr>
          <w:rFonts w:ascii="Times New Roman" w:hAnsi="Times New Roman" w:cs="Times New Roman"/>
          <w:color w:val="000000"/>
          <w:sz w:val="24"/>
          <w:szCs w:val="24"/>
        </w:rPr>
        <w:t xml:space="preserve"> заработная плата составила </w:t>
      </w:r>
      <w:r>
        <w:rPr>
          <w:rFonts w:ascii="Times New Roman" w:hAnsi="Times New Roman" w:cs="Times New Roman"/>
          <w:color w:val="000000"/>
          <w:sz w:val="24"/>
          <w:szCs w:val="24"/>
        </w:rPr>
        <w:t>2</w:t>
      </w:r>
      <w:r w:rsidR="001D29D1">
        <w:rPr>
          <w:rFonts w:ascii="Times New Roman" w:hAnsi="Times New Roman" w:cs="Times New Roman"/>
          <w:color w:val="000000"/>
          <w:sz w:val="24"/>
          <w:szCs w:val="24"/>
        </w:rPr>
        <w:t>2 749,6</w:t>
      </w:r>
      <w:r w:rsidR="00EC60FB" w:rsidRPr="007C34A4">
        <w:rPr>
          <w:rFonts w:ascii="Times New Roman" w:hAnsi="Times New Roman" w:cs="Times New Roman"/>
          <w:color w:val="000000"/>
          <w:sz w:val="24"/>
          <w:szCs w:val="24"/>
        </w:rPr>
        <w:t xml:space="preserve"> </w:t>
      </w:r>
      <w:r w:rsidR="00C75387" w:rsidRPr="007C34A4">
        <w:rPr>
          <w:rFonts w:ascii="Times New Roman" w:hAnsi="Times New Roman" w:cs="Times New Roman"/>
          <w:color w:val="000000"/>
          <w:sz w:val="24"/>
          <w:szCs w:val="24"/>
        </w:rPr>
        <w:t>руб</w:t>
      </w:r>
      <w:r w:rsidR="00EC60FB" w:rsidRPr="007C34A4">
        <w:rPr>
          <w:rFonts w:ascii="Times New Roman" w:hAnsi="Times New Roman" w:cs="Times New Roman"/>
          <w:color w:val="000000"/>
          <w:sz w:val="24"/>
          <w:szCs w:val="24"/>
        </w:rPr>
        <w:t xml:space="preserve">лей (рост </w:t>
      </w:r>
      <w:r w:rsidR="004544F7" w:rsidRPr="007C34A4">
        <w:rPr>
          <w:rFonts w:ascii="Times New Roman" w:hAnsi="Times New Roman" w:cs="Times New Roman"/>
          <w:color w:val="000000"/>
          <w:sz w:val="24"/>
          <w:szCs w:val="24"/>
        </w:rPr>
        <w:t xml:space="preserve">на </w:t>
      </w:r>
      <w:r w:rsidR="001D29D1">
        <w:rPr>
          <w:rFonts w:ascii="Times New Roman" w:hAnsi="Times New Roman" w:cs="Times New Roman"/>
          <w:color w:val="000000"/>
          <w:sz w:val="24"/>
          <w:szCs w:val="24"/>
        </w:rPr>
        <w:t>10,9</w:t>
      </w:r>
      <w:r w:rsidR="00EC60FB" w:rsidRPr="007C34A4">
        <w:rPr>
          <w:rFonts w:ascii="Times New Roman" w:hAnsi="Times New Roman" w:cs="Times New Roman"/>
          <w:color w:val="000000"/>
          <w:sz w:val="24"/>
          <w:szCs w:val="24"/>
        </w:rPr>
        <w:t>%).</w:t>
      </w:r>
      <w:r w:rsidR="007740BE" w:rsidRPr="007C34A4">
        <w:rPr>
          <w:rFonts w:ascii="Times New Roman" w:hAnsi="Times New Roman" w:cs="Times New Roman"/>
          <w:color w:val="000000"/>
          <w:sz w:val="24"/>
          <w:szCs w:val="24"/>
        </w:rPr>
        <w:t xml:space="preserve"> </w:t>
      </w:r>
      <w:r w:rsidR="00EC60FB" w:rsidRPr="007C34A4">
        <w:rPr>
          <w:rFonts w:ascii="Times New Roman" w:hAnsi="Times New Roman" w:cs="Times New Roman"/>
          <w:color w:val="000000"/>
          <w:sz w:val="24"/>
          <w:szCs w:val="24"/>
        </w:rPr>
        <w:t>В дошкольных образовательных учреждениях проведена опти</w:t>
      </w:r>
      <w:r w:rsidR="001D29D1">
        <w:rPr>
          <w:rFonts w:ascii="Times New Roman" w:hAnsi="Times New Roman" w:cs="Times New Roman"/>
          <w:color w:val="000000"/>
          <w:sz w:val="24"/>
          <w:szCs w:val="24"/>
        </w:rPr>
        <w:t>мизация численности работающих, выполнение указов Президента.</w:t>
      </w:r>
    </w:p>
    <w:p w:rsidR="002D29E5" w:rsidRPr="007C34A4" w:rsidRDefault="002D29E5" w:rsidP="002D29E5">
      <w:pPr>
        <w:spacing w:after="0" w:line="240" w:lineRule="auto"/>
        <w:jc w:val="both"/>
        <w:rPr>
          <w:rFonts w:ascii="Times New Roman" w:hAnsi="Times New Roman" w:cs="Times New Roman"/>
          <w:b/>
          <w:color w:val="000000"/>
          <w:sz w:val="24"/>
          <w:szCs w:val="24"/>
        </w:rPr>
      </w:pPr>
      <w:r w:rsidRPr="007C34A4">
        <w:rPr>
          <w:rFonts w:ascii="Times New Roman" w:hAnsi="Times New Roman" w:cs="Times New Roman"/>
          <w:color w:val="000000"/>
          <w:sz w:val="24"/>
          <w:szCs w:val="24"/>
        </w:rPr>
        <w:t xml:space="preserve">- </w:t>
      </w:r>
      <w:r w:rsidR="00C75387" w:rsidRPr="007C34A4">
        <w:rPr>
          <w:rFonts w:ascii="Times New Roman" w:hAnsi="Times New Roman" w:cs="Times New Roman"/>
          <w:b/>
          <w:color w:val="000000"/>
          <w:sz w:val="24"/>
          <w:szCs w:val="24"/>
        </w:rPr>
        <w:t>муниципальных общеобразоват</w:t>
      </w:r>
      <w:r w:rsidR="007740BE" w:rsidRPr="007C34A4">
        <w:rPr>
          <w:rFonts w:ascii="Times New Roman" w:hAnsi="Times New Roman" w:cs="Times New Roman"/>
          <w:b/>
          <w:color w:val="000000"/>
          <w:sz w:val="24"/>
          <w:szCs w:val="24"/>
        </w:rPr>
        <w:t xml:space="preserve">ельных учреждений </w:t>
      </w:r>
      <w:r w:rsidR="00C75387" w:rsidRPr="007C34A4">
        <w:rPr>
          <w:rFonts w:ascii="Times New Roman" w:hAnsi="Times New Roman" w:cs="Times New Roman"/>
          <w:b/>
          <w:color w:val="000000"/>
          <w:sz w:val="24"/>
          <w:szCs w:val="24"/>
        </w:rPr>
        <w:t xml:space="preserve"> </w:t>
      </w:r>
    </w:p>
    <w:p w:rsidR="004544F7" w:rsidRPr="007C34A4" w:rsidRDefault="00244755" w:rsidP="002D29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544F7" w:rsidRPr="007C34A4">
        <w:rPr>
          <w:rFonts w:ascii="Times New Roman" w:hAnsi="Times New Roman" w:cs="Times New Roman"/>
          <w:color w:val="000000"/>
          <w:sz w:val="24"/>
          <w:szCs w:val="24"/>
        </w:rPr>
        <w:t>В 201</w:t>
      </w:r>
      <w:r w:rsidR="001D29D1">
        <w:rPr>
          <w:rFonts w:ascii="Times New Roman" w:hAnsi="Times New Roman" w:cs="Times New Roman"/>
          <w:color w:val="000000"/>
          <w:sz w:val="24"/>
          <w:szCs w:val="24"/>
        </w:rPr>
        <w:t>9</w:t>
      </w:r>
      <w:r w:rsidR="004544F7" w:rsidRPr="007C34A4">
        <w:rPr>
          <w:rFonts w:ascii="Times New Roman" w:hAnsi="Times New Roman" w:cs="Times New Roman"/>
          <w:color w:val="000000"/>
          <w:sz w:val="24"/>
          <w:szCs w:val="24"/>
        </w:rPr>
        <w:t xml:space="preserve"> году заработная плата составила </w:t>
      </w:r>
      <w:r>
        <w:rPr>
          <w:rFonts w:ascii="Times New Roman" w:hAnsi="Times New Roman" w:cs="Times New Roman"/>
          <w:color w:val="000000"/>
          <w:sz w:val="24"/>
          <w:szCs w:val="24"/>
        </w:rPr>
        <w:t>2</w:t>
      </w:r>
      <w:r w:rsidR="001D29D1">
        <w:rPr>
          <w:rFonts w:ascii="Times New Roman" w:hAnsi="Times New Roman" w:cs="Times New Roman"/>
          <w:color w:val="000000"/>
          <w:sz w:val="24"/>
          <w:szCs w:val="24"/>
        </w:rPr>
        <w:t>9 497,4</w:t>
      </w:r>
      <w:r w:rsidR="00DA49A8" w:rsidRPr="007C34A4">
        <w:rPr>
          <w:rFonts w:ascii="Times New Roman" w:hAnsi="Times New Roman" w:cs="Times New Roman"/>
          <w:color w:val="000000"/>
          <w:sz w:val="24"/>
          <w:szCs w:val="24"/>
        </w:rPr>
        <w:t xml:space="preserve"> рублей (</w:t>
      </w:r>
      <w:r w:rsidR="001D29D1">
        <w:rPr>
          <w:rFonts w:ascii="Times New Roman" w:hAnsi="Times New Roman" w:cs="Times New Roman"/>
          <w:color w:val="000000"/>
          <w:sz w:val="24"/>
          <w:szCs w:val="24"/>
        </w:rPr>
        <w:t>рост</w:t>
      </w:r>
      <w:r w:rsidR="00DA49A8" w:rsidRPr="007C34A4">
        <w:rPr>
          <w:rFonts w:ascii="Times New Roman" w:hAnsi="Times New Roman" w:cs="Times New Roman"/>
          <w:color w:val="000000"/>
          <w:sz w:val="24"/>
          <w:szCs w:val="24"/>
        </w:rPr>
        <w:t xml:space="preserve"> на </w:t>
      </w:r>
      <w:r w:rsidR="001D29D1">
        <w:rPr>
          <w:rFonts w:ascii="Times New Roman" w:hAnsi="Times New Roman" w:cs="Times New Roman"/>
          <w:color w:val="000000"/>
          <w:sz w:val="24"/>
          <w:szCs w:val="24"/>
        </w:rPr>
        <w:t>7</w:t>
      </w:r>
      <w:r w:rsidR="00DA49A8" w:rsidRPr="007C34A4">
        <w:rPr>
          <w:rFonts w:ascii="Times New Roman" w:hAnsi="Times New Roman" w:cs="Times New Roman"/>
          <w:color w:val="000000"/>
          <w:sz w:val="24"/>
          <w:szCs w:val="24"/>
        </w:rPr>
        <w:t>,</w:t>
      </w:r>
      <w:r w:rsidR="001D29D1">
        <w:rPr>
          <w:rFonts w:ascii="Times New Roman" w:hAnsi="Times New Roman" w:cs="Times New Roman"/>
          <w:color w:val="000000"/>
          <w:sz w:val="24"/>
          <w:szCs w:val="24"/>
        </w:rPr>
        <w:t>6</w:t>
      </w:r>
      <w:r w:rsidR="00DA49A8" w:rsidRPr="007C34A4">
        <w:rPr>
          <w:rFonts w:ascii="Times New Roman" w:hAnsi="Times New Roman" w:cs="Times New Roman"/>
          <w:color w:val="000000"/>
          <w:sz w:val="24"/>
          <w:szCs w:val="24"/>
        </w:rPr>
        <w:t>%)</w:t>
      </w:r>
      <w:r w:rsidR="00876FEE">
        <w:rPr>
          <w:rFonts w:ascii="Times New Roman" w:hAnsi="Times New Roman" w:cs="Times New Roman"/>
          <w:color w:val="000000"/>
          <w:sz w:val="24"/>
          <w:szCs w:val="24"/>
        </w:rPr>
        <w:t xml:space="preserve">. </w:t>
      </w:r>
      <w:r w:rsidR="001D29D1">
        <w:rPr>
          <w:rFonts w:ascii="Times New Roman" w:hAnsi="Times New Roman" w:cs="Times New Roman"/>
          <w:color w:val="000000"/>
          <w:sz w:val="24"/>
          <w:szCs w:val="24"/>
        </w:rPr>
        <w:t xml:space="preserve">Рост произошел в связи с оптимизацией численности </w:t>
      </w:r>
      <w:proofErr w:type="gramStart"/>
      <w:r w:rsidR="001D29D1">
        <w:rPr>
          <w:rFonts w:ascii="Times New Roman" w:hAnsi="Times New Roman" w:cs="Times New Roman"/>
          <w:color w:val="000000"/>
          <w:sz w:val="24"/>
          <w:szCs w:val="24"/>
        </w:rPr>
        <w:t>работающих</w:t>
      </w:r>
      <w:proofErr w:type="gramEnd"/>
      <w:r w:rsidR="001D29D1">
        <w:rPr>
          <w:rFonts w:ascii="Times New Roman" w:hAnsi="Times New Roman" w:cs="Times New Roman"/>
          <w:color w:val="000000"/>
          <w:sz w:val="24"/>
          <w:szCs w:val="24"/>
        </w:rPr>
        <w:t xml:space="preserve">. </w:t>
      </w:r>
    </w:p>
    <w:p w:rsidR="002D29E5" w:rsidRPr="007C34A4" w:rsidRDefault="002D29E5" w:rsidP="00472BE4">
      <w:pPr>
        <w:spacing w:after="0" w:line="240" w:lineRule="auto"/>
        <w:jc w:val="both"/>
        <w:rPr>
          <w:rFonts w:ascii="Times New Roman" w:hAnsi="Times New Roman" w:cs="Times New Roman"/>
          <w:b/>
          <w:bCs/>
          <w:sz w:val="24"/>
          <w:szCs w:val="24"/>
        </w:rPr>
      </w:pPr>
      <w:r w:rsidRPr="007C34A4">
        <w:rPr>
          <w:rFonts w:ascii="Times New Roman" w:hAnsi="Times New Roman" w:cs="Times New Roman"/>
          <w:b/>
          <w:bCs/>
          <w:sz w:val="24"/>
          <w:szCs w:val="24"/>
        </w:rPr>
        <w:t xml:space="preserve">- учителей муниципальных общеобразовательных учреждений </w:t>
      </w:r>
    </w:p>
    <w:p w:rsidR="004544F7" w:rsidRPr="007C34A4" w:rsidRDefault="00244755" w:rsidP="00876F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4544F7" w:rsidRPr="007C34A4">
        <w:rPr>
          <w:rFonts w:ascii="Times New Roman" w:hAnsi="Times New Roman" w:cs="Times New Roman"/>
          <w:bCs/>
          <w:sz w:val="24"/>
          <w:szCs w:val="24"/>
        </w:rPr>
        <w:t>В 201</w:t>
      </w:r>
      <w:r w:rsidR="001D29D1">
        <w:rPr>
          <w:rFonts w:ascii="Times New Roman" w:hAnsi="Times New Roman" w:cs="Times New Roman"/>
          <w:bCs/>
          <w:sz w:val="24"/>
          <w:szCs w:val="24"/>
        </w:rPr>
        <w:t>9</w:t>
      </w:r>
      <w:r w:rsidR="004544F7" w:rsidRPr="007C34A4">
        <w:rPr>
          <w:rFonts w:ascii="Times New Roman" w:hAnsi="Times New Roman" w:cs="Times New Roman"/>
          <w:bCs/>
          <w:sz w:val="24"/>
          <w:szCs w:val="24"/>
        </w:rPr>
        <w:t xml:space="preserve"> году заработная плата составила </w:t>
      </w:r>
      <w:r w:rsidR="001D29D1">
        <w:rPr>
          <w:rFonts w:ascii="Times New Roman" w:hAnsi="Times New Roman" w:cs="Times New Roman"/>
          <w:bCs/>
          <w:sz w:val="24"/>
          <w:szCs w:val="24"/>
        </w:rPr>
        <w:t>34 478,4</w:t>
      </w:r>
      <w:r w:rsidR="004544F7" w:rsidRPr="007C34A4">
        <w:rPr>
          <w:rFonts w:ascii="Times New Roman" w:hAnsi="Times New Roman" w:cs="Times New Roman"/>
          <w:bCs/>
          <w:sz w:val="24"/>
          <w:szCs w:val="24"/>
        </w:rPr>
        <w:t xml:space="preserve"> рублей (рост на </w:t>
      </w:r>
      <w:r>
        <w:rPr>
          <w:rFonts w:ascii="Times New Roman" w:hAnsi="Times New Roman" w:cs="Times New Roman"/>
          <w:bCs/>
          <w:sz w:val="24"/>
          <w:szCs w:val="24"/>
        </w:rPr>
        <w:t>5</w:t>
      </w:r>
      <w:r w:rsidR="004544F7" w:rsidRPr="007C34A4">
        <w:rPr>
          <w:rFonts w:ascii="Times New Roman" w:hAnsi="Times New Roman" w:cs="Times New Roman"/>
          <w:bCs/>
          <w:sz w:val="24"/>
          <w:szCs w:val="24"/>
        </w:rPr>
        <w:t>%). Рост заработной платы связан с увеличением контингента учащихся.</w:t>
      </w:r>
    </w:p>
    <w:p w:rsidR="004544F7" w:rsidRDefault="00244755" w:rsidP="00876F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4544F7" w:rsidRPr="007C34A4">
        <w:rPr>
          <w:rFonts w:ascii="Times New Roman" w:hAnsi="Times New Roman" w:cs="Times New Roman"/>
          <w:bCs/>
          <w:sz w:val="24"/>
          <w:szCs w:val="24"/>
        </w:rPr>
        <w:t>Заработная плата на 2018-2020 годы планируется на основании</w:t>
      </w:r>
      <w:r w:rsidR="00DA49A8" w:rsidRPr="007C34A4">
        <w:rPr>
          <w:rFonts w:ascii="Times New Roman" w:hAnsi="Times New Roman" w:cs="Times New Roman"/>
          <w:bCs/>
          <w:sz w:val="24"/>
          <w:szCs w:val="24"/>
        </w:rPr>
        <w:t xml:space="preserve"> краевых прогнозных показателей</w:t>
      </w:r>
      <w:r w:rsidR="00CC1B4E">
        <w:rPr>
          <w:rFonts w:ascii="Times New Roman" w:hAnsi="Times New Roman" w:cs="Times New Roman"/>
          <w:bCs/>
          <w:sz w:val="24"/>
          <w:szCs w:val="24"/>
        </w:rPr>
        <w:t>.</w:t>
      </w:r>
    </w:p>
    <w:p w:rsidR="002D29E5" w:rsidRDefault="002D29E5" w:rsidP="00472BE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740BE" w:rsidRPr="007B37A8">
        <w:rPr>
          <w:rFonts w:ascii="Times New Roman" w:hAnsi="Times New Roman" w:cs="Times New Roman"/>
          <w:b/>
          <w:bCs/>
          <w:sz w:val="24"/>
          <w:szCs w:val="24"/>
        </w:rPr>
        <w:t>муниципальных учреждений культуры</w:t>
      </w:r>
      <w:r w:rsidR="007740BE">
        <w:rPr>
          <w:rFonts w:ascii="Times New Roman" w:hAnsi="Times New Roman" w:cs="Times New Roman"/>
          <w:bCs/>
          <w:sz w:val="24"/>
          <w:szCs w:val="24"/>
        </w:rPr>
        <w:t xml:space="preserve"> </w:t>
      </w:r>
      <w:r w:rsidRPr="002D29E5">
        <w:rPr>
          <w:rFonts w:ascii="Times New Roman" w:hAnsi="Times New Roman" w:cs="Times New Roman"/>
          <w:b/>
          <w:bCs/>
          <w:sz w:val="24"/>
          <w:szCs w:val="24"/>
        </w:rPr>
        <w:t>и искусства</w:t>
      </w:r>
    </w:p>
    <w:p w:rsidR="007740BE" w:rsidRDefault="00244755" w:rsidP="00DA49A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DA49A8">
        <w:rPr>
          <w:rFonts w:ascii="Times New Roman" w:hAnsi="Times New Roman" w:cs="Times New Roman"/>
          <w:bCs/>
          <w:sz w:val="24"/>
          <w:szCs w:val="24"/>
        </w:rPr>
        <w:t>В</w:t>
      </w:r>
      <w:r w:rsidR="007740BE">
        <w:rPr>
          <w:rFonts w:ascii="Times New Roman" w:hAnsi="Times New Roman" w:cs="Times New Roman"/>
          <w:bCs/>
          <w:sz w:val="24"/>
          <w:szCs w:val="24"/>
        </w:rPr>
        <w:t xml:space="preserve"> 201</w:t>
      </w:r>
      <w:r w:rsidR="001D29D1">
        <w:rPr>
          <w:rFonts w:ascii="Times New Roman" w:hAnsi="Times New Roman" w:cs="Times New Roman"/>
          <w:bCs/>
          <w:sz w:val="24"/>
          <w:szCs w:val="24"/>
        </w:rPr>
        <w:t>9</w:t>
      </w:r>
      <w:r w:rsidR="007740BE">
        <w:rPr>
          <w:rFonts w:ascii="Times New Roman" w:hAnsi="Times New Roman" w:cs="Times New Roman"/>
          <w:bCs/>
          <w:sz w:val="24"/>
          <w:szCs w:val="24"/>
        </w:rPr>
        <w:t xml:space="preserve"> г</w:t>
      </w:r>
      <w:r w:rsidR="00DA49A8">
        <w:rPr>
          <w:rFonts w:ascii="Times New Roman" w:hAnsi="Times New Roman" w:cs="Times New Roman"/>
          <w:bCs/>
          <w:sz w:val="24"/>
          <w:szCs w:val="24"/>
        </w:rPr>
        <w:t xml:space="preserve">оду заработная плата </w:t>
      </w:r>
      <w:r w:rsidR="0005624B">
        <w:rPr>
          <w:rFonts w:ascii="Times New Roman" w:hAnsi="Times New Roman" w:cs="Times New Roman"/>
          <w:bCs/>
          <w:sz w:val="24"/>
          <w:szCs w:val="24"/>
        </w:rPr>
        <w:t>составила 27 377,3</w:t>
      </w:r>
      <w:r w:rsidR="00DA49A8">
        <w:rPr>
          <w:rFonts w:ascii="Times New Roman" w:hAnsi="Times New Roman" w:cs="Times New Roman"/>
          <w:bCs/>
          <w:sz w:val="24"/>
          <w:szCs w:val="24"/>
        </w:rPr>
        <w:t xml:space="preserve"> рублей (рост на </w:t>
      </w:r>
      <w:r w:rsidR="0005624B">
        <w:rPr>
          <w:rFonts w:ascii="Times New Roman" w:hAnsi="Times New Roman" w:cs="Times New Roman"/>
          <w:bCs/>
          <w:sz w:val="24"/>
          <w:szCs w:val="24"/>
        </w:rPr>
        <w:t>15,6</w:t>
      </w:r>
      <w:r w:rsidR="00DA49A8">
        <w:rPr>
          <w:rFonts w:ascii="Times New Roman" w:hAnsi="Times New Roman" w:cs="Times New Roman"/>
          <w:bCs/>
          <w:sz w:val="24"/>
          <w:szCs w:val="24"/>
        </w:rPr>
        <w:t>%). Проведены оптимизационные мероприятия, привлечены дополнительные внебюджетные источники. На последующие годы планируется небольшое увеличение заработной платы за счет увеличения о</w:t>
      </w:r>
      <w:r w:rsidR="007740BE" w:rsidRPr="00866F8C">
        <w:rPr>
          <w:rFonts w:ascii="Times New Roman" w:hAnsi="Times New Roman" w:cs="Times New Roman"/>
          <w:bCs/>
          <w:sz w:val="24"/>
          <w:szCs w:val="24"/>
        </w:rPr>
        <w:t>бъем</w:t>
      </w:r>
      <w:r w:rsidR="00915269">
        <w:rPr>
          <w:rFonts w:ascii="Times New Roman" w:hAnsi="Times New Roman" w:cs="Times New Roman"/>
          <w:bCs/>
          <w:sz w:val="24"/>
          <w:szCs w:val="24"/>
        </w:rPr>
        <w:t>а</w:t>
      </w:r>
      <w:r w:rsidR="007740BE" w:rsidRPr="00866F8C">
        <w:rPr>
          <w:rFonts w:ascii="Times New Roman" w:hAnsi="Times New Roman" w:cs="Times New Roman"/>
          <w:bCs/>
          <w:sz w:val="24"/>
          <w:szCs w:val="24"/>
        </w:rPr>
        <w:t xml:space="preserve"> дополнительных платных услуг. Учреждения</w:t>
      </w:r>
      <w:r w:rsidR="0005624B">
        <w:rPr>
          <w:rFonts w:ascii="Times New Roman" w:hAnsi="Times New Roman" w:cs="Times New Roman"/>
          <w:bCs/>
          <w:sz w:val="24"/>
          <w:szCs w:val="24"/>
        </w:rPr>
        <w:t xml:space="preserve"> округа</w:t>
      </w:r>
      <w:r w:rsidR="007740BE" w:rsidRPr="00866F8C">
        <w:rPr>
          <w:rFonts w:ascii="Times New Roman" w:hAnsi="Times New Roman" w:cs="Times New Roman"/>
          <w:bCs/>
          <w:sz w:val="24"/>
          <w:szCs w:val="24"/>
        </w:rPr>
        <w:t xml:space="preserve"> принимают участие в конкурсах социально-культурных проектов</w:t>
      </w:r>
      <w:r w:rsidR="00DA49A8">
        <w:rPr>
          <w:rFonts w:ascii="Times New Roman" w:hAnsi="Times New Roman" w:cs="Times New Roman"/>
          <w:bCs/>
          <w:sz w:val="24"/>
          <w:szCs w:val="24"/>
        </w:rPr>
        <w:t>.</w:t>
      </w:r>
    </w:p>
    <w:p w:rsidR="002D29E5" w:rsidRDefault="002D29E5" w:rsidP="00472BE4">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7B37A8" w:rsidRPr="007B37A8">
        <w:rPr>
          <w:rFonts w:ascii="Times New Roman" w:hAnsi="Times New Roman" w:cs="Times New Roman"/>
          <w:b/>
          <w:color w:val="000000"/>
          <w:sz w:val="24"/>
          <w:szCs w:val="24"/>
        </w:rPr>
        <w:t>муниципальных учреждений физической культуры и спорта</w:t>
      </w:r>
    </w:p>
    <w:p w:rsidR="00435EBA" w:rsidRDefault="00244755" w:rsidP="00472BE4">
      <w:pPr>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lastRenderedPageBreak/>
        <w:tab/>
      </w:r>
      <w:r w:rsidR="00374F46">
        <w:rPr>
          <w:rFonts w:ascii="Times New Roman" w:hAnsi="Times New Roman" w:cs="Times New Roman"/>
          <w:color w:val="000000"/>
          <w:sz w:val="24"/>
          <w:szCs w:val="24"/>
        </w:rPr>
        <w:t>В 201</w:t>
      </w:r>
      <w:r w:rsidR="0005624B">
        <w:rPr>
          <w:rFonts w:ascii="Times New Roman" w:hAnsi="Times New Roman" w:cs="Times New Roman"/>
          <w:color w:val="000000"/>
          <w:sz w:val="24"/>
          <w:szCs w:val="24"/>
        </w:rPr>
        <w:t>9</w:t>
      </w:r>
      <w:r w:rsidR="00DA49A8">
        <w:rPr>
          <w:rFonts w:ascii="Times New Roman" w:hAnsi="Times New Roman" w:cs="Times New Roman"/>
          <w:color w:val="000000"/>
          <w:sz w:val="24"/>
          <w:szCs w:val="24"/>
        </w:rPr>
        <w:t xml:space="preserve"> году заработная плата составила </w:t>
      </w:r>
      <w:r w:rsidR="0005624B">
        <w:rPr>
          <w:rFonts w:ascii="Times New Roman" w:hAnsi="Times New Roman" w:cs="Times New Roman"/>
          <w:color w:val="000000"/>
          <w:sz w:val="24"/>
          <w:szCs w:val="24"/>
        </w:rPr>
        <w:t>24 795,0</w:t>
      </w:r>
      <w:r w:rsidR="007C34A4">
        <w:rPr>
          <w:rFonts w:ascii="Times New Roman" w:hAnsi="Times New Roman" w:cs="Times New Roman"/>
          <w:color w:val="000000"/>
          <w:sz w:val="24"/>
          <w:szCs w:val="24"/>
        </w:rPr>
        <w:t xml:space="preserve"> рублей (</w:t>
      </w:r>
      <w:r w:rsidR="00374F46">
        <w:rPr>
          <w:rFonts w:ascii="Times New Roman" w:hAnsi="Times New Roman" w:cs="Times New Roman"/>
          <w:color w:val="000000"/>
          <w:sz w:val="24"/>
          <w:szCs w:val="24"/>
        </w:rPr>
        <w:t xml:space="preserve">рост </w:t>
      </w:r>
      <w:r w:rsidR="007C34A4">
        <w:rPr>
          <w:rFonts w:ascii="Times New Roman" w:hAnsi="Times New Roman" w:cs="Times New Roman"/>
          <w:color w:val="000000"/>
          <w:sz w:val="24"/>
          <w:szCs w:val="24"/>
        </w:rPr>
        <w:t xml:space="preserve">на </w:t>
      </w:r>
      <w:r w:rsidR="0005624B">
        <w:rPr>
          <w:rFonts w:ascii="Times New Roman" w:hAnsi="Times New Roman" w:cs="Times New Roman"/>
          <w:color w:val="000000"/>
          <w:sz w:val="24"/>
          <w:szCs w:val="24"/>
        </w:rPr>
        <w:t>20,3</w:t>
      </w:r>
      <w:r w:rsidR="007C34A4">
        <w:rPr>
          <w:rFonts w:ascii="Times New Roman" w:hAnsi="Times New Roman" w:cs="Times New Roman"/>
          <w:color w:val="000000"/>
          <w:sz w:val="24"/>
          <w:szCs w:val="24"/>
        </w:rPr>
        <w:t xml:space="preserve">%). </w:t>
      </w:r>
      <w:r w:rsidR="00435EBA" w:rsidRPr="007C34A4">
        <w:rPr>
          <w:rFonts w:ascii="Times New Roman" w:hAnsi="Times New Roman" w:cs="Times New Roman"/>
          <w:sz w:val="24"/>
          <w:szCs w:val="24"/>
        </w:rPr>
        <w:t>В 201</w:t>
      </w:r>
      <w:r w:rsidR="0005624B">
        <w:rPr>
          <w:rFonts w:ascii="Times New Roman" w:hAnsi="Times New Roman" w:cs="Times New Roman"/>
          <w:sz w:val="24"/>
          <w:szCs w:val="24"/>
        </w:rPr>
        <w:t>9</w:t>
      </w:r>
      <w:r w:rsidR="00435EBA" w:rsidRPr="007C34A4">
        <w:rPr>
          <w:rFonts w:ascii="Times New Roman" w:hAnsi="Times New Roman" w:cs="Times New Roman"/>
          <w:sz w:val="24"/>
          <w:szCs w:val="24"/>
        </w:rPr>
        <w:t xml:space="preserve"> году </w:t>
      </w:r>
      <w:r w:rsidR="00374F46" w:rsidRPr="00374F46">
        <w:rPr>
          <w:rFonts w:ascii="Times New Roman" w:hAnsi="Times New Roman" w:cs="Times New Roman"/>
          <w:sz w:val="24"/>
          <w:szCs w:val="24"/>
        </w:rPr>
        <w:t>у</w:t>
      </w:r>
      <w:r w:rsidR="00374F46" w:rsidRPr="00374F46">
        <w:rPr>
          <w:rFonts w:ascii="Times New Roman" w:eastAsia="Calibri" w:hAnsi="Times New Roman" w:cs="Times New Roman"/>
          <w:bCs/>
          <w:sz w:val="24"/>
          <w:szCs w:val="24"/>
        </w:rPr>
        <w:t>величение заработной платы произошло в результате  реорганизации учреждений  и оптимизации численности работающих</w:t>
      </w:r>
      <w:r w:rsidR="0005624B">
        <w:rPr>
          <w:rFonts w:ascii="Times New Roman" w:eastAsia="Calibri" w:hAnsi="Times New Roman" w:cs="Times New Roman"/>
          <w:bCs/>
          <w:sz w:val="24"/>
          <w:szCs w:val="24"/>
        </w:rPr>
        <w:t xml:space="preserve"> и реализации указов Президента</w:t>
      </w:r>
      <w:r w:rsidR="00374F46">
        <w:rPr>
          <w:rFonts w:ascii="Times New Roman" w:hAnsi="Times New Roman" w:cs="Times New Roman"/>
          <w:bCs/>
          <w:sz w:val="24"/>
          <w:szCs w:val="24"/>
        </w:rPr>
        <w:t>.</w:t>
      </w:r>
    </w:p>
    <w:p w:rsidR="00374F46" w:rsidRPr="00374F46" w:rsidRDefault="00374F46" w:rsidP="00472BE4">
      <w:pPr>
        <w:spacing w:after="0" w:line="240" w:lineRule="auto"/>
        <w:jc w:val="both"/>
        <w:rPr>
          <w:rFonts w:ascii="Times New Roman" w:hAnsi="Times New Roman" w:cs="Times New Roman"/>
          <w:sz w:val="24"/>
          <w:szCs w:val="24"/>
        </w:rPr>
      </w:pPr>
    </w:p>
    <w:p w:rsidR="007B37A8" w:rsidRPr="00030C7F" w:rsidRDefault="007B37A8" w:rsidP="002D29E5">
      <w:pPr>
        <w:spacing w:after="0" w:line="240" w:lineRule="auto"/>
        <w:jc w:val="center"/>
        <w:rPr>
          <w:rFonts w:ascii="Times New Roman" w:hAnsi="Times New Roman" w:cs="Times New Roman"/>
          <w:b/>
          <w:bCs/>
          <w:color w:val="000000"/>
          <w:sz w:val="24"/>
          <w:szCs w:val="24"/>
          <w:u w:val="single"/>
        </w:rPr>
      </w:pPr>
      <w:r w:rsidRPr="00030C7F">
        <w:rPr>
          <w:rFonts w:ascii="Times New Roman" w:hAnsi="Times New Roman" w:cs="Times New Roman"/>
          <w:b/>
          <w:bCs/>
          <w:color w:val="000000"/>
          <w:sz w:val="24"/>
          <w:szCs w:val="24"/>
          <w:u w:val="single"/>
        </w:rPr>
        <w:t>Дошкольное образование</w:t>
      </w:r>
    </w:p>
    <w:p w:rsidR="006A5F68" w:rsidRPr="007C34A4" w:rsidRDefault="00811BC9" w:rsidP="00425AD7">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b/>
          <w:color w:val="000000"/>
          <w:sz w:val="24"/>
          <w:szCs w:val="24"/>
        </w:rPr>
        <w:t xml:space="preserve">9. </w:t>
      </w:r>
      <w:r w:rsidR="007B37A8" w:rsidRPr="007C34A4">
        <w:rPr>
          <w:rFonts w:ascii="Times New Roman" w:hAnsi="Times New Roman" w:cs="Times New Roman"/>
          <w:b/>
          <w:color w:val="000000"/>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007B37A8" w:rsidRPr="007C34A4">
        <w:rPr>
          <w:rFonts w:ascii="Times New Roman" w:hAnsi="Times New Roman" w:cs="Times New Roman"/>
          <w:color w:val="000000"/>
          <w:sz w:val="24"/>
          <w:szCs w:val="24"/>
        </w:rPr>
        <w:t xml:space="preserve"> </w:t>
      </w:r>
    </w:p>
    <w:p w:rsidR="00EB340B" w:rsidRDefault="00811BC9" w:rsidP="00425AD7">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7B37A8" w:rsidRPr="007C34A4">
        <w:rPr>
          <w:rFonts w:ascii="Times New Roman" w:hAnsi="Times New Roman" w:cs="Times New Roman"/>
          <w:color w:val="000000"/>
          <w:sz w:val="24"/>
          <w:szCs w:val="24"/>
        </w:rPr>
        <w:t xml:space="preserve"> 201</w:t>
      </w:r>
      <w:r w:rsidR="0005624B">
        <w:rPr>
          <w:rFonts w:ascii="Times New Roman" w:hAnsi="Times New Roman" w:cs="Times New Roman"/>
          <w:color w:val="000000"/>
          <w:sz w:val="24"/>
          <w:szCs w:val="24"/>
        </w:rPr>
        <w:t>9</w:t>
      </w:r>
      <w:r w:rsidR="007B37A8" w:rsidRPr="007C34A4">
        <w:rPr>
          <w:rFonts w:ascii="Times New Roman" w:hAnsi="Times New Roman" w:cs="Times New Roman"/>
          <w:color w:val="000000"/>
          <w:sz w:val="24"/>
          <w:szCs w:val="24"/>
        </w:rPr>
        <w:t xml:space="preserve"> </w:t>
      </w:r>
      <w:r w:rsidRPr="007C34A4">
        <w:rPr>
          <w:rFonts w:ascii="Times New Roman" w:hAnsi="Times New Roman" w:cs="Times New Roman"/>
          <w:color w:val="000000"/>
          <w:sz w:val="24"/>
          <w:szCs w:val="24"/>
        </w:rPr>
        <w:t xml:space="preserve">году показатель составил </w:t>
      </w:r>
      <w:r w:rsidR="00EB340B">
        <w:rPr>
          <w:rFonts w:ascii="Times New Roman" w:hAnsi="Times New Roman" w:cs="Times New Roman"/>
          <w:color w:val="000000"/>
          <w:sz w:val="24"/>
          <w:szCs w:val="24"/>
        </w:rPr>
        <w:t>7</w:t>
      </w:r>
      <w:r w:rsidR="0005624B">
        <w:rPr>
          <w:rFonts w:ascii="Times New Roman" w:hAnsi="Times New Roman" w:cs="Times New Roman"/>
          <w:color w:val="000000"/>
          <w:sz w:val="24"/>
          <w:szCs w:val="24"/>
        </w:rPr>
        <w:t>4</w:t>
      </w:r>
      <w:r w:rsidR="00EB340B">
        <w:rPr>
          <w:rFonts w:ascii="Times New Roman" w:hAnsi="Times New Roman" w:cs="Times New Roman"/>
          <w:color w:val="000000"/>
          <w:sz w:val="24"/>
          <w:szCs w:val="24"/>
        </w:rPr>
        <w:t>,</w:t>
      </w:r>
      <w:r w:rsidR="0005624B">
        <w:rPr>
          <w:rFonts w:ascii="Times New Roman" w:hAnsi="Times New Roman" w:cs="Times New Roman"/>
          <w:color w:val="000000"/>
          <w:sz w:val="24"/>
          <w:szCs w:val="24"/>
        </w:rPr>
        <w:t>3</w:t>
      </w:r>
      <w:r w:rsidR="007B37A8" w:rsidRPr="007C34A4">
        <w:rPr>
          <w:rFonts w:ascii="Times New Roman" w:hAnsi="Times New Roman" w:cs="Times New Roman"/>
          <w:color w:val="000000"/>
          <w:sz w:val="24"/>
          <w:szCs w:val="24"/>
        </w:rPr>
        <w:t>%</w:t>
      </w:r>
      <w:r w:rsidR="00EB340B">
        <w:rPr>
          <w:rFonts w:ascii="Times New Roman" w:hAnsi="Times New Roman" w:cs="Times New Roman"/>
          <w:color w:val="000000"/>
          <w:sz w:val="24"/>
          <w:szCs w:val="24"/>
        </w:rPr>
        <w:t>, по сравнению с 201</w:t>
      </w:r>
      <w:r w:rsidR="0005624B">
        <w:rPr>
          <w:rFonts w:ascii="Times New Roman" w:hAnsi="Times New Roman" w:cs="Times New Roman"/>
          <w:color w:val="000000"/>
          <w:sz w:val="24"/>
          <w:szCs w:val="24"/>
        </w:rPr>
        <w:t>8</w:t>
      </w:r>
      <w:r w:rsidR="00EB340B">
        <w:rPr>
          <w:rFonts w:ascii="Times New Roman" w:hAnsi="Times New Roman" w:cs="Times New Roman"/>
          <w:color w:val="000000"/>
          <w:sz w:val="24"/>
          <w:szCs w:val="24"/>
        </w:rPr>
        <w:t xml:space="preserve"> годом значение показателя увеличилось на</w:t>
      </w:r>
      <w:r w:rsidR="00425AD7" w:rsidRPr="007C34A4">
        <w:rPr>
          <w:rFonts w:ascii="Times New Roman" w:hAnsi="Times New Roman" w:cs="Times New Roman"/>
          <w:color w:val="000000"/>
          <w:sz w:val="24"/>
          <w:szCs w:val="24"/>
        </w:rPr>
        <w:t xml:space="preserve"> </w:t>
      </w:r>
      <w:r w:rsidR="0005624B">
        <w:rPr>
          <w:rFonts w:ascii="Times New Roman" w:hAnsi="Times New Roman" w:cs="Times New Roman"/>
          <w:color w:val="000000"/>
          <w:sz w:val="24"/>
          <w:szCs w:val="24"/>
        </w:rPr>
        <w:t>1</w:t>
      </w:r>
      <w:r w:rsidR="00EB340B">
        <w:rPr>
          <w:rFonts w:ascii="Times New Roman" w:hAnsi="Times New Roman" w:cs="Times New Roman"/>
          <w:color w:val="000000"/>
          <w:sz w:val="24"/>
          <w:szCs w:val="24"/>
        </w:rPr>
        <w:t>,</w:t>
      </w:r>
      <w:r w:rsidR="0005624B">
        <w:rPr>
          <w:rFonts w:ascii="Times New Roman" w:hAnsi="Times New Roman" w:cs="Times New Roman"/>
          <w:color w:val="000000"/>
          <w:sz w:val="24"/>
          <w:szCs w:val="24"/>
        </w:rPr>
        <w:t>6</w:t>
      </w:r>
      <w:r w:rsidR="00425AD7" w:rsidRPr="007C34A4">
        <w:rPr>
          <w:rFonts w:ascii="Times New Roman" w:hAnsi="Times New Roman" w:cs="Times New Roman"/>
          <w:color w:val="000000"/>
          <w:sz w:val="24"/>
          <w:szCs w:val="24"/>
        </w:rPr>
        <w:t>%</w:t>
      </w:r>
      <w:r w:rsidR="007B37A8" w:rsidRPr="007C34A4">
        <w:rPr>
          <w:rFonts w:ascii="Times New Roman" w:hAnsi="Times New Roman" w:cs="Times New Roman"/>
          <w:color w:val="000000"/>
          <w:sz w:val="24"/>
          <w:szCs w:val="24"/>
        </w:rPr>
        <w:t xml:space="preserve">. </w:t>
      </w:r>
    </w:p>
    <w:p w:rsidR="00425AD7" w:rsidRPr="007C34A4" w:rsidRDefault="00425AD7" w:rsidP="00425AD7">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bCs/>
          <w:sz w:val="24"/>
          <w:szCs w:val="24"/>
        </w:rPr>
        <w:t xml:space="preserve">В </w:t>
      </w:r>
      <w:r w:rsidR="00EB340B">
        <w:rPr>
          <w:rFonts w:ascii="Times New Roman" w:hAnsi="Times New Roman" w:cs="Times New Roman"/>
          <w:bCs/>
          <w:sz w:val="24"/>
          <w:szCs w:val="24"/>
        </w:rPr>
        <w:t xml:space="preserve">прогнозируемый рост с последующие годы связан с тем, что в </w:t>
      </w:r>
      <w:r w:rsidRPr="007C34A4">
        <w:rPr>
          <w:rFonts w:ascii="Times New Roman" w:hAnsi="Times New Roman" w:cs="Times New Roman"/>
          <w:bCs/>
          <w:sz w:val="24"/>
          <w:szCs w:val="24"/>
        </w:rPr>
        <w:t>20</w:t>
      </w:r>
      <w:r w:rsidR="0005624B">
        <w:rPr>
          <w:rFonts w:ascii="Times New Roman" w:hAnsi="Times New Roman" w:cs="Times New Roman"/>
          <w:bCs/>
          <w:sz w:val="24"/>
          <w:szCs w:val="24"/>
        </w:rPr>
        <w:t>20</w:t>
      </w:r>
      <w:r w:rsidR="00EB340B">
        <w:rPr>
          <w:rFonts w:ascii="Times New Roman" w:hAnsi="Times New Roman" w:cs="Times New Roman"/>
          <w:bCs/>
          <w:sz w:val="24"/>
          <w:szCs w:val="24"/>
        </w:rPr>
        <w:t xml:space="preserve"> </w:t>
      </w:r>
      <w:r w:rsidRPr="007C34A4">
        <w:rPr>
          <w:rFonts w:ascii="Times New Roman" w:hAnsi="Times New Roman" w:cs="Times New Roman"/>
          <w:bCs/>
          <w:sz w:val="24"/>
          <w:szCs w:val="24"/>
        </w:rPr>
        <w:t>г. будет запущен в эксплуатацию новый детский сад в м</w:t>
      </w:r>
      <w:r w:rsidR="00EB340B">
        <w:rPr>
          <w:rFonts w:ascii="Times New Roman" w:hAnsi="Times New Roman" w:cs="Times New Roman"/>
          <w:bCs/>
          <w:sz w:val="24"/>
          <w:szCs w:val="24"/>
        </w:rPr>
        <w:t>и</w:t>
      </w:r>
      <w:r w:rsidRPr="007C34A4">
        <w:rPr>
          <w:rFonts w:ascii="Times New Roman" w:hAnsi="Times New Roman" w:cs="Times New Roman"/>
          <w:bCs/>
          <w:sz w:val="24"/>
          <w:szCs w:val="24"/>
        </w:rPr>
        <w:t>кр</w:t>
      </w:r>
      <w:r w:rsidR="00EB340B">
        <w:rPr>
          <w:rFonts w:ascii="Times New Roman" w:hAnsi="Times New Roman" w:cs="Times New Roman"/>
          <w:bCs/>
          <w:sz w:val="24"/>
          <w:szCs w:val="24"/>
        </w:rPr>
        <w:t>орайоне</w:t>
      </w:r>
      <w:r w:rsidRPr="007C34A4">
        <w:rPr>
          <w:rFonts w:ascii="Times New Roman" w:hAnsi="Times New Roman" w:cs="Times New Roman"/>
          <w:bCs/>
          <w:sz w:val="24"/>
          <w:szCs w:val="24"/>
        </w:rPr>
        <w:t xml:space="preserve"> «Звездный» на 240 мест</w:t>
      </w:r>
      <w:r w:rsidR="0005624B">
        <w:rPr>
          <w:rFonts w:ascii="Times New Roman" w:hAnsi="Times New Roman" w:cs="Times New Roman"/>
          <w:bCs/>
          <w:sz w:val="24"/>
          <w:szCs w:val="24"/>
        </w:rPr>
        <w:t xml:space="preserve"> (открытие должно было состояться еще в конце 2019 года).</w:t>
      </w:r>
    </w:p>
    <w:p w:rsidR="0005624B" w:rsidRDefault="0005624B" w:rsidP="00425AD7">
      <w:pPr>
        <w:spacing w:after="0" w:line="240" w:lineRule="auto"/>
        <w:ind w:firstLine="709"/>
        <w:jc w:val="both"/>
        <w:rPr>
          <w:rFonts w:ascii="Times New Roman" w:hAnsi="Times New Roman" w:cs="Times New Roman"/>
          <w:b/>
          <w:color w:val="000000"/>
          <w:sz w:val="24"/>
          <w:szCs w:val="24"/>
        </w:rPr>
      </w:pPr>
    </w:p>
    <w:p w:rsidR="00E76077" w:rsidRPr="007C34A4" w:rsidRDefault="00E76077" w:rsidP="00425AD7">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10. </w:t>
      </w:r>
      <w:r w:rsidR="004058F5" w:rsidRPr="007C34A4">
        <w:rPr>
          <w:rFonts w:ascii="Times New Roman" w:hAnsi="Times New Roman" w:cs="Times New Roman"/>
          <w:b/>
          <w:color w:val="000000"/>
          <w:sz w:val="24"/>
          <w:szCs w:val="24"/>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1 - 6 лет </w:t>
      </w:r>
    </w:p>
    <w:p w:rsidR="00E66007" w:rsidRDefault="00425AD7" w:rsidP="00425AD7">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 201</w:t>
      </w:r>
      <w:r w:rsidR="0005624B">
        <w:rPr>
          <w:rFonts w:ascii="Times New Roman" w:hAnsi="Times New Roman" w:cs="Times New Roman"/>
          <w:color w:val="000000"/>
          <w:sz w:val="24"/>
          <w:szCs w:val="24"/>
        </w:rPr>
        <w:t>9</w:t>
      </w:r>
      <w:r w:rsidRPr="007C34A4">
        <w:rPr>
          <w:rFonts w:ascii="Times New Roman" w:hAnsi="Times New Roman" w:cs="Times New Roman"/>
          <w:color w:val="000000"/>
          <w:sz w:val="24"/>
          <w:szCs w:val="24"/>
        </w:rPr>
        <w:t xml:space="preserve"> году </w:t>
      </w:r>
      <w:r w:rsidR="00EB340B">
        <w:rPr>
          <w:rFonts w:ascii="Times New Roman" w:hAnsi="Times New Roman" w:cs="Times New Roman"/>
          <w:color w:val="000000"/>
          <w:sz w:val="24"/>
          <w:szCs w:val="24"/>
        </w:rPr>
        <w:t xml:space="preserve">значение </w:t>
      </w:r>
      <w:r w:rsidRPr="007C34A4">
        <w:rPr>
          <w:rFonts w:ascii="Times New Roman" w:hAnsi="Times New Roman" w:cs="Times New Roman"/>
          <w:color w:val="000000"/>
          <w:sz w:val="24"/>
          <w:szCs w:val="24"/>
        </w:rPr>
        <w:t>показател</w:t>
      </w:r>
      <w:r w:rsidR="00EB340B">
        <w:rPr>
          <w:rFonts w:ascii="Times New Roman" w:hAnsi="Times New Roman" w:cs="Times New Roman"/>
          <w:color w:val="000000"/>
          <w:sz w:val="24"/>
          <w:szCs w:val="24"/>
        </w:rPr>
        <w:t>я</w:t>
      </w:r>
      <w:r w:rsidRPr="007C34A4">
        <w:rPr>
          <w:rFonts w:ascii="Times New Roman" w:hAnsi="Times New Roman" w:cs="Times New Roman"/>
          <w:color w:val="000000"/>
          <w:sz w:val="24"/>
          <w:szCs w:val="24"/>
        </w:rPr>
        <w:t xml:space="preserve"> составил</w:t>
      </w:r>
      <w:r w:rsidR="00EB340B">
        <w:rPr>
          <w:rFonts w:ascii="Times New Roman" w:hAnsi="Times New Roman" w:cs="Times New Roman"/>
          <w:color w:val="000000"/>
          <w:sz w:val="24"/>
          <w:szCs w:val="24"/>
        </w:rPr>
        <w:t>о</w:t>
      </w:r>
      <w:r w:rsidRPr="007C34A4">
        <w:rPr>
          <w:rFonts w:ascii="Times New Roman" w:hAnsi="Times New Roman" w:cs="Times New Roman"/>
          <w:color w:val="000000"/>
          <w:sz w:val="24"/>
          <w:szCs w:val="24"/>
        </w:rPr>
        <w:t xml:space="preserve"> 2</w:t>
      </w:r>
      <w:r w:rsidR="0005624B">
        <w:rPr>
          <w:rFonts w:ascii="Times New Roman" w:hAnsi="Times New Roman" w:cs="Times New Roman"/>
          <w:color w:val="000000"/>
          <w:sz w:val="24"/>
          <w:szCs w:val="24"/>
        </w:rPr>
        <w:t>5</w:t>
      </w:r>
      <w:r w:rsidRPr="007C34A4">
        <w:rPr>
          <w:rFonts w:ascii="Times New Roman" w:hAnsi="Times New Roman" w:cs="Times New Roman"/>
          <w:color w:val="000000"/>
          <w:sz w:val="24"/>
          <w:szCs w:val="24"/>
        </w:rPr>
        <w:t>%</w:t>
      </w:r>
      <w:r w:rsidR="00C047C0">
        <w:rPr>
          <w:rFonts w:ascii="Times New Roman" w:hAnsi="Times New Roman" w:cs="Times New Roman"/>
          <w:color w:val="000000"/>
          <w:sz w:val="24"/>
          <w:szCs w:val="24"/>
        </w:rPr>
        <w:t>.</w:t>
      </w:r>
      <w:r w:rsidRPr="007C34A4">
        <w:rPr>
          <w:rFonts w:ascii="Times New Roman" w:hAnsi="Times New Roman" w:cs="Times New Roman"/>
          <w:color w:val="000000"/>
          <w:sz w:val="24"/>
          <w:szCs w:val="24"/>
        </w:rPr>
        <w:t xml:space="preserve"> </w:t>
      </w:r>
      <w:r w:rsidR="004058F5" w:rsidRPr="007C34A4">
        <w:rPr>
          <w:rFonts w:ascii="Times New Roman" w:hAnsi="Times New Roman" w:cs="Times New Roman"/>
          <w:color w:val="000000"/>
          <w:sz w:val="24"/>
          <w:szCs w:val="24"/>
        </w:rPr>
        <w:t xml:space="preserve"> </w:t>
      </w:r>
    </w:p>
    <w:p w:rsidR="00B3392D" w:rsidRPr="007C34A4" w:rsidRDefault="00425AD7" w:rsidP="00425AD7">
      <w:pPr>
        <w:spacing w:after="0" w:line="240" w:lineRule="auto"/>
        <w:ind w:firstLine="709"/>
        <w:jc w:val="both"/>
        <w:rPr>
          <w:rFonts w:ascii="Times New Roman" w:hAnsi="Times New Roman" w:cs="Times New Roman"/>
          <w:bCs/>
          <w:sz w:val="24"/>
          <w:szCs w:val="24"/>
        </w:rPr>
      </w:pPr>
      <w:r w:rsidRPr="007C34A4">
        <w:rPr>
          <w:rFonts w:ascii="Times New Roman" w:hAnsi="Times New Roman" w:cs="Times New Roman"/>
          <w:color w:val="000000"/>
          <w:sz w:val="24"/>
          <w:szCs w:val="24"/>
        </w:rPr>
        <w:t>В детских садах района продолжается работа групп неполного дня, дети находятся в ДОУ в течени</w:t>
      </w:r>
      <w:proofErr w:type="gramStart"/>
      <w:r w:rsidRPr="007C34A4">
        <w:rPr>
          <w:rFonts w:ascii="Times New Roman" w:hAnsi="Times New Roman" w:cs="Times New Roman"/>
          <w:color w:val="000000"/>
          <w:sz w:val="24"/>
          <w:szCs w:val="24"/>
        </w:rPr>
        <w:t>и</w:t>
      </w:r>
      <w:proofErr w:type="gramEnd"/>
      <w:r w:rsidRPr="007C34A4">
        <w:rPr>
          <w:rFonts w:ascii="Times New Roman" w:hAnsi="Times New Roman" w:cs="Times New Roman"/>
          <w:color w:val="000000"/>
          <w:sz w:val="24"/>
          <w:szCs w:val="24"/>
        </w:rPr>
        <w:t xml:space="preserve"> четырех ча</w:t>
      </w:r>
      <w:r w:rsidR="00EF2F59" w:rsidRPr="007C34A4">
        <w:rPr>
          <w:rFonts w:ascii="Times New Roman" w:hAnsi="Times New Roman" w:cs="Times New Roman"/>
          <w:color w:val="000000"/>
          <w:sz w:val="24"/>
          <w:szCs w:val="24"/>
        </w:rPr>
        <w:t>со</w:t>
      </w:r>
      <w:r w:rsidRPr="007C34A4">
        <w:rPr>
          <w:rFonts w:ascii="Times New Roman" w:hAnsi="Times New Roman" w:cs="Times New Roman"/>
          <w:color w:val="000000"/>
          <w:sz w:val="24"/>
          <w:szCs w:val="24"/>
        </w:rPr>
        <w:t>в, получают образовательную услугу: в детских садах МАДОУ «Детский сад 34», МАОУ СОШ №5 СП «Детский сад №39»</w:t>
      </w:r>
      <w:r w:rsidR="0092192A" w:rsidRPr="007C34A4">
        <w:rPr>
          <w:rFonts w:ascii="Times New Roman" w:hAnsi="Times New Roman" w:cs="Times New Roman"/>
          <w:color w:val="000000"/>
          <w:sz w:val="24"/>
          <w:szCs w:val="24"/>
        </w:rPr>
        <w:t>.</w:t>
      </w:r>
    </w:p>
    <w:p w:rsidR="008A6967" w:rsidRPr="007C34A4" w:rsidRDefault="008A6967" w:rsidP="00C047C0">
      <w:pPr>
        <w:spacing w:after="0" w:line="240" w:lineRule="auto"/>
        <w:ind w:firstLine="709"/>
        <w:jc w:val="both"/>
        <w:rPr>
          <w:rFonts w:ascii="Times New Roman" w:hAnsi="Times New Roman" w:cs="Times New Roman"/>
          <w:bCs/>
          <w:sz w:val="24"/>
          <w:szCs w:val="24"/>
        </w:rPr>
      </w:pPr>
      <w:r w:rsidRPr="007C34A4">
        <w:rPr>
          <w:rFonts w:ascii="Times New Roman" w:hAnsi="Times New Roman" w:cs="Times New Roman"/>
          <w:bCs/>
          <w:sz w:val="24"/>
          <w:szCs w:val="24"/>
        </w:rPr>
        <w:t>В 20</w:t>
      </w:r>
      <w:r w:rsidR="00C047C0">
        <w:rPr>
          <w:rFonts w:ascii="Times New Roman" w:hAnsi="Times New Roman" w:cs="Times New Roman"/>
          <w:bCs/>
          <w:sz w:val="24"/>
          <w:szCs w:val="24"/>
        </w:rPr>
        <w:t>20</w:t>
      </w:r>
      <w:r w:rsidR="00B3392D" w:rsidRPr="007C34A4">
        <w:rPr>
          <w:rFonts w:ascii="Times New Roman" w:hAnsi="Times New Roman" w:cs="Times New Roman"/>
          <w:bCs/>
          <w:sz w:val="24"/>
          <w:szCs w:val="24"/>
        </w:rPr>
        <w:t xml:space="preserve"> г. </w:t>
      </w:r>
      <w:r w:rsidRPr="007C34A4">
        <w:rPr>
          <w:rFonts w:ascii="Times New Roman" w:hAnsi="Times New Roman" w:cs="Times New Roman"/>
          <w:bCs/>
          <w:sz w:val="24"/>
          <w:szCs w:val="24"/>
        </w:rPr>
        <w:t>будет запущен в эксплуатацию новый детский сад в м</w:t>
      </w:r>
      <w:r w:rsidR="00E66007">
        <w:rPr>
          <w:rFonts w:ascii="Times New Roman" w:hAnsi="Times New Roman" w:cs="Times New Roman"/>
          <w:bCs/>
          <w:sz w:val="24"/>
          <w:szCs w:val="24"/>
        </w:rPr>
        <w:t>и</w:t>
      </w:r>
      <w:r w:rsidRPr="007C34A4">
        <w:rPr>
          <w:rFonts w:ascii="Times New Roman" w:hAnsi="Times New Roman" w:cs="Times New Roman"/>
          <w:bCs/>
          <w:sz w:val="24"/>
          <w:szCs w:val="24"/>
        </w:rPr>
        <w:t>кр</w:t>
      </w:r>
      <w:r w:rsidR="00E66007">
        <w:rPr>
          <w:rFonts w:ascii="Times New Roman" w:hAnsi="Times New Roman" w:cs="Times New Roman"/>
          <w:bCs/>
          <w:sz w:val="24"/>
          <w:szCs w:val="24"/>
        </w:rPr>
        <w:t>орайоне</w:t>
      </w:r>
      <w:r w:rsidRPr="007C34A4">
        <w:rPr>
          <w:rFonts w:ascii="Times New Roman" w:hAnsi="Times New Roman" w:cs="Times New Roman"/>
          <w:bCs/>
          <w:sz w:val="24"/>
          <w:szCs w:val="24"/>
        </w:rPr>
        <w:t xml:space="preserve"> «Звездный» на 240 мест.</w:t>
      </w:r>
    </w:p>
    <w:p w:rsidR="008A6967" w:rsidRPr="007C34A4" w:rsidRDefault="008A6967" w:rsidP="008A6967">
      <w:pPr>
        <w:spacing w:after="0" w:line="240" w:lineRule="auto"/>
        <w:ind w:firstLine="709"/>
        <w:jc w:val="both"/>
        <w:rPr>
          <w:rFonts w:ascii="Times New Roman" w:hAnsi="Times New Roman" w:cs="Times New Roman"/>
          <w:bCs/>
          <w:sz w:val="24"/>
          <w:szCs w:val="24"/>
        </w:rPr>
      </w:pPr>
    </w:p>
    <w:p w:rsidR="009A5719" w:rsidRPr="007C34A4" w:rsidRDefault="009A5719" w:rsidP="00472BE4">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11. Д</w:t>
      </w:r>
      <w:r w:rsidR="00EE125B" w:rsidRPr="007C34A4">
        <w:rPr>
          <w:rFonts w:ascii="Times New Roman" w:hAnsi="Times New Roman" w:cs="Times New Roman"/>
          <w:b/>
          <w:color w:val="000000"/>
          <w:sz w:val="24"/>
          <w:szCs w:val="24"/>
        </w:rPr>
        <w:t xml:space="preserve">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p w:rsidR="00EE125B" w:rsidRDefault="00E66007" w:rsidP="00472BE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2019</w:t>
      </w:r>
      <w:r w:rsidR="00CC1B4E">
        <w:rPr>
          <w:rFonts w:ascii="Times New Roman" w:hAnsi="Times New Roman" w:cs="Times New Roman"/>
          <w:color w:val="000000"/>
          <w:sz w:val="24"/>
          <w:szCs w:val="24"/>
        </w:rPr>
        <w:t xml:space="preserve"> году </w:t>
      </w:r>
      <w:r w:rsidR="00C047C0">
        <w:rPr>
          <w:rFonts w:ascii="Times New Roman" w:hAnsi="Times New Roman" w:cs="Times New Roman"/>
          <w:color w:val="000000"/>
          <w:sz w:val="24"/>
          <w:szCs w:val="24"/>
        </w:rPr>
        <w:t xml:space="preserve">отсутствуют дошкольные общеобразовательные </w:t>
      </w:r>
      <w:proofErr w:type="gramStart"/>
      <w:r w:rsidR="00C047C0">
        <w:rPr>
          <w:rFonts w:ascii="Times New Roman" w:hAnsi="Times New Roman" w:cs="Times New Roman"/>
          <w:color w:val="000000"/>
          <w:sz w:val="24"/>
          <w:szCs w:val="24"/>
        </w:rPr>
        <w:t>учреждения</w:t>
      </w:r>
      <w:proofErr w:type="gramEnd"/>
      <w:r w:rsidR="00C047C0">
        <w:rPr>
          <w:rFonts w:ascii="Times New Roman" w:hAnsi="Times New Roman" w:cs="Times New Roman"/>
          <w:color w:val="000000"/>
          <w:sz w:val="24"/>
          <w:szCs w:val="24"/>
        </w:rPr>
        <w:t xml:space="preserve"> находящиеся в аварийном состоянии или требующие капитального ремонта. </w:t>
      </w:r>
    </w:p>
    <w:p w:rsidR="00EE125B" w:rsidRDefault="00EE125B" w:rsidP="009A5719">
      <w:pPr>
        <w:spacing w:after="0" w:line="240" w:lineRule="auto"/>
        <w:jc w:val="center"/>
        <w:rPr>
          <w:rFonts w:ascii="Times New Roman" w:hAnsi="Times New Roman" w:cs="Times New Roman"/>
          <w:b/>
          <w:color w:val="000000"/>
          <w:sz w:val="24"/>
          <w:szCs w:val="24"/>
          <w:u w:val="single"/>
        </w:rPr>
      </w:pPr>
      <w:r w:rsidRPr="00030C7F">
        <w:rPr>
          <w:rFonts w:ascii="Times New Roman" w:hAnsi="Times New Roman" w:cs="Times New Roman"/>
          <w:b/>
          <w:color w:val="000000"/>
          <w:sz w:val="24"/>
          <w:szCs w:val="24"/>
          <w:u w:val="single"/>
        </w:rPr>
        <w:t>Общее и дополнительное образование</w:t>
      </w:r>
    </w:p>
    <w:p w:rsidR="00F05BDC" w:rsidRPr="00030C7F" w:rsidRDefault="00F05BDC" w:rsidP="009A5719">
      <w:pPr>
        <w:spacing w:after="0" w:line="240" w:lineRule="auto"/>
        <w:jc w:val="center"/>
        <w:rPr>
          <w:rFonts w:ascii="Times New Roman" w:hAnsi="Times New Roman" w:cs="Times New Roman"/>
          <w:b/>
          <w:color w:val="000000"/>
          <w:sz w:val="24"/>
          <w:szCs w:val="24"/>
          <w:u w:val="single"/>
        </w:rPr>
      </w:pPr>
    </w:p>
    <w:p w:rsidR="00E76077" w:rsidRPr="007C34A4" w:rsidRDefault="00E76077" w:rsidP="00472BE4">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13. </w:t>
      </w:r>
      <w:r w:rsidR="00074EB7" w:rsidRPr="007C34A4">
        <w:rPr>
          <w:rFonts w:ascii="Times New Roman" w:hAnsi="Times New Roman" w:cs="Times New Roman"/>
          <w:b/>
          <w:color w:val="000000"/>
          <w:sz w:val="24"/>
          <w:szCs w:val="24"/>
        </w:rPr>
        <w:t>Д</w:t>
      </w:r>
      <w:r w:rsidR="00EE125B" w:rsidRPr="007C34A4">
        <w:rPr>
          <w:rFonts w:ascii="Times New Roman" w:hAnsi="Times New Roman" w:cs="Times New Roman"/>
          <w:b/>
          <w:color w:val="000000"/>
          <w:sz w:val="24"/>
          <w:szCs w:val="24"/>
        </w:rPr>
        <w:t>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00074EB7" w:rsidRPr="007C34A4">
        <w:rPr>
          <w:rFonts w:ascii="Times New Roman" w:hAnsi="Times New Roman" w:cs="Times New Roman"/>
          <w:b/>
          <w:color w:val="000000"/>
          <w:sz w:val="24"/>
          <w:szCs w:val="24"/>
        </w:rPr>
        <w:t xml:space="preserve"> </w:t>
      </w:r>
    </w:p>
    <w:p w:rsidR="00A248A6" w:rsidRPr="00F322A3" w:rsidRDefault="00C047C0" w:rsidP="00472BE4">
      <w:pPr>
        <w:spacing w:after="0" w:line="240" w:lineRule="auto"/>
        <w:ind w:firstLine="708"/>
        <w:jc w:val="both"/>
        <w:rPr>
          <w:rFonts w:ascii="Times New Roman" w:hAnsi="Times New Roman" w:cs="Times New Roman"/>
          <w:color w:val="000000"/>
          <w:sz w:val="24"/>
          <w:szCs w:val="24"/>
        </w:rPr>
      </w:pPr>
      <w:r w:rsidRPr="00F322A3">
        <w:rPr>
          <w:rFonts w:ascii="Times New Roman" w:hAnsi="Times New Roman" w:cs="Times New Roman"/>
          <w:color w:val="000000"/>
          <w:sz w:val="24"/>
          <w:szCs w:val="24"/>
        </w:rPr>
        <w:t>В 2019</w:t>
      </w:r>
      <w:r w:rsidR="00A248A6" w:rsidRPr="00F322A3">
        <w:rPr>
          <w:rFonts w:ascii="Times New Roman" w:hAnsi="Times New Roman" w:cs="Times New Roman"/>
          <w:color w:val="000000"/>
          <w:sz w:val="24"/>
          <w:szCs w:val="24"/>
        </w:rPr>
        <w:t xml:space="preserve"> году </w:t>
      </w:r>
      <w:r w:rsidR="00F05BDC" w:rsidRPr="00F322A3">
        <w:rPr>
          <w:rFonts w:ascii="Times New Roman" w:hAnsi="Times New Roman" w:cs="Times New Roman"/>
          <w:color w:val="000000"/>
          <w:sz w:val="24"/>
          <w:szCs w:val="24"/>
        </w:rPr>
        <w:t>2</w:t>
      </w:r>
      <w:r w:rsidR="00A248A6" w:rsidRPr="00F322A3">
        <w:rPr>
          <w:rFonts w:ascii="Times New Roman" w:hAnsi="Times New Roman" w:cs="Times New Roman"/>
          <w:color w:val="000000"/>
          <w:sz w:val="24"/>
          <w:szCs w:val="24"/>
        </w:rPr>
        <w:t xml:space="preserve"> обучающийся</w:t>
      </w:r>
      <w:r w:rsidR="00F05BDC" w:rsidRPr="00F322A3">
        <w:rPr>
          <w:rFonts w:ascii="Times New Roman" w:hAnsi="Times New Roman" w:cs="Times New Roman"/>
          <w:color w:val="000000"/>
          <w:sz w:val="24"/>
          <w:szCs w:val="24"/>
        </w:rPr>
        <w:t xml:space="preserve"> (1 ученик из</w:t>
      </w:r>
      <w:r w:rsidR="00A248A6" w:rsidRPr="00F322A3">
        <w:rPr>
          <w:rFonts w:ascii="Times New Roman" w:hAnsi="Times New Roman" w:cs="Times New Roman"/>
          <w:color w:val="000000"/>
          <w:sz w:val="24"/>
          <w:szCs w:val="24"/>
        </w:rPr>
        <w:t xml:space="preserve"> МАОУ СОШ №</w:t>
      </w:r>
      <w:r w:rsidR="00F05BDC" w:rsidRPr="00F322A3">
        <w:rPr>
          <w:rFonts w:ascii="Times New Roman" w:hAnsi="Times New Roman" w:cs="Times New Roman"/>
          <w:color w:val="000000"/>
          <w:sz w:val="24"/>
          <w:szCs w:val="24"/>
        </w:rPr>
        <w:t xml:space="preserve"> </w:t>
      </w:r>
      <w:r w:rsidR="00A248A6" w:rsidRPr="00F322A3">
        <w:rPr>
          <w:rFonts w:ascii="Times New Roman" w:hAnsi="Times New Roman" w:cs="Times New Roman"/>
          <w:color w:val="000000"/>
          <w:sz w:val="24"/>
          <w:szCs w:val="24"/>
        </w:rPr>
        <w:t>10</w:t>
      </w:r>
      <w:r w:rsidR="00F05BDC" w:rsidRPr="00F322A3">
        <w:rPr>
          <w:rFonts w:ascii="Times New Roman" w:hAnsi="Times New Roman" w:cs="Times New Roman"/>
          <w:color w:val="000000"/>
          <w:sz w:val="24"/>
          <w:szCs w:val="24"/>
        </w:rPr>
        <w:t xml:space="preserve"> и 1 ученик из МБОУ СОШ № </w:t>
      </w:r>
      <w:r w:rsidR="00F322A3" w:rsidRPr="00F322A3">
        <w:rPr>
          <w:rFonts w:ascii="Times New Roman" w:hAnsi="Times New Roman" w:cs="Times New Roman"/>
          <w:color w:val="000000"/>
          <w:sz w:val="24"/>
          <w:szCs w:val="24"/>
        </w:rPr>
        <w:t>3</w:t>
      </w:r>
      <w:r w:rsidR="00F05BDC" w:rsidRPr="00F322A3">
        <w:rPr>
          <w:rFonts w:ascii="Times New Roman" w:hAnsi="Times New Roman" w:cs="Times New Roman"/>
          <w:color w:val="000000"/>
          <w:sz w:val="24"/>
          <w:szCs w:val="24"/>
        </w:rPr>
        <w:t>)</w:t>
      </w:r>
      <w:r w:rsidR="00A248A6" w:rsidRPr="00F322A3">
        <w:rPr>
          <w:rFonts w:ascii="Times New Roman" w:hAnsi="Times New Roman" w:cs="Times New Roman"/>
          <w:color w:val="000000"/>
          <w:sz w:val="24"/>
          <w:szCs w:val="24"/>
        </w:rPr>
        <w:t xml:space="preserve"> не справился с ЕГЭ.</w:t>
      </w:r>
      <w:r w:rsidR="005D1A73">
        <w:rPr>
          <w:rFonts w:ascii="Times New Roman" w:hAnsi="Times New Roman" w:cs="Times New Roman"/>
          <w:color w:val="000000"/>
          <w:sz w:val="24"/>
          <w:szCs w:val="24"/>
        </w:rPr>
        <w:t xml:space="preserve"> </w:t>
      </w:r>
      <w:r w:rsidR="009F154C">
        <w:rPr>
          <w:rFonts w:ascii="Times New Roman" w:hAnsi="Times New Roman" w:cs="Times New Roman"/>
          <w:color w:val="000000"/>
          <w:sz w:val="24"/>
          <w:szCs w:val="24"/>
        </w:rPr>
        <w:t xml:space="preserve"> </w:t>
      </w:r>
      <w:r w:rsidR="00F322A3">
        <w:rPr>
          <w:rFonts w:ascii="Times New Roman" w:hAnsi="Times New Roman" w:cs="Times New Roman"/>
          <w:color w:val="000000"/>
          <w:sz w:val="24"/>
          <w:szCs w:val="24"/>
        </w:rPr>
        <w:t xml:space="preserve"> </w:t>
      </w:r>
    </w:p>
    <w:p w:rsidR="00C6403C" w:rsidRPr="007C34A4" w:rsidRDefault="00C6403C" w:rsidP="00472BE4">
      <w:pPr>
        <w:spacing w:after="0" w:line="240" w:lineRule="auto"/>
        <w:ind w:firstLine="708"/>
        <w:jc w:val="both"/>
        <w:rPr>
          <w:rFonts w:ascii="Times New Roman" w:hAnsi="Times New Roman" w:cs="Times New Roman"/>
          <w:color w:val="000000"/>
          <w:sz w:val="24"/>
          <w:szCs w:val="24"/>
        </w:rPr>
      </w:pPr>
    </w:p>
    <w:p w:rsidR="00A248A6" w:rsidRPr="007C34A4" w:rsidRDefault="00E76077" w:rsidP="00472BE4">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14. </w:t>
      </w:r>
      <w:r w:rsidR="00EE125B" w:rsidRPr="007C34A4">
        <w:rPr>
          <w:rFonts w:ascii="Times New Roman" w:hAnsi="Times New Roman" w:cs="Times New Roman"/>
          <w:b/>
          <w:color w:val="000000"/>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074EB7" w:rsidRPr="007C34A4">
        <w:rPr>
          <w:rFonts w:ascii="Times New Roman" w:hAnsi="Times New Roman" w:cs="Times New Roman"/>
          <w:b/>
          <w:color w:val="000000"/>
          <w:sz w:val="24"/>
          <w:szCs w:val="24"/>
        </w:rPr>
        <w:t xml:space="preserve"> </w:t>
      </w:r>
    </w:p>
    <w:p w:rsidR="00EE125B" w:rsidRPr="007C34A4" w:rsidRDefault="00A248A6" w:rsidP="00472BE4">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 201</w:t>
      </w:r>
      <w:r w:rsidR="009F154C">
        <w:rPr>
          <w:rFonts w:ascii="Times New Roman" w:hAnsi="Times New Roman" w:cs="Times New Roman"/>
          <w:color w:val="000000"/>
          <w:sz w:val="24"/>
          <w:szCs w:val="24"/>
        </w:rPr>
        <w:t>9</w:t>
      </w:r>
      <w:r w:rsidRPr="007C34A4">
        <w:rPr>
          <w:rFonts w:ascii="Times New Roman" w:hAnsi="Times New Roman" w:cs="Times New Roman"/>
          <w:color w:val="000000"/>
          <w:sz w:val="24"/>
          <w:szCs w:val="24"/>
        </w:rPr>
        <w:t xml:space="preserve"> году показатель достиг 100</w:t>
      </w:r>
      <w:r w:rsidR="00074EB7" w:rsidRPr="007C34A4">
        <w:rPr>
          <w:rFonts w:ascii="Times New Roman" w:hAnsi="Times New Roman" w:cs="Times New Roman"/>
          <w:color w:val="000000"/>
          <w:sz w:val="24"/>
          <w:szCs w:val="24"/>
        </w:rPr>
        <w:t>%</w:t>
      </w:r>
      <w:r w:rsidRPr="007C34A4">
        <w:rPr>
          <w:rFonts w:ascii="Times New Roman" w:hAnsi="Times New Roman" w:cs="Times New Roman"/>
          <w:color w:val="000000"/>
          <w:sz w:val="24"/>
          <w:szCs w:val="24"/>
        </w:rPr>
        <w:t>. Все общеобразовательные учреждения имеют лицензии. Планируется своевременное переоформление лицензий и прохождение аккредитации образовательных учреждений.</w:t>
      </w:r>
    </w:p>
    <w:p w:rsidR="00C6403C" w:rsidRPr="007C34A4" w:rsidRDefault="00C6403C" w:rsidP="00472BE4">
      <w:pPr>
        <w:spacing w:after="0" w:line="240" w:lineRule="auto"/>
        <w:ind w:firstLine="708"/>
        <w:jc w:val="both"/>
        <w:rPr>
          <w:rFonts w:ascii="Times New Roman" w:hAnsi="Times New Roman" w:cs="Times New Roman"/>
          <w:b/>
          <w:color w:val="000000"/>
          <w:sz w:val="24"/>
          <w:szCs w:val="24"/>
        </w:rPr>
      </w:pPr>
    </w:p>
    <w:p w:rsidR="00A248A6" w:rsidRPr="007C34A4" w:rsidRDefault="00E76077" w:rsidP="00D9003A">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15. </w:t>
      </w:r>
      <w:r w:rsidR="00EE125B" w:rsidRPr="007C34A4">
        <w:rPr>
          <w:rFonts w:ascii="Times New Roman" w:hAnsi="Times New Roman" w:cs="Times New Roman"/>
          <w:b/>
          <w:color w:val="000000"/>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9E472A" w:rsidRPr="007C34A4">
        <w:rPr>
          <w:rFonts w:ascii="Times New Roman" w:hAnsi="Times New Roman" w:cs="Times New Roman"/>
          <w:b/>
          <w:color w:val="000000"/>
          <w:sz w:val="24"/>
          <w:szCs w:val="24"/>
        </w:rPr>
        <w:t xml:space="preserve"> </w:t>
      </w:r>
    </w:p>
    <w:p w:rsidR="00D745AF" w:rsidRDefault="000F372B" w:rsidP="00D9003A">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 201</w:t>
      </w:r>
      <w:r w:rsidR="009F154C">
        <w:rPr>
          <w:rFonts w:ascii="Times New Roman" w:hAnsi="Times New Roman" w:cs="Times New Roman"/>
          <w:color w:val="000000"/>
          <w:sz w:val="24"/>
          <w:szCs w:val="24"/>
        </w:rPr>
        <w:t>9</w:t>
      </w:r>
      <w:r w:rsidRPr="007C34A4">
        <w:rPr>
          <w:rFonts w:ascii="Times New Roman" w:hAnsi="Times New Roman" w:cs="Times New Roman"/>
          <w:color w:val="000000"/>
          <w:sz w:val="24"/>
          <w:szCs w:val="24"/>
        </w:rPr>
        <w:t xml:space="preserve"> году показатель равен 0. </w:t>
      </w:r>
      <w:r w:rsidR="00D745AF">
        <w:rPr>
          <w:rFonts w:ascii="Times New Roman" w:hAnsi="Times New Roman" w:cs="Times New Roman"/>
          <w:color w:val="000000"/>
          <w:sz w:val="24"/>
          <w:szCs w:val="24"/>
        </w:rPr>
        <w:t>Нет зданий находящихся в аварийном состоянии, своевременно проводятся все необходимые ремонтные работы.</w:t>
      </w:r>
    </w:p>
    <w:p w:rsidR="00D745AF" w:rsidRPr="007C34A4" w:rsidRDefault="00D745AF" w:rsidP="00D9003A">
      <w:pPr>
        <w:spacing w:after="0" w:line="240" w:lineRule="auto"/>
        <w:ind w:firstLine="708"/>
        <w:jc w:val="both"/>
        <w:rPr>
          <w:rFonts w:ascii="Times New Roman" w:hAnsi="Times New Roman" w:cs="Times New Roman"/>
          <w:color w:val="000000"/>
          <w:sz w:val="24"/>
          <w:szCs w:val="24"/>
        </w:rPr>
      </w:pPr>
    </w:p>
    <w:p w:rsidR="000F372B" w:rsidRPr="007C34A4" w:rsidRDefault="00E76077" w:rsidP="00D9003A">
      <w:pPr>
        <w:spacing w:after="0" w:line="240" w:lineRule="auto"/>
        <w:ind w:firstLine="708"/>
        <w:jc w:val="both"/>
        <w:rPr>
          <w:rFonts w:ascii="Times New Roman" w:hAnsi="Times New Roman" w:cs="Times New Roman"/>
          <w:b/>
          <w:color w:val="000000"/>
          <w:sz w:val="24"/>
          <w:szCs w:val="24"/>
        </w:rPr>
      </w:pPr>
      <w:r w:rsidRPr="00030C7F">
        <w:rPr>
          <w:rFonts w:ascii="Times New Roman" w:hAnsi="Times New Roman" w:cs="Times New Roman"/>
          <w:b/>
          <w:color w:val="000000"/>
          <w:sz w:val="24"/>
          <w:szCs w:val="24"/>
        </w:rPr>
        <w:lastRenderedPageBreak/>
        <w:t>16.</w:t>
      </w:r>
      <w:r w:rsidRPr="007C34A4">
        <w:rPr>
          <w:rFonts w:ascii="Times New Roman" w:hAnsi="Times New Roman" w:cs="Times New Roman"/>
          <w:color w:val="000000"/>
          <w:sz w:val="24"/>
          <w:szCs w:val="24"/>
        </w:rPr>
        <w:t xml:space="preserve"> </w:t>
      </w:r>
      <w:r w:rsidR="00EE125B" w:rsidRPr="007C34A4">
        <w:rPr>
          <w:rFonts w:ascii="Times New Roman" w:hAnsi="Times New Roman" w:cs="Times New Roman"/>
          <w:b/>
          <w:color w:val="000000"/>
          <w:sz w:val="24"/>
          <w:szCs w:val="24"/>
        </w:rPr>
        <w:t xml:space="preserve">Доля детей первой и второй групп здоровья в общей </w:t>
      </w:r>
      <w:r w:rsidR="00F05BDC" w:rsidRPr="007C34A4">
        <w:rPr>
          <w:rFonts w:ascii="Times New Roman" w:hAnsi="Times New Roman" w:cs="Times New Roman"/>
          <w:b/>
          <w:color w:val="000000"/>
          <w:sz w:val="24"/>
          <w:szCs w:val="24"/>
        </w:rPr>
        <w:t>численности,</w:t>
      </w:r>
      <w:r w:rsidR="00EE125B" w:rsidRPr="007C34A4">
        <w:rPr>
          <w:rFonts w:ascii="Times New Roman" w:hAnsi="Times New Roman" w:cs="Times New Roman"/>
          <w:b/>
          <w:color w:val="000000"/>
          <w:sz w:val="24"/>
          <w:szCs w:val="24"/>
        </w:rPr>
        <w:t xml:space="preserve"> обучающихся в муниципальных общеобразовательных учреждениях</w:t>
      </w:r>
      <w:r w:rsidR="001670B3" w:rsidRPr="007C34A4">
        <w:rPr>
          <w:rFonts w:ascii="Times New Roman" w:hAnsi="Times New Roman" w:cs="Times New Roman"/>
          <w:b/>
          <w:color w:val="000000"/>
          <w:sz w:val="24"/>
          <w:szCs w:val="24"/>
        </w:rPr>
        <w:t xml:space="preserve"> </w:t>
      </w:r>
    </w:p>
    <w:p w:rsidR="00435EBA" w:rsidRDefault="000F372B" w:rsidP="00ED6173">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П</w:t>
      </w:r>
      <w:r w:rsidR="001670B3" w:rsidRPr="007C34A4">
        <w:rPr>
          <w:rFonts w:ascii="Times New Roman" w:hAnsi="Times New Roman" w:cs="Times New Roman"/>
          <w:color w:val="000000"/>
          <w:sz w:val="24"/>
          <w:szCs w:val="24"/>
        </w:rPr>
        <w:t>о итогам 201</w:t>
      </w:r>
      <w:r w:rsidR="009F154C">
        <w:rPr>
          <w:rFonts w:ascii="Times New Roman" w:hAnsi="Times New Roman" w:cs="Times New Roman"/>
          <w:color w:val="000000"/>
          <w:sz w:val="24"/>
          <w:szCs w:val="24"/>
        </w:rPr>
        <w:t>9</w:t>
      </w:r>
      <w:r w:rsidR="001670B3"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ода</w:t>
      </w:r>
      <w:r w:rsidR="004F52C5">
        <w:rPr>
          <w:rFonts w:ascii="Times New Roman" w:hAnsi="Times New Roman" w:cs="Times New Roman"/>
          <w:color w:val="000000"/>
          <w:sz w:val="24"/>
          <w:szCs w:val="24"/>
        </w:rPr>
        <w:t xml:space="preserve"> значение показателя составило </w:t>
      </w:r>
      <w:r w:rsidRPr="007C34A4">
        <w:rPr>
          <w:rFonts w:ascii="Times New Roman" w:hAnsi="Times New Roman" w:cs="Times New Roman"/>
          <w:color w:val="000000"/>
          <w:sz w:val="24"/>
          <w:szCs w:val="24"/>
        </w:rPr>
        <w:t>8</w:t>
      </w:r>
      <w:r w:rsidR="009F154C">
        <w:rPr>
          <w:rFonts w:ascii="Times New Roman" w:hAnsi="Times New Roman" w:cs="Times New Roman"/>
          <w:color w:val="000000"/>
          <w:sz w:val="24"/>
          <w:szCs w:val="24"/>
        </w:rPr>
        <w:t>4</w:t>
      </w:r>
      <w:r w:rsidR="004F52C5">
        <w:rPr>
          <w:rFonts w:ascii="Times New Roman" w:hAnsi="Times New Roman" w:cs="Times New Roman"/>
          <w:color w:val="000000"/>
          <w:sz w:val="24"/>
          <w:szCs w:val="24"/>
        </w:rPr>
        <w:t>,1</w:t>
      </w:r>
      <w:r w:rsidR="001670B3" w:rsidRPr="007C34A4">
        <w:rPr>
          <w:rFonts w:ascii="Times New Roman" w:hAnsi="Times New Roman" w:cs="Times New Roman"/>
          <w:color w:val="000000"/>
          <w:sz w:val="24"/>
          <w:szCs w:val="24"/>
        </w:rPr>
        <w:t>%</w:t>
      </w:r>
      <w:r w:rsidR="004F52C5">
        <w:rPr>
          <w:rFonts w:ascii="Times New Roman" w:hAnsi="Times New Roman" w:cs="Times New Roman"/>
          <w:color w:val="000000"/>
          <w:sz w:val="24"/>
          <w:szCs w:val="24"/>
        </w:rPr>
        <w:t xml:space="preserve">, произошло небольшое увеличение показателя на </w:t>
      </w:r>
      <w:r w:rsidR="00F20BA0">
        <w:rPr>
          <w:rFonts w:ascii="Times New Roman" w:hAnsi="Times New Roman" w:cs="Times New Roman"/>
          <w:color w:val="000000"/>
          <w:sz w:val="24"/>
          <w:szCs w:val="24"/>
        </w:rPr>
        <w:t>2</w:t>
      </w:r>
      <w:r w:rsidR="00ED6173">
        <w:rPr>
          <w:rFonts w:ascii="Times New Roman" w:hAnsi="Times New Roman" w:cs="Times New Roman"/>
          <w:color w:val="000000"/>
          <w:sz w:val="24"/>
          <w:szCs w:val="24"/>
        </w:rPr>
        <w:t xml:space="preserve">%. Уменьшилось число детей первой и второй группы здоровья. </w:t>
      </w:r>
    </w:p>
    <w:p w:rsidR="00ED6173" w:rsidRPr="007C34A4" w:rsidRDefault="00ED6173" w:rsidP="00ED6173">
      <w:pPr>
        <w:spacing w:after="0" w:line="240" w:lineRule="auto"/>
        <w:ind w:firstLine="708"/>
        <w:jc w:val="both"/>
        <w:rPr>
          <w:rFonts w:ascii="Times New Roman" w:eastAsia="Calibri" w:hAnsi="Times New Roman" w:cs="Times New Roman"/>
          <w:sz w:val="24"/>
          <w:szCs w:val="24"/>
        </w:rPr>
      </w:pPr>
    </w:p>
    <w:p w:rsidR="000F372B" w:rsidRPr="007C34A4" w:rsidRDefault="00E76077" w:rsidP="00D9003A">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17. </w:t>
      </w:r>
      <w:r w:rsidR="00EE125B" w:rsidRPr="007C34A4">
        <w:rPr>
          <w:rFonts w:ascii="Times New Roman" w:hAnsi="Times New Roman" w:cs="Times New Roman"/>
          <w:b/>
          <w:color w:val="000000"/>
          <w:sz w:val="24"/>
          <w:szCs w:val="24"/>
        </w:rPr>
        <w:t xml:space="preserve">Доля обучающихся в муниципальных общеобразовательных учреждениях, занимающихся во вторую (третью) смену, в общей </w:t>
      </w:r>
      <w:proofErr w:type="gramStart"/>
      <w:r w:rsidR="00EE125B" w:rsidRPr="007C34A4">
        <w:rPr>
          <w:rFonts w:ascii="Times New Roman" w:hAnsi="Times New Roman" w:cs="Times New Roman"/>
          <w:b/>
          <w:color w:val="000000"/>
          <w:sz w:val="24"/>
          <w:szCs w:val="24"/>
        </w:rPr>
        <w:t>численности</w:t>
      </w:r>
      <w:proofErr w:type="gramEnd"/>
      <w:r w:rsidR="00EE125B" w:rsidRPr="007C34A4">
        <w:rPr>
          <w:rFonts w:ascii="Times New Roman" w:hAnsi="Times New Roman" w:cs="Times New Roman"/>
          <w:b/>
          <w:color w:val="000000"/>
          <w:sz w:val="24"/>
          <w:szCs w:val="24"/>
        </w:rPr>
        <w:t xml:space="preserve"> обучающихся в муниципальных общеобразовательных учреждениях</w:t>
      </w:r>
      <w:r w:rsidR="001670B3" w:rsidRPr="007C34A4">
        <w:rPr>
          <w:rFonts w:ascii="Times New Roman" w:hAnsi="Times New Roman" w:cs="Times New Roman"/>
          <w:b/>
          <w:color w:val="000000"/>
          <w:sz w:val="24"/>
          <w:szCs w:val="24"/>
        </w:rPr>
        <w:t xml:space="preserve"> </w:t>
      </w:r>
    </w:p>
    <w:p w:rsidR="00C30F63" w:rsidRDefault="00C30F63" w:rsidP="00D9003A">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 201</w:t>
      </w:r>
      <w:r w:rsidR="00B07112">
        <w:rPr>
          <w:rFonts w:ascii="Times New Roman" w:hAnsi="Times New Roman" w:cs="Times New Roman"/>
          <w:color w:val="000000"/>
          <w:sz w:val="24"/>
          <w:szCs w:val="24"/>
        </w:rPr>
        <w:t>9</w:t>
      </w:r>
      <w:r w:rsidRPr="007C34A4">
        <w:rPr>
          <w:rFonts w:ascii="Times New Roman" w:hAnsi="Times New Roman" w:cs="Times New Roman"/>
          <w:color w:val="000000"/>
          <w:sz w:val="24"/>
          <w:szCs w:val="24"/>
        </w:rPr>
        <w:t xml:space="preserve"> году </w:t>
      </w:r>
      <w:r>
        <w:rPr>
          <w:rFonts w:ascii="Times New Roman" w:hAnsi="Times New Roman" w:cs="Times New Roman"/>
          <w:color w:val="000000"/>
          <w:sz w:val="24"/>
          <w:szCs w:val="24"/>
        </w:rPr>
        <w:t>значение показателя составило 1</w:t>
      </w:r>
      <w:r w:rsidR="00B07112">
        <w:rPr>
          <w:rFonts w:ascii="Times New Roman" w:hAnsi="Times New Roman" w:cs="Times New Roman"/>
          <w:color w:val="000000"/>
          <w:sz w:val="24"/>
          <w:szCs w:val="24"/>
        </w:rPr>
        <w:t>7</w:t>
      </w:r>
      <w:r>
        <w:rPr>
          <w:rFonts w:ascii="Times New Roman" w:hAnsi="Times New Roman" w:cs="Times New Roman"/>
          <w:color w:val="000000"/>
          <w:sz w:val="24"/>
          <w:szCs w:val="24"/>
        </w:rPr>
        <w:t>,</w:t>
      </w:r>
      <w:r w:rsidR="00B07112">
        <w:rPr>
          <w:rFonts w:ascii="Times New Roman" w:hAnsi="Times New Roman" w:cs="Times New Roman"/>
          <w:color w:val="000000"/>
          <w:sz w:val="24"/>
          <w:szCs w:val="24"/>
        </w:rPr>
        <w:t>5</w:t>
      </w:r>
      <w:r>
        <w:rPr>
          <w:rFonts w:ascii="Times New Roman" w:hAnsi="Times New Roman" w:cs="Times New Roman"/>
          <w:color w:val="000000"/>
          <w:sz w:val="24"/>
          <w:szCs w:val="24"/>
        </w:rPr>
        <w:t>4</w:t>
      </w:r>
      <w:r w:rsidR="00B07112">
        <w:rPr>
          <w:rFonts w:ascii="Times New Roman" w:hAnsi="Times New Roman" w:cs="Times New Roman"/>
          <w:color w:val="000000"/>
          <w:sz w:val="24"/>
          <w:szCs w:val="24"/>
        </w:rPr>
        <w:t>2</w:t>
      </w:r>
      <w:r w:rsidRPr="007C34A4">
        <w:rPr>
          <w:rFonts w:ascii="Times New Roman" w:hAnsi="Times New Roman" w:cs="Times New Roman"/>
          <w:color w:val="000000"/>
          <w:sz w:val="24"/>
          <w:szCs w:val="24"/>
        </w:rPr>
        <w:t>%</w:t>
      </w:r>
      <w:r w:rsidR="00B07112">
        <w:rPr>
          <w:rFonts w:ascii="Times New Roman" w:hAnsi="Times New Roman" w:cs="Times New Roman"/>
          <w:color w:val="000000"/>
          <w:sz w:val="24"/>
          <w:szCs w:val="24"/>
        </w:rPr>
        <w:t>, это на 3,2</w:t>
      </w:r>
      <w:r>
        <w:rPr>
          <w:rFonts w:ascii="Times New Roman" w:hAnsi="Times New Roman" w:cs="Times New Roman"/>
          <w:color w:val="000000"/>
          <w:sz w:val="24"/>
          <w:szCs w:val="24"/>
        </w:rPr>
        <w:t>%</w:t>
      </w:r>
      <w:r w:rsidR="00B07112">
        <w:rPr>
          <w:rFonts w:ascii="Times New Roman" w:hAnsi="Times New Roman" w:cs="Times New Roman"/>
          <w:color w:val="000000"/>
          <w:sz w:val="24"/>
          <w:szCs w:val="24"/>
        </w:rPr>
        <w:t xml:space="preserve"> больше</w:t>
      </w:r>
      <w:r>
        <w:rPr>
          <w:rFonts w:ascii="Times New Roman" w:hAnsi="Times New Roman" w:cs="Times New Roman"/>
          <w:color w:val="000000"/>
          <w:sz w:val="24"/>
          <w:szCs w:val="24"/>
        </w:rPr>
        <w:t>, чем в 201</w:t>
      </w:r>
      <w:r w:rsidR="00B07112">
        <w:rPr>
          <w:rFonts w:ascii="Times New Roman" w:hAnsi="Times New Roman" w:cs="Times New Roman"/>
          <w:color w:val="000000"/>
          <w:sz w:val="24"/>
          <w:szCs w:val="24"/>
        </w:rPr>
        <w:t>8</w:t>
      </w:r>
      <w:r>
        <w:rPr>
          <w:rFonts w:ascii="Times New Roman" w:hAnsi="Times New Roman" w:cs="Times New Roman"/>
          <w:color w:val="000000"/>
          <w:sz w:val="24"/>
          <w:szCs w:val="24"/>
        </w:rPr>
        <w:t> году (14,</w:t>
      </w:r>
      <w:r w:rsidR="00B07112">
        <w:rPr>
          <w:rFonts w:ascii="Times New Roman" w:hAnsi="Times New Roman" w:cs="Times New Roman"/>
          <w:color w:val="000000"/>
          <w:sz w:val="24"/>
          <w:szCs w:val="24"/>
        </w:rPr>
        <w:t>39</w:t>
      </w:r>
      <w:r w:rsidR="006B55A3">
        <w:rPr>
          <w:rFonts w:ascii="Times New Roman" w:hAnsi="Times New Roman" w:cs="Times New Roman"/>
          <w:color w:val="000000"/>
          <w:sz w:val="24"/>
          <w:szCs w:val="24"/>
        </w:rPr>
        <w:t xml:space="preserve">%), данное увеличение произошло в связи с увеличением контингента обучающихся в образовательных учреждениях по сравнению с предыдущими периодами, в школах увеличилось количество классов, а количество площадей, на которых проходит процесс обучения, остались такими же. </w:t>
      </w:r>
    </w:p>
    <w:p w:rsidR="00B749F1" w:rsidRPr="007C34A4" w:rsidRDefault="00B749F1" w:rsidP="00D9003A">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На 20</w:t>
      </w:r>
      <w:r w:rsidR="00B07112">
        <w:rPr>
          <w:rFonts w:ascii="Times New Roman" w:hAnsi="Times New Roman" w:cs="Times New Roman"/>
          <w:color w:val="000000"/>
          <w:sz w:val="24"/>
          <w:szCs w:val="24"/>
        </w:rPr>
        <w:t>20</w:t>
      </w:r>
      <w:r w:rsidRPr="007C34A4">
        <w:rPr>
          <w:rFonts w:ascii="Times New Roman" w:hAnsi="Times New Roman" w:cs="Times New Roman"/>
          <w:color w:val="000000"/>
          <w:sz w:val="24"/>
          <w:szCs w:val="24"/>
        </w:rPr>
        <w:t>-20</w:t>
      </w:r>
      <w:r w:rsidR="000F372B" w:rsidRPr="007C34A4">
        <w:rPr>
          <w:rFonts w:ascii="Times New Roman" w:hAnsi="Times New Roman" w:cs="Times New Roman"/>
          <w:color w:val="000000"/>
          <w:sz w:val="24"/>
          <w:szCs w:val="24"/>
        </w:rPr>
        <w:t>2</w:t>
      </w:r>
      <w:r w:rsidR="00B07112">
        <w:rPr>
          <w:rFonts w:ascii="Times New Roman" w:hAnsi="Times New Roman" w:cs="Times New Roman"/>
          <w:color w:val="000000"/>
          <w:sz w:val="24"/>
          <w:szCs w:val="24"/>
        </w:rPr>
        <w:t>2</w:t>
      </w:r>
      <w:r w:rsidRPr="007C34A4">
        <w:rPr>
          <w:rFonts w:ascii="Times New Roman" w:hAnsi="Times New Roman" w:cs="Times New Roman"/>
          <w:color w:val="000000"/>
          <w:sz w:val="24"/>
          <w:szCs w:val="24"/>
        </w:rPr>
        <w:t xml:space="preserve"> годы планируется </w:t>
      </w:r>
      <w:bookmarkStart w:id="0" w:name="_GoBack"/>
      <w:bookmarkEnd w:id="0"/>
      <w:r w:rsidR="000F372B" w:rsidRPr="007C34A4">
        <w:rPr>
          <w:rFonts w:ascii="Times New Roman" w:hAnsi="Times New Roman" w:cs="Times New Roman"/>
          <w:color w:val="000000"/>
          <w:sz w:val="24"/>
          <w:szCs w:val="24"/>
        </w:rPr>
        <w:t xml:space="preserve">увеличение показателя, </w:t>
      </w:r>
      <w:r w:rsidRPr="007C34A4">
        <w:rPr>
          <w:rFonts w:ascii="Times New Roman" w:hAnsi="Times New Roman" w:cs="Times New Roman"/>
          <w:color w:val="000000"/>
          <w:sz w:val="24"/>
          <w:szCs w:val="24"/>
        </w:rPr>
        <w:t xml:space="preserve">в связи с планируемым ростом числа </w:t>
      </w:r>
      <w:proofErr w:type="gramStart"/>
      <w:r w:rsidRPr="007C34A4">
        <w:rPr>
          <w:rFonts w:ascii="Times New Roman" w:hAnsi="Times New Roman" w:cs="Times New Roman"/>
          <w:color w:val="000000"/>
          <w:sz w:val="24"/>
          <w:szCs w:val="24"/>
        </w:rPr>
        <w:t>обучающихся</w:t>
      </w:r>
      <w:proofErr w:type="gramEnd"/>
      <w:r w:rsidRPr="007C34A4">
        <w:rPr>
          <w:rFonts w:ascii="Times New Roman" w:hAnsi="Times New Roman" w:cs="Times New Roman"/>
          <w:color w:val="000000"/>
          <w:sz w:val="24"/>
          <w:szCs w:val="24"/>
        </w:rPr>
        <w:t>.</w:t>
      </w:r>
    </w:p>
    <w:p w:rsidR="000F372B" w:rsidRPr="007C34A4" w:rsidRDefault="000F372B" w:rsidP="00D9003A">
      <w:pPr>
        <w:spacing w:after="0" w:line="240" w:lineRule="auto"/>
        <w:ind w:firstLine="709"/>
        <w:jc w:val="both"/>
        <w:rPr>
          <w:rFonts w:ascii="Times New Roman" w:hAnsi="Times New Roman" w:cs="Times New Roman"/>
          <w:color w:val="000000"/>
          <w:sz w:val="24"/>
          <w:szCs w:val="24"/>
        </w:rPr>
      </w:pPr>
    </w:p>
    <w:p w:rsidR="00E42A2D" w:rsidRPr="0008548F" w:rsidRDefault="00E76077" w:rsidP="00D9003A">
      <w:pPr>
        <w:spacing w:after="0" w:line="240" w:lineRule="auto"/>
        <w:ind w:firstLine="709"/>
        <w:jc w:val="both"/>
        <w:rPr>
          <w:rFonts w:ascii="Times New Roman" w:hAnsi="Times New Roman" w:cs="Times New Roman"/>
          <w:b/>
          <w:color w:val="000000"/>
          <w:sz w:val="24"/>
          <w:szCs w:val="24"/>
        </w:rPr>
      </w:pPr>
      <w:r w:rsidRPr="0008548F">
        <w:rPr>
          <w:rFonts w:ascii="Times New Roman" w:hAnsi="Times New Roman" w:cs="Times New Roman"/>
          <w:b/>
          <w:color w:val="000000"/>
          <w:sz w:val="24"/>
          <w:szCs w:val="24"/>
        </w:rPr>
        <w:t xml:space="preserve">18. </w:t>
      </w:r>
      <w:r w:rsidR="00EE125B" w:rsidRPr="0008548F">
        <w:rPr>
          <w:rFonts w:ascii="Times New Roman" w:hAnsi="Times New Roman" w:cs="Times New Roman"/>
          <w:b/>
          <w:color w:val="000000"/>
          <w:sz w:val="24"/>
          <w:szCs w:val="24"/>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p>
    <w:p w:rsidR="00C75387" w:rsidRPr="00B07112" w:rsidRDefault="00B749F1" w:rsidP="00D9003A">
      <w:pPr>
        <w:spacing w:after="0" w:line="240" w:lineRule="auto"/>
        <w:ind w:firstLine="709"/>
        <w:jc w:val="both"/>
        <w:rPr>
          <w:rFonts w:ascii="Times New Roman" w:hAnsi="Times New Roman" w:cs="Times New Roman"/>
          <w:color w:val="000000"/>
          <w:sz w:val="24"/>
          <w:szCs w:val="24"/>
          <w:highlight w:val="yellow"/>
        </w:rPr>
      </w:pPr>
      <w:r w:rsidRPr="00196FFD">
        <w:rPr>
          <w:rFonts w:ascii="Times New Roman" w:hAnsi="Times New Roman" w:cs="Times New Roman"/>
          <w:color w:val="000000"/>
          <w:sz w:val="24"/>
          <w:szCs w:val="24"/>
        </w:rPr>
        <w:t>В 201</w:t>
      </w:r>
      <w:r w:rsidR="0008548F" w:rsidRPr="00196FFD">
        <w:rPr>
          <w:rFonts w:ascii="Times New Roman" w:hAnsi="Times New Roman" w:cs="Times New Roman"/>
          <w:color w:val="000000"/>
          <w:sz w:val="24"/>
          <w:szCs w:val="24"/>
        </w:rPr>
        <w:t>9</w:t>
      </w:r>
      <w:r w:rsidRPr="00196FFD">
        <w:rPr>
          <w:rFonts w:ascii="Times New Roman" w:hAnsi="Times New Roman" w:cs="Times New Roman"/>
          <w:color w:val="000000"/>
          <w:sz w:val="24"/>
          <w:szCs w:val="24"/>
        </w:rPr>
        <w:t xml:space="preserve"> г</w:t>
      </w:r>
      <w:r w:rsidR="00E42A2D" w:rsidRPr="00196FFD">
        <w:rPr>
          <w:rFonts w:ascii="Times New Roman" w:hAnsi="Times New Roman" w:cs="Times New Roman"/>
          <w:color w:val="000000"/>
          <w:sz w:val="24"/>
          <w:szCs w:val="24"/>
        </w:rPr>
        <w:t>оду</w:t>
      </w:r>
      <w:r w:rsidRPr="00196FFD">
        <w:rPr>
          <w:rFonts w:ascii="Times New Roman" w:hAnsi="Times New Roman" w:cs="Times New Roman"/>
          <w:color w:val="000000"/>
          <w:sz w:val="24"/>
          <w:szCs w:val="24"/>
        </w:rPr>
        <w:t xml:space="preserve"> расходы бюджета муниципального района на 1 обучающегося составили 6</w:t>
      </w:r>
      <w:r w:rsidR="0008548F" w:rsidRPr="00196FFD">
        <w:rPr>
          <w:rFonts w:ascii="Times New Roman" w:hAnsi="Times New Roman" w:cs="Times New Roman"/>
          <w:color w:val="000000"/>
          <w:sz w:val="24"/>
          <w:szCs w:val="24"/>
        </w:rPr>
        <w:t>5,6</w:t>
      </w:r>
      <w:r w:rsidR="00E42A2D" w:rsidRPr="00196FFD">
        <w:rPr>
          <w:rFonts w:ascii="Times New Roman" w:hAnsi="Times New Roman" w:cs="Times New Roman"/>
          <w:color w:val="000000"/>
          <w:sz w:val="24"/>
          <w:szCs w:val="24"/>
        </w:rPr>
        <w:t xml:space="preserve"> тыс.</w:t>
      </w:r>
      <w:r w:rsidR="00D80B90" w:rsidRPr="00196FFD">
        <w:rPr>
          <w:rFonts w:ascii="Times New Roman" w:hAnsi="Times New Roman" w:cs="Times New Roman"/>
          <w:color w:val="000000"/>
          <w:sz w:val="24"/>
          <w:szCs w:val="24"/>
        </w:rPr>
        <w:t xml:space="preserve"> </w:t>
      </w:r>
      <w:r w:rsidR="00E42A2D" w:rsidRPr="00196FFD">
        <w:rPr>
          <w:rFonts w:ascii="Times New Roman" w:hAnsi="Times New Roman" w:cs="Times New Roman"/>
          <w:color w:val="000000"/>
          <w:sz w:val="24"/>
          <w:szCs w:val="24"/>
        </w:rPr>
        <w:t>рублей,</w:t>
      </w:r>
      <w:r w:rsidRPr="00196FFD">
        <w:rPr>
          <w:rFonts w:ascii="Times New Roman" w:hAnsi="Times New Roman" w:cs="Times New Roman"/>
          <w:color w:val="000000"/>
          <w:sz w:val="24"/>
          <w:szCs w:val="24"/>
        </w:rPr>
        <w:t xml:space="preserve"> что на </w:t>
      </w:r>
      <w:r w:rsidR="00196FFD" w:rsidRPr="00196FFD">
        <w:rPr>
          <w:rFonts w:ascii="Times New Roman" w:hAnsi="Times New Roman" w:cs="Times New Roman"/>
          <w:color w:val="000000"/>
          <w:sz w:val="24"/>
          <w:szCs w:val="24"/>
        </w:rPr>
        <w:t>4</w:t>
      </w:r>
      <w:r w:rsidRPr="00196FFD">
        <w:rPr>
          <w:rFonts w:ascii="Times New Roman" w:hAnsi="Times New Roman" w:cs="Times New Roman"/>
          <w:color w:val="000000"/>
          <w:sz w:val="24"/>
          <w:szCs w:val="24"/>
        </w:rPr>
        <w:t xml:space="preserve">% </w:t>
      </w:r>
      <w:r w:rsidR="00196FFD" w:rsidRPr="00196FFD">
        <w:rPr>
          <w:rFonts w:ascii="Times New Roman" w:hAnsi="Times New Roman" w:cs="Times New Roman"/>
          <w:color w:val="000000"/>
          <w:sz w:val="24"/>
          <w:szCs w:val="24"/>
        </w:rPr>
        <w:t>больше</w:t>
      </w:r>
      <w:r w:rsidRPr="00196FFD">
        <w:rPr>
          <w:rFonts w:ascii="Times New Roman" w:hAnsi="Times New Roman" w:cs="Times New Roman"/>
          <w:color w:val="000000"/>
          <w:sz w:val="24"/>
          <w:szCs w:val="24"/>
        </w:rPr>
        <w:t>, чем в 201</w:t>
      </w:r>
      <w:r w:rsidR="00196FFD" w:rsidRPr="00196FFD">
        <w:rPr>
          <w:rFonts w:ascii="Times New Roman" w:hAnsi="Times New Roman" w:cs="Times New Roman"/>
          <w:color w:val="000000"/>
          <w:sz w:val="24"/>
          <w:szCs w:val="24"/>
        </w:rPr>
        <w:t>8</w:t>
      </w:r>
      <w:r w:rsidRPr="00196FFD">
        <w:rPr>
          <w:rFonts w:ascii="Times New Roman" w:hAnsi="Times New Roman" w:cs="Times New Roman"/>
          <w:color w:val="000000"/>
          <w:sz w:val="24"/>
          <w:szCs w:val="24"/>
        </w:rPr>
        <w:t xml:space="preserve"> г</w:t>
      </w:r>
      <w:r w:rsidR="00E42A2D" w:rsidRPr="00196FFD">
        <w:rPr>
          <w:rFonts w:ascii="Times New Roman" w:hAnsi="Times New Roman" w:cs="Times New Roman"/>
          <w:color w:val="000000"/>
          <w:sz w:val="24"/>
          <w:szCs w:val="24"/>
        </w:rPr>
        <w:t>оду</w:t>
      </w:r>
      <w:r w:rsidRPr="00196FFD">
        <w:rPr>
          <w:rFonts w:ascii="Times New Roman" w:hAnsi="Times New Roman" w:cs="Times New Roman"/>
          <w:color w:val="000000"/>
          <w:sz w:val="24"/>
          <w:szCs w:val="24"/>
        </w:rPr>
        <w:t xml:space="preserve">. </w:t>
      </w:r>
      <w:r w:rsidR="00196FFD">
        <w:rPr>
          <w:rFonts w:ascii="Times New Roman" w:hAnsi="Times New Roman" w:cs="Times New Roman"/>
          <w:color w:val="000000"/>
          <w:sz w:val="24"/>
          <w:szCs w:val="24"/>
        </w:rPr>
        <w:t xml:space="preserve">Это связано с увеличением расходов бюджета МО на общее образование. </w:t>
      </w:r>
    </w:p>
    <w:p w:rsidR="00E42A2D" w:rsidRPr="00B07112" w:rsidRDefault="00E42A2D" w:rsidP="00D9003A">
      <w:pPr>
        <w:spacing w:after="0" w:line="240" w:lineRule="auto"/>
        <w:ind w:firstLine="708"/>
        <w:jc w:val="both"/>
        <w:rPr>
          <w:rFonts w:ascii="Times New Roman" w:eastAsia="Courier New" w:hAnsi="Times New Roman" w:cs="Times New Roman"/>
          <w:b/>
          <w:color w:val="000000"/>
          <w:sz w:val="24"/>
          <w:szCs w:val="24"/>
          <w:highlight w:val="yellow"/>
        </w:rPr>
      </w:pPr>
    </w:p>
    <w:p w:rsidR="00E42A2D" w:rsidRPr="00196FFD" w:rsidRDefault="00E76077" w:rsidP="00D9003A">
      <w:pPr>
        <w:spacing w:after="0" w:line="240" w:lineRule="auto"/>
        <w:ind w:firstLine="708"/>
        <w:jc w:val="both"/>
        <w:rPr>
          <w:rFonts w:ascii="Times New Roman" w:eastAsia="Courier New" w:hAnsi="Times New Roman" w:cs="Times New Roman"/>
          <w:b/>
          <w:color w:val="000000"/>
          <w:sz w:val="24"/>
          <w:szCs w:val="24"/>
        </w:rPr>
      </w:pPr>
      <w:r w:rsidRPr="00196FFD">
        <w:rPr>
          <w:rFonts w:ascii="Times New Roman" w:eastAsia="Courier New" w:hAnsi="Times New Roman" w:cs="Times New Roman"/>
          <w:b/>
          <w:color w:val="000000"/>
          <w:sz w:val="24"/>
          <w:szCs w:val="24"/>
        </w:rPr>
        <w:t xml:space="preserve">19. </w:t>
      </w:r>
      <w:r w:rsidR="00EE125B" w:rsidRPr="00196FFD">
        <w:rPr>
          <w:rFonts w:ascii="Times New Roman" w:eastAsia="Courier New" w:hAnsi="Times New Roman" w:cs="Times New Roman"/>
          <w:b/>
          <w:color w:val="000000"/>
          <w:sz w:val="24"/>
          <w:szCs w:val="24"/>
        </w:rPr>
        <w:t>Доля детей в возрасте 5-18 лет, получающих услуг</w:t>
      </w:r>
      <w:r w:rsidR="00D9003A" w:rsidRPr="00196FFD">
        <w:rPr>
          <w:rFonts w:ascii="Times New Roman" w:eastAsia="Courier New" w:hAnsi="Times New Roman" w:cs="Times New Roman"/>
          <w:b/>
          <w:color w:val="000000"/>
          <w:sz w:val="24"/>
          <w:szCs w:val="24"/>
        </w:rPr>
        <w:t>и по дополнительному образованию</w:t>
      </w:r>
      <w:r w:rsidR="00EE125B" w:rsidRPr="00196FFD">
        <w:rPr>
          <w:rFonts w:ascii="Times New Roman" w:eastAsia="Courier New" w:hAnsi="Times New Roman" w:cs="Times New Roman"/>
          <w:b/>
          <w:color w:val="000000"/>
          <w:sz w:val="24"/>
          <w:szCs w:val="24"/>
        </w:rPr>
        <w:t xml:space="preserve"> в организациях различной</w:t>
      </w:r>
      <w:r w:rsidR="00B749F1" w:rsidRPr="00196FFD">
        <w:rPr>
          <w:rFonts w:ascii="Times New Roman" w:eastAsia="Courier New" w:hAnsi="Times New Roman" w:cs="Times New Roman"/>
          <w:b/>
          <w:color w:val="000000"/>
          <w:sz w:val="24"/>
          <w:szCs w:val="24"/>
        </w:rPr>
        <w:t xml:space="preserve"> организационно</w:t>
      </w:r>
      <w:r w:rsidR="00EE125B" w:rsidRPr="00196FFD">
        <w:rPr>
          <w:rFonts w:ascii="Times New Roman" w:eastAsia="Courier New" w:hAnsi="Times New Roman" w:cs="Times New Roman"/>
          <w:b/>
          <w:color w:val="000000"/>
          <w:sz w:val="24"/>
          <w:szCs w:val="24"/>
        </w:rPr>
        <w:t>-правовой формы и формы собственности в общей численности детей данной группы</w:t>
      </w:r>
      <w:r w:rsidR="00B749F1" w:rsidRPr="00196FFD">
        <w:rPr>
          <w:rFonts w:ascii="Times New Roman" w:eastAsia="Courier New" w:hAnsi="Times New Roman" w:cs="Times New Roman"/>
          <w:b/>
          <w:color w:val="000000"/>
          <w:sz w:val="24"/>
          <w:szCs w:val="24"/>
        </w:rPr>
        <w:t xml:space="preserve"> </w:t>
      </w:r>
    </w:p>
    <w:p w:rsidR="00524C8D" w:rsidRPr="00196FFD" w:rsidRDefault="00E42A2D" w:rsidP="00D9003A">
      <w:pPr>
        <w:spacing w:after="0" w:line="240" w:lineRule="auto"/>
        <w:ind w:firstLine="708"/>
        <w:jc w:val="both"/>
        <w:rPr>
          <w:rFonts w:ascii="Times New Roman" w:eastAsia="Courier New" w:hAnsi="Times New Roman" w:cs="Times New Roman"/>
          <w:color w:val="000000"/>
          <w:sz w:val="24"/>
          <w:szCs w:val="24"/>
        </w:rPr>
      </w:pPr>
      <w:r w:rsidRPr="00196FFD">
        <w:rPr>
          <w:rFonts w:ascii="Times New Roman" w:eastAsia="Courier New" w:hAnsi="Times New Roman" w:cs="Times New Roman"/>
          <w:color w:val="000000"/>
          <w:sz w:val="24"/>
          <w:szCs w:val="24"/>
        </w:rPr>
        <w:t>В</w:t>
      </w:r>
      <w:r w:rsidR="00B749F1" w:rsidRPr="00196FFD">
        <w:rPr>
          <w:rFonts w:ascii="Times New Roman" w:eastAsia="Courier New" w:hAnsi="Times New Roman" w:cs="Times New Roman"/>
          <w:color w:val="000000"/>
          <w:sz w:val="24"/>
          <w:szCs w:val="24"/>
        </w:rPr>
        <w:t xml:space="preserve"> 201</w:t>
      </w:r>
      <w:r w:rsidR="00196FFD">
        <w:rPr>
          <w:rFonts w:ascii="Times New Roman" w:eastAsia="Courier New" w:hAnsi="Times New Roman" w:cs="Times New Roman"/>
          <w:color w:val="000000"/>
          <w:sz w:val="24"/>
          <w:szCs w:val="24"/>
        </w:rPr>
        <w:t>9</w:t>
      </w:r>
      <w:r w:rsidR="00B749F1" w:rsidRPr="00196FFD">
        <w:rPr>
          <w:rFonts w:ascii="Times New Roman" w:eastAsia="Courier New" w:hAnsi="Times New Roman" w:cs="Times New Roman"/>
          <w:color w:val="000000"/>
          <w:sz w:val="24"/>
          <w:szCs w:val="24"/>
        </w:rPr>
        <w:t xml:space="preserve"> г</w:t>
      </w:r>
      <w:r w:rsidRPr="00196FFD">
        <w:rPr>
          <w:rFonts w:ascii="Times New Roman" w:eastAsia="Courier New" w:hAnsi="Times New Roman" w:cs="Times New Roman"/>
          <w:color w:val="000000"/>
          <w:sz w:val="24"/>
          <w:szCs w:val="24"/>
        </w:rPr>
        <w:t>оду</w:t>
      </w:r>
      <w:r w:rsidR="00B749F1" w:rsidRPr="00196FFD">
        <w:rPr>
          <w:rFonts w:ascii="Times New Roman" w:eastAsia="Courier New" w:hAnsi="Times New Roman" w:cs="Times New Roman"/>
          <w:color w:val="000000"/>
          <w:sz w:val="24"/>
          <w:szCs w:val="24"/>
        </w:rPr>
        <w:t xml:space="preserve"> составила 7</w:t>
      </w:r>
      <w:r w:rsidR="00196FFD">
        <w:rPr>
          <w:rFonts w:ascii="Times New Roman" w:eastAsia="Courier New" w:hAnsi="Times New Roman" w:cs="Times New Roman"/>
          <w:color w:val="000000"/>
          <w:sz w:val="24"/>
          <w:szCs w:val="24"/>
        </w:rPr>
        <w:t>5</w:t>
      </w:r>
      <w:r w:rsidR="00B749F1" w:rsidRPr="00196FFD">
        <w:rPr>
          <w:rFonts w:ascii="Times New Roman" w:eastAsia="Courier New" w:hAnsi="Times New Roman" w:cs="Times New Roman"/>
          <w:color w:val="000000"/>
          <w:sz w:val="24"/>
          <w:szCs w:val="24"/>
        </w:rPr>
        <w:t xml:space="preserve"> %, </w:t>
      </w:r>
      <w:r w:rsidR="00524C8D" w:rsidRPr="00196FFD">
        <w:rPr>
          <w:rFonts w:ascii="Times New Roman" w:eastAsia="Courier New" w:hAnsi="Times New Roman" w:cs="Times New Roman"/>
          <w:color w:val="000000"/>
          <w:sz w:val="24"/>
          <w:szCs w:val="24"/>
        </w:rPr>
        <w:t xml:space="preserve">что </w:t>
      </w:r>
      <w:r w:rsidR="00196FFD">
        <w:rPr>
          <w:rFonts w:ascii="Times New Roman" w:eastAsia="Courier New" w:hAnsi="Times New Roman" w:cs="Times New Roman"/>
          <w:color w:val="000000"/>
          <w:sz w:val="24"/>
          <w:szCs w:val="24"/>
        </w:rPr>
        <w:t xml:space="preserve">на 2% меньше, чем в 2018году. </w:t>
      </w:r>
    </w:p>
    <w:p w:rsidR="006C1289" w:rsidRPr="00866F8C" w:rsidRDefault="00524C8D" w:rsidP="00D9003A">
      <w:pPr>
        <w:spacing w:after="0" w:line="240" w:lineRule="auto"/>
        <w:ind w:firstLine="708"/>
        <w:jc w:val="both"/>
        <w:rPr>
          <w:rFonts w:ascii="Times New Roman" w:hAnsi="Times New Roman" w:cs="Times New Roman"/>
          <w:bCs/>
          <w:sz w:val="24"/>
          <w:szCs w:val="24"/>
        </w:rPr>
      </w:pPr>
      <w:r w:rsidRPr="00196FFD">
        <w:rPr>
          <w:rFonts w:ascii="Times New Roman" w:hAnsi="Times New Roman" w:cs="Times New Roman"/>
          <w:bCs/>
          <w:sz w:val="24"/>
          <w:szCs w:val="24"/>
        </w:rPr>
        <w:t xml:space="preserve">В </w:t>
      </w:r>
      <w:r w:rsidR="006C1289" w:rsidRPr="00196FFD">
        <w:rPr>
          <w:rFonts w:ascii="Times New Roman" w:hAnsi="Times New Roman" w:cs="Times New Roman"/>
          <w:bCs/>
          <w:sz w:val="24"/>
          <w:szCs w:val="24"/>
        </w:rPr>
        <w:t xml:space="preserve">последующие </w:t>
      </w:r>
      <w:r w:rsidR="00F75CB0" w:rsidRPr="00196FFD">
        <w:rPr>
          <w:rFonts w:ascii="Times New Roman" w:hAnsi="Times New Roman" w:cs="Times New Roman"/>
          <w:bCs/>
          <w:sz w:val="24"/>
          <w:szCs w:val="24"/>
        </w:rPr>
        <w:t xml:space="preserve">годы </w:t>
      </w:r>
      <w:r w:rsidR="006C1289" w:rsidRPr="00196FFD">
        <w:rPr>
          <w:rFonts w:ascii="Times New Roman" w:hAnsi="Times New Roman" w:cs="Times New Roman"/>
          <w:bCs/>
          <w:sz w:val="24"/>
          <w:szCs w:val="24"/>
        </w:rPr>
        <w:t xml:space="preserve">планируется увеличение количества кружков, секций, объединений по интересам и активное вовлечение детей и подростков к участию в общественной жизни образовательных учреждений и к участию в мероприятиях </w:t>
      </w:r>
      <w:r w:rsidRPr="00196FFD">
        <w:rPr>
          <w:rFonts w:ascii="Times New Roman" w:hAnsi="Times New Roman" w:cs="Times New Roman"/>
          <w:bCs/>
          <w:sz w:val="24"/>
          <w:szCs w:val="24"/>
        </w:rPr>
        <w:t xml:space="preserve">местного </w:t>
      </w:r>
      <w:r w:rsidR="006C1289" w:rsidRPr="00196FFD">
        <w:rPr>
          <w:rFonts w:ascii="Times New Roman" w:hAnsi="Times New Roman" w:cs="Times New Roman"/>
          <w:bCs/>
          <w:sz w:val="24"/>
          <w:szCs w:val="24"/>
        </w:rPr>
        <w:t>и краевого уровн</w:t>
      </w:r>
      <w:r w:rsidRPr="00196FFD">
        <w:rPr>
          <w:rFonts w:ascii="Times New Roman" w:hAnsi="Times New Roman" w:cs="Times New Roman"/>
          <w:bCs/>
          <w:sz w:val="24"/>
          <w:szCs w:val="24"/>
        </w:rPr>
        <w:t>ей</w:t>
      </w:r>
      <w:r w:rsidR="006C1289" w:rsidRPr="00196FFD">
        <w:rPr>
          <w:rFonts w:ascii="Times New Roman" w:hAnsi="Times New Roman" w:cs="Times New Roman"/>
          <w:bCs/>
          <w:sz w:val="24"/>
          <w:szCs w:val="24"/>
        </w:rPr>
        <w:t>.</w:t>
      </w:r>
    </w:p>
    <w:p w:rsidR="006A5F68" w:rsidRDefault="006A5F68" w:rsidP="00D9003A">
      <w:pPr>
        <w:spacing w:after="0" w:line="240" w:lineRule="auto"/>
        <w:jc w:val="both"/>
        <w:rPr>
          <w:rFonts w:ascii="Times New Roman" w:hAnsi="Times New Roman" w:cs="Times New Roman"/>
          <w:b/>
          <w:color w:val="000000"/>
          <w:sz w:val="24"/>
          <w:szCs w:val="24"/>
        </w:rPr>
      </w:pPr>
    </w:p>
    <w:p w:rsidR="00EE125B" w:rsidRPr="00030C7F" w:rsidRDefault="006C1289" w:rsidP="00E76077">
      <w:pPr>
        <w:spacing w:after="0" w:line="240" w:lineRule="auto"/>
        <w:jc w:val="center"/>
        <w:rPr>
          <w:rFonts w:ascii="Times New Roman" w:hAnsi="Times New Roman" w:cs="Times New Roman"/>
          <w:b/>
          <w:color w:val="000000"/>
          <w:sz w:val="24"/>
          <w:szCs w:val="24"/>
          <w:u w:val="single"/>
        </w:rPr>
      </w:pPr>
      <w:r w:rsidRPr="00030C7F">
        <w:rPr>
          <w:rFonts w:ascii="Times New Roman" w:hAnsi="Times New Roman" w:cs="Times New Roman"/>
          <w:b/>
          <w:color w:val="000000"/>
          <w:sz w:val="24"/>
          <w:szCs w:val="24"/>
          <w:u w:val="single"/>
        </w:rPr>
        <w:t>Культура</w:t>
      </w:r>
    </w:p>
    <w:p w:rsidR="00074EB7" w:rsidRPr="00413364" w:rsidRDefault="00E76077" w:rsidP="009B4091">
      <w:pPr>
        <w:spacing w:after="0" w:line="240" w:lineRule="auto"/>
        <w:ind w:firstLine="708"/>
        <w:jc w:val="both"/>
        <w:rPr>
          <w:rFonts w:ascii="Times New Roman" w:hAnsi="Times New Roman" w:cs="Times New Roman"/>
          <w:b/>
          <w:color w:val="000000"/>
          <w:sz w:val="24"/>
          <w:szCs w:val="24"/>
        </w:rPr>
      </w:pPr>
      <w:r w:rsidRPr="00413364">
        <w:rPr>
          <w:rFonts w:ascii="Times New Roman" w:eastAsia="Courier New" w:hAnsi="Times New Roman" w:cs="Times New Roman"/>
          <w:b/>
          <w:color w:val="000000"/>
          <w:sz w:val="24"/>
          <w:szCs w:val="24"/>
        </w:rPr>
        <w:t xml:space="preserve">20. </w:t>
      </w:r>
      <w:r w:rsidR="00EE125B" w:rsidRPr="00413364">
        <w:rPr>
          <w:rFonts w:ascii="Times New Roman" w:eastAsia="Courier New" w:hAnsi="Times New Roman" w:cs="Times New Roman"/>
          <w:b/>
          <w:color w:val="000000"/>
          <w:sz w:val="24"/>
          <w:szCs w:val="24"/>
        </w:rPr>
        <w:t>Уровень фактической обеспеченности учреждениями культуры от нормативной потребности</w:t>
      </w:r>
      <w:r w:rsidR="009B4091" w:rsidRPr="00413364">
        <w:rPr>
          <w:rFonts w:ascii="Times New Roman" w:eastAsia="Courier New" w:hAnsi="Times New Roman" w:cs="Times New Roman"/>
          <w:b/>
          <w:color w:val="000000"/>
          <w:sz w:val="24"/>
          <w:szCs w:val="24"/>
        </w:rPr>
        <w:t xml:space="preserve">  </w:t>
      </w:r>
      <w:r w:rsidR="00EE125B" w:rsidRPr="00413364">
        <w:rPr>
          <w:rFonts w:ascii="Times New Roman" w:hAnsi="Times New Roman" w:cs="Times New Roman"/>
          <w:b/>
          <w:color w:val="000000"/>
          <w:sz w:val="24"/>
          <w:szCs w:val="24"/>
        </w:rPr>
        <w:t>клубами и учреждениями клубного типа</w:t>
      </w:r>
      <w:r w:rsidR="009B4091" w:rsidRPr="00413364">
        <w:rPr>
          <w:rFonts w:ascii="Times New Roman" w:hAnsi="Times New Roman" w:cs="Times New Roman"/>
          <w:b/>
          <w:color w:val="000000"/>
          <w:sz w:val="24"/>
          <w:szCs w:val="24"/>
        </w:rPr>
        <w:t xml:space="preserve">, </w:t>
      </w:r>
      <w:r w:rsidR="00074EB7" w:rsidRPr="00413364">
        <w:rPr>
          <w:rFonts w:ascii="Times New Roman" w:hAnsi="Times New Roman" w:cs="Times New Roman"/>
          <w:b/>
          <w:color w:val="000000"/>
          <w:sz w:val="24"/>
          <w:szCs w:val="24"/>
        </w:rPr>
        <w:t>библиотеками</w:t>
      </w:r>
      <w:r w:rsidR="009B4091" w:rsidRPr="00413364">
        <w:rPr>
          <w:rFonts w:ascii="Times New Roman" w:hAnsi="Times New Roman" w:cs="Times New Roman"/>
          <w:b/>
          <w:color w:val="000000"/>
          <w:sz w:val="24"/>
          <w:szCs w:val="24"/>
        </w:rPr>
        <w:t>,</w:t>
      </w:r>
    </w:p>
    <w:p w:rsidR="00074EB7" w:rsidRPr="00413364" w:rsidRDefault="00074EB7" w:rsidP="009B4091">
      <w:pPr>
        <w:spacing w:after="0" w:line="240" w:lineRule="auto"/>
        <w:jc w:val="both"/>
        <w:rPr>
          <w:rFonts w:ascii="Times New Roman" w:hAnsi="Times New Roman" w:cs="Times New Roman"/>
          <w:b/>
          <w:color w:val="000000"/>
          <w:sz w:val="24"/>
          <w:szCs w:val="24"/>
        </w:rPr>
      </w:pPr>
      <w:r w:rsidRPr="00413364">
        <w:rPr>
          <w:rFonts w:ascii="Times New Roman" w:hAnsi="Times New Roman" w:cs="Times New Roman"/>
          <w:b/>
          <w:color w:val="000000"/>
          <w:sz w:val="24"/>
          <w:szCs w:val="24"/>
        </w:rPr>
        <w:t>парками культуры и отдыха</w:t>
      </w:r>
    </w:p>
    <w:p w:rsidR="00524C8D" w:rsidRDefault="006C1289" w:rsidP="005B0E28">
      <w:pPr>
        <w:spacing w:after="0" w:line="240" w:lineRule="auto"/>
        <w:ind w:firstLine="708"/>
        <w:jc w:val="both"/>
        <w:rPr>
          <w:rFonts w:ascii="Times New Roman" w:hAnsi="Times New Roman" w:cs="Times New Roman"/>
          <w:color w:val="000000"/>
          <w:sz w:val="24"/>
          <w:szCs w:val="24"/>
        </w:rPr>
      </w:pPr>
      <w:r w:rsidRPr="00413364">
        <w:rPr>
          <w:rFonts w:ascii="Times New Roman" w:hAnsi="Times New Roman" w:cs="Times New Roman"/>
          <w:color w:val="000000"/>
          <w:sz w:val="24"/>
          <w:szCs w:val="24"/>
        </w:rPr>
        <w:t>В 201</w:t>
      </w:r>
      <w:r w:rsidR="00B07112">
        <w:rPr>
          <w:rFonts w:ascii="Times New Roman" w:hAnsi="Times New Roman" w:cs="Times New Roman"/>
          <w:color w:val="000000"/>
          <w:sz w:val="24"/>
          <w:szCs w:val="24"/>
        </w:rPr>
        <w:t>9</w:t>
      </w:r>
      <w:r w:rsidRPr="00413364">
        <w:rPr>
          <w:rFonts w:ascii="Times New Roman" w:hAnsi="Times New Roman" w:cs="Times New Roman"/>
          <w:color w:val="000000"/>
          <w:sz w:val="24"/>
          <w:szCs w:val="24"/>
        </w:rPr>
        <w:t xml:space="preserve"> г</w:t>
      </w:r>
      <w:r w:rsidR="00E42A2D" w:rsidRPr="00413364">
        <w:rPr>
          <w:rFonts w:ascii="Times New Roman" w:hAnsi="Times New Roman" w:cs="Times New Roman"/>
          <w:color w:val="000000"/>
          <w:sz w:val="24"/>
          <w:szCs w:val="24"/>
        </w:rPr>
        <w:t>оду</w:t>
      </w:r>
      <w:r w:rsidRPr="00413364">
        <w:rPr>
          <w:rFonts w:ascii="Times New Roman" w:hAnsi="Times New Roman" w:cs="Times New Roman"/>
          <w:color w:val="000000"/>
          <w:sz w:val="24"/>
          <w:szCs w:val="24"/>
        </w:rPr>
        <w:t xml:space="preserve"> обеспеченность клубами составила </w:t>
      </w:r>
      <w:r w:rsidR="00E42A2D" w:rsidRPr="00413364">
        <w:rPr>
          <w:rFonts w:ascii="Times New Roman" w:hAnsi="Times New Roman" w:cs="Times New Roman"/>
          <w:color w:val="000000"/>
          <w:sz w:val="24"/>
          <w:szCs w:val="24"/>
        </w:rPr>
        <w:t>73</w:t>
      </w:r>
      <w:r w:rsidRPr="00413364">
        <w:rPr>
          <w:rFonts w:ascii="Times New Roman" w:hAnsi="Times New Roman" w:cs="Times New Roman"/>
          <w:color w:val="000000"/>
          <w:sz w:val="24"/>
          <w:szCs w:val="24"/>
        </w:rPr>
        <w:t xml:space="preserve">%, библиотеками </w:t>
      </w:r>
      <w:r w:rsidR="005B0E28" w:rsidRPr="00413364">
        <w:rPr>
          <w:rFonts w:ascii="Times New Roman" w:hAnsi="Times New Roman" w:cs="Times New Roman"/>
          <w:color w:val="000000"/>
          <w:sz w:val="24"/>
          <w:szCs w:val="24"/>
        </w:rPr>
        <w:t>67</w:t>
      </w:r>
      <w:r w:rsidRPr="00413364">
        <w:rPr>
          <w:rFonts w:ascii="Times New Roman" w:hAnsi="Times New Roman" w:cs="Times New Roman"/>
          <w:color w:val="000000"/>
          <w:sz w:val="24"/>
          <w:szCs w:val="24"/>
        </w:rPr>
        <w:t>%</w:t>
      </w:r>
      <w:r w:rsidR="00524C8D">
        <w:rPr>
          <w:rFonts w:ascii="Times New Roman" w:hAnsi="Times New Roman" w:cs="Times New Roman"/>
          <w:color w:val="000000"/>
          <w:sz w:val="24"/>
          <w:szCs w:val="24"/>
        </w:rPr>
        <w:t>, ситуация аналогична 201</w:t>
      </w:r>
      <w:r w:rsidR="00B07112">
        <w:rPr>
          <w:rFonts w:ascii="Times New Roman" w:hAnsi="Times New Roman" w:cs="Times New Roman"/>
          <w:color w:val="000000"/>
          <w:sz w:val="24"/>
          <w:szCs w:val="24"/>
        </w:rPr>
        <w:t>8</w:t>
      </w:r>
      <w:r w:rsidR="00524C8D">
        <w:rPr>
          <w:rFonts w:ascii="Times New Roman" w:hAnsi="Times New Roman" w:cs="Times New Roman"/>
          <w:color w:val="000000"/>
          <w:sz w:val="24"/>
          <w:szCs w:val="24"/>
        </w:rPr>
        <w:t xml:space="preserve"> году. </w:t>
      </w:r>
    </w:p>
    <w:p w:rsidR="005B0E28" w:rsidRPr="005B0E28" w:rsidRDefault="005B0E28" w:rsidP="005B0E28">
      <w:pPr>
        <w:spacing w:after="0" w:line="240" w:lineRule="auto"/>
        <w:ind w:firstLine="708"/>
        <w:jc w:val="both"/>
        <w:rPr>
          <w:rFonts w:ascii="Times New Roman" w:hAnsi="Times New Roman" w:cs="Times New Roman"/>
          <w:bCs/>
          <w:sz w:val="24"/>
          <w:szCs w:val="24"/>
          <w:highlight w:val="green"/>
        </w:rPr>
      </w:pPr>
    </w:p>
    <w:p w:rsidR="005B0E28" w:rsidRPr="007C34A4" w:rsidRDefault="00E76077" w:rsidP="00D9003A">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21. </w:t>
      </w:r>
      <w:r w:rsidR="00074EB7" w:rsidRPr="007C34A4">
        <w:rPr>
          <w:rFonts w:ascii="Times New Roman" w:hAnsi="Times New Roman" w:cs="Times New Roman"/>
          <w:b/>
          <w:color w:val="000000"/>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6C1289" w:rsidRPr="007C34A4">
        <w:rPr>
          <w:rFonts w:ascii="Times New Roman" w:hAnsi="Times New Roman" w:cs="Times New Roman"/>
          <w:b/>
          <w:color w:val="000000"/>
          <w:sz w:val="24"/>
          <w:szCs w:val="24"/>
        </w:rPr>
        <w:t xml:space="preserve"> </w:t>
      </w:r>
    </w:p>
    <w:p w:rsidR="005B0E28" w:rsidRPr="007C34A4" w:rsidRDefault="005B0E28" w:rsidP="00D9003A">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 xml:space="preserve">Объектов культуры находящихся в аварийном состоянии </w:t>
      </w:r>
      <w:r w:rsidR="00B07112">
        <w:rPr>
          <w:rFonts w:ascii="Times New Roman" w:hAnsi="Times New Roman" w:cs="Times New Roman"/>
          <w:color w:val="000000"/>
          <w:sz w:val="24"/>
          <w:szCs w:val="24"/>
        </w:rPr>
        <w:t xml:space="preserve">на территории </w:t>
      </w:r>
      <w:proofErr w:type="spellStart"/>
      <w:r w:rsidR="00B07112">
        <w:rPr>
          <w:rFonts w:ascii="Times New Roman" w:hAnsi="Times New Roman" w:cs="Times New Roman"/>
          <w:color w:val="000000"/>
          <w:sz w:val="24"/>
          <w:szCs w:val="24"/>
        </w:rPr>
        <w:t>Краснокамского</w:t>
      </w:r>
      <w:proofErr w:type="spellEnd"/>
      <w:r w:rsidR="00B07112">
        <w:rPr>
          <w:rFonts w:ascii="Times New Roman" w:hAnsi="Times New Roman" w:cs="Times New Roman"/>
          <w:color w:val="000000"/>
          <w:sz w:val="24"/>
          <w:szCs w:val="24"/>
        </w:rPr>
        <w:t xml:space="preserve"> городского округа </w:t>
      </w:r>
      <w:r w:rsidRPr="007C34A4">
        <w:rPr>
          <w:rFonts w:ascii="Times New Roman" w:hAnsi="Times New Roman" w:cs="Times New Roman"/>
          <w:color w:val="000000"/>
          <w:sz w:val="24"/>
          <w:szCs w:val="24"/>
        </w:rPr>
        <w:t xml:space="preserve">нет. </w:t>
      </w:r>
    </w:p>
    <w:p w:rsidR="005B0E28" w:rsidRPr="007C34A4" w:rsidRDefault="005B0E28" w:rsidP="00D9003A">
      <w:pPr>
        <w:spacing w:after="0" w:line="240" w:lineRule="auto"/>
        <w:ind w:firstLine="708"/>
        <w:jc w:val="both"/>
        <w:rPr>
          <w:rFonts w:ascii="Times New Roman" w:hAnsi="Times New Roman" w:cs="Times New Roman"/>
          <w:color w:val="000000"/>
          <w:sz w:val="24"/>
          <w:szCs w:val="24"/>
        </w:rPr>
      </w:pPr>
    </w:p>
    <w:p w:rsidR="005B0E28" w:rsidRDefault="00E76077" w:rsidP="00D9003A">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22. </w:t>
      </w:r>
      <w:r w:rsidR="00074EB7" w:rsidRPr="007C34A4">
        <w:rPr>
          <w:rFonts w:ascii="Times New Roman" w:hAnsi="Times New Roman" w:cs="Times New Roman"/>
          <w:b/>
          <w:color w:val="000000"/>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524C8D" w:rsidRDefault="00035FCD" w:rsidP="00D9003A">
      <w:pPr>
        <w:spacing w:after="0" w:line="240" w:lineRule="auto"/>
        <w:ind w:firstLine="708"/>
        <w:jc w:val="both"/>
        <w:rPr>
          <w:rFonts w:ascii="Times New Roman" w:hAnsi="Times New Roman" w:cs="Times New Roman"/>
          <w:bCs/>
          <w:sz w:val="24"/>
          <w:szCs w:val="24"/>
        </w:rPr>
      </w:pPr>
      <w:r w:rsidRPr="007C34A4">
        <w:rPr>
          <w:rFonts w:ascii="Times New Roman" w:hAnsi="Times New Roman" w:cs="Times New Roman"/>
          <w:b/>
          <w:color w:val="000000"/>
          <w:sz w:val="24"/>
          <w:szCs w:val="24"/>
        </w:rPr>
        <w:t xml:space="preserve"> </w:t>
      </w:r>
      <w:r w:rsidR="005B0E28" w:rsidRPr="00030C7F">
        <w:rPr>
          <w:rFonts w:ascii="Times New Roman" w:hAnsi="Times New Roman" w:cs="Times New Roman"/>
          <w:color w:val="000000"/>
          <w:sz w:val="24"/>
          <w:szCs w:val="24"/>
        </w:rPr>
        <w:t xml:space="preserve">В муниципальной собственности </w:t>
      </w:r>
      <w:r w:rsidR="00524C8D">
        <w:rPr>
          <w:rFonts w:ascii="Times New Roman" w:hAnsi="Times New Roman" w:cs="Times New Roman"/>
          <w:color w:val="000000"/>
          <w:sz w:val="24"/>
          <w:szCs w:val="24"/>
        </w:rPr>
        <w:t xml:space="preserve">находится </w:t>
      </w:r>
      <w:r w:rsidR="000F1F7F">
        <w:rPr>
          <w:rFonts w:ascii="Times New Roman" w:hAnsi="Times New Roman" w:cs="Times New Roman"/>
          <w:color w:val="000000"/>
          <w:sz w:val="24"/>
          <w:szCs w:val="24"/>
        </w:rPr>
        <w:t>3</w:t>
      </w:r>
      <w:r w:rsidR="005B0E28" w:rsidRPr="00030C7F">
        <w:rPr>
          <w:rFonts w:ascii="Times New Roman" w:hAnsi="Times New Roman" w:cs="Times New Roman"/>
          <w:color w:val="000000"/>
          <w:sz w:val="24"/>
          <w:szCs w:val="24"/>
        </w:rPr>
        <w:t xml:space="preserve"> объ</w:t>
      </w:r>
      <w:r w:rsidR="00030C7F" w:rsidRPr="00030C7F">
        <w:rPr>
          <w:rFonts w:ascii="Times New Roman" w:hAnsi="Times New Roman" w:cs="Times New Roman"/>
          <w:color w:val="000000"/>
          <w:sz w:val="24"/>
          <w:szCs w:val="24"/>
        </w:rPr>
        <w:t>е</w:t>
      </w:r>
      <w:r w:rsidR="005B0E28" w:rsidRPr="00030C7F">
        <w:rPr>
          <w:rFonts w:ascii="Times New Roman" w:hAnsi="Times New Roman" w:cs="Times New Roman"/>
          <w:color w:val="000000"/>
          <w:sz w:val="24"/>
          <w:szCs w:val="24"/>
        </w:rPr>
        <w:t xml:space="preserve">кт культурного </w:t>
      </w:r>
      <w:r w:rsidR="00B07112">
        <w:rPr>
          <w:rFonts w:ascii="Times New Roman" w:hAnsi="Times New Roman" w:cs="Times New Roman"/>
          <w:color w:val="000000"/>
          <w:sz w:val="24"/>
          <w:szCs w:val="24"/>
        </w:rPr>
        <w:t xml:space="preserve">наследия, это </w:t>
      </w:r>
      <w:r w:rsidR="00AF048D" w:rsidRPr="007C34A4">
        <w:rPr>
          <w:rFonts w:ascii="Times New Roman" w:hAnsi="Times New Roman" w:cs="Times New Roman"/>
          <w:bCs/>
          <w:sz w:val="24"/>
          <w:szCs w:val="24"/>
        </w:rPr>
        <w:t>Братская могила советских воинов 1941-1945 гг</w:t>
      </w:r>
      <w:r w:rsidRPr="007C34A4">
        <w:rPr>
          <w:rFonts w:ascii="Times New Roman" w:hAnsi="Times New Roman" w:cs="Times New Roman"/>
          <w:bCs/>
          <w:sz w:val="24"/>
          <w:szCs w:val="24"/>
        </w:rPr>
        <w:t>.</w:t>
      </w:r>
      <w:r w:rsidR="00B07112">
        <w:rPr>
          <w:rFonts w:ascii="Times New Roman" w:hAnsi="Times New Roman" w:cs="Times New Roman"/>
          <w:bCs/>
          <w:sz w:val="24"/>
          <w:szCs w:val="24"/>
        </w:rPr>
        <w:t>, бюст В.И. Л</w:t>
      </w:r>
      <w:r w:rsidR="000F1F7F">
        <w:rPr>
          <w:rFonts w:ascii="Times New Roman" w:hAnsi="Times New Roman" w:cs="Times New Roman"/>
          <w:bCs/>
          <w:sz w:val="24"/>
          <w:szCs w:val="24"/>
        </w:rPr>
        <w:t xml:space="preserve">енина, жилой дом по ул. Мира 9. </w:t>
      </w:r>
    </w:p>
    <w:p w:rsidR="000F1F7F" w:rsidRDefault="000F1F7F" w:rsidP="00D9003A">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2019 году данный показатель составил 33,3%, так как один памятник, а именно жилой дом по ул. Мира 9 требует ремонта. </w:t>
      </w:r>
    </w:p>
    <w:p w:rsidR="005B0E28" w:rsidRDefault="005B0E28" w:rsidP="00D9003A">
      <w:pPr>
        <w:spacing w:after="0" w:line="240" w:lineRule="auto"/>
        <w:ind w:firstLine="708"/>
        <w:jc w:val="both"/>
        <w:rPr>
          <w:rFonts w:ascii="Times New Roman" w:hAnsi="Times New Roman" w:cs="Times New Roman"/>
          <w:bCs/>
          <w:sz w:val="24"/>
          <w:szCs w:val="24"/>
        </w:rPr>
      </w:pPr>
    </w:p>
    <w:p w:rsidR="000F1F7F" w:rsidRDefault="000F1F7F" w:rsidP="00E76077">
      <w:pPr>
        <w:spacing w:after="0" w:line="240" w:lineRule="auto"/>
        <w:jc w:val="center"/>
        <w:rPr>
          <w:rFonts w:ascii="Times New Roman" w:hAnsi="Times New Roman" w:cs="Times New Roman"/>
          <w:b/>
          <w:bCs/>
          <w:sz w:val="24"/>
          <w:szCs w:val="24"/>
          <w:u w:val="single"/>
        </w:rPr>
      </w:pPr>
    </w:p>
    <w:p w:rsidR="00E42DB3" w:rsidRPr="00030C7F" w:rsidRDefault="00E42DB3" w:rsidP="00E76077">
      <w:pPr>
        <w:spacing w:after="0" w:line="240" w:lineRule="auto"/>
        <w:jc w:val="center"/>
        <w:rPr>
          <w:rFonts w:ascii="Times New Roman" w:hAnsi="Times New Roman" w:cs="Times New Roman"/>
          <w:b/>
          <w:bCs/>
          <w:sz w:val="24"/>
          <w:szCs w:val="24"/>
          <w:u w:val="single"/>
        </w:rPr>
      </w:pPr>
      <w:r w:rsidRPr="00030C7F">
        <w:rPr>
          <w:rFonts w:ascii="Times New Roman" w:hAnsi="Times New Roman" w:cs="Times New Roman"/>
          <w:b/>
          <w:bCs/>
          <w:sz w:val="24"/>
          <w:szCs w:val="24"/>
          <w:u w:val="single"/>
        </w:rPr>
        <w:t>Физическая культура и спорт</w:t>
      </w:r>
    </w:p>
    <w:p w:rsidR="005B0E28" w:rsidRPr="007C34A4" w:rsidRDefault="00E76077" w:rsidP="00D9003A">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23. </w:t>
      </w:r>
      <w:r w:rsidR="00074EB7" w:rsidRPr="007C34A4">
        <w:rPr>
          <w:rFonts w:ascii="Times New Roman" w:hAnsi="Times New Roman" w:cs="Times New Roman"/>
          <w:b/>
          <w:color w:val="000000"/>
          <w:sz w:val="24"/>
          <w:szCs w:val="24"/>
        </w:rPr>
        <w:t>Доля населения, систематически занимающегося физической культурой и спортом</w:t>
      </w:r>
      <w:r w:rsidR="00035FCD" w:rsidRPr="007C34A4">
        <w:rPr>
          <w:rFonts w:ascii="Times New Roman" w:hAnsi="Times New Roman" w:cs="Times New Roman"/>
          <w:b/>
          <w:color w:val="000000"/>
          <w:sz w:val="24"/>
          <w:szCs w:val="24"/>
        </w:rPr>
        <w:t xml:space="preserve"> </w:t>
      </w:r>
    </w:p>
    <w:p w:rsidR="00524C8D" w:rsidRDefault="00D00675" w:rsidP="00D9003A">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035FCD" w:rsidRPr="007C34A4">
        <w:rPr>
          <w:rFonts w:ascii="Times New Roman" w:hAnsi="Times New Roman" w:cs="Times New Roman"/>
          <w:color w:val="000000"/>
          <w:sz w:val="24"/>
          <w:szCs w:val="24"/>
        </w:rPr>
        <w:t xml:space="preserve"> 201</w:t>
      </w:r>
      <w:r w:rsidR="000F1F7F">
        <w:rPr>
          <w:rFonts w:ascii="Times New Roman" w:hAnsi="Times New Roman" w:cs="Times New Roman"/>
          <w:color w:val="000000"/>
          <w:sz w:val="24"/>
          <w:szCs w:val="24"/>
        </w:rPr>
        <w:t>9</w:t>
      </w:r>
      <w:r w:rsidR="00035FCD"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 xml:space="preserve">оду </w:t>
      </w:r>
      <w:r w:rsidR="00524C8D">
        <w:rPr>
          <w:rFonts w:ascii="Times New Roman" w:hAnsi="Times New Roman" w:cs="Times New Roman"/>
          <w:color w:val="000000"/>
          <w:sz w:val="24"/>
          <w:szCs w:val="24"/>
        </w:rPr>
        <w:t xml:space="preserve">значение </w:t>
      </w:r>
      <w:r w:rsidRPr="007C34A4">
        <w:rPr>
          <w:rFonts w:ascii="Times New Roman" w:hAnsi="Times New Roman" w:cs="Times New Roman"/>
          <w:color w:val="000000"/>
          <w:sz w:val="24"/>
          <w:szCs w:val="24"/>
        </w:rPr>
        <w:t>показател</w:t>
      </w:r>
      <w:r w:rsidR="00524C8D">
        <w:rPr>
          <w:rFonts w:ascii="Times New Roman" w:hAnsi="Times New Roman" w:cs="Times New Roman"/>
          <w:color w:val="000000"/>
          <w:sz w:val="24"/>
          <w:szCs w:val="24"/>
        </w:rPr>
        <w:t>я</w:t>
      </w:r>
      <w:r w:rsidRPr="007C34A4">
        <w:rPr>
          <w:rFonts w:ascii="Times New Roman" w:hAnsi="Times New Roman" w:cs="Times New Roman"/>
          <w:color w:val="000000"/>
          <w:sz w:val="24"/>
          <w:szCs w:val="24"/>
        </w:rPr>
        <w:t xml:space="preserve"> составил</w:t>
      </w:r>
      <w:r w:rsidR="00524C8D">
        <w:rPr>
          <w:rFonts w:ascii="Times New Roman" w:hAnsi="Times New Roman" w:cs="Times New Roman"/>
          <w:color w:val="000000"/>
          <w:sz w:val="24"/>
          <w:szCs w:val="24"/>
        </w:rPr>
        <w:t>о</w:t>
      </w:r>
      <w:r w:rsidRPr="007C34A4">
        <w:rPr>
          <w:rFonts w:ascii="Times New Roman" w:hAnsi="Times New Roman" w:cs="Times New Roman"/>
          <w:color w:val="000000"/>
          <w:sz w:val="24"/>
          <w:szCs w:val="24"/>
        </w:rPr>
        <w:t xml:space="preserve"> 3</w:t>
      </w:r>
      <w:r w:rsidR="000F1F7F">
        <w:rPr>
          <w:rFonts w:ascii="Times New Roman" w:hAnsi="Times New Roman" w:cs="Times New Roman"/>
          <w:color w:val="000000"/>
          <w:sz w:val="24"/>
          <w:szCs w:val="24"/>
        </w:rPr>
        <w:t>9</w:t>
      </w:r>
      <w:r w:rsidRPr="007C34A4">
        <w:rPr>
          <w:rFonts w:ascii="Times New Roman" w:hAnsi="Times New Roman" w:cs="Times New Roman"/>
          <w:color w:val="000000"/>
          <w:sz w:val="24"/>
          <w:szCs w:val="24"/>
        </w:rPr>
        <w:t>,</w:t>
      </w:r>
      <w:r w:rsidR="000F1F7F">
        <w:rPr>
          <w:rFonts w:ascii="Times New Roman" w:hAnsi="Times New Roman" w:cs="Times New Roman"/>
          <w:color w:val="000000"/>
          <w:sz w:val="24"/>
          <w:szCs w:val="24"/>
        </w:rPr>
        <w:t>4</w:t>
      </w:r>
      <w:r w:rsidR="00524C8D">
        <w:rPr>
          <w:rFonts w:ascii="Times New Roman" w:hAnsi="Times New Roman" w:cs="Times New Roman"/>
          <w:color w:val="000000"/>
          <w:sz w:val="24"/>
          <w:szCs w:val="24"/>
        </w:rPr>
        <w:t xml:space="preserve">%, что на </w:t>
      </w:r>
      <w:r w:rsidR="000F1F7F">
        <w:rPr>
          <w:rFonts w:ascii="Times New Roman" w:hAnsi="Times New Roman" w:cs="Times New Roman"/>
          <w:color w:val="000000"/>
          <w:sz w:val="24"/>
          <w:szCs w:val="24"/>
        </w:rPr>
        <w:t>5,9</w:t>
      </w:r>
      <w:r w:rsidR="00524C8D">
        <w:rPr>
          <w:rFonts w:ascii="Times New Roman" w:hAnsi="Times New Roman" w:cs="Times New Roman"/>
          <w:color w:val="000000"/>
          <w:sz w:val="24"/>
          <w:szCs w:val="24"/>
        </w:rPr>
        <w:t>% больше, чем в 201</w:t>
      </w:r>
      <w:r w:rsidR="000F1F7F">
        <w:rPr>
          <w:rFonts w:ascii="Times New Roman" w:hAnsi="Times New Roman" w:cs="Times New Roman"/>
          <w:color w:val="000000"/>
          <w:sz w:val="24"/>
          <w:szCs w:val="24"/>
        </w:rPr>
        <w:t>8</w:t>
      </w:r>
      <w:r w:rsidR="00524C8D">
        <w:rPr>
          <w:rFonts w:ascii="Times New Roman" w:hAnsi="Times New Roman" w:cs="Times New Roman"/>
          <w:color w:val="000000"/>
          <w:sz w:val="24"/>
          <w:szCs w:val="24"/>
        </w:rPr>
        <w:t> году.</w:t>
      </w:r>
    </w:p>
    <w:p w:rsidR="00524C8D" w:rsidRDefault="00524C8D" w:rsidP="00D9003A">
      <w:pPr>
        <w:spacing w:after="0" w:line="240" w:lineRule="auto"/>
        <w:ind w:firstLine="708"/>
        <w:jc w:val="both"/>
        <w:rPr>
          <w:rFonts w:ascii="Times New Roman" w:hAnsi="Times New Roman" w:cs="Times New Roman"/>
          <w:bCs/>
          <w:sz w:val="24"/>
          <w:szCs w:val="24"/>
        </w:rPr>
      </w:pPr>
      <w:r>
        <w:rPr>
          <w:rFonts w:ascii="Times New Roman" w:hAnsi="Times New Roman" w:cs="Times New Roman"/>
          <w:color w:val="000000"/>
          <w:sz w:val="24"/>
          <w:szCs w:val="24"/>
        </w:rPr>
        <w:t>Рост показателя с</w:t>
      </w:r>
      <w:r w:rsidR="00035FCD" w:rsidRPr="007C34A4">
        <w:rPr>
          <w:rFonts w:ascii="Times New Roman" w:hAnsi="Times New Roman" w:cs="Times New Roman"/>
          <w:bCs/>
          <w:sz w:val="24"/>
          <w:szCs w:val="24"/>
        </w:rPr>
        <w:t xml:space="preserve">вязан с активной работой </w:t>
      </w:r>
      <w:r w:rsidRPr="007C34A4">
        <w:rPr>
          <w:rFonts w:ascii="Times New Roman" w:hAnsi="Times New Roman" w:cs="Times New Roman"/>
          <w:bCs/>
          <w:sz w:val="24"/>
          <w:szCs w:val="24"/>
        </w:rPr>
        <w:t>спортивных комплексов</w:t>
      </w:r>
      <w:r>
        <w:rPr>
          <w:rFonts w:ascii="Times New Roman" w:hAnsi="Times New Roman" w:cs="Times New Roman"/>
          <w:bCs/>
          <w:sz w:val="24"/>
          <w:szCs w:val="24"/>
        </w:rPr>
        <w:t xml:space="preserve">, </w:t>
      </w:r>
      <w:r w:rsidR="00035FCD" w:rsidRPr="007C34A4">
        <w:rPr>
          <w:rFonts w:ascii="Times New Roman" w:hAnsi="Times New Roman" w:cs="Times New Roman"/>
          <w:bCs/>
          <w:sz w:val="24"/>
          <w:szCs w:val="24"/>
        </w:rPr>
        <w:t xml:space="preserve">детско-юношеских спортивных школ, клубов по привлечению населения к систематическим занятиям физкультурой и спортом. </w:t>
      </w:r>
    </w:p>
    <w:p w:rsidR="00074EB7" w:rsidRPr="007C34A4" w:rsidRDefault="00035FCD" w:rsidP="00D9003A">
      <w:pPr>
        <w:spacing w:after="0" w:line="240" w:lineRule="auto"/>
        <w:ind w:firstLine="708"/>
        <w:jc w:val="both"/>
        <w:rPr>
          <w:rFonts w:ascii="Times New Roman" w:hAnsi="Times New Roman" w:cs="Times New Roman"/>
          <w:bCs/>
          <w:sz w:val="24"/>
          <w:szCs w:val="24"/>
        </w:rPr>
      </w:pPr>
      <w:r w:rsidRPr="007C34A4">
        <w:rPr>
          <w:rFonts w:ascii="Times New Roman" w:hAnsi="Times New Roman" w:cs="Times New Roman"/>
          <w:bCs/>
          <w:sz w:val="24"/>
          <w:szCs w:val="24"/>
        </w:rPr>
        <w:t>В 20</w:t>
      </w:r>
      <w:r w:rsidR="000F1F7F">
        <w:rPr>
          <w:rFonts w:ascii="Times New Roman" w:hAnsi="Times New Roman" w:cs="Times New Roman"/>
          <w:bCs/>
          <w:sz w:val="24"/>
          <w:szCs w:val="24"/>
        </w:rPr>
        <w:t>20</w:t>
      </w:r>
      <w:r w:rsidRPr="007C34A4">
        <w:rPr>
          <w:rFonts w:ascii="Times New Roman" w:hAnsi="Times New Roman" w:cs="Times New Roman"/>
          <w:bCs/>
          <w:sz w:val="24"/>
          <w:szCs w:val="24"/>
        </w:rPr>
        <w:t xml:space="preserve"> год</w:t>
      </w:r>
      <w:r w:rsidR="00D00675" w:rsidRPr="007C34A4">
        <w:rPr>
          <w:rFonts w:ascii="Times New Roman" w:hAnsi="Times New Roman" w:cs="Times New Roman"/>
          <w:bCs/>
          <w:sz w:val="24"/>
          <w:szCs w:val="24"/>
        </w:rPr>
        <w:t>у</w:t>
      </w:r>
      <w:r w:rsidRPr="007C34A4">
        <w:rPr>
          <w:rFonts w:ascii="Times New Roman" w:hAnsi="Times New Roman" w:cs="Times New Roman"/>
          <w:bCs/>
          <w:sz w:val="24"/>
          <w:szCs w:val="24"/>
        </w:rPr>
        <w:t xml:space="preserve"> пла</w:t>
      </w:r>
      <w:r w:rsidR="00D00675" w:rsidRPr="007C34A4">
        <w:rPr>
          <w:rFonts w:ascii="Times New Roman" w:hAnsi="Times New Roman" w:cs="Times New Roman"/>
          <w:bCs/>
          <w:sz w:val="24"/>
          <w:szCs w:val="24"/>
        </w:rPr>
        <w:t xml:space="preserve">нируется провести реконструкцию </w:t>
      </w:r>
      <w:r w:rsidRPr="007C34A4">
        <w:rPr>
          <w:rFonts w:ascii="Times New Roman" w:hAnsi="Times New Roman" w:cs="Times New Roman"/>
          <w:bCs/>
          <w:sz w:val="24"/>
          <w:szCs w:val="24"/>
        </w:rPr>
        <w:t>спортивных залов и стадионов общеобразовательных школ</w:t>
      </w:r>
      <w:r w:rsidR="000F1F7F">
        <w:rPr>
          <w:rFonts w:ascii="Times New Roman" w:hAnsi="Times New Roman" w:cs="Times New Roman"/>
          <w:bCs/>
          <w:sz w:val="24"/>
          <w:szCs w:val="24"/>
        </w:rPr>
        <w:t>, строительство уличных спортивных площадок за счет средств полученных за участие в различных проектах инициативного бюджетирования</w:t>
      </w:r>
      <w:r w:rsidRPr="007C34A4">
        <w:rPr>
          <w:rFonts w:ascii="Times New Roman" w:hAnsi="Times New Roman" w:cs="Times New Roman"/>
          <w:bCs/>
          <w:sz w:val="24"/>
          <w:szCs w:val="24"/>
        </w:rPr>
        <w:t>.</w:t>
      </w:r>
      <w:r w:rsidR="000F1F7F">
        <w:rPr>
          <w:rFonts w:ascii="Times New Roman" w:hAnsi="Times New Roman" w:cs="Times New Roman"/>
          <w:bCs/>
          <w:sz w:val="24"/>
          <w:szCs w:val="24"/>
        </w:rPr>
        <w:t xml:space="preserve"> </w:t>
      </w:r>
    </w:p>
    <w:p w:rsidR="00D00675" w:rsidRPr="007C34A4" w:rsidRDefault="00D00675" w:rsidP="00D9003A">
      <w:pPr>
        <w:spacing w:after="0" w:line="240" w:lineRule="auto"/>
        <w:ind w:firstLine="708"/>
        <w:jc w:val="both"/>
        <w:rPr>
          <w:rFonts w:ascii="Times New Roman" w:hAnsi="Times New Roman" w:cs="Times New Roman"/>
          <w:color w:val="000000"/>
          <w:sz w:val="24"/>
          <w:szCs w:val="24"/>
        </w:rPr>
      </w:pPr>
    </w:p>
    <w:p w:rsidR="005B0E28" w:rsidRPr="007C34A4" w:rsidRDefault="00E76077" w:rsidP="006D6217">
      <w:pPr>
        <w:spacing w:after="0" w:line="240" w:lineRule="auto"/>
        <w:ind w:firstLine="708"/>
        <w:jc w:val="both"/>
        <w:rPr>
          <w:rFonts w:ascii="Times New Roman" w:hAnsi="Times New Roman" w:cs="Times New Roman"/>
          <w:b/>
          <w:color w:val="000000"/>
          <w:sz w:val="24"/>
          <w:szCs w:val="24"/>
        </w:rPr>
      </w:pPr>
      <w:r w:rsidRPr="0019146F">
        <w:rPr>
          <w:rFonts w:ascii="Times New Roman" w:hAnsi="Times New Roman" w:cs="Times New Roman"/>
          <w:b/>
          <w:color w:val="000000"/>
          <w:sz w:val="24"/>
          <w:szCs w:val="24"/>
        </w:rPr>
        <w:t>23(1)</w:t>
      </w:r>
      <w:r w:rsidR="006D6217" w:rsidRPr="0019146F">
        <w:rPr>
          <w:rFonts w:ascii="Times New Roman" w:hAnsi="Times New Roman" w:cs="Times New Roman"/>
          <w:b/>
          <w:color w:val="000000"/>
          <w:sz w:val="24"/>
          <w:szCs w:val="24"/>
        </w:rPr>
        <w:t xml:space="preserve"> </w:t>
      </w:r>
      <w:r w:rsidR="00E42DB3" w:rsidRPr="0019146F">
        <w:rPr>
          <w:rFonts w:ascii="Times New Roman" w:hAnsi="Times New Roman" w:cs="Times New Roman"/>
          <w:b/>
          <w:color w:val="000000"/>
          <w:sz w:val="24"/>
          <w:szCs w:val="24"/>
        </w:rPr>
        <w:t xml:space="preserve">Доля </w:t>
      </w:r>
      <w:proofErr w:type="gramStart"/>
      <w:r w:rsidR="00E42DB3" w:rsidRPr="0019146F">
        <w:rPr>
          <w:rFonts w:ascii="Times New Roman" w:hAnsi="Times New Roman" w:cs="Times New Roman"/>
          <w:b/>
          <w:color w:val="000000"/>
          <w:sz w:val="24"/>
          <w:szCs w:val="24"/>
        </w:rPr>
        <w:t>обучающихся</w:t>
      </w:r>
      <w:proofErr w:type="gramEnd"/>
      <w:r w:rsidR="00E42DB3" w:rsidRPr="0019146F">
        <w:rPr>
          <w:rFonts w:ascii="Times New Roman" w:hAnsi="Times New Roman" w:cs="Times New Roman"/>
          <w:b/>
          <w:color w:val="000000"/>
          <w:sz w:val="24"/>
          <w:szCs w:val="24"/>
        </w:rPr>
        <w:t>, систематически занимающихся физической культурой и спортом, в общей численности обучающихся</w:t>
      </w:r>
    </w:p>
    <w:p w:rsidR="00742199" w:rsidRDefault="006D6217" w:rsidP="006D6217">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E42DB3" w:rsidRPr="007C34A4">
        <w:rPr>
          <w:rFonts w:ascii="Times New Roman" w:hAnsi="Times New Roman" w:cs="Times New Roman"/>
          <w:color w:val="000000"/>
          <w:sz w:val="24"/>
          <w:szCs w:val="24"/>
        </w:rPr>
        <w:t xml:space="preserve"> 201</w:t>
      </w:r>
      <w:r w:rsidR="000F1F7F">
        <w:rPr>
          <w:rFonts w:ascii="Times New Roman" w:hAnsi="Times New Roman" w:cs="Times New Roman"/>
          <w:color w:val="000000"/>
          <w:sz w:val="24"/>
          <w:szCs w:val="24"/>
        </w:rPr>
        <w:t>9</w:t>
      </w:r>
      <w:r w:rsidR="00E42DB3"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оду</w:t>
      </w:r>
      <w:r w:rsidR="00E42DB3" w:rsidRPr="007C34A4">
        <w:rPr>
          <w:rFonts w:ascii="Times New Roman" w:hAnsi="Times New Roman" w:cs="Times New Roman"/>
          <w:color w:val="000000"/>
          <w:sz w:val="24"/>
          <w:szCs w:val="24"/>
        </w:rPr>
        <w:t xml:space="preserve"> </w:t>
      </w:r>
      <w:r w:rsidR="0054233C">
        <w:rPr>
          <w:rFonts w:ascii="Times New Roman" w:hAnsi="Times New Roman" w:cs="Times New Roman"/>
          <w:color w:val="000000"/>
          <w:sz w:val="24"/>
          <w:szCs w:val="24"/>
        </w:rPr>
        <w:t xml:space="preserve">значение </w:t>
      </w:r>
      <w:r w:rsidR="00E42DB3" w:rsidRPr="007C34A4">
        <w:rPr>
          <w:rFonts w:ascii="Times New Roman" w:hAnsi="Times New Roman" w:cs="Times New Roman"/>
          <w:color w:val="000000"/>
          <w:sz w:val="24"/>
          <w:szCs w:val="24"/>
        </w:rPr>
        <w:t>показател</w:t>
      </w:r>
      <w:r w:rsidR="0054233C">
        <w:rPr>
          <w:rFonts w:ascii="Times New Roman" w:hAnsi="Times New Roman" w:cs="Times New Roman"/>
          <w:color w:val="000000"/>
          <w:sz w:val="24"/>
          <w:szCs w:val="24"/>
        </w:rPr>
        <w:t>я</w:t>
      </w:r>
      <w:r w:rsidR="00E42DB3" w:rsidRPr="007C34A4">
        <w:rPr>
          <w:rFonts w:ascii="Times New Roman" w:hAnsi="Times New Roman" w:cs="Times New Roman"/>
          <w:color w:val="000000"/>
          <w:sz w:val="24"/>
          <w:szCs w:val="24"/>
        </w:rPr>
        <w:t xml:space="preserve"> составил</w:t>
      </w:r>
      <w:r w:rsidR="0054233C">
        <w:rPr>
          <w:rFonts w:ascii="Times New Roman" w:hAnsi="Times New Roman" w:cs="Times New Roman"/>
          <w:color w:val="000000"/>
          <w:sz w:val="24"/>
          <w:szCs w:val="24"/>
        </w:rPr>
        <w:t>о</w:t>
      </w:r>
      <w:r w:rsidRPr="007C34A4">
        <w:rPr>
          <w:rFonts w:ascii="Times New Roman" w:hAnsi="Times New Roman" w:cs="Times New Roman"/>
          <w:color w:val="000000"/>
          <w:sz w:val="24"/>
          <w:szCs w:val="24"/>
        </w:rPr>
        <w:t xml:space="preserve"> </w:t>
      </w:r>
      <w:r w:rsidR="00AF47F8">
        <w:rPr>
          <w:rFonts w:ascii="Times New Roman" w:hAnsi="Times New Roman" w:cs="Times New Roman"/>
          <w:color w:val="000000"/>
          <w:sz w:val="24"/>
          <w:szCs w:val="24"/>
        </w:rPr>
        <w:t>69,7</w:t>
      </w:r>
      <w:r w:rsidR="00E42DB3" w:rsidRPr="007C34A4">
        <w:rPr>
          <w:rFonts w:ascii="Times New Roman" w:hAnsi="Times New Roman" w:cs="Times New Roman"/>
          <w:color w:val="000000"/>
          <w:sz w:val="24"/>
          <w:szCs w:val="24"/>
        </w:rPr>
        <w:t>%</w:t>
      </w:r>
      <w:r w:rsidR="0054233C">
        <w:rPr>
          <w:rFonts w:ascii="Times New Roman" w:hAnsi="Times New Roman" w:cs="Times New Roman"/>
          <w:color w:val="000000"/>
          <w:sz w:val="24"/>
          <w:szCs w:val="24"/>
        </w:rPr>
        <w:t>, что на 4,</w:t>
      </w:r>
      <w:r w:rsidR="00AF47F8">
        <w:rPr>
          <w:rFonts w:ascii="Times New Roman" w:hAnsi="Times New Roman" w:cs="Times New Roman"/>
          <w:color w:val="000000"/>
          <w:sz w:val="24"/>
          <w:szCs w:val="24"/>
        </w:rPr>
        <w:t>3</w:t>
      </w:r>
      <w:r w:rsidR="0054233C">
        <w:rPr>
          <w:rFonts w:ascii="Times New Roman" w:hAnsi="Times New Roman" w:cs="Times New Roman"/>
          <w:color w:val="000000"/>
          <w:sz w:val="24"/>
          <w:szCs w:val="24"/>
        </w:rPr>
        <w:t>% больше, чем в 201</w:t>
      </w:r>
      <w:r w:rsidR="00AF47F8">
        <w:rPr>
          <w:rFonts w:ascii="Times New Roman" w:hAnsi="Times New Roman" w:cs="Times New Roman"/>
          <w:color w:val="000000"/>
          <w:sz w:val="24"/>
          <w:szCs w:val="24"/>
        </w:rPr>
        <w:t>8 году (65,4</w:t>
      </w:r>
      <w:r w:rsidR="0054233C">
        <w:rPr>
          <w:rFonts w:ascii="Times New Roman" w:hAnsi="Times New Roman" w:cs="Times New Roman"/>
          <w:color w:val="000000"/>
          <w:sz w:val="24"/>
          <w:szCs w:val="24"/>
        </w:rPr>
        <w:t>%).</w:t>
      </w:r>
      <w:r w:rsidRPr="007C34A4">
        <w:rPr>
          <w:rFonts w:ascii="Times New Roman" w:hAnsi="Times New Roman" w:cs="Times New Roman"/>
          <w:color w:val="000000"/>
          <w:sz w:val="24"/>
          <w:szCs w:val="24"/>
        </w:rPr>
        <w:t xml:space="preserve"> </w:t>
      </w:r>
    </w:p>
    <w:p w:rsidR="00910BE6" w:rsidRDefault="00AF47F8" w:rsidP="006D6217">
      <w:pPr>
        <w:spacing w:after="0" w:line="240" w:lineRule="auto"/>
        <w:ind w:firstLine="708"/>
        <w:jc w:val="both"/>
        <w:rPr>
          <w:rFonts w:ascii="Times New Roman" w:hAnsi="Times New Roman"/>
          <w:sz w:val="24"/>
          <w:szCs w:val="24"/>
        </w:rPr>
      </w:pPr>
      <w:r>
        <w:rPr>
          <w:rFonts w:ascii="Times New Roman" w:hAnsi="Times New Roman"/>
          <w:sz w:val="24"/>
          <w:szCs w:val="24"/>
        </w:rPr>
        <w:t>Небольшой р</w:t>
      </w:r>
      <w:r w:rsidR="00742199">
        <w:rPr>
          <w:rFonts w:ascii="Times New Roman" w:hAnsi="Times New Roman"/>
          <w:sz w:val="24"/>
          <w:szCs w:val="24"/>
        </w:rPr>
        <w:t>ост показателя</w:t>
      </w:r>
      <w:r w:rsidR="00435EBA" w:rsidRPr="007C34A4">
        <w:rPr>
          <w:rFonts w:ascii="Times New Roman" w:hAnsi="Times New Roman"/>
          <w:sz w:val="24"/>
          <w:szCs w:val="24"/>
        </w:rPr>
        <w:t xml:space="preserve"> произош</w:t>
      </w:r>
      <w:r w:rsidR="00742199">
        <w:rPr>
          <w:rFonts w:ascii="Times New Roman" w:hAnsi="Times New Roman"/>
          <w:sz w:val="24"/>
          <w:szCs w:val="24"/>
        </w:rPr>
        <w:t>ел</w:t>
      </w:r>
      <w:r w:rsidR="00435EBA" w:rsidRPr="007C34A4">
        <w:rPr>
          <w:rFonts w:ascii="Times New Roman" w:hAnsi="Times New Roman"/>
          <w:sz w:val="24"/>
          <w:szCs w:val="24"/>
        </w:rPr>
        <w:t xml:space="preserve"> </w:t>
      </w:r>
      <w:r w:rsidR="00194CE0">
        <w:rPr>
          <w:rFonts w:ascii="Times New Roman" w:hAnsi="Times New Roman"/>
          <w:sz w:val="24"/>
          <w:szCs w:val="24"/>
        </w:rPr>
        <w:t>в связи с</w:t>
      </w:r>
      <w:r w:rsidR="0019146F">
        <w:rPr>
          <w:rFonts w:ascii="Times New Roman" w:hAnsi="Times New Roman"/>
          <w:sz w:val="24"/>
          <w:szCs w:val="24"/>
        </w:rPr>
        <w:t xml:space="preserve"> </w:t>
      </w:r>
      <w:r w:rsidR="0019146F" w:rsidRPr="0019146F">
        <w:rPr>
          <w:rFonts w:ascii="Times New Roman" w:hAnsi="Times New Roman" w:cs="Times New Roman"/>
          <w:bCs/>
          <w:sz w:val="24"/>
          <w:szCs w:val="24"/>
        </w:rPr>
        <w:t>введением</w:t>
      </w:r>
      <w:r>
        <w:rPr>
          <w:rFonts w:ascii="Times New Roman" w:hAnsi="Times New Roman" w:cs="Times New Roman"/>
          <w:bCs/>
          <w:sz w:val="24"/>
          <w:szCs w:val="24"/>
        </w:rPr>
        <w:t xml:space="preserve"> ранее</w:t>
      </w:r>
      <w:r w:rsidR="0019146F" w:rsidRPr="0019146F">
        <w:rPr>
          <w:rFonts w:ascii="Times New Roman" w:hAnsi="Times New Roman" w:cs="Times New Roman"/>
          <w:bCs/>
          <w:sz w:val="24"/>
          <w:szCs w:val="24"/>
        </w:rPr>
        <w:t xml:space="preserve"> в ВУЗах дополнительного балла за сдачу норм ГТО</w:t>
      </w:r>
      <w:r w:rsidR="0019146F">
        <w:rPr>
          <w:rFonts w:ascii="Times New Roman" w:hAnsi="Times New Roman" w:cs="Times New Roman"/>
          <w:bCs/>
          <w:sz w:val="24"/>
          <w:szCs w:val="24"/>
        </w:rPr>
        <w:t>,</w:t>
      </w:r>
      <w:r w:rsidR="0019146F" w:rsidRPr="0019146F">
        <w:rPr>
          <w:rFonts w:ascii="Times New Roman" w:hAnsi="Times New Roman" w:cs="Times New Roman"/>
          <w:bCs/>
          <w:sz w:val="24"/>
          <w:szCs w:val="24"/>
        </w:rPr>
        <w:t xml:space="preserve">  выросло число занимающихся физкультурой и спортом детей до 18 лет</w:t>
      </w:r>
      <w:r>
        <w:rPr>
          <w:rFonts w:ascii="Times New Roman" w:hAnsi="Times New Roman" w:cs="Times New Roman"/>
          <w:bCs/>
          <w:sz w:val="24"/>
          <w:szCs w:val="24"/>
        </w:rPr>
        <w:t xml:space="preserve">. </w:t>
      </w:r>
    </w:p>
    <w:p w:rsidR="00AF47F8" w:rsidRDefault="00AF47F8" w:rsidP="00A24A5D">
      <w:pPr>
        <w:spacing w:after="0" w:line="240" w:lineRule="auto"/>
        <w:jc w:val="center"/>
        <w:rPr>
          <w:rFonts w:ascii="Times New Roman" w:hAnsi="Times New Roman" w:cs="Times New Roman"/>
          <w:b/>
          <w:bCs/>
          <w:color w:val="000000"/>
          <w:sz w:val="24"/>
          <w:szCs w:val="24"/>
          <w:u w:val="single"/>
        </w:rPr>
      </w:pPr>
    </w:p>
    <w:p w:rsidR="00A24A5D" w:rsidRPr="00030C7F" w:rsidRDefault="00035FCD" w:rsidP="00A24A5D">
      <w:pPr>
        <w:spacing w:after="0" w:line="240" w:lineRule="auto"/>
        <w:jc w:val="center"/>
        <w:rPr>
          <w:rFonts w:ascii="Times New Roman" w:hAnsi="Times New Roman" w:cs="Times New Roman"/>
          <w:b/>
          <w:bCs/>
          <w:color w:val="000000"/>
          <w:sz w:val="24"/>
          <w:szCs w:val="24"/>
          <w:u w:val="single"/>
        </w:rPr>
      </w:pPr>
      <w:r w:rsidRPr="00030C7F">
        <w:rPr>
          <w:rFonts w:ascii="Times New Roman" w:hAnsi="Times New Roman" w:cs="Times New Roman"/>
          <w:b/>
          <w:bCs/>
          <w:color w:val="000000"/>
          <w:sz w:val="24"/>
          <w:szCs w:val="24"/>
          <w:u w:val="single"/>
        </w:rPr>
        <w:t>Жилищное строительство и обеспечение граждан жильем</w:t>
      </w:r>
    </w:p>
    <w:p w:rsidR="00A8283C" w:rsidRPr="007C34A4" w:rsidRDefault="00E76077" w:rsidP="00A24A5D">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24. </w:t>
      </w:r>
      <w:r w:rsidR="00035FCD" w:rsidRPr="007C34A4">
        <w:rPr>
          <w:rFonts w:ascii="Times New Roman" w:hAnsi="Times New Roman" w:cs="Times New Roman"/>
          <w:b/>
          <w:color w:val="000000"/>
          <w:sz w:val="24"/>
          <w:szCs w:val="24"/>
        </w:rPr>
        <w:t>Общая площадь жилых помещений, приходящаяся в среднем на одного жителя</w:t>
      </w:r>
      <w:r w:rsidR="00A8283C" w:rsidRPr="007C34A4">
        <w:rPr>
          <w:rFonts w:ascii="Times New Roman" w:hAnsi="Times New Roman" w:cs="Times New Roman"/>
          <w:b/>
          <w:color w:val="000000"/>
          <w:sz w:val="24"/>
          <w:szCs w:val="24"/>
        </w:rPr>
        <w:t xml:space="preserve"> </w:t>
      </w:r>
    </w:p>
    <w:p w:rsidR="00742199" w:rsidRDefault="00A8283C" w:rsidP="00D9003A">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92197F" w:rsidRPr="007C34A4">
        <w:rPr>
          <w:rFonts w:ascii="Times New Roman" w:hAnsi="Times New Roman" w:cs="Times New Roman"/>
          <w:color w:val="000000"/>
          <w:sz w:val="24"/>
          <w:szCs w:val="24"/>
        </w:rPr>
        <w:t xml:space="preserve"> 201</w:t>
      </w:r>
      <w:r w:rsidR="00AF47F8">
        <w:rPr>
          <w:rFonts w:ascii="Times New Roman" w:hAnsi="Times New Roman" w:cs="Times New Roman"/>
          <w:color w:val="000000"/>
          <w:sz w:val="24"/>
          <w:szCs w:val="24"/>
        </w:rPr>
        <w:t>9</w:t>
      </w:r>
      <w:r w:rsidR="0092197F"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оду показатель составил 2</w:t>
      </w:r>
      <w:r w:rsidR="00AF47F8">
        <w:rPr>
          <w:rFonts w:ascii="Times New Roman" w:hAnsi="Times New Roman" w:cs="Times New Roman"/>
          <w:color w:val="000000"/>
          <w:sz w:val="24"/>
          <w:szCs w:val="24"/>
        </w:rPr>
        <w:t>2</w:t>
      </w:r>
      <w:r w:rsidRPr="007C34A4">
        <w:rPr>
          <w:rFonts w:ascii="Times New Roman" w:hAnsi="Times New Roman" w:cs="Times New Roman"/>
          <w:color w:val="000000"/>
          <w:sz w:val="24"/>
          <w:szCs w:val="24"/>
        </w:rPr>
        <w:t>,</w:t>
      </w:r>
      <w:r w:rsidR="00AF47F8">
        <w:rPr>
          <w:rFonts w:ascii="Times New Roman" w:hAnsi="Times New Roman" w:cs="Times New Roman"/>
          <w:color w:val="000000"/>
          <w:sz w:val="24"/>
          <w:szCs w:val="24"/>
        </w:rPr>
        <w:t>013</w:t>
      </w:r>
      <w:r w:rsidRPr="007C34A4">
        <w:rPr>
          <w:rFonts w:ascii="Times New Roman" w:hAnsi="Times New Roman" w:cs="Times New Roman"/>
          <w:color w:val="000000"/>
          <w:sz w:val="24"/>
          <w:szCs w:val="24"/>
        </w:rPr>
        <w:t xml:space="preserve"> </w:t>
      </w:r>
      <w:proofErr w:type="spellStart"/>
      <w:r w:rsidRPr="007C34A4">
        <w:rPr>
          <w:rFonts w:ascii="Times New Roman" w:hAnsi="Times New Roman" w:cs="Times New Roman"/>
          <w:color w:val="000000"/>
          <w:sz w:val="24"/>
          <w:szCs w:val="24"/>
        </w:rPr>
        <w:t>кв.м</w:t>
      </w:r>
      <w:proofErr w:type="spellEnd"/>
      <w:r w:rsidRPr="007C34A4">
        <w:rPr>
          <w:rFonts w:ascii="Times New Roman" w:hAnsi="Times New Roman" w:cs="Times New Roman"/>
          <w:color w:val="000000"/>
          <w:sz w:val="24"/>
          <w:szCs w:val="24"/>
        </w:rPr>
        <w:t>.</w:t>
      </w:r>
      <w:r w:rsidR="00742199">
        <w:rPr>
          <w:rFonts w:ascii="Times New Roman" w:hAnsi="Times New Roman" w:cs="Times New Roman"/>
          <w:color w:val="000000"/>
          <w:sz w:val="24"/>
          <w:szCs w:val="24"/>
        </w:rPr>
        <w:t>, что соответствует уровню 201</w:t>
      </w:r>
      <w:r w:rsidR="00AF47F8">
        <w:rPr>
          <w:rFonts w:ascii="Times New Roman" w:hAnsi="Times New Roman" w:cs="Times New Roman"/>
          <w:color w:val="000000"/>
          <w:sz w:val="24"/>
          <w:szCs w:val="24"/>
        </w:rPr>
        <w:t>8</w:t>
      </w:r>
      <w:r w:rsidR="00742199">
        <w:rPr>
          <w:rFonts w:ascii="Times New Roman" w:hAnsi="Times New Roman" w:cs="Times New Roman"/>
          <w:color w:val="000000"/>
          <w:sz w:val="24"/>
          <w:szCs w:val="24"/>
        </w:rPr>
        <w:t xml:space="preserve"> года.</w:t>
      </w:r>
      <w:r w:rsidRPr="007C34A4">
        <w:rPr>
          <w:rFonts w:ascii="Times New Roman" w:hAnsi="Times New Roman" w:cs="Times New Roman"/>
          <w:color w:val="000000"/>
          <w:sz w:val="24"/>
          <w:szCs w:val="24"/>
        </w:rPr>
        <w:t xml:space="preserve"> </w:t>
      </w:r>
    </w:p>
    <w:p w:rsidR="00A24A5D" w:rsidRPr="007C34A4" w:rsidRDefault="00035FCD" w:rsidP="00D9003A">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в том числе </w:t>
      </w:r>
      <w:proofErr w:type="gramStart"/>
      <w:r w:rsidRPr="007C34A4">
        <w:rPr>
          <w:rFonts w:ascii="Times New Roman" w:hAnsi="Times New Roman" w:cs="Times New Roman"/>
          <w:b/>
          <w:color w:val="000000"/>
          <w:sz w:val="24"/>
          <w:szCs w:val="24"/>
        </w:rPr>
        <w:t>введенная</w:t>
      </w:r>
      <w:proofErr w:type="gramEnd"/>
      <w:r w:rsidRPr="007C34A4">
        <w:rPr>
          <w:rFonts w:ascii="Times New Roman" w:hAnsi="Times New Roman" w:cs="Times New Roman"/>
          <w:b/>
          <w:color w:val="000000"/>
          <w:sz w:val="24"/>
          <w:szCs w:val="24"/>
        </w:rPr>
        <w:t xml:space="preserve"> в действие за год</w:t>
      </w:r>
      <w:r w:rsidR="009D7C4B" w:rsidRPr="007C34A4">
        <w:rPr>
          <w:rFonts w:ascii="Times New Roman" w:hAnsi="Times New Roman" w:cs="Times New Roman"/>
          <w:b/>
          <w:color w:val="000000"/>
          <w:sz w:val="24"/>
          <w:szCs w:val="24"/>
        </w:rPr>
        <w:t xml:space="preserve"> </w:t>
      </w:r>
    </w:p>
    <w:p w:rsidR="002F5BB0" w:rsidRDefault="00A24A5D" w:rsidP="00A24A5D">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9D7C4B" w:rsidRPr="007C34A4">
        <w:rPr>
          <w:rFonts w:ascii="Times New Roman" w:hAnsi="Times New Roman" w:cs="Times New Roman"/>
          <w:color w:val="000000"/>
          <w:sz w:val="24"/>
          <w:szCs w:val="24"/>
        </w:rPr>
        <w:t xml:space="preserve"> 201</w:t>
      </w:r>
      <w:r w:rsidR="00AF47F8">
        <w:rPr>
          <w:rFonts w:ascii="Times New Roman" w:hAnsi="Times New Roman" w:cs="Times New Roman"/>
          <w:color w:val="000000"/>
          <w:sz w:val="24"/>
          <w:szCs w:val="24"/>
        </w:rPr>
        <w:t>9</w:t>
      </w:r>
      <w:r w:rsidR="009D7C4B"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оду</w:t>
      </w:r>
      <w:r w:rsidR="009D7C4B" w:rsidRPr="007C34A4">
        <w:rPr>
          <w:rFonts w:ascii="Times New Roman" w:hAnsi="Times New Roman" w:cs="Times New Roman"/>
          <w:color w:val="000000"/>
          <w:sz w:val="24"/>
          <w:szCs w:val="24"/>
        </w:rPr>
        <w:t xml:space="preserve"> в расчете на каждого жителя муниципально</w:t>
      </w:r>
      <w:r w:rsidRPr="007C34A4">
        <w:rPr>
          <w:rFonts w:ascii="Times New Roman" w:hAnsi="Times New Roman" w:cs="Times New Roman"/>
          <w:color w:val="000000"/>
          <w:sz w:val="24"/>
          <w:szCs w:val="24"/>
        </w:rPr>
        <w:t>го района введено в действие 0,</w:t>
      </w:r>
      <w:r w:rsidR="00AF47F8">
        <w:rPr>
          <w:rFonts w:ascii="Times New Roman" w:hAnsi="Times New Roman" w:cs="Times New Roman"/>
          <w:color w:val="000000"/>
          <w:sz w:val="24"/>
          <w:szCs w:val="24"/>
        </w:rPr>
        <w:t>519</w:t>
      </w:r>
      <w:r w:rsidR="009D7C4B" w:rsidRPr="007C34A4">
        <w:rPr>
          <w:rFonts w:ascii="Times New Roman" w:hAnsi="Times New Roman" w:cs="Times New Roman"/>
          <w:color w:val="000000"/>
          <w:sz w:val="24"/>
          <w:szCs w:val="24"/>
        </w:rPr>
        <w:t xml:space="preserve"> </w:t>
      </w:r>
      <w:proofErr w:type="spellStart"/>
      <w:r w:rsidR="009D7C4B" w:rsidRPr="007C34A4">
        <w:rPr>
          <w:rFonts w:ascii="Times New Roman" w:hAnsi="Times New Roman" w:cs="Times New Roman"/>
          <w:color w:val="000000"/>
          <w:sz w:val="24"/>
          <w:szCs w:val="24"/>
        </w:rPr>
        <w:t>кв.м</w:t>
      </w:r>
      <w:proofErr w:type="spellEnd"/>
      <w:r w:rsidR="009D7C4B" w:rsidRPr="007C34A4">
        <w:rPr>
          <w:rFonts w:ascii="Times New Roman" w:hAnsi="Times New Roman" w:cs="Times New Roman"/>
          <w:color w:val="000000"/>
          <w:sz w:val="24"/>
          <w:szCs w:val="24"/>
        </w:rPr>
        <w:t>. жилой площади домов</w:t>
      </w:r>
      <w:r w:rsidRPr="007C34A4">
        <w:rPr>
          <w:rFonts w:ascii="Times New Roman" w:hAnsi="Times New Roman" w:cs="Times New Roman"/>
          <w:color w:val="000000"/>
          <w:sz w:val="24"/>
          <w:szCs w:val="24"/>
        </w:rPr>
        <w:t xml:space="preserve"> (</w:t>
      </w:r>
      <w:r w:rsidR="00742199">
        <w:rPr>
          <w:rFonts w:ascii="Times New Roman" w:hAnsi="Times New Roman" w:cs="Times New Roman"/>
          <w:color w:val="000000"/>
          <w:sz w:val="24"/>
          <w:szCs w:val="24"/>
        </w:rPr>
        <w:t>увеличение на 0,</w:t>
      </w:r>
      <w:r w:rsidR="00AF47F8">
        <w:rPr>
          <w:rFonts w:ascii="Times New Roman" w:hAnsi="Times New Roman" w:cs="Times New Roman"/>
          <w:color w:val="000000"/>
          <w:sz w:val="24"/>
          <w:szCs w:val="24"/>
        </w:rPr>
        <w:t>25</w:t>
      </w:r>
      <w:r w:rsidR="00742199">
        <w:rPr>
          <w:rFonts w:ascii="Times New Roman" w:hAnsi="Times New Roman" w:cs="Times New Roman"/>
          <w:color w:val="000000"/>
          <w:sz w:val="24"/>
          <w:szCs w:val="24"/>
        </w:rPr>
        <w:t xml:space="preserve"> </w:t>
      </w:r>
      <w:proofErr w:type="spellStart"/>
      <w:r w:rsidR="00742199">
        <w:rPr>
          <w:rFonts w:ascii="Times New Roman" w:hAnsi="Times New Roman" w:cs="Times New Roman"/>
          <w:color w:val="000000"/>
          <w:sz w:val="24"/>
          <w:szCs w:val="24"/>
        </w:rPr>
        <w:t>кв.м</w:t>
      </w:r>
      <w:proofErr w:type="spellEnd"/>
      <w:r w:rsidRPr="007C34A4">
        <w:rPr>
          <w:rFonts w:ascii="Times New Roman" w:hAnsi="Times New Roman" w:cs="Times New Roman"/>
          <w:color w:val="000000"/>
          <w:sz w:val="24"/>
          <w:szCs w:val="24"/>
        </w:rPr>
        <w:t>)</w:t>
      </w:r>
      <w:r w:rsidR="009D7C4B" w:rsidRPr="007C34A4">
        <w:rPr>
          <w:rFonts w:ascii="Times New Roman" w:hAnsi="Times New Roman" w:cs="Times New Roman"/>
          <w:color w:val="000000"/>
          <w:sz w:val="24"/>
          <w:szCs w:val="24"/>
        </w:rPr>
        <w:t xml:space="preserve">. </w:t>
      </w:r>
    </w:p>
    <w:p w:rsidR="00A24A5D" w:rsidRDefault="00A24A5D" w:rsidP="00A24A5D">
      <w:pPr>
        <w:spacing w:after="0" w:line="240" w:lineRule="auto"/>
        <w:ind w:firstLine="708"/>
        <w:jc w:val="both"/>
        <w:rPr>
          <w:rFonts w:ascii="Times New Roman" w:hAnsi="Times New Roman" w:cs="Times New Roman"/>
          <w:sz w:val="24"/>
          <w:szCs w:val="24"/>
        </w:rPr>
      </w:pPr>
      <w:r w:rsidRPr="007C34A4">
        <w:rPr>
          <w:rFonts w:ascii="Times New Roman" w:hAnsi="Times New Roman" w:cs="Times New Roman"/>
          <w:sz w:val="24"/>
          <w:szCs w:val="24"/>
        </w:rPr>
        <w:t>На 20</w:t>
      </w:r>
      <w:r w:rsidR="00AF47F8">
        <w:rPr>
          <w:rFonts w:ascii="Times New Roman" w:hAnsi="Times New Roman" w:cs="Times New Roman"/>
          <w:sz w:val="24"/>
          <w:szCs w:val="24"/>
        </w:rPr>
        <w:t>20</w:t>
      </w:r>
      <w:r w:rsidR="0047074D">
        <w:rPr>
          <w:rFonts w:ascii="Times New Roman" w:hAnsi="Times New Roman" w:cs="Times New Roman"/>
          <w:sz w:val="24"/>
          <w:szCs w:val="24"/>
        </w:rPr>
        <w:t>-202</w:t>
      </w:r>
      <w:r w:rsidR="00AF47F8">
        <w:rPr>
          <w:rFonts w:ascii="Times New Roman" w:hAnsi="Times New Roman" w:cs="Times New Roman"/>
          <w:sz w:val="24"/>
          <w:szCs w:val="24"/>
        </w:rPr>
        <w:t>2</w:t>
      </w:r>
      <w:r w:rsidRPr="007C34A4">
        <w:rPr>
          <w:rFonts w:ascii="Times New Roman" w:hAnsi="Times New Roman" w:cs="Times New Roman"/>
          <w:sz w:val="24"/>
          <w:szCs w:val="24"/>
        </w:rPr>
        <w:t xml:space="preserve"> годы планируется небольшое увеличение показателя.</w:t>
      </w:r>
    </w:p>
    <w:p w:rsidR="0047074D" w:rsidRPr="007C34A4" w:rsidRDefault="0047074D" w:rsidP="00A24A5D">
      <w:pPr>
        <w:spacing w:after="0" w:line="240" w:lineRule="auto"/>
        <w:ind w:firstLine="708"/>
        <w:jc w:val="both"/>
        <w:rPr>
          <w:rFonts w:ascii="Times New Roman" w:hAnsi="Times New Roman" w:cs="Times New Roman"/>
          <w:bCs/>
          <w:sz w:val="24"/>
          <w:szCs w:val="24"/>
        </w:rPr>
      </w:pPr>
    </w:p>
    <w:p w:rsidR="00F27857" w:rsidRPr="007C34A4" w:rsidRDefault="00A24A5D" w:rsidP="00D9003A">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25. Площадь земельных участков, предоставленных для строительства, в </w:t>
      </w:r>
      <w:r w:rsidR="00035FCD" w:rsidRPr="007C34A4">
        <w:rPr>
          <w:rFonts w:ascii="Times New Roman" w:hAnsi="Times New Roman" w:cs="Times New Roman"/>
          <w:b/>
          <w:color w:val="000000"/>
          <w:sz w:val="24"/>
          <w:szCs w:val="24"/>
        </w:rPr>
        <w:t>расчете на 10 тыс. человек населения, всего</w:t>
      </w:r>
      <w:r w:rsidR="00520F38" w:rsidRPr="007C34A4">
        <w:rPr>
          <w:rFonts w:ascii="Times New Roman" w:hAnsi="Times New Roman" w:cs="Times New Roman"/>
          <w:b/>
          <w:color w:val="000000"/>
          <w:sz w:val="24"/>
          <w:szCs w:val="24"/>
        </w:rPr>
        <w:t xml:space="preserve"> </w:t>
      </w:r>
    </w:p>
    <w:p w:rsidR="0047074D" w:rsidRDefault="00A8283C" w:rsidP="002534AC">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 201</w:t>
      </w:r>
      <w:r w:rsidR="00AF47F8">
        <w:rPr>
          <w:rFonts w:ascii="Times New Roman" w:hAnsi="Times New Roman" w:cs="Times New Roman"/>
          <w:color w:val="000000"/>
          <w:sz w:val="24"/>
          <w:szCs w:val="24"/>
        </w:rPr>
        <w:t>9</w:t>
      </w:r>
      <w:r w:rsidR="0047074D">
        <w:rPr>
          <w:rFonts w:ascii="Times New Roman" w:hAnsi="Times New Roman" w:cs="Times New Roman"/>
          <w:color w:val="000000"/>
          <w:sz w:val="24"/>
          <w:szCs w:val="24"/>
        </w:rPr>
        <w:t xml:space="preserve"> году показатель составляет</w:t>
      </w:r>
      <w:r w:rsidR="00AF47F8">
        <w:rPr>
          <w:rFonts w:ascii="Times New Roman" w:hAnsi="Times New Roman" w:cs="Times New Roman"/>
          <w:color w:val="000000"/>
          <w:sz w:val="24"/>
          <w:szCs w:val="24"/>
        </w:rPr>
        <w:t xml:space="preserve"> 5,8</w:t>
      </w:r>
      <w:r w:rsidR="0047074D">
        <w:rPr>
          <w:rFonts w:ascii="Times New Roman" w:hAnsi="Times New Roman" w:cs="Times New Roman"/>
          <w:color w:val="000000"/>
          <w:sz w:val="24"/>
          <w:szCs w:val="24"/>
        </w:rPr>
        <w:t xml:space="preserve"> Га (</w:t>
      </w:r>
      <w:r w:rsidR="00AF47F8">
        <w:rPr>
          <w:rFonts w:ascii="Times New Roman" w:hAnsi="Times New Roman" w:cs="Times New Roman"/>
          <w:color w:val="000000"/>
          <w:sz w:val="24"/>
          <w:szCs w:val="24"/>
        </w:rPr>
        <w:t xml:space="preserve">увеличение </w:t>
      </w:r>
      <w:r w:rsidR="0047074D">
        <w:rPr>
          <w:rFonts w:ascii="Times New Roman" w:hAnsi="Times New Roman" w:cs="Times New Roman"/>
          <w:color w:val="000000"/>
          <w:sz w:val="24"/>
          <w:szCs w:val="24"/>
        </w:rPr>
        <w:t>по отношению к 201</w:t>
      </w:r>
      <w:r w:rsidR="00AF47F8">
        <w:rPr>
          <w:rFonts w:ascii="Times New Roman" w:hAnsi="Times New Roman" w:cs="Times New Roman"/>
          <w:color w:val="000000"/>
          <w:sz w:val="24"/>
          <w:szCs w:val="24"/>
        </w:rPr>
        <w:t>8</w:t>
      </w:r>
      <w:r w:rsidR="0047074D">
        <w:rPr>
          <w:rFonts w:ascii="Times New Roman" w:hAnsi="Times New Roman" w:cs="Times New Roman"/>
          <w:color w:val="000000"/>
          <w:sz w:val="24"/>
          <w:szCs w:val="24"/>
        </w:rPr>
        <w:t xml:space="preserve"> году на </w:t>
      </w:r>
      <w:r w:rsidR="00AF47F8">
        <w:rPr>
          <w:rFonts w:ascii="Times New Roman" w:hAnsi="Times New Roman" w:cs="Times New Roman"/>
          <w:color w:val="000000"/>
          <w:sz w:val="24"/>
          <w:szCs w:val="24"/>
        </w:rPr>
        <w:t>57</w:t>
      </w:r>
      <w:r w:rsidRPr="007C34A4">
        <w:rPr>
          <w:rFonts w:ascii="Times New Roman" w:hAnsi="Times New Roman" w:cs="Times New Roman"/>
          <w:color w:val="000000"/>
          <w:sz w:val="24"/>
          <w:szCs w:val="24"/>
        </w:rPr>
        <w:t xml:space="preserve">%). </w:t>
      </w:r>
    </w:p>
    <w:p w:rsidR="002534AC" w:rsidRPr="007C34A4" w:rsidRDefault="00AF47F8" w:rsidP="002534AC">
      <w:pPr>
        <w:spacing w:after="0" w:line="240" w:lineRule="auto"/>
        <w:ind w:firstLine="708"/>
        <w:jc w:val="both"/>
        <w:rPr>
          <w:rFonts w:ascii="Times New Roman" w:hAnsi="Times New Roman" w:cs="Times New Roman"/>
          <w:bCs/>
          <w:sz w:val="24"/>
          <w:szCs w:val="24"/>
        </w:rPr>
      </w:pPr>
      <w:r>
        <w:rPr>
          <w:rFonts w:ascii="Times New Roman" w:hAnsi="Times New Roman" w:cs="Times New Roman"/>
          <w:color w:val="000000"/>
          <w:sz w:val="24"/>
          <w:szCs w:val="24"/>
        </w:rPr>
        <w:t xml:space="preserve">Увеличение </w:t>
      </w:r>
      <w:r w:rsidR="00A8283C" w:rsidRPr="007C34A4">
        <w:rPr>
          <w:rFonts w:ascii="Times New Roman" w:hAnsi="Times New Roman" w:cs="Times New Roman"/>
          <w:color w:val="000000"/>
          <w:sz w:val="24"/>
          <w:szCs w:val="24"/>
        </w:rPr>
        <w:t xml:space="preserve">связано с тем, что </w:t>
      </w:r>
      <w:r>
        <w:rPr>
          <w:rFonts w:ascii="Times New Roman" w:hAnsi="Times New Roman" w:cs="Times New Roman"/>
          <w:color w:val="000000"/>
          <w:sz w:val="24"/>
          <w:szCs w:val="24"/>
        </w:rPr>
        <w:t xml:space="preserve">граждане стали больше строить индивидуального жилья, увеличилась платежеспособность граждан. </w:t>
      </w:r>
    </w:p>
    <w:p w:rsidR="00F27857" w:rsidRPr="007C34A4" w:rsidRDefault="00F27857" w:rsidP="00D9003A">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в том числе:</w:t>
      </w:r>
    </w:p>
    <w:p w:rsidR="00F27857" w:rsidRPr="007C34A4" w:rsidRDefault="00F27857" w:rsidP="00D9003A">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w:t>
      </w:r>
    </w:p>
    <w:p w:rsidR="00035FCD" w:rsidRDefault="00A8283C" w:rsidP="00D9003A">
      <w:pPr>
        <w:spacing w:after="0" w:line="240" w:lineRule="auto"/>
        <w:ind w:firstLine="709"/>
        <w:jc w:val="both"/>
        <w:rPr>
          <w:rFonts w:ascii="Times New Roman" w:hAnsi="Times New Roman" w:cs="Times New Roman"/>
          <w:bCs/>
          <w:sz w:val="24"/>
          <w:szCs w:val="24"/>
        </w:rPr>
      </w:pPr>
      <w:r w:rsidRPr="007C34A4">
        <w:rPr>
          <w:rFonts w:ascii="Times New Roman" w:hAnsi="Times New Roman" w:cs="Times New Roman"/>
          <w:color w:val="000000"/>
          <w:sz w:val="24"/>
          <w:szCs w:val="24"/>
        </w:rPr>
        <w:t>В 201</w:t>
      </w:r>
      <w:r w:rsidR="00D24B6A">
        <w:rPr>
          <w:rFonts w:ascii="Times New Roman" w:hAnsi="Times New Roman" w:cs="Times New Roman"/>
          <w:color w:val="000000"/>
          <w:sz w:val="24"/>
          <w:szCs w:val="24"/>
        </w:rPr>
        <w:t>9</w:t>
      </w:r>
      <w:r w:rsidR="00520F38"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оду</w:t>
      </w:r>
      <w:r w:rsidR="00520F38" w:rsidRPr="007C34A4">
        <w:rPr>
          <w:rFonts w:ascii="Times New Roman" w:hAnsi="Times New Roman" w:cs="Times New Roman"/>
          <w:color w:val="000000"/>
          <w:sz w:val="24"/>
          <w:szCs w:val="24"/>
        </w:rPr>
        <w:t xml:space="preserve"> показатель составляет </w:t>
      </w:r>
      <w:r w:rsidR="00D24B6A">
        <w:rPr>
          <w:rFonts w:ascii="Times New Roman" w:hAnsi="Times New Roman" w:cs="Times New Roman"/>
          <w:color w:val="000000"/>
          <w:sz w:val="24"/>
          <w:szCs w:val="24"/>
        </w:rPr>
        <w:t>1</w:t>
      </w:r>
      <w:r w:rsidR="0047074D">
        <w:rPr>
          <w:rFonts w:ascii="Times New Roman" w:hAnsi="Times New Roman" w:cs="Times New Roman"/>
          <w:color w:val="000000"/>
          <w:sz w:val="24"/>
          <w:szCs w:val="24"/>
        </w:rPr>
        <w:t>,6</w:t>
      </w:r>
      <w:r w:rsidRPr="007C34A4">
        <w:rPr>
          <w:rFonts w:ascii="Times New Roman" w:hAnsi="Times New Roman" w:cs="Times New Roman"/>
          <w:color w:val="000000"/>
          <w:sz w:val="24"/>
          <w:szCs w:val="24"/>
        </w:rPr>
        <w:t xml:space="preserve"> Г</w:t>
      </w:r>
      <w:r w:rsidR="00520F38" w:rsidRPr="007C34A4">
        <w:rPr>
          <w:rFonts w:ascii="Times New Roman" w:hAnsi="Times New Roman" w:cs="Times New Roman"/>
          <w:color w:val="000000"/>
          <w:sz w:val="24"/>
          <w:szCs w:val="24"/>
        </w:rPr>
        <w:t>а</w:t>
      </w:r>
      <w:r w:rsidR="0047074D">
        <w:rPr>
          <w:rFonts w:ascii="Times New Roman" w:hAnsi="Times New Roman" w:cs="Times New Roman"/>
          <w:color w:val="000000"/>
          <w:sz w:val="24"/>
          <w:szCs w:val="24"/>
        </w:rPr>
        <w:t xml:space="preserve"> (</w:t>
      </w:r>
      <w:r w:rsidR="00D24B6A">
        <w:rPr>
          <w:rFonts w:ascii="Times New Roman" w:hAnsi="Times New Roman" w:cs="Times New Roman"/>
          <w:color w:val="000000"/>
          <w:sz w:val="24"/>
          <w:szCs w:val="24"/>
        </w:rPr>
        <w:t xml:space="preserve">увеличение </w:t>
      </w:r>
      <w:r w:rsidR="0047074D">
        <w:rPr>
          <w:rFonts w:ascii="Times New Roman" w:hAnsi="Times New Roman" w:cs="Times New Roman"/>
          <w:color w:val="000000"/>
          <w:sz w:val="24"/>
          <w:szCs w:val="24"/>
        </w:rPr>
        <w:t xml:space="preserve">на </w:t>
      </w:r>
      <w:r w:rsidR="00D24B6A">
        <w:rPr>
          <w:rFonts w:ascii="Times New Roman" w:hAnsi="Times New Roman" w:cs="Times New Roman"/>
          <w:color w:val="000000"/>
          <w:sz w:val="24"/>
          <w:szCs w:val="24"/>
        </w:rPr>
        <w:t>66,6</w:t>
      </w:r>
      <w:r w:rsidRPr="007C34A4">
        <w:rPr>
          <w:rFonts w:ascii="Times New Roman" w:hAnsi="Times New Roman" w:cs="Times New Roman"/>
          <w:color w:val="000000"/>
          <w:sz w:val="24"/>
          <w:szCs w:val="24"/>
        </w:rPr>
        <w:t>%</w:t>
      </w:r>
      <w:r w:rsidR="0047074D">
        <w:rPr>
          <w:rFonts w:ascii="Times New Roman" w:hAnsi="Times New Roman" w:cs="Times New Roman"/>
          <w:color w:val="000000"/>
          <w:sz w:val="24"/>
          <w:szCs w:val="24"/>
        </w:rPr>
        <w:t xml:space="preserve"> по сравнению с 201</w:t>
      </w:r>
      <w:r w:rsidR="00D24B6A">
        <w:rPr>
          <w:rFonts w:ascii="Times New Roman" w:hAnsi="Times New Roman" w:cs="Times New Roman"/>
          <w:color w:val="000000"/>
          <w:sz w:val="24"/>
          <w:szCs w:val="24"/>
        </w:rPr>
        <w:t>8</w:t>
      </w:r>
      <w:r w:rsidR="0047074D">
        <w:rPr>
          <w:rFonts w:ascii="Times New Roman" w:hAnsi="Times New Roman" w:cs="Times New Roman"/>
          <w:color w:val="000000"/>
          <w:sz w:val="24"/>
          <w:szCs w:val="24"/>
        </w:rPr>
        <w:t xml:space="preserve"> годом</w:t>
      </w:r>
      <w:r w:rsidRPr="007C34A4">
        <w:rPr>
          <w:rFonts w:ascii="Times New Roman" w:hAnsi="Times New Roman" w:cs="Times New Roman"/>
          <w:color w:val="000000"/>
          <w:sz w:val="24"/>
          <w:szCs w:val="24"/>
        </w:rPr>
        <w:t xml:space="preserve">). </w:t>
      </w:r>
      <w:r w:rsidR="00520F38" w:rsidRPr="007C34A4">
        <w:rPr>
          <w:rFonts w:ascii="Times New Roman" w:hAnsi="Times New Roman" w:cs="Times New Roman"/>
          <w:color w:val="000000"/>
          <w:sz w:val="24"/>
          <w:szCs w:val="24"/>
        </w:rPr>
        <w:t xml:space="preserve"> </w:t>
      </w:r>
    </w:p>
    <w:p w:rsidR="0047074D" w:rsidRPr="007C34A4" w:rsidRDefault="0047074D" w:rsidP="00D9003A">
      <w:pPr>
        <w:spacing w:after="0" w:line="240" w:lineRule="auto"/>
        <w:ind w:firstLine="709"/>
        <w:jc w:val="both"/>
        <w:rPr>
          <w:rFonts w:ascii="Times New Roman" w:hAnsi="Times New Roman" w:cs="Times New Roman"/>
          <w:b/>
          <w:color w:val="000000"/>
          <w:sz w:val="24"/>
          <w:szCs w:val="24"/>
        </w:rPr>
      </w:pPr>
    </w:p>
    <w:p w:rsidR="00035FCD" w:rsidRPr="007C34A4" w:rsidRDefault="00E76077" w:rsidP="00D9003A">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26. </w:t>
      </w:r>
      <w:r w:rsidR="00035FCD" w:rsidRPr="007C34A4">
        <w:rPr>
          <w:rFonts w:ascii="Times New Roman" w:hAnsi="Times New Roman" w:cs="Times New Roman"/>
          <w:b/>
          <w:color w:val="000000"/>
          <w:sz w:val="24"/>
          <w:szCs w:val="24"/>
        </w:rPr>
        <w:t xml:space="preserve">Площадь земельных участков, предоставленных для строительства, в отношении которых </w:t>
      </w:r>
      <w:proofErr w:type="gramStart"/>
      <w:r w:rsidR="00035FCD" w:rsidRPr="007C34A4">
        <w:rPr>
          <w:rFonts w:ascii="Times New Roman" w:hAnsi="Times New Roman" w:cs="Times New Roman"/>
          <w:b/>
          <w:color w:val="000000"/>
          <w:sz w:val="24"/>
          <w:szCs w:val="24"/>
        </w:rPr>
        <w:t>с даты принятия</w:t>
      </w:r>
      <w:proofErr w:type="gramEnd"/>
      <w:r w:rsidR="00035FCD" w:rsidRPr="007C34A4">
        <w:rPr>
          <w:rFonts w:ascii="Times New Roman" w:hAnsi="Times New Roman" w:cs="Times New Roman"/>
          <w:b/>
          <w:color w:val="000000"/>
          <w:sz w:val="24"/>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035FCD" w:rsidRPr="007C34A4" w:rsidRDefault="00035FCD" w:rsidP="00D9003A">
      <w:pPr>
        <w:spacing w:after="0" w:line="240" w:lineRule="auto"/>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объектов жилищного строительства – в течение 3 лет</w:t>
      </w:r>
    </w:p>
    <w:p w:rsidR="00035FCD" w:rsidRPr="007C34A4" w:rsidRDefault="00035FCD" w:rsidP="00D9003A">
      <w:pPr>
        <w:spacing w:after="0" w:line="240" w:lineRule="auto"/>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иных объектов капитального строительства - в течение 5 лет</w:t>
      </w:r>
    </w:p>
    <w:p w:rsidR="00F27857" w:rsidRPr="007C34A4" w:rsidRDefault="00D24B6A" w:rsidP="00500355">
      <w:pPr>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2019 году показатели равны 6</w:t>
      </w:r>
      <w:r w:rsidR="00F27857" w:rsidRPr="007C34A4">
        <w:rPr>
          <w:rFonts w:ascii="Times New Roman" w:hAnsi="Times New Roman" w:cs="Times New Roman"/>
          <w:bCs/>
          <w:color w:val="000000"/>
          <w:sz w:val="24"/>
          <w:szCs w:val="24"/>
        </w:rPr>
        <w:t>0</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кв</w:t>
      </w:r>
      <w:proofErr w:type="gramStart"/>
      <w:r>
        <w:rPr>
          <w:rFonts w:ascii="Times New Roman" w:hAnsi="Times New Roman" w:cs="Times New Roman"/>
          <w:bCs/>
          <w:color w:val="000000"/>
          <w:sz w:val="24"/>
          <w:szCs w:val="24"/>
        </w:rPr>
        <w:t>.м</w:t>
      </w:r>
      <w:proofErr w:type="spellEnd"/>
      <w:proofErr w:type="gramEnd"/>
      <w:r>
        <w:rPr>
          <w:rFonts w:ascii="Times New Roman" w:hAnsi="Times New Roman" w:cs="Times New Roman"/>
          <w:bCs/>
          <w:color w:val="000000"/>
          <w:sz w:val="24"/>
          <w:szCs w:val="24"/>
        </w:rPr>
        <w:t xml:space="preserve"> и 40 </w:t>
      </w:r>
      <w:proofErr w:type="spellStart"/>
      <w:r>
        <w:rPr>
          <w:rFonts w:ascii="Times New Roman" w:hAnsi="Times New Roman" w:cs="Times New Roman"/>
          <w:bCs/>
          <w:color w:val="000000"/>
          <w:sz w:val="24"/>
          <w:szCs w:val="24"/>
        </w:rPr>
        <w:t>кв.м</w:t>
      </w:r>
      <w:proofErr w:type="spellEnd"/>
      <w:r>
        <w:rPr>
          <w:rFonts w:ascii="Times New Roman" w:hAnsi="Times New Roman" w:cs="Times New Roman"/>
          <w:bCs/>
          <w:color w:val="000000"/>
          <w:sz w:val="24"/>
          <w:szCs w:val="24"/>
        </w:rPr>
        <w:t xml:space="preserve"> соответственно</w:t>
      </w:r>
      <w:r w:rsidR="00F27857" w:rsidRPr="007C34A4">
        <w:rPr>
          <w:rFonts w:ascii="Times New Roman" w:hAnsi="Times New Roman" w:cs="Times New Roman"/>
          <w:bCs/>
          <w:color w:val="000000"/>
          <w:sz w:val="24"/>
          <w:szCs w:val="24"/>
        </w:rPr>
        <w:t xml:space="preserve">. </w:t>
      </w:r>
      <w:r w:rsidR="006C22E0" w:rsidRPr="007C34A4">
        <w:rPr>
          <w:rFonts w:ascii="Times New Roman" w:hAnsi="Times New Roman" w:cs="Times New Roman"/>
          <w:bCs/>
          <w:color w:val="000000"/>
          <w:sz w:val="24"/>
          <w:szCs w:val="24"/>
        </w:rPr>
        <w:t>Проводи</w:t>
      </w:r>
      <w:r>
        <w:rPr>
          <w:rFonts w:ascii="Times New Roman" w:hAnsi="Times New Roman" w:cs="Times New Roman"/>
          <w:bCs/>
          <w:color w:val="000000"/>
          <w:sz w:val="24"/>
          <w:szCs w:val="24"/>
        </w:rPr>
        <w:t xml:space="preserve">лась и проводится </w:t>
      </w:r>
      <w:r w:rsidR="006C22E0" w:rsidRPr="007C34A4">
        <w:rPr>
          <w:rFonts w:ascii="Times New Roman" w:hAnsi="Times New Roman" w:cs="Times New Roman"/>
          <w:bCs/>
          <w:color w:val="000000"/>
          <w:sz w:val="24"/>
          <w:szCs w:val="24"/>
        </w:rPr>
        <w:t xml:space="preserve"> работа по </w:t>
      </w:r>
      <w:r w:rsidR="00500355" w:rsidRPr="007C34A4">
        <w:rPr>
          <w:rFonts w:ascii="Times New Roman" w:hAnsi="Times New Roman" w:cs="Times New Roman"/>
          <w:bCs/>
          <w:color w:val="000000"/>
          <w:sz w:val="24"/>
          <w:szCs w:val="24"/>
        </w:rPr>
        <w:t>выявлению неиспользуемых земельных участков для строительства, с последующим повторным пред</w:t>
      </w:r>
      <w:r>
        <w:rPr>
          <w:rFonts w:ascii="Times New Roman" w:hAnsi="Times New Roman" w:cs="Times New Roman"/>
          <w:bCs/>
          <w:color w:val="000000"/>
          <w:sz w:val="24"/>
          <w:szCs w:val="24"/>
        </w:rPr>
        <w:t>оставлением посредством аукцион</w:t>
      </w:r>
      <w:proofErr w:type="gramStart"/>
      <w:r>
        <w:rPr>
          <w:rFonts w:ascii="Times New Roman" w:hAnsi="Times New Roman" w:cs="Times New Roman"/>
          <w:bCs/>
          <w:color w:val="000000"/>
          <w:sz w:val="24"/>
          <w:szCs w:val="24"/>
        </w:rPr>
        <w:t>,</w:t>
      </w:r>
      <w:r w:rsidR="00500355" w:rsidRPr="007C34A4">
        <w:rPr>
          <w:rFonts w:ascii="Times New Roman" w:hAnsi="Times New Roman" w:cs="Times New Roman"/>
          <w:bCs/>
          <w:color w:val="000000"/>
          <w:sz w:val="24"/>
          <w:szCs w:val="24"/>
        </w:rPr>
        <w:t xml:space="preserve">. </w:t>
      </w:r>
      <w:proofErr w:type="gramEnd"/>
    </w:p>
    <w:p w:rsidR="00D24B6A" w:rsidRDefault="00D24B6A" w:rsidP="00E76077">
      <w:pPr>
        <w:spacing w:after="0" w:line="240" w:lineRule="auto"/>
        <w:jc w:val="center"/>
        <w:rPr>
          <w:rFonts w:ascii="Times New Roman" w:hAnsi="Times New Roman" w:cs="Times New Roman"/>
          <w:b/>
          <w:bCs/>
          <w:color w:val="000000"/>
          <w:sz w:val="24"/>
          <w:szCs w:val="24"/>
          <w:u w:val="single"/>
        </w:rPr>
      </w:pPr>
    </w:p>
    <w:p w:rsidR="00D24B6A" w:rsidRDefault="00D24B6A" w:rsidP="00E76077">
      <w:pPr>
        <w:spacing w:after="0" w:line="240" w:lineRule="auto"/>
        <w:jc w:val="center"/>
        <w:rPr>
          <w:rFonts w:ascii="Times New Roman" w:hAnsi="Times New Roman" w:cs="Times New Roman"/>
          <w:b/>
          <w:bCs/>
          <w:color w:val="000000"/>
          <w:sz w:val="24"/>
          <w:szCs w:val="24"/>
          <w:u w:val="single"/>
        </w:rPr>
      </w:pPr>
    </w:p>
    <w:p w:rsidR="006C22E0" w:rsidRPr="00030C7F" w:rsidRDefault="00035FCD" w:rsidP="00E76077">
      <w:pPr>
        <w:spacing w:after="0" w:line="240" w:lineRule="auto"/>
        <w:jc w:val="center"/>
        <w:rPr>
          <w:rFonts w:ascii="Times New Roman" w:hAnsi="Times New Roman" w:cs="Times New Roman"/>
          <w:b/>
          <w:bCs/>
          <w:color w:val="000000"/>
          <w:sz w:val="24"/>
          <w:szCs w:val="24"/>
          <w:u w:val="single"/>
        </w:rPr>
      </w:pPr>
      <w:r w:rsidRPr="00030C7F">
        <w:rPr>
          <w:rFonts w:ascii="Times New Roman" w:hAnsi="Times New Roman" w:cs="Times New Roman"/>
          <w:b/>
          <w:bCs/>
          <w:color w:val="000000"/>
          <w:sz w:val="24"/>
          <w:szCs w:val="24"/>
          <w:u w:val="single"/>
        </w:rPr>
        <w:t>Жилищно-коммунальное хозяйство</w:t>
      </w:r>
    </w:p>
    <w:p w:rsidR="00C803BC" w:rsidRPr="007C34A4" w:rsidRDefault="00C803BC" w:rsidP="004A42C1">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27. </w:t>
      </w:r>
      <w:r w:rsidR="0092197F" w:rsidRPr="007C34A4">
        <w:rPr>
          <w:rFonts w:ascii="Times New Roman" w:hAnsi="Times New Roman" w:cs="Times New Roman"/>
          <w:b/>
          <w:color w:val="000000"/>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F27857" w:rsidRPr="007C34A4">
        <w:rPr>
          <w:rFonts w:ascii="Times New Roman" w:hAnsi="Times New Roman" w:cs="Times New Roman"/>
          <w:b/>
          <w:color w:val="000000"/>
          <w:sz w:val="24"/>
          <w:szCs w:val="24"/>
        </w:rPr>
        <w:t xml:space="preserve"> </w:t>
      </w:r>
    </w:p>
    <w:p w:rsidR="0047074D" w:rsidRDefault="00C803BC" w:rsidP="00C803BC">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 xml:space="preserve">В </w:t>
      </w:r>
      <w:r w:rsidR="00F27857" w:rsidRPr="007C34A4">
        <w:rPr>
          <w:rFonts w:ascii="Times New Roman" w:hAnsi="Times New Roman" w:cs="Times New Roman"/>
          <w:color w:val="000000"/>
          <w:sz w:val="24"/>
          <w:szCs w:val="24"/>
        </w:rPr>
        <w:t>201</w:t>
      </w:r>
      <w:r w:rsidR="00D24B6A">
        <w:rPr>
          <w:rFonts w:ascii="Times New Roman" w:hAnsi="Times New Roman" w:cs="Times New Roman"/>
          <w:color w:val="000000"/>
          <w:sz w:val="24"/>
          <w:szCs w:val="24"/>
        </w:rPr>
        <w:t>9</w:t>
      </w:r>
      <w:r w:rsidR="00F27857" w:rsidRPr="007C34A4">
        <w:rPr>
          <w:rFonts w:ascii="Times New Roman" w:hAnsi="Times New Roman" w:cs="Times New Roman"/>
          <w:color w:val="000000"/>
          <w:sz w:val="24"/>
          <w:szCs w:val="24"/>
        </w:rPr>
        <w:t xml:space="preserve"> г</w:t>
      </w:r>
      <w:r w:rsidR="0047074D">
        <w:rPr>
          <w:rFonts w:ascii="Times New Roman" w:hAnsi="Times New Roman" w:cs="Times New Roman"/>
          <w:color w:val="000000"/>
          <w:sz w:val="24"/>
          <w:szCs w:val="24"/>
        </w:rPr>
        <w:t xml:space="preserve">оду показатель составил </w:t>
      </w:r>
      <w:r w:rsidR="0089335F">
        <w:rPr>
          <w:rFonts w:ascii="Times New Roman" w:hAnsi="Times New Roman" w:cs="Times New Roman"/>
          <w:color w:val="000000"/>
          <w:sz w:val="24"/>
          <w:szCs w:val="24"/>
        </w:rPr>
        <w:t>79,14</w:t>
      </w:r>
      <w:r w:rsidRPr="007C34A4">
        <w:rPr>
          <w:rFonts w:ascii="Times New Roman" w:hAnsi="Times New Roman" w:cs="Times New Roman"/>
          <w:color w:val="000000"/>
          <w:sz w:val="24"/>
          <w:szCs w:val="24"/>
        </w:rPr>
        <w:t>%,</w:t>
      </w:r>
      <w:r w:rsidR="00D24B6A">
        <w:rPr>
          <w:rFonts w:ascii="Times New Roman" w:hAnsi="Times New Roman" w:cs="Times New Roman"/>
          <w:color w:val="000000"/>
          <w:sz w:val="24"/>
          <w:szCs w:val="24"/>
        </w:rPr>
        <w:t xml:space="preserve"> </w:t>
      </w:r>
      <w:r w:rsidR="0089335F">
        <w:rPr>
          <w:rFonts w:ascii="Times New Roman" w:hAnsi="Times New Roman" w:cs="Times New Roman"/>
          <w:color w:val="000000"/>
          <w:sz w:val="24"/>
          <w:szCs w:val="24"/>
        </w:rPr>
        <w:t xml:space="preserve">что на 20,86% меньше, чем в </w:t>
      </w:r>
      <w:r w:rsidR="00D24B6A">
        <w:rPr>
          <w:rFonts w:ascii="Times New Roman" w:hAnsi="Times New Roman" w:cs="Times New Roman"/>
          <w:color w:val="000000"/>
          <w:sz w:val="24"/>
          <w:szCs w:val="24"/>
        </w:rPr>
        <w:t>2018 год</w:t>
      </w:r>
      <w:r w:rsidR="0089335F">
        <w:rPr>
          <w:rFonts w:ascii="Times New Roman" w:hAnsi="Times New Roman" w:cs="Times New Roman"/>
          <w:color w:val="000000"/>
          <w:sz w:val="24"/>
          <w:szCs w:val="24"/>
        </w:rPr>
        <w:t>у</w:t>
      </w:r>
      <w:r w:rsidR="00D24B6A">
        <w:rPr>
          <w:rFonts w:ascii="Times New Roman" w:hAnsi="Times New Roman" w:cs="Times New Roman"/>
          <w:color w:val="000000"/>
          <w:sz w:val="24"/>
          <w:szCs w:val="24"/>
        </w:rPr>
        <w:t>.</w:t>
      </w:r>
      <w:r w:rsidRPr="007C34A4">
        <w:rPr>
          <w:rFonts w:ascii="Times New Roman" w:hAnsi="Times New Roman" w:cs="Times New Roman"/>
          <w:color w:val="000000"/>
          <w:sz w:val="24"/>
          <w:szCs w:val="24"/>
        </w:rPr>
        <w:t xml:space="preserve"> </w:t>
      </w:r>
    </w:p>
    <w:p w:rsidR="00D24B6A" w:rsidRDefault="00D24B6A" w:rsidP="00C6403C">
      <w:pPr>
        <w:spacing w:after="0" w:line="240" w:lineRule="auto"/>
        <w:ind w:firstLine="708"/>
        <w:jc w:val="both"/>
        <w:rPr>
          <w:rFonts w:ascii="Times New Roman" w:hAnsi="Times New Roman" w:cs="Times New Roman"/>
          <w:b/>
          <w:color w:val="000000"/>
          <w:sz w:val="24"/>
          <w:szCs w:val="24"/>
        </w:rPr>
      </w:pPr>
    </w:p>
    <w:p w:rsidR="00C803BC" w:rsidRPr="007C34A4" w:rsidRDefault="00C803BC" w:rsidP="00C6403C">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28. </w:t>
      </w:r>
      <w:r w:rsidR="0092197F" w:rsidRPr="007C34A4">
        <w:rPr>
          <w:rFonts w:ascii="Times New Roman" w:hAnsi="Times New Roman" w:cs="Times New Roman"/>
          <w:b/>
          <w:color w:val="000000"/>
          <w:sz w:val="24"/>
          <w:szCs w:val="24"/>
        </w:rPr>
        <w:t>Доля организаций коммунального комплекса, осуществляющих производство товаров, оказание услуг по водо-, тепл</w:t>
      </w:r>
      <w:proofErr w:type="gramStart"/>
      <w:r w:rsidR="0092197F" w:rsidRPr="007C34A4">
        <w:rPr>
          <w:rFonts w:ascii="Times New Roman" w:hAnsi="Times New Roman" w:cs="Times New Roman"/>
          <w:b/>
          <w:color w:val="000000"/>
          <w:sz w:val="24"/>
          <w:szCs w:val="24"/>
        </w:rPr>
        <w:t>о-</w:t>
      </w:r>
      <w:proofErr w:type="gramEnd"/>
      <w:r w:rsidR="0092197F" w:rsidRPr="007C34A4">
        <w:rPr>
          <w:rFonts w:ascii="Times New Roman" w:hAnsi="Times New Roman" w:cs="Times New Roman"/>
          <w:b/>
          <w:color w:val="000000"/>
          <w:sz w:val="24"/>
          <w:szCs w:val="24"/>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0092197F" w:rsidRPr="007C34A4">
        <w:rPr>
          <w:rFonts w:ascii="Times New Roman" w:hAnsi="Times New Roman" w:cs="Times New Roman"/>
          <w:b/>
          <w:color w:val="000000"/>
          <w:sz w:val="24"/>
          <w:szCs w:val="24"/>
        </w:rPr>
        <w:t>осуществляющих</w:t>
      </w:r>
      <w:proofErr w:type="gramEnd"/>
      <w:r w:rsidR="0092197F" w:rsidRPr="007C34A4">
        <w:rPr>
          <w:rFonts w:ascii="Times New Roman" w:hAnsi="Times New Roman" w:cs="Times New Roman"/>
          <w:b/>
          <w:color w:val="000000"/>
          <w:sz w:val="24"/>
          <w:szCs w:val="24"/>
        </w:rPr>
        <w:t xml:space="preserve"> свою деятельность на территории городского округа (муниципального района) </w:t>
      </w:r>
    </w:p>
    <w:p w:rsidR="00244675" w:rsidRDefault="00C803BC" w:rsidP="00504EBF">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 201</w:t>
      </w:r>
      <w:r w:rsidR="00D24B6A">
        <w:rPr>
          <w:rFonts w:ascii="Times New Roman" w:hAnsi="Times New Roman" w:cs="Times New Roman"/>
          <w:color w:val="000000"/>
          <w:sz w:val="24"/>
          <w:szCs w:val="24"/>
        </w:rPr>
        <w:t>9</w:t>
      </w:r>
      <w:r w:rsidRPr="007C34A4">
        <w:rPr>
          <w:rFonts w:ascii="Times New Roman" w:hAnsi="Times New Roman" w:cs="Times New Roman"/>
          <w:color w:val="000000"/>
          <w:sz w:val="24"/>
          <w:szCs w:val="24"/>
        </w:rPr>
        <w:t xml:space="preserve"> году показатель составил </w:t>
      </w:r>
      <w:r w:rsidR="00D7356A">
        <w:rPr>
          <w:rFonts w:ascii="Times New Roman" w:hAnsi="Times New Roman" w:cs="Times New Roman"/>
          <w:color w:val="000000"/>
          <w:sz w:val="24"/>
          <w:szCs w:val="24"/>
        </w:rPr>
        <w:t>8</w:t>
      </w:r>
      <w:r w:rsidR="00D24B6A">
        <w:rPr>
          <w:rFonts w:ascii="Times New Roman" w:hAnsi="Times New Roman" w:cs="Times New Roman"/>
          <w:color w:val="000000"/>
          <w:sz w:val="24"/>
          <w:szCs w:val="24"/>
        </w:rPr>
        <w:t>6</w:t>
      </w:r>
      <w:r w:rsidR="00D7356A">
        <w:rPr>
          <w:rFonts w:ascii="Times New Roman" w:hAnsi="Times New Roman" w:cs="Times New Roman"/>
          <w:color w:val="000000"/>
          <w:sz w:val="24"/>
          <w:szCs w:val="24"/>
        </w:rPr>
        <w:t>,3</w:t>
      </w:r>
      <w:r w:rsidRPr="007C34A4">
        <w:rPr>
          <w:rFonts w:ascii="Times New Roman" w:hAnsi="Times New Roman" w:cs="Times New Roman"/>
          <w:color w:val="000000"/>
          <w:sz w:val="24"/>
          <w:szCs w:val="24"/>
        </w:rPr>
        <w:t>%</w:t>
      </w:r>
      <w:r w:rsidR="008E5538">
        <w:rPr>
          <w:rFonts w:ascii="Times New Roman" w:hAnsi="Times New Roman" w:cs="Times New Roman"/>
          <w:color w:val="000000"/>
          <w:sz w:val="24"/>
          <w:szCs w:val="24"/>
        </w:rPr>
        <w:t xml:space="preserve"> </w:t>
      </w:r>
      <w:r w:rsidR="008E5223">
        <w:rPr>
          <w:rFonts w:ascii="Times New Roman" w:hAnsi="Times New Roman" w:cs="Times New Roman"/>
          <w:color w:val="000000"/>
          <w:sz w:val="24"/>
          <w:szCs w:val="24"/>
        </w:rPr>
        <w:t xml:space="preserve"> (</w:t>
      </w:r>
      <w:r w:rsidR="00244675">
        <w:rPr>
          <w:rFonts w:ascii="Times New Roman" w:hAnsi="Times New Roman" w:cs="Times New Roman"/>
          <w:color w:val="000000"/>
          <w:sz w:val="24"/>
          <w:szCs w:val="24"/>
        </w:rPr>
        <w:t xml:space="preserve">снижение </w:t>
      </w:r>
      <w:r w:rsidR="008E5223">
        <w:rPr>
          <w:rFonts w:ascii="Times New Roman" w:hAnsi="Times New Roman" w:cs="Times New Roman"/>
          <w:color w:val="000000"/>
          <w:sz w:val="24"/>
          <w:szCs w:val="24"/>
        </w:rPr>
        <w:t xml:space="preserve">на </w:t>
      </w:r>
      <w:r w:rsidR="00D24B6A">
        <w:rPr>
          <w:rFonts w:ascii="Times New Roman" w:hAnsi="Times New Roman" w:cs="Times New Roman"/>
          <w:color w:val="000000"/>
          <w:sz w:val="24"/>
          <w:szCs w:val="24"/>
        </w:rPr>
        <w:t>3,</w:t>
      </w:r>
      <w:r w:rsidR="00D7356A">
        <w:rPr>
          <w:rFonts w:ascii="Times New Roman" w:hAnsi="Times New Roman" w:cs="Times New Roman"/>
          <w:color w:val="000000"/>
          <w:sz w:val="24"/>
          <w:szCs w:val="24"/>
        </w:rPr>
        <w:t>1</w:t>
      </w:r>
      <w:r w:rsidR="008E5223">
        <w:rPr>
          <w:rFonts w:ascii="Times New Roman" w:hAnsi="Times New Roman" w:cs="Times New Roman"/>
          <w:color w:val="000000"/>
          <w:sz w:val="24"/>
          <w:szCs w:val="24"/>
        </w:rPr>
        <w:t>%).</w:t>
      </w:r>
    </w:p>
    <w:p w:rsidR="00502DF1" w:rsidRDefault="00504EBF" w:rsidP="00502DF1">
      <w:pPr>
        <w:ind w:firstLine="708"/>
        <w:jc w:val="both"/>
      </w:pPr>
      <w:r w:rsidRPr="007C34A4">
        <w:rPr>
          <w:rFonts w:ascii="Times New Roman" w:hAnsi="Times New Roman" w:cs="Times New Roman"/>
          <w:color w:val="000000"/>
          <w:sz w:val="24"/>
          <w:szCs w:val="24"/>
        </w:rPr>
        <w:t xml:space="preserve">На территории </w:t>
      </w:r>
      <w:proofErr w:type="spellStart"/>
      <w:r w:rsidRPr="007C34A4">
        <w:rPr>
          <w:rFonts w:ascii="Times New Roman" w:hAnsi="Times New Roman" w:cs="Times New Roman"/>
          <w:color w:val="000000"/>
          <w:sz w:val="24"/>
          <w:szCs w:val="24"/>
        </w:rPr>
        <w:t>Краснокамского</w:t>
      </w:r>
      <w:proofErr w:type="spellEnd"/>
      <w:r w:rsidRPr="007C34A4">
        <w:rPr>
          <w:rFonts w:ascii="Times New Roman" w:hAnsi="Times New Roman" w:cs="Times New Roman"/>
          <w:color w:val="000000"/>
          <w:sz w:val="24"/>
          <w:szCs w:val="24"/>
        </w:rPr>
        <w:t xml:space="preserve"> </w:t>
      </w:r>
      <w:r w:rsidR="00502DF1">
        <w:rPr>
          <w:rFonts w:ascii="Times New Roman" w:hAnsi="Times New Roman" w:cs="Times New Roman"/>
          <w:color w:val="000000"/>
          <w:sz w:val="24"/>
          <w:szCs w:val="24"/>
        </w:rPr>
        <w:t>городского округа существуют</w:t>
      </w:r>
      <w:r w:rsidRPr="007C34A4">
        <w:rPr>
          <w:rFonts w:ascii="Times New Roman" w:hAnsi="Times New Roman" w:cs="Times New Roman"/>
          <w:color w:val="000000"/>
          <w:sz w:val="24"/>
          <w:szCs w:val="24"/>
        </w:rPr>
        <w:t xml:space="preserve"> </w:t>
      </w:r>
      <w:r w:rsidR="00502DF1">
        <w:rPr>
          <w:rFonts w:ascii="Times New Roman" w:hAnsi="Times New Roman" w:cs="Times New Roman"/>
          <w:color w:val="000000"/>
          <w:sz w:val="24"/>
          <w:szCs w:val="24"/>
        </w:rPr>
        <w:t>6</w:t>
      </w:r>
      <w:r w:rsidRPr="007C34A4">
        <w:rPr>
          <w:rFonts w:ascii="Times New Roman" w:hAnsi="Times New Roman" w:cs="Times New Roman"/>
          <w:color w:val="000000"/>
          <w:sz w:val="24"/>
          <w:szCs w:val="24"/>
        </w:rPr>
        <w:t xml:space="preserve"> муниципальные организации: МУП «Водоканал», МУП «</w:t>
      </w:r>
      <w:proofErr w:type="spellStart"/>
      <w:r w:rsidRPr="007C34A4">
        <w:rPr>
          <w:rFonts w:ascii="Times New Roman" w:hAnsi="Times New Roman" w:cs="Times New Roman"/>
          <w:color w:val="000000"/>
          <w:sz w:val="24"/>
          <w:szCs w:val="24"/>
        </w:rPr>
        <w:t>Краснокамский</w:t>
      </w:r>
      <w:proofErr w:type="spellEnd"/>
      <w:r w:rsidRPr="007C34A4">
        <w:rPr>
          <w:rFonts w:ascii="Times New Roman" w:hAnsi="Times New Roman" w:cs="Times New Roman"/>
          <w:color w:val="000000"/>
          <w:sz w:val="24"/>
          <w:szCs w:val="24"/>
        </w:rPr>
        <w:t xml:space="preserve"> водоканал», МУП «Овер-Гарант», МУП «Майский»,</w:t>
      </w:r>
      <w:r w:rsidR="00502DF1">
        <w:rPr>
          <w:rFonts w:ascii="Times New Roman" w:hAnsi="Times New Roman" w:cs="Times New Roman"/>
          <w:color w:val="000000"/>
          <w:sz w:val="24"/>
          <w:szCs w:val="24"/>
        </w:rPr>
        <w:t xml:space="preserve"> МУП «Гарант», МУП «Теплосеть»</w:t>
      </w:r>
      <w:r w:rsidRPr="007C34A4">
        <w:rPr>
          <w:rFonts w:ascii="Times New Roman" w:hAnsi="Times New Roman" w:cs="Times New Roman"/>
          <w:color w:val="000000"/>
          <w:sz w:val="24"/>
          <w:szCs w:val="24"/>
        </w:rPr>
        <w:t xml:space="preserve"> которые оказывают услуги населению по водо</w:t>
      </w:r>
      <w:r w:rsidR="00244675">
        <w:rPr>
          <w:rFonts w:ascii="Times New Roman" w:hAnsi="Times New Roman" w:cs="Times New Roman"/>
          <w:color w:val="000000"/>
          <w:sz w:val="24"/>
          <w:szCs w:val="24"/>
        </w:rPr>
        <w:t>-</w:t>
      </w:r>
      <w:r w:rsidRPr="007C34A4">
        <w:rPr>
          <w:rFonts w:ascii="Times New Roman" w:hAnsi="Times New Roman" w:cs="Times New Roman"/>
          <w:color w:val="000000"/>
          <w:sz w:val="24"/>
          <w:szCs w:val="24"/>
        </w:rPr>
        <w:t xml:space="preserve"> и теплоснабжению.</w:t>
      </w:r>
      <w:r w:rsidR="00502DF1">
        <w:rPr>
          <w:rFonts w:ascii="Times New Roman" w:hAnsi="Times New Roman" w:cs="Times New Roman"/>
          <w:color w:val="000000"/>
          <w:sz w:val="24"/>
          <w:szCs w:val="24"/>
        </w:rPr>
        <w:t xml:space="preserve"> На сегодняшний день 2 муниципальные организации: </w:t>
      </w:r>
      <w:r w:rsidR="00502DF1">
        <w:rPr>
          <w:rFonts w:ascii="Times New Roman" w:hAnsi="Times New Roman" w:cs="Times New Roman"/>
          <w:color w:val="000000"/>
          <w:sz w:val="24"/>
          <w:szCs w:val="24"/>
        </w:rPr>
        <w:t>МУП «Теплосеть»</w:t>
      </w:r>
      <w:r w:rsidR="00502DF1" w:rsidRPr="007C34A4">
        <w:rPr>
          <w:rFonts w:ascii="Times New Roman" w:hAnsi="Times New Roman" w:cs="Times New Roman"/>
          <w:color w:val="000000"/>
          <w:sz w:val="24"/>
          <w:szCs w:val="24"/>
        </w:rPr>
        <w:t xml:space="preserve"> </w:t>
      </w:r>
      <w:r w:rsidR="00502DF1">
        <w:rPr>
          <w:rFonts w:ascii="Times New Roman" w:hAnsi="Times New Roman" w:cs="Times New Roman"/>
          <w:sz w:val="24"/>
          <w:szCs w:val="24"/>
        </w:rPr>
        <w:t xml:space="preserve">и </w:t>
      </w:r>
      <w:r w:rsidR="00502DF1" w:rsidRPr="007C34A4">
        <w:rPr>
          <w:rFonts w:ascii="Times New Roman" w:hAnsi="Times New Roman" w:cs="Times New Roman"/>
          <w:color w:val="000000"/>
          <w:sz w:val="24"/>
          <w:szCs w:val="24"/>
        </w:rPr>
        <w:t>МУП «Майский»</w:t>
      </w:r>
      <w:r w:rsidR="00502DF1">
        <w:rPr>
          <w:rFonts w:ascii="Times New Roman" w:hAnsi="Times New Roman" w:cs="Times New Roman"/>
          <w:color w:val="000000"/>
          <w:sz w:val="24"/>
          <w:szCs w:val="24"/>
        </w:rPr>
        <w:t xml:space="preserve"> находятся в стадии ликвидации и не осуществляют свою деятельность. </w:t>
      </w:r>
    </w:p>
    <w:p w:rsidR="00A24A5D" w:rsidRPr="007C34A4" w:rsidRDefault="00E76077" w:rsidP="00D9003A">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29. </w:t>
      </w:r>
      <w:r w:rsidR="0092197F" w:rsidRPr="007C34A4">
        <w:rPr>
          <w:rFonts w:ascii="Times New Roman" w:hAnsi="Times New Roman" w:cs="Times New Roman"/>
          <w:b/>
          <w:color w:val="000000"/>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r w:rsidR="006F579D" w:rsidRPr="007C34A4">
        <w:rPr>
          <w:rFonts w:ascii="Times New Roman" w:hAnsi="Times New Roman" w:cs="Times New Roman"/>
          <w:b/>
          <w:color w:val="000000"/>
          <w:sz w:val="24"/>
          <w:szCs w:val="24"/>
        </w:rPr>
        <w:t>.</w:t>
      </w:r>
      <w:r w:rsidR="00F27857" w:rsidRPr="007C34A4">
        <w:rPr>
          <w:rFonts w:ascii="Times New Roman" w:hAnsi="Times New Roman" w:cs="Times New Roman"/>
          <w:b/>
          <w:color w:val="000000"/>
          <w:sz w:val="24"/>
          <w:szCs w:val="24"/>
        </w:rPr>
        <w:t xml:space="preserve"> </w:t>
      </w:r>
    </w:p>
    <w:p w:rsidR="00244675" w:rsidRDefault="00A24A5D" w:rsidP="00D9003A">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 20</w:t>
      </w:r>
      <w:r w:rsidR="008E5223">
        <w:rPr>
          <w:rFonts w:ascii="Times New Roman" w:hAnsi="Times New Roman" w:cs="Times New Roman"/>
          <w:color w:val="000000"/>
          <w:sz w:val="24"/>
          <w:szCs w:val="24"/>
        </w:rPr>
        <w:t>1</w:t>
      </w:r>
      <w:r w:rsidR="00D24B6A">
        <w:rPr>
          <w:rFonts w:ascii="Times New Roman" w:hAnsi="Times New Roman" w:cs="Times New Roman"/>
          <w:color w:val="000000"/>
          <w:sz w:val="24"/>
          <w:szCs w:val="24"/>
        </w:rPr>
        <w:t>9</w:t>
      </w:r>
      <w:r w:rsidR="008E5223">
        <w:rPr>
          <w:rFonts w:ascii="Times New Roman" w:hAnsi="Times New Roman" w:cs="Times New Roman"/>
          <w:color w:val="000000"/>
          <w:sz w:val="24"/>
          <w:szCs w:val="24"/>
        </w:rPr>
        <w:t xml:space="preserve"> году показатель составил 4</w:t>
      </w:r>
      <w:r w:rsidR="00D24B6A">
        <w:rPr>
          <w:rFonts w:ascii="Times New Roman" w:hAnsi="Times New Roman" w:cs="Times New Roman"/>
          <w:color w:val="000000"/>
          <w:sz w:val="24"/>
          <w:szCs w:val="24"/>
        </w:rPr>
        <w:t>9</w:t>
      </w:r>
      <w:r w:rsidRPr="007C34A4">
        <w:rPr>
          <w:rFonts w:ascii="Times New Roman" w:hAnsi="Times New Roman" w:cs="Times New Roman"/>
          <w:color w:val="000000"/>
          <w:sz w:val="24"/>
          <w:szCs w:val="24"/>
        </w:rPr>
        <w:t xml:space="preserve">% (рост на </w:t>
      </w:r>
      <w:r w:rsidR="00D24B6A">
        <w:rPr>
          <w:rFonts w:ascii="Times New Roman" w:hAnsi="Times New Roman" w:cs="Times New Roman"/>
          <w:color w:val="000000"/>
          <w:sz w:val="24"/>
          <w:szCs w:val="24"/>
        </w:rPr>
        <w:t>5,8</w:t>
      </w:r>
      <w:r w:rsidRPr="007C34A4">
        <w:rPr>
          <w:rFonts w:ascii="Times New Roman" w:hAnsi="Times New Roman" w:cs="Times New Roman"/>
          <w:color w:val="000000"/>
          <w:sz w:val="24"/>
          <w:szCs w:val="24"/>
        </w:rPr>
        <w:t>%</w:t>
      </w:r>
      <w:r w:rsidR="00D24B6A">
        <w:rPr>
          <w:rFonts w:ascii="Times New Roman" w:hAnsi="Times New Roman" w:cs="Times New Roman"/>
          <w:color w:val="000000"/>
          <w:sz w:val="24"/>
          <w:szCs w:val="24"/>
        </w:rPr>
        <w:t xml:space="preserve"> в сравнении с 2018 годом</w:t>
      </w:r>
      <w:r w:rsidRPr="007C34A4">
        <w:rPr>
          <w:rFonts w:ascii="Times New Roman" w:hAnsi="Times New Roman" w:cs="Times New Roman"/>
          <w:color w:val="000000"/>
          <w:sz w:val="24"/>
          <w:szCs w:val="24"/>
        </w:rPr>
        <w:t xml:space="preserve">). </w:t>
      </w:r>
      <w:r w:rsidR="006F579D" w:rsidRPr="007C34A4">
        <w:rPr>
          <w:rFonts w:ascii="Times New Roman" w:hAnsi="Times New Roman" w:cs="Times New Roman"/>
          <w:color w:val="000000"/>
          <w:sz w:val="24"/>
          <w:szCs w:val="24"/>
        </w:rPr>
        <w:t xml:space="preserve"> </w:t>
      </w:r>
    </w:p>
    <w:p w:rsidR="00797E6F" w:rsidRDefault="00D00C9C" w:rsidP="00D9003A">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Рост связан с приведением видов разрешенного использования земельных участков под многоквартирными домами.</w:t>
      </w:r>
      <w:r w:rsidR="006F579D" w:rsidRPr="007C34A4">
        <w:rPr>
          <w:rFonts w:ascii="Times New Roman" w:hAnsi="Times New Roman" w:cs="Times New Roman"/>
          <w:color w:val="000000"/>
          <w:sz w:val="24"/>
          <w:szCs w:val="24"/>
        </w:rPr>
        <w:t xml:space="preserve"> </w:t>
      </w:r>
      <w:r w:rsidR="00F27857" w:rsidRPr="007C34A4">
        <w:rPr>
          <w:rFonts w:ascii="Times New Roman" w:hAnsi="Times New Roman" w:cs="Times New Roman"/>
          <w:color w:val="000000"/>
          <w:sz w:val="24"/>
          <w:szCs w:val="24"/>
        </w:rPr>
        <w:t>Произошло увеличение домов, в которых жителями созданы ТСЖ и ставят</w:t>
      </w:r>
      <w:r w:rsidR="00D24B6A">
        <w:rPr>
          <w:rFonts w:ascii="Times New Roman" w:hAnsi="Times New Roman" w:cs="Times New Roman"/>
          <w:color w:val="000000"/>
          <w:sz w:val="24"/>
          <w:szCs w:val="24"/>
        </w:rPr>
        <w:t>ся</w:t>
      </w:r>
      <w:r w:rsidR="00F27857" w:rsidRPr="007C34A4">
        <w:rPr>
          <w:rFonts w:ascii="Times New Roman" w:hAnsi="Times New Roman" w:cs="Times New Roman"/>
          <w:color w:val="000000"/>
          <w:sz w:val="24"/>
          <w:szCs w:val="24"/>
        </w:rPr>
        <w:t xml:space="preserve"> земельные участки под домами на кадастровый учет</w:t>
      </w:r>
      <w:r w:rsidR="00D24B6A">
        <w:rPr>
          <w:rFonts w:ascii="Times New Roman" w:hAnsi="Times New Roman" w:cs="Times New Roman"/>
          <w:color w:val="000000"/>
          <w:sz w:val="24"/>
          <w:szCs w:val="24"/>
        </w:rPr>
        <w:t>, тенденция продолжается с прошлого года</w:t>
      </w:r>
      <w:r w:rsidR="00F27857" w:rsidRPr="007C34A4">
        <w:rPr>
          <w:rFonts w:ascii="Times New Roman" w:hAnsi="Times New Roman" w:cs="Times New Roman"/>
          <w:color w:val="000000"/>
          <w:sz w:val="24"/>
          <w:szCs w:val="24"/>
        </w:rPr>
        <w:t xml:space="preserve">. </w:t>
      </w:r>
    </w:p>
    <w:p w:rsidR="00244675" w:rsidRPr="007C34A4" w:rsidRDefault="00244675" w:rsidP="00D9003A">
      <w:pPr>
        <w:spacing w:after="0" w:line="240" w:lineRule="auto"/>
        <w:ind w:firstLine="709"/>
        <w:jc w:val="both"/>
        <w:rPr>
          <w:rFonts w:ascii="Times New Roman" w:hAnsi="Times New Roman" w:cs="Times New Roman"/>
          <w:color w:val="000000"/>
          <w:sz w:val="24"/>
          <w:szCs w:val="24"/>
        </w:rPr>
      </w:pPr>
    </w:p>
    <w:p w:rsidR="00C74D78" w:rsidRPr="007C34A4" w:rsidRDefault="00E76077" w:rsidP="00D9003A">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30. </w:t>
      </w:r>
      <w:proofErr w:type="gramStart"/>
      <w:r w:rsidR="0092197F" w:rsidRPr="007C34A4">
        <w:rPr>
          <w:rFonts w:ascii="Times New Roman" w:hAnsi="Times New Roman" w:cs="Times New Roman"/>
          <w:b/>
          <w:color w:val="000000"/>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F27857" w:rsidRPr="007C34A4">
        <w:rPr>
          <w:rFonts w:ascii="Times New Roman" w:hAnsi="Times New Roman" w:cs="Times New Roman"/>
          <w:b/>
          <w:color w:val="000000"/>
          <w:sz w:val="24"/>
          <w:szCs w:val="24"/>
        </w:rPr>
        <w:t xml:space="preserve"> </w:t>
      </w:r>
      <w:proofErr w:type="gramEnd"/>
    </w:p>
    <w:p w:rsidR="0076029A" w:rsidRPr="0008548F" w:rsidRDefault="0076029A" w:rsidP="00D9003A">
      <w:pPr>
        <w:spacing w:after="0" w:line="240" w:lineRule="auto"/>
        <w:ind w:firstLine="709"/>
        <w:jc w:val="both"/>
        <w:rPr>
          <w:rFonts w:ascii="Times New Roman" w:hAnsi="Times New Roman" w:cs="Times New Roman"/>
          <w:color w:val="000000"/>
          <w:sz w:val="24"/>
          <w:szCs w:val="24"/>
        </w:rPr>
      </w:pPr>
      <w:r w:rsidRPr="0008548F">
        <w:rPr>
          <w:rFonts w:ascii="Times New Roman" w:hAnsi="Times New Roman" w:cs="Times New Roman"/>
          <w:color w:val="000000"/>
          <w:sz w:val="24"/>
          <w:szCs w:val="24"/>
        </w:rPr>
        <w:t>В 201</w:t>
      </w:r>
      <w:r w:rsidR="00D24B6A" w:rsidRPr="0008548F">
        <w:rPr>
          <w:rFonts w:ascii="Times New Roman" w:hAnsi="Times New Roman" w:cs="Times New Roman"/>
          <w:color w:val="000000"/>
          <w:sz w:val="24"/>
          <w:szCs w:val="24"/>
        </w:rPr>
        <w:t>9</w:t>
      </w:r>
      <w:r w:rsidRPr="0008548F">
        <w:rPr>
          <w:rFonts w:ascii="Times New Roman" w:hAnsi="Times New Roman" w:cs="Times New Roman"/>
          <w:color w:val="000000"/>
          <w:sz w:val="24"/>
          <w:szCs w:val="24"/>
        </w:rPr>
        <w:t xml:space="preserve"> году показатель составил </w:t>
      </w:r>
      <w:r w:rsidR="00244675" w:rsidRPr="0008548F">
        <w:rPr>
          <w:rFonts w:ascii="Times New Roman" w:hAnsi="Times New Roman" w:cs="Times New Roman"/>
          <w:color w:val="000000"/>
          <w:sz w:val="24"/>
          <w:szCs w:val="24"/>
        </w:rPr>
        <w:t>1% (в 201</w:t>
      </w:r>
      <w:r w:rsidR="00D24B6A" w:rsidRPr="0008548F">
        <w:rPr>
          <w:rFonts w:ascii="Times New Roman" w:hAnsi="Times New Roman" w:cs="Times New Roman"/>
          <w:color w:val="000000"/>
          <w:sz w:val="24"/>
          <w:szCs w:val="24"/>
        </w:rPr>
        <w:t>8</w:t>
      </w:r>
      <w:r w:rsidR="00244675" w:rsidRPr="0008548F">
        <w:rPr>
          <w:rFonts w:ascii="Times New Roman" w:hAnsi="Times New Roman" w:cs="Times New Roman"/>
          <w:color w:val="000000"/>
          <w:sz w:val="24"/>
          <w:szCs w:val="24"/>
        </w:rPr>
        <w:t xml:space="preserve"> году – 1</w:t>
      </w:r>
      <w:r w:rsidR="00D24B6A" w:rsidRPr="0008548F">
        <w:rPr>
          <w:rFonts w:ascii="Times New Roman" w:hAnsi="Times New Roman" w:cs="Times New Roman"/>
          <w:color w:val="000000"/>
          <w:sz w:val="24"/>
          <w:szCs w:val="24"/>
        </w:rPr>
        <w:t>0,10</w:t>
      </w:r>
      <w:r w:rsidR="00244675" w:rsidRPr="0008548F">
        <w:rPr>
          <w:rFonts w:ascii="Times New Roman" w:hAnsi="Times New Roman" w:cs="Times New Roman"/>
          <w:color w:val="000000"/>
          <w:sz w:val="24"/>
          <w:szCs w:val="24"/>
        </w:rPr>
        <w:t xml:space="preserve">%, </w:t>
      </w:r>
      <w:r w:rsidRPr="0008548F">
        <w:rPr>
          <w:rFonts w:ascii="Times New Roman" w:hAnsi="Times New Roman" w:cs="Times New Roman"/>
          <w:color w:val="000000"/>
          <w:sz w:val="24"/>
          <w:szCs w:val="24"/>
        </w:rPr>
        <w:t xml:space="preserve">снижение </w:t>
      </w:r>
      <w:r w:rsidR="00244675" w:rsidRPr="0008548F">
        <w:rPr>
          <w:rFonts w:ascii="Times New Roman" w:hAnsi="Times New Roman" w:cs="Times New Roman"/>
          <w:color w:val="000000"/>
          <w:sz w:val="24"/>
          <w:szCs w:val="24"/>
        </w:rPr>
        <w:t xml:space="preserve">произошло </w:t>
      </w:r>
      <w:r w:rsidRPr="0008548F">
        <w:rPr>
          <w:rFonts w:ascii="Times New Roman" w:hAnsi="Times New Roman" w:cs="Times New Roman"/>
          <w:color w:val="000000"/>
          <w:sz w:val="24"/>
          <w:szCs w:val="24"/>
        </w:rPr>
        <w:t xml:space="preserve">на </w:t>
      </w:r>
      <w:r w:rsidR="00D24B6A" w:rsidRPr="0008548F">
        <w:rPr>
          <w:rFonts w:ascii="Times New Roman" w:hAnsi="Times New Roman" w:cs="Times New Roman"/>
          <w:color w:val="000000"/>
          <w:sz w:val="24"/>
          <w:szCs w:val="24"/>
        </w:rPr>
        <w:t>9</w:t>
      </w:r>
      <w:r w:rsidR="00244675" w:rsidRPr="0008548F">
        <w:rPr>
          <w:rFonts w:ascii="Times New Roman" w:hAnsi="Times New Roman" w:cs="Times New Roman"/>
          <w:color w:val="000000"/>
          <w:sz w:val="24"/>
          <w:szCs w:val="24"/>
        </w:rPr>
        <w:t>,</w:t>
      </w:r>
      <w:r w:rsidR="00D24B6A" w:rsidRPr="0008548F">
        <w:rPr>
          <w:rFonts w:ascii="Times New Roman" w:hAnsi="Times New Roman" w:cs="Times New Roman"/>
          <w:color w:val="000000"/>
          <w:sz w:val="24"/>
          <w:szCs w:val="24"/>
        </w:rPr>
        <w:t>1</w:t>
      </w:r>
      <w:r w:rsidRPr="0008548F">
        <w:rPr>
          <w:rFonts w:ascii="Times New Roman" w:hAnsi="Times New Roman" w:cs="Times New Roman"/>
          <w:color w:val="000000"/>
          <w:sz w:val="24"/>
          <w:szCs w:val="24"/>
        </w:rPr>
        <w:t xml:space="preserve">%). </w:t>
      </w:r>
    </w:p>
    <w:p w:rsidR="00797527" w:rsidRDefault="00F27857" w:rsidP="00D9003A">
      <w:pPr>
        <w:spacing w:after="0" w:line="240" w:lineRule="auto"/>
        <w:ind w:firstLine="709"/>
        <w:jc w:val="both"/>
        <w:rPr>
          <w:rFonts w:ascii="Times New Roman" w:hAnsi="Times New Roman" w:cs="Times New Roman"/>
          <w:color w:val="000000"/>
          <w:sz w:val="24"/>
          <w:szCs w:val="24"/>
        </w:rPr>
      </w:pPr>
      <w:r w:rsidRPr="0008548F">
        <w:rPr>
          <w:rFonts w:ascii="Times New Roman" w:hAnsi="Times New Roman" w:cs="Times New Roman"/>
          <w:color w:val="000000"/>
          <w:sz w:val="24"/>
          <w:szCs w:val="24"/>
        </w:rPr>
        <w:t>В 201</w:t>
      </w:r>
      <w:r w:rsidR="00D24B6A" w:rsidRPr="0008548F">
        <w:rPr>
          <w:rFonts w:ascii="Times New Roman" w:hAnsi="Times New Roman" w:cs="Times New Roman"/>
          <w:color w:val="000000"/>
          <w:sz w:val="24"/>
          <w:szCs w:val="24"/>
        </w:rPr>
        <w:t>9</w:t>
      </w:r>
      <w:r w:rsidRPr="0008548F">
        <w:rPr>
          <w:rFonts w:ascii="Times New Roman" w:hAnsi="Times New Roman" w:cs="Times New Roman"/>
          <w:color w:val="000000"/>
          <w:sz w:val="24"/>
          <w:szCs w:val="24"/>
        </w:rPr>
        <w:t xml:space="preserve"> </w:t>
      </w:r>
      <w:r w:rsidR="00C74D78" w:rsidRPr="0008548F">
        <w:rPr>
          <w:rFonts w:ascii="Times New Roman" w:hAnsi="Times New Roman" w:cs="Times New Roman"/>
          <w:color w:val="000000"/>
          <w:sz w:val="24"/>
          <w:szCs w:val="24"/>
        </w:rPr>
        <w:t>году</w:t>
      </w:r>
      <w:r w:rsidRPr="0008548F">
        <w:rPr>
          <w:rFonts w:ascii="Times New Roman" w:hAnsi="Times New Roman" w:cs="Times New Roman"/>
          <w:color w:val="000000"/>
          <w:sz w:val="24"/>
          <w:szCs w:val="24"/>
        </w:rPr>
        <w:t xml:space="preserve"> </w:t>
      </w:r>
      <w:r w:rsidR="003F77D7" w:rsidRPr="0008548F">
        <w:rPr>
          <w:rFonts w:ascii="Times New Roman" w:hAnsi="Times New Roman" w:cs="Times New Roman"/>
          <w:color w:val="000000"/>
          <w:sz w:val="24"/>
          <w:szCs w:val="24"/>
        </w:rPr>
        <w:t xml:space="preserve">снизилось количество состоящих на учете нуждающихся в улучшении жилищных условий в ОМС городских и сельских поселений </w:t>
      </w:r>
      <w:proofErr w:type="spellStart"/>
      <w:r w:rsidR="003F77D7" w:rsidRPr="0008548F">
        <w:rPr>
          <w:rFonts w:ascii="Times New Roman" w:hAnsi="Times New Roman" w:cs="Times New Roman"/>
          <w:color w:val="000000"/>
          <w:sz w:val="24"/>
          <w:szCs w:val="24"/>
        </w:rPr>
        <w:t>Краснокамского</w:t>
      </w:r>
      <w:proofErr w:type="spellEnd"/>
      <w:r w:rsidR="00D24B6A" w:rsidRPr="0008548F">
        <w:rPr>
          <w:rFonts w:ascii="Times New Roman" w:hAnsi="Times New Roman" w:cs="Times New Roman"/>
          <w:color w:val="000000"/>
          <w:sz w:val="24"/>
          <w:szCs w:val="24"/>
        </w:rPr>
        <w:t xml:space="preserve"> городского округа</w:t>
      </w:r>
      <w:r w:rsidR="003F77D7" w:rsidRPr="0008548F">
        <w:rPr>
          <w:rFonts w:ascii="Times New Roman" w:hAnsi="Times New Roman" w:cs="Times New Roman"/>
          <w:color w:val="000000"/>
          <w:sz w:val="24"/>
          <w:szCs w:val="24"/>
        </w:rPr>
        <w:t>.</w:t>
      </w:r>
      <w:r w:rsidR="003F77D7" w:rsidRPr="00797527">
        <w:rPr>
          <w:rFonts w:ascii="Times New Roman" w:hAnsi="Times New Roman" w:cs="Times New Roman"/>
          <w:color w:val="000000"/>
          <w:sz w:val="24"/>
          <w:szCs w:val="24"/>
        </w:rPr>
        <w:t xml:space="preserve"> </w:t>
      </w:r>
    </w:p>
    <w:p w:rsidR="00244675" w:rsidRPr="007C34A4" w:rsidRDefault="00244675" w:rsidP="00D9003A">
      <w:pPr>
        <w:spacing w:after="0" w:line="240" w:lineRule="auto"/>
        <w:ind w:firstLine="709"/>
        <w:jc w:val="both"/>
        <w:rPr>
          <w:rFonts w:ascii="Times New Roman" w:hAnsi="Times New Roman" w:cs="Times New Roman"/>
          <w:color w:val="000000"/>
          <w:sz w:val="24"/>
          <w:szCs w:val="24"/>
        </w:rPr>
      </w:pPr>
    </w:p>
    <w:p w:rsidR="007473CA" w:rsidRPr="00030C7F" w:rsidRDefault="007473CA" w:rsidP="00E76077">
      <w:pPr>
        <w:spacing w:after="0" w:line="240" w:lineRule="auto"/>
        <w:jc w:val="center"/>
        <w:rPr>
          <w:rFonts w:ascii="Times New Roman" w:hAnsi="Times New Roman" w:cs="Times New Roman"/>
          <w:b/>
          <w:color w:val="000000"/>
          <w:sz w:val="24"/>
          <w:szCs w:val="24"/>
          <w:u w:val="single"/>
        </w:rPr>
      </w:pPr>
      <w:r w:rsidRPr="00030C7F">
        <w:rPr>
          <w:rFonts w:ascii="Times New Roman" w:hAnsi="Times New Roman" w:cs="Times New Roman"/>
          <w:b/>
          <w:color w:val="000000"/>
          <w:sz w:val="24"/>
          <w:szCs w:val="24"/>
          <w:u w:val="single"/>
        </w:rPr>
        <w:t>О</w:t>
      </w:r>
      <w:r w:rsidR="0092197F" w:rsidRPr="00030C7F">
        <w:rPr>
          <w:rFonts w:ascii="Times New Roman" w:hAnsi="Times New Roman" w:cs="Times New Roman"/>
          <w:b/>
          <w:color w:val="000000"/>
          <w:sz w:val="24"/>
          <w:szCs w:val="24"/>
          <w:u w:val="single"/>
        </w:rPr>
        <w:t>рганизация муниципального управления</w:t>
      </w:r>
    </w:p>
    <w:p w:rsidR="009B192A" w:rsidRPr="007C34A4" w:rsidRDefault="00E76077" w:rsidP="00D9003A">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31. </w:t>
      </w:r>
      <w:r w:rsidR="0092197F" w:rsidRPr="007C34A4">
        <w:rPr>
          <w:rFonts w:ascii="Times New Roman" w:hAnsi="Times New Roman" w:cs="Times New Roman"/>
          <w:b/>
          <w:color w:val="000000"/>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F27857" w:rsidRPr="007C34A4">
        <w:rPr>
          <w:rFonts w:ascii="Times New Roman" w:hAnsi="Times New Roman" w:cs="Times New Roman"/>
          <w:b/>
          <w:color w:val="000000"/>
          <w:sz w:val="24"/>
          <w:szCs w:val="24"/>
        </w:rPr>
        <w:t xml:space="preserve"> </w:t>
      </w:r>
    </w:p>
    <w:p w:rsidR="00797527" w:rsidRDefault="009B192A" w:rsidP="00D9003A">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6F579D" w:rsidRPr="007C34A4">
        <w:rPr>
          <w:rFonts w:ascii="Times New Roman" w:hAnsi="Times New Roman" w:cs="Times New Roman"/>
          <w:color w:val="000000"/>
          <w:sz w:val="24"/>
          <w:szCs w:val="24"/>
        </w:rPr>
        <w:t xml:space="preserve"> 201</w:t>
      </w:r>
      <w:r w:rsidR="00DD6C32">
        <w:rPr>
          <w:rFonts w:ascii="Times New Roman" w:hAnsi="Times New Roman" w:cs="Times New Roman"/>
          <w:color w:val="000000"/>
          <w:sz w:val="24"/>
          <w:szCs w:val="24"/>
        </w:rPr>
        <w:t>9</w:t>
      </w:r>
      <w:r w:rsidR="006F579D" w:rsidRPr="007C34A4">
        <w:rPr>
          <w:rFonts w:ascii="Times New Roman" w:hAnsi="Times New Roman" w:cs="Times New Roman"/>
          <w:color w:val="000000"/>
          <w:sz w:val="24"/>
          <w:szCs w:val="24"/>
        </w:rPr>
        <w:t xml:space="preserve"> г</w:t>
      </w:r>
      <w:r w:rsidRPr="007C34A4">
        <w:rPr>
          <w:rFonts w:ascii="Times New Roman" w:hAnsi="Times New Roman" w:cs="Times New Roman"/>
          <w:color w:val="000000"/>
          <w:sz w:val="24"/>
          <w:szCs w:val="24"/>
        </w:rPr>
        <w:t>оду показатель составил 4</w:t>
      </w:r>
      <w:r w:rsidR="00797527">
        <w:rPr>
          <w:rFonts w:ascii="Times New Roman" w:hAnsi="Times New Roman" w:cs="Times New Roman"/>
          <w:color w:val="000000"/>
          <w:sz w:val="24"/>
          <w:szCs w:val="24"/>
        </w:rPr>
        <w:t>3</w:t>
      </w:r>
      <w:r w:rsidRPr="007C34A4">
        <w:rPr>
          <w:rFonts w:ascii="Times New Roman" w:hAnsi="Times New Roman" w:cs="Times New Roman"/>
          <w:color w:val="000000"/>
          <w:sz w:val="24"/>
          <w:szCs w:val="24"/>
        </w:rPr>
        <w:t>,7% (</w:t>
      </w:r>
      <w:r w:rsidR="00DD6C32">
        <w:rPr>
          <w:rFonts w:ascii="Times New Roman" w:hAnsi="Times New Roman" w:cs="Times New Roman"/>
          <w:color w:val="000000"/>
          <w:sz w:val="24"/>
          <w:szCs w:val="24"/>
        </w:rPr>
        <w:t>снижение на 7,2</w:t>
      </w:r>
      <w:r w:rsidRPr="007C34A4">
        <w:rPr>
          <w:rFonts w:ascii="Times New Roman" w:hAnsi="Times New Roman" w:cs="Times New Roman"/>
          <w:color w:val="000000"/>
          <w:sz w:val="24"/>
          <w:szCs w:val="24"/>
        </w:rPr>
        <w:t>%</w:t>
      </w:r>
      <w:r w:rsidR="00797527">
        <w:rPr>
          <w:rFonts w:ascii="Times New Roman" w:hAnsi="Times New Roman" w:cs="Times New Roman"/>
          <w:color w:val="000000"/>
          <w:sz w:val="24"/>
          <w:szCs w:val="24"/>
        </w:rPr>
        <w:t xml:space="preserve"> по сравнению с 201</w:t>
      </w:r>
      <w:r w:rsidR="00DD6C32">
        <w:rPr>
          <w:rFonts w:ascii="Times New Roman" w:hAnsi="Times New Roman" w:cs="Times New Roman"/>
          <w:color w:val="000000"/>
          <w:sz w:val="24"/>
          <w:szCs w:val="24"/>
        </w:rPr>
        <w:t>8</w:t>
      </w:r>
      <w:r w:rsidR="00797527">
        <w:rPr>
          <w:rFonts w:ascii="Times New Roman" w:hAnsi="Times New Roman" w:cs="Times New Roman"/>
          <w:color w:val="000000"/>
          <w:sz w:val="24"/>
          <w:szCs w:val="24"/>
        </w:rPr>
        <w:t xml:space="preserve"> годом</w:t>
      </w:r>
      <w:r w:rsidRPr="007C34A4">
        <w:rPr>
          <w:rFonts w:ascii="Times New Roman" w:hAnsi="Times New Roman" w:cs="Times New Roman"/>
          <w:color w:val="000000"/>
          <w:sz w:val="24"/>
          <w:szCs w:val="24"/>
        </w:rPr>
        <w:t xml:space="preserve">). </w:t>
      </w:r>
    </w:p>
    <w:p w:rsidR="00244675" w:rsidRPr="007C34A4" w:rsidRDefault="009B192A" w:rsidP="00D9003A">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lastRenderedPageBreak/>
        <w:t xml:space="preserve">На последующие годы планируется </w:t>
      </w:r>
      <w:r w:rsidR="00744C87">
        <w:rPr>
          <w:rFonts w:ascii="Times New Roman" w:hAnsi="Times New Roman" w:cs="Times New Roman"/>
          <w:color w:val="000000"/>
          <w:sz w:val="24"/>
          <w:szCs w:val="24"/>
        </w:rPr>
        <w:t xml:space="preserve">небольшое снижение данного показателя, это связано с отменой ЕНВД на территории </w:t>
      </w:r>
      <w:proofErr w:type="spellStart"/>
      <w:r w:rsidR="00744C87">
        <w:rPr>
          <w:rFonts w:ascii="Times New Roman" w:hAnsi="Times New Roman" w:cs="Times New Roman"/>
          <w:color w:val="000000"/>
          <w:sz w:val="24"/>
          <w:szCs w:val="24"/>
        </w:rPr>
        <w:t>Краснокамского</w:t>
      </w:r>
      <w:proofErr w:type="spellEnd"/>
      <w:r w:rsidR="00744C87">
        <w:rPr>
          <w:rFonts w:ascii="Times New Roman" w:hAnsi="Times New Roman" w:cs="Times New Roman"/>
          <w:color w:val="000000"/>
          <w:sz w:val="24"/>
          <w:szCs w:val="24"/>
        </w:rPr>
        <w:t xml:space="preserve"> городского округа и вспышки эпидемии </w:t>
      </w:r>
      <w:proofErr w:type="spellStart"/>
      <w:r w:rsidR="00744C87">
        <w:rPr>
          <w:rFonts w:ascii="Times New Roman" w:hAnsi="Times New Roman" w:cs="Times New Roman"/>
          <w:color w:val="000000"/>
          <w:sz w:val="24"/>
          <w:szCs w:val="24"/>
        </w:rPr>
        <w:t>коронавируса</w:t>
      </w:r>
      <w:proofErr w:type="spellEnd"/>
      <w:r w:rsidR="00744C87">
        <w:rPr>
          <w:rFonts w:ascii="Times New Roman" w:hAnsi="Times New Roman" w:cs="Times New Roman"/>
          <w:color w:val="000000"/>
          <w:sz w:val="24"/>
          <w:szCs w:val="24"/>
        </w:rPr>
        <w:t xml:space="preserve">, которая повлияла на </w:t>
      </w:r>
      <w:proofErr w:type="gramStart"/>
      <w:r w:rsidR="00744C87">
        <w:rPr>
          <w:rFonts w:ascii="Times New Roman" w:hAnsi="Times New Roman" w:cs="Times New Roman"/>
          <w:color w:val="000000"/>
          <w:sz w:val="24"/>
          <w:szCs w:val="24"/>
        </w:rPr>
        <w:t>экономику</w:t>
      </w:r>
      <w:proofErr w:type="gramEnd"/>
      <w:r w:rsidR="00744C87">
        <w:rPr>
          <w:rFonts w:ascii="Times New Roman" w:hAnsi="Times New Roman" w:cs="Times New Roman"/>
          <w:color w:val="000000"/>
          <w:sz w:val="24"/>
          <w:szCs w:val="24"/>
        </w:rPr>
        <w:t xml:space="preserve"> как в Пермском крае, так и в России в целом. </w:t>
      </w:r>
    </w:p>
    <w:p w:rsidR="00DA65A3" w:rsidRDefault="00E76077" w:rsidP="00D9003A">
      <w:pPr>
        <w:spacing w:after="0" w:line="240" w:lineRule="auto"/>
        <w:ind w:firstLine="709"/>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32. </w:t>
      </w:r>
      <w:r w:rsidR="0092197F" w:rsidRPr="007C34A4">
        <w:rPr>
          <w:rFonts w:ascii="Times New Roman" w:hAnsi="Times New Roman" w:cs="Times New Roman"/>
          <w:b/>
          <w:color w:val="000000"/>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D00C9C" w:rsidRPr="007C34A4">
        <w:rPr>
          <w:rFonts w:ascii="Times New Roman" w:hAnsi="Times New Roman" w:cs="Times New Roman"/>
          <w:b/>
          <w:color w:val="000000"/>
          <w:sz w:val="24"/>
          <w:szCs w:val="24"/>
        </w:rPr>
        <w:t xml:space="preserve"> </w:t>
      </w:r>
      <w:r w:rsidR="00D00C9C" w:rsidRPr="007C34A4">
        <w:rPr>
          <w:rFonts w:ascii="Times New Roman" w:hAnsi="Times New Roman" w:cs="Times New Roman"/>
          <w:b/>
          <w:color w:val="000000"/>
          <w:sz w:val="24"/>
          <w:szCs w:val="24"/>
        </w:rPr>
        <w:tab/>
      </w:r>
      <w:r w:rsidR="00F27857" w:rsidRPr="007C34A4">
        <w:rPr>
          <w:rFonts w:ascii="Times New Roman" w:hAnsi="Times New Roman" w:cs="Times New Roman"/>
          <w:b/>
          <w:color w:val="000000"/>
          <w:sz w:val="24"/>
          <w:szCs w:val="24"/>
        </w:rPr>
        <w:t xml:space="preserve"> </w:t>
      </w:r>
      <w:r w:rsidR="007473CA" w:rsidRPr="007C34A4">
        <w:rPr>
          <w:rFonts w:ascii="Times New Roman" w:hAnsi="Times New Roman" w:cs="Times New Roman"/>
          <w:b/>
          <w:color w:val="000000"/>
          <w:sz w:val="24"/>
          <w:szCs w:val="24"/>
        </w:rPr>
        <w:t xml:space="preserve"> </w:t>
      </w:r>
    </w:p>
    <w:p w:rsidR="0092197F" w:rsidRDefault="00296FCD" w:rsidP="00D9003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2019 году п</w:t>
      </w:r>
      <w:r w:rsidR="007473CA" w:rsidRPr="007C34A4">
        <w:rPr>
          <w:rFonts w:ascii="Times New Roman" w:hAnsi="Times New Roman" w:cs="Times New Roman"/>
          <w:color w:val="000000"/>
          <w:sz w:val="24"/>
          <w:szCs w:val="24"/>
        </w:rPr>
        <w:t>оказател</w:t>
      </w:r>
      <w:r>
        <w:rPr>
          <w:rFonts w:ascii="Times New Roman" w:hAnsi="Times New Roman" w:cs="Times New Roman"/>
          <w:color w:val="000000"/>
          <w:sz w:val="24"/>
          <w:szCs w:val="24"/>
        </w:rPr>
        <w:t>ь</w:t>
      </w:r>
      <w:r w:rsidR="007473CA" w:rsidRPr="007C34A4">
        <w:rPr>
          <w:rFonts w:ascii="Times New Roman" w:hAnsi="Times New Roman" w:cs="Times New Roman"/>
          <w:color w:val="000000"/>
          <w:sz w:val="24"/>
          <w:szCs w:val="24"/>
        </w:rPr>
        <w:t xml:space="preserve"> рав</w:t>
      </w:r>
      <w:r>
        <w:rPr>
          <w:rFonts w:ascii="Times New Roman" w:hAnsi="Times New Roman" w:cs="Times New Roman"/>
          <w:color w:val="000000"/>
          <w:sz w:val="24"/>
          <w:szCs w:val="24"/>
        </w:rPr>
        <w:t>е</w:t>
      </w:r>
      <w:r w:rsidR="007473CA" w:rsidRPr="007C34A4">
        <w:rPr>
          <w:rFonts w:ascii="Times New Roman" w:hAnsi="Times New Roman" w:cs="Times New Roman"/>
          <w:color w:val="000000"/>
          <w:sz w:val="24"/>
          <w:szCs w:val="24"/>
        </w:rPr>
        <w:t>н 0</w:t>
      </w:r>
      <w:r>
        <w:rPr>
          <w:rFonts w:ascii="Times New Roman" w:hAnsi="Times New Roman" w:cs="Times New Roman"/>
          <w:color w:val="000000"/>
          <w:sz w:val="24"/>
          <w:szCs w:val="24"/>
        </w:rPr>
        <w:t>%</w:t>
      </w:r>
      <w:r w:rsidR="007473CA" w:rsidRPr="007C34A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473CA" w:rsidRPr="007C34A4">
        <w:rPr>
          <w:rFonts w:ascii="Times New Roman" w:hAnsi="Times New Roman" w:cs="Times New Roman"/>
          <w:color w:val="000000"/>
          <w:sz w:val="24"/>
          <w:szCs w:val="24"/>
        </w:rPr>
        <w:t xml:space="preserve"> </w:t>
      </w:r>
      <w:r w:rsidR="006C22E0" w:rsidRPr="007C34A4">
        <w:rPr>
          <w:rFonts w:ascii="Times New Roman" w:hAnsi="Times New Roman" w:cs="Times New Roman"/>
          <w:color w:val="000000"/>
          <w:sz w:val="24"/>
          <w:szCs w:val="24"/>
        </w:rPr>
        <w:t>Это достигнуто в результате э</w:t>
      </w:r>
      <w:r w:rsidR="00F27857" w:rsidRPr="007C34A4">
        <w:rPr>
          <w:rFonts w:ascii="Times New Roman" w:hAnsi="Times New Roman" w:cs="Times New Roman"/>
          <w:color w:val="000000"/>
          <w:sz w:val="24"/>
          <w:szCs w:val="24"/>
        </w:rPr>
        <w:t>ффективно</w:t>
      </w:r>
      <w:r w:rsidR="006C22E0" w:rsidRPr="007C34A4">
        <w:rPr>
          <w:rFonts w:ascii="Times New Roman" w:hAnsi="Times New Roman" w:cs="Times New Roman"/>
          <w:color w:val="000000"/>
          <w:sz w:val="24"/>
          <w:szCs w:val="24"/>
        </w:rPr>
        <w:t>го</w:t>
      </w:r>
      <w:r w:rsidR="00F27857" w:rsidRPr="007C34A4">
        <w:rPr>
          <w:rFonts w:ascii="Times New Roman" w:hAnsi="Times New Roman" w:cs="Times New Roman"/>
          <w:color w:val="000000"/>
          <w:sz w:val="24"/>
          <w:szCs w:val="24"/>
        </w:rPr>
        <w:t xml:space="preserve"> применени</w:t>
      </w:r>
      <w:r w:rsidR="006C22E0" w:rsidRPr="007C34A4">
        <w:rPr>
          <w:rFonts w:ascii="Times New Roman" w:hAnsi="Times New Roman" w:cs="Times New Roman"/>
          <w:color w:val="000000"/>
          <w:sz w:val="24"/>
          <w:szCs w:val="24"/>
        </w:rPr>
        <w:t>я</w:t>
      </w:r>
      <w:r w:rsidR="00F27857" w:rsidRPr="007C34A4">
        <w:rPr>
          <w:rFonts w:ascii="Times New Roman" w:hAnsi="Times New Roman" w:cs="Times New Roman"/>
          <w:color w:val="000000"/>
          <w:sz w:val="24"/>
          <w:szCs w:val="24"/>
        </w:rPr>
        <w:t xml:space="preserve"> утвержденных механизмов планирования бюджетны</w:t>
      </w:r>
      <w:r w:rsidR="001102B8">
        <w:rPr>
          <w:rFonts w:ascii="Times New Roman" w:hAnsi="Times New Roman" w:cs="Times New Roman"/>
          <w:color w:val="000000"/>
          <w:sz w:val="24"/>
          <w:szCs w:val="24"/>
        </w:rPr>
        <w:t>х ассигнований. Усиление финансо</w:t>
      </w:r>
      <w:r w:rsidR="00F27857" w:rsidRPr="007C34A4">
        <w:rPr>
          <w:rFonts w:ascii="Times New Roman" w:hAnsi="Times New Roman" w:cs="Times New Roman"/>
          <w:color w:val="000000"/>
          <w:sz w:val="24"/>
          <w:szCs w:val="24"/>
        </w:rPr>
        <w:t>вой дисциплины и ответственности всех участников бюджетного процесса</w:t>
      </w:r>
      <w:r w:rsidR="003B27E3" w:rsidRPr="007C34A4">
        <w:rPr>
          <w:rFonts w:ascii="Times New Roman" w:hAnsi="Times New Roman" w:cs="Times New Roman"/>
          <w:color w:val="000000"/>
          <w:sz w:val="24"/>
          <w:szCs w:val="24"/>
        </w:rPr>
        <w:t>.</w:t>
      </w:r>
    </w:p>
    <w:p w:rsidR="00244675" w:rsidRPr="007C34A4" w:rsidRDefault="00244675" w:rsidP="00D9003A">
      <w:pPr>
        <w:spacing w:after="0" w:line="240" w:lineRule="auto"/>
        <w:ind w:firstLine="709"/>
        <w:jc w:val="both"/>
        <w:rPr>
          <w:rFonts w:ascii="Times New Roman" w:hAnsi="Times New Roman" w:cs="Times New Roman"/>
          <w:color w:val="000000"/>
          <w:sz w:val="24"/>
          <w:szCs w:val="24"/>
        </w:rPr>
      </w:pPr>
    </w:p>
    <w:p w:rsidR="003B27E3" w:rsidRPr="007C34A4" w:rsidRDefault="00E76077" w:rsidP="0084739C">
      <w:pPr>
        <w:spacing w:after="0" w:line="240" w:lineRule="auto"/>
        <w:ind w:firstLine="708"/>
        <w:jc w:val="both"/>
        <w:rPr>
          <w:rFonts w:ascii="Times New Roman" w:hAnsi="Times New Roman" w:cs="Times New Roman"/>
          <w:b/>
          <w:color w:val="000000"/>
          <w:sz w:val="24"/>
          <w:szCs w:val="24"/>
        </w:rPr>
      </w:pPr>
      <w:r w:rsidRPr="00DE4E33">
        <w:rPr>
          <w:rFonts w:ascii="Times New Roman" w:hAnsi="Times New Roman" w:cs="Times New Roman"/>
          <w:b/>
          <w:color w:val="000000"/>
          <w:sz w:val="24"/>
          <w:szCs w:val="24"/>
        </w:rPr>
        <w:t xml:space="preserve">33. </w:t>
      </w:r>
      <w:r w:rsidR="0092197F" w:rsidRPr="00DE4E33">
        <w:rPr>
          <w:rFonts w:ascii="Times New Roman" w:hAnsi="Times New Roman" w:cs="Times New Roman"/>
          <w:b/>
          <w:color w:val="000000"/>
          <w:sz w:val="24"/>
          <w:szCs w:val="24"/>
        </w:rPr>
        <w:t>Объем незавершенного в установленные сроки строительства, осуществляемого за счет средств бюджета муниципального района</w:t>
      </w:r>
      <w:r w:rsidR="00F27857" w:rsidRPr="007C34A4">
        <w:rPr>
          <w:rFonts w:ascii="Times New Roman" w:hAnsi="Times New Roman" w:cs="Times New Roman"/>
          <w:b/>
          <w:color w:val="000000"/>
          <w:sz w:val="24"/>
          <w:szCs w:val="24"/>
        </w:rPr>
        <w:t xml:space="preserve"> </w:t>
      </w:r>
    </w:p>
    <w:p w:rsidR="00DA65A3" w:rsidRDefault="003B27E3" w:rsidP="003B27E3">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 201</w:t>
      </w:r>
      <w:r w:rsidR="0027238C">
        <w:rPr>
          <w:rFonts w:ascii="Times New Roman" w:hAnsi="Times New Roman" w:cs="Times New Roman"/>
          <w:color w:val="000000"/>
          <w:sz w:val="24"/>
          <w:szCs w:val="24"/>
        </w:rPr>
        <w:t>9</w:t>
      </w:r>
      <w:r w:rsidRPr="007C34A4">
        <w:rPr>
          <w:rFonts w:ascii="Times New Roman" w:hAnsi="Times New Roman" w:cs="Times New Roman"/>
          <w:color w:val="000000"/>
          <w:sz w:val="24"/>
          <w:szCs w:val="24"/>
        </w:rPr>
        <w:t xml:space="preserve"> году показатель составил </w:t>
      </w:r>
      <w:r w:rsidR="0027238C">
        <w:rPr>
          <w:rFonts w:ascii="Times New Roman" w:hAnsi="Times New Roman" w:cs="Times New Roman"/>
          <w:color w:val="000000"/>
          <w:sz w:val="24"/>
          <w:szCs w:val="24"/>
        </w:rPr>
        <w:t>10 647,8</w:t>
      </w:r>
      <w:r w:rsidR="00DA65A3">
        <w:rPr>
          <w:rFonts w:ascii="Times New Roman" w:hAnsi="Times New Roman" w:cs="Times New Roman"/>
          <w:color w:val="000000"/>
          <w:sz w:val="24"/>
          <w:szCs w:val="24"/>
        </w:rPr>
        <w:t xml:space="preserve"> </w:t>
      </w:r>
      <w:r w:rsidRPr="007C34A4">
        <w:rPr>
          <w:rFonts w:ascii="Times New Roman" w:hAnsi="Times New Roman" w:cs="Times New Roman"/>
          <w:color w:val="000000"/>
          <w:sz w:val="24"/>
          <w:szCs w:val="24"/>
        </w:rPr>
        <w:t>тыс. рублей (произошло значительное</w:t>
      </w:r>
      <w:r w:rsidR="00DA65A3">
        <w:rPr>
          <w:rFonts w:ascii="Times New Roman" w:hAnsi="Times New Roman" w:cs="Times New Roman"/>
          <w:color w:val="000000"/>
          <w:sz w:val="24"/>
          <w:szCs w:val="24"/>
        </w:rPr>
        <w:t xml:space="preserve"> увеличение по сравнению с 201</w:t>
      </w:r>
      <w:r w:rsidR="00252667">
        <w:rPr>
          <w:rFonts w:ascii="Times New Roman" w:hAnsi="Times New Roman" w:cs="Times New Roman"/>
          <w:color w:val="000000"/>
          <w:sz w:val="24"/>
          <w:szCs w:val="24"/>
        </w:rPr>
        <w:t>8</w:t>
      </w:r>
      <w:r w:rsidR="00DA65A3">
        <w:rPr>
          <w:rFonts w:ascii="Times New Roman" w:hAnsi="Times New Roman" w:cs="Times New Roman"/>
          <w:color w:val="000000"/>
          <w:sz w:val="24"/>
          <w:szCs w:val="24"/>
        </w:rPr>
        <w:t xml:space="preserve"> годом</w:t>
      </w:r>
      <w:r w:rsidR="00252667">
        <w:rPr>
          <w:rFonts w:ascii="Times New Roman" w:hAnsi="Times New Roman" w:cs="Times New Roman"/>
          <w:color w:val="000000"/>
          <w:sz w:val="24"/>
          <w:szCs w:val="24"/>
        </w:rPr>
        <w:t>, в 1,5 раза</w:t>
      </w:r>
      <w:r w:rsidR="0019146F">
        <w:rPr>
          <w:rFonts w:ascii="Times New Roman" w:hAnsi="Times New Roman" w:cs="Times New Roman"/>
          <w:color w:val="000000"/>
          <w:sz w:val="24"/>
          <w:szCs w:val="24"/>
        </w:rPr>
        <w:t>)</w:t>
      </w:r>
      <w:r w:rsidR="00FD2E72">
        <w:rPr>
          <w:rFonts w:ascii="Times New Roman" w:hAnsi="Times New Roman" w:cs="Times New Roman"/>
          <w:color w:val="000000"/>
          <w:sz w:val="24"/>
          <w:szCs w:val="24"/>
        </w:rPr>
        <w:t xml:space="preserve">. </w:t>
      </w:r>
      <w:proofErr w:type="gramStart"/>
      <w:r w:rsidR="00FD2E72">
        <w:rPr>
          <w:rFonts w:ascii="Times New Roman" w:hAnsi="Times New Roman" w:cs="Times New Roman"/>
          <w:color w:val="000000"/>
          <w:sz w:val="24"/>
          <w:szCs w:val="24"/>
        </w:rPr>
        <w:t>Связанно это с тем, что в 2019</w:t>
      </w:r>
      <w:r w:rsidR="0019146F">
        <w:rPr>
          <w:rFonts w:ascii="Times New Roman" w:hAnsi="Times New Roman" w:cs="Times New Roman"/>
          <w:color w:val="000000"/>
          <w:sz w:val="24"/>
          <w:szCs w:val="24"/>
        </w:rPr>
        <w:t xml:space="preserve"> году </w:t>
      </w:r>
      <w:r w:rsidR="00FD2E72">
        <w:rPr>
          <w:rFonts w:ascii="Times New Roman" w:hAnsi="Times New Roman" w:cs="Times New Roman"/>
          <w:color w:val="000000"/>
          <w:sz w:val="24"/>
          <w:szCs w:val="24"/>
        </w:rPr>
        <w:t xml:space="preserve">все еще </w:t>
      </w:r>
      <w:r w:rsidR="0019146F">
        <w:rPr>
          <w:rFonts w:ascii="Times New Roman" w:hAnsi="Times New Roman" w:cs="Times New Roman"/>
          <w:color w:val="000000"/>
          <w:sz w:val="24"/>
          <w:szCs w:val="24"/>
        </w:rPr>
        <w:t xml:space="preserve">не </w:t>
      </w:r>
      <w:r w:rsidR="00FD2E72">
        <w:rPr>
          <w:rFonts w:ascii="Times New Roman" w:hAnsi="Times New Roman" w:cs="Times New Roman"/>
          <w:color w:val="000000"/>
          <w:sz w:val="24"/>
          <w:szCs w:val="24"/>
        </w:rPr>
        <w:t xml:space="preserve">было </w:t>
      </w:r>
      <w:r w:rsidR="0019146F">
        <w:rPr>
          <w:rFonts w:ascii="Times New Roman" w:hAnsi="Times New Roman" w:cs="Times New Roman"/>
          <w:color w:val="000000"/>
          <w:sz w:val="24"/>
          <w:szCs w:val="24"/>
        </w:rPr>
        <w:t>заверш</w:t>
      </w:r>
      <w:r w:rsidR="00FD2E72">
        <w:rPr>
          <w:rFonts w:ascii="Times New Roman" w:hAnsi="Times New Roman" w:cs="Times New Roman"/>
          <w:color w:val="000000"/>
          <w:sz w:val="24"/>
          <w:szCs w:val="24"/>
        </w:rPr>
        <w:t>ено</w:t>
      </w:r>
      <w:r w:rsidR="0019146F">
        <w:rPr>
          <w:rFonts w:ascii="Times New Roman" w:hAnsi="Times New Roman" w:cs="Times New Roman"/>
          <w:color w:val="000000"/>
          <w:sz w:val="24"/>
          <w:szCs w:val="24"/>
        </w:rPr>
        <w:t xml:space="preserve"> строительство д/с в микрорайоне «Звездный»</w:t>
      </w:r>
      <w:r w:rsidR="00FD2E72">
        <w:rPr>
          <w:rFonts w:ascii="Times New Roman" w:hAnsi="Times New Roman" w:cs="Times New Roman"/>
          <w:color w:val="000000"/>
          <w:sz w:val="24"/>
          <w:szCs w:val="24"/>
        </w:rPr>
        <w:t xml:space="preserve"> на 240 мест</w:t>
      </w:r>
      <w:r w:rsidR="0019146F">
        <w:rPr>
          <w:rFonts w:ascii="Times New Roman" w:hAnsi="Times New Roman" w:cs="Times New Roman"/>
          <w:color w:val="000000"/>
          <w:sz w:val="24"/>
          <w:szCs w:val="24"/>
        </w:rPr>
        <w:t>,</w:t>
      </w:r>
      <w:r w:rsidR="00FD2E72">
        <w:rPr>
          <w:rFonts w:ascii="Times New Roman" w:hAnsi="Times New Roman" w:cs="Times New Roman"/>
          <w:color w:val="000000"/>
          <w:sz w:val="24"/>
          <w:szCs w:val="24"/>
        </w:rPr>
        <w:t xml:space="preserve"> также не были завершены</w:t>
      </w:r>
      <w:r w:rsidR="0084739C">
        <w:rPr>
          <w:rFonts w:ascii="Times New Roman" w:hAnsi="Times New Roman" w:cs="Times New Roman"/>
          <w:color w:val="000000"/>
          <w:sz w:val="24"/>
          <w:szCs w:val="24"/>
        </w:rPr>
        <w:t xml:space="preserve"> в срок</w:t>
      </w:r>
      <w:r w:rsidR="00FD2E72">
        <w:rPr>
          <w:rFonts w:ascii="Times New Roman" w:hAnsi="Times New Roman" w:cs="Times New Roman"/>
          <w:color w:val="000000"/>
          <w:sz w:val="24"/>
          <w:szCs w:val="24"/>
        </w:rPr>
        <w:t xml:space="preserve"> не</w:t>
      </w:r>
      <w:r w:rsidR="0084739C">
        <w:rPr>
          <w:rFonts w:ascii="Times New Roman" w:hAnsi="Times New Roman" w:cs="Times New Roman"/>
          <w:color w:val="000000"/>
          <w:sz w:val="24"/>
          <w:szCs w:val="24"/>
        </w:rPr>
        <w:t>которые проекты</w:t>
      </w:r>
      <w:r w:rsidR="00DE4E33" w:rsidRPr="00640F51">
        <w:rPr>
          <w:color w:val="000000"/>
        </w:rPr>
        <w:t>.</w:t>
      </w:r>
      <w:proofErr w:type="gramEnd"/>
    </w:p>
    <w:p w:rsidR="003B27E3" w:rsidRDefault="003B27E3" w:rsidP="003B27E3">
      <w:pPr>
        <w:spacing w:after="0" w:line="240" w:lineRule="auto"/>
        <w:ind w:firstLine="709"/>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 xml:space="preserve">На последующие годы планируется </w:t>
      </w:r>
      <w:r w:rsidR="0084739C">
        <w:rPr>
          <w:rFonts w:ascii="Times New Roman" w:hAnsi="Times New Roman" w:cs="Times New Roman"/>
          <w:color w:val="000000"/>
          <w:sz w:val="24"/>
          <w:szCs w:val="24"/>
        </w:rPr>
        <w:t xml:space="preserve">постепенное </w:t>
      </w:r>
      <w:r w:rsidRPr="007C34A4">
        <w:rPr>
          <w:rFonts w:ascii="Times New Roman" w:hAnsi="Times New Roman" w:cs="Times New Roman"/>
          <w:color w:val="000000"/>
          <w:sz w:val="24"/>
          <w:szCs w:val="24"/>
        </w:rPr>
        <w:t>снижение показателя, в связи с выполнением работ по объектам незавершенного строительства.</w:t>
      </w:r>
    </w:p>
    <w:p w:rsidR="00244675" w:rsidRPr="007C34A4" w:rsidRDefault="00244675" w:rsidP="003B27E3">
      <w:pPr>
        <w:spacing w:after="0" w:line="240" w:lineRule="auto"/>
        <w:ind w:firstLine="709"/>
        <w:jc w:val="both"/>
        <w:rPr>
          <w:rFonts w:ascii="Times New Roman" w:hAnsi="Times New Roman" w:cs="Times New Roman"/>
          <w:color w:val="000000"/>
          <w:sz w:val="24"/>
          <w:szCs w:val="24"/>
        </w:rPr>
      </w:pPr>
    </w:p>
    <w:p w:rsidR="009B35A3" w:rsidRPr="007C34A4" w:rsidRDefault="00E76077" w:rsidP="00204067">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34. </w:t>
      </w:r>
      <w:r w:rsidR="0092197F" w:rsidRPr="007C34A4">
        <w:rPr>
          <w:rFonts w:ascii="Times New Roman" w:hAnsi="Times New Roman" w:cs="Times New Roman"/>
          <w:b/>
          <w:color w:val="000000"/>
          <w:sz w:val="24"/>
          <w:szCs w:val="24"/>
        </w:rPr>
        <w:t>Доля просроченной кредиторской задолженности по оплате труда (включая начисления на оплату труда) муниципальных  учреждения в общем объеме расходов муниципального образования на оплату труда (включая начисления на оплату труда)</w:t>
      </w:r>
      <w:r w:rsidR="00F27857" w:rsidRPr="007C34A4">
        <w:rPr>
          <w:rFonts w:ascii="Times New Roman" w:hAnsi="Times New Roman" w:cs="Times New Roman"/>
          <w:b/>
          <w:color w:val="000000"/>
          <w:sz w:val="24"/>
          <w:szCs w:val="24"/>
        </w:rPr>
        <w:t xml:space="preserve"> </w:t>
      </w:r>
    </w:p>
    <w:p w:rsidR="00DA65A3" w:rsidRDefault="007473CA" w:rsidP="00204067">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color w:val="000000"/>
          <w:sz w:val="24"/>
          <w:szCs w:val="24"/>
        </w:rPr>
        <w:t>Показатель равен 0.</w:t>
      </w:r>
      <w:r w:rsidRPr="007C34A4">
        <w:rPr>
          <w:rFonts w:ascii="Times New Roman" w:hAnsi="Times New Roman" w:cs="Times New Roman"/>
          <w:b/>
          <w:color w:val="000000"/>
          <w:sz w:val="24"/>
          <w:szCs w:val="24"/>
        </w:rPr>
        <w:t xml:space="preserve"> </w:t>
      </w:r>
    </w:p>
    <w:p w:rsidR="0092197F" w:rsidRDefault="00F27857" w:rsidP="00204067">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Эффективное применение утвержденных механизмов планирования бюджетных ассигнований. Усиление финансовой дисциплины и ответственности всех участников бюджетного процесса района.</w:t>
      </w:r>
    </w:p>
    <w:p w:rsidR="00244675" w:rsidRPr="007C34A4" w:rsidRDefault="00244675" w:rsidP="00204067">
      <w:pPr>
        <w:spacing w:after="0" w:line="240" w:lineRule="auto"/>
        <w:ind w:firstLine="708"/>
        <w:jc w:val="both"/>
        <w:rPr>
          <w:rFonts w:ascii="Times New Roman" w:hAnsi="Times New Roman" w:cs="Times New Roman"/>
          <w:color w:val="000000"/>
          <w:sz w:val="24"/>
          <w:szCs w:val="24"/>
        </w:rPr>
      </w:pPr>
    </w:p>
    <w:p w:rsidR="009B35A3" w:rsidRPr="007C34A4" w:rsidRDefault="00E76077" w:rsidP="00B137D6">
      <w:pPr>
        <w:spacing w:after="0" w:line="240" w:lineRule="auto"/>
        <w:ind w:firstLine="708"/>
        <w:jc w:val="both"/>
        <w:rPr>
          <w:rFonts w:ascii="Times New Roman" w:hAnsi="Times New Roman" w:cs="Times New Roman"/>
          <w:b/>
          <w:color w:val="000000"/>
          <w:sz w:val="24"/>
          <w:szCs w:val="24"/>
        </w:rPr>
      </w:pPr>
      <w:r w:rsidRPr="007C34A4">
        <w:rPr>
          <w:rFonts w:ascii="Times New Roman" w:hAnsi="Times New Roman" w:cs="Times New Roman"/>
          <w:b/>
          <w:color w:val="000000"/>
          <w:sz w:val="24"/>
          <w:szCs w:val="24"/>
        </w:rPr>
        <w:t xml:space="preserve">35. </w:t>
      </w:r>
      <w:r w:rsidR="0092197F" w:rsidRPr="007C34A4">
        <w:rPr>
          <w:rFonts w:ascii="Times New Roman" w:hAnsi="Times New Roman" w:cs="Times New Roman"/>
          <w:b/>
          <w:color w:val="000000"/>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F27857" w:rsidRPr="007C34A4">
        <w:rPr>
          <w:rFonts w:ascii="Times New Roman" w:hAnsi="Times New Roman" w:cs="Times New Roman"/>
          <w:b/>
          <w:color w:val="000000"/>
          <w:sz w:val="24"/>
          <w:szCs w:val="24"/>
        </w:rPr>
        <w:t xml:space="preserve"> </w:t>
      </w:r>
    </w:p>
    <w:p w:rsidR="001B03A3" w:rsidRPr="007C34A4" w:rsidRDefault="007473CA" w:rsidP="00B137D6">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В</w:t>
      </w:r>
      <w:r w:rsidR="00DA65A3">
        <w:rPr>
          <w:rFonts w:ascii="Times New Roman" w:hAnsi="Times New Roman" w:cs="Times New Roman"/>
          <w:color w:val="000000"/>
          <w:sz w:val="24"/>
          <w:szCs w:val="24"/>
        </w:rPr>
        <w:t xml:space="preserve"> 201</w:t>
      </w:r>
      <w:r w:rsidR="0084739C">
        <w:rPr>
          <w:rFonts w:ascii="Times New Roman" w:hAnsi="Times New Roman" w:cs="Times New Roman"/>
          <w:color w:val="000000"/>
          <w:sz w:val="24"/>
          <w:szCs w:val="24"/>
        </w:rPr>
        <w:t>9</w:t>
      </w:r>
      <w:r w:rsidRPr="007C34A4">
        <w:rPr>
          <w:rFonts w:ascii="Times New Roman" w:hAnsi="Times New Roman" w:cs="Times New Roman"/>
          <w:color w:val="000000"/>
          <w:sz w:val="24"/>
          <w:szCs w:val="24"/>
        </w:rPr>
        <w:t xml:space="preserve"> г</w:t>
      </w:r>
      <w:r w:rsidR="009B35A3" w:rsidRPr="007C34A4">
        <w:rPr>
          <w:rFonts w:ascii="Times New Roman" w:hAnsi="Times New Roman" w:cs="Times New Roman"/>
          <w:color w:val="000000"/>
          <w:sz w:val="24"/>
          <w:szCs w:val="24"/>
        </w:rPr>
        <w:t>оду</w:t>
      </w:r>
      <w:r w:rsidRPr="007C34A4">
        <w:rPr>
          <w:rFonts w:ascii="Times New Roman" w:hAnsi="Times New Roman" w:cs="Times New Roman"/>
          <w:color w:val="000000"/>
          <w:sz w:val="24"/>
          <w:szCs w:val="24"/>
        </w:rPr>
        <w:t xml:space="preserve"> </w:t>
      </w:r>
      <w:r w:rsidR="00B137D6" w:rsidRPr="007C34A4">
        <w:rPr>
          <w:rFonts w:ascii="Times New Roman" w:hAnsi="Times New Roman" w:cs="Times New Roman"/>
          <w:color w:val="000000"/>
          <w:sz w:val="24"/>
          <w:szCs w:val="24"/>
        </w:rPr>
        <w:t xml:space="preserve">показатель составил </w:t>
      </w:r>
      <w:r w:rsidR="0084739C">
        <w:rPr>
          <w:rFonts w:ascii="Times New Roman" w:hAnsi="Times New Roman" w:cs="Times New Roman"/>
          <w:color w:val="000000"/>
          <w:sz w:val="24"/>
          <w:szCs w:val="24"/>
        </w:rPr>
        <w:t>1083,77</w:t>
      </w:r>
      <w:r w:rsidRPr="007C34A4">
        <w:rPr>
          <w:rFonts w:ascii="Times New Roman" w:hAnsi="Times New Roman" w:cs="Times New Roman"/>
          <w:color w:val="000000"/>
          <w:sz w:val="24"/>
          <w:szCs w:val="24"/>
        </w:rPr>
        <w:t xml:space="preserve"> руб</w:t>
      </w:r>
      <w:r w:rsidR="009B35A3" w:rsidRPr="007C34A4">
        <w:rPr>
          <w:rFonts w:ascii="Times New Roman" w:hAnsi="Times New Roman" w:cs="Times New Roman"/>
          <w:color w:val="000000"/>
          <w:sz w:val="24"/>
          <w:szCs w:val="24"/>
        </w:rPr>
        <w:t>лей</w:t>
      </w:r>
      <w:r w:rsidRPr="007C34A4">
        <w:rPr>
          <w:rFonts w:ascii="Times New Roman" w:hAnsi="Times New Roman" w:cs="Times New Roman"/>
          <w:color w:val="000000"/>
          <w:sz w:val="24"/>
          <w:szCs w:val="24"/>
        </w:rPr>
        <w:t xml:space="preserve"> </w:t>
      </w:r>
      <w:r w:rsidR="009B35A3" w:rsidRPr="007C34A4">
        <w:rPr>
          <w:rFonts w:ascii="Times New Roman" w:hAnsi="Times New Roman" w:cs="Times New Roman"/>
          <w:color w:val="000000"/>
          <w:sz w:val="24"/>
          <w:szCs w:val="24"/>
        </w:rPr>
        <w:t>(</w:t>
      </w:r>
      <w:r w:rsidRPr="0019146F">
        <w:rPr>
          <w:rFonts w:ascii="Times New Roman" w:hAnsi="Times New Roman" w:cs="Times New Roman"/>
          <w:color w:val="000000"/>
          <w:sz w:val="24"/>
          <w:szCs w:val="24"/>
        </w:rPr>
        <w:t>рост</w:t>
      </w:r>
      <w:r w:rsidR="009B35A3" w:rsidRPr="0019146F">
        <w:rPr>
          <w:rFonts w:ascii="Times New Roman" w:hAnsi="Times New Roman" w:cs="Times New Roman"/>
          <w:color w:val="000000"/>
          <w:sz w:val="24"/>
          <w:szCs w:val="24"/>
        </w:rPr>
        <w:t xml:space="preserve"> на </w:t>
      </w:r>
      <w:r w:rsidR="0084739C">
        <w:rPr>
          <w:rFonts w:ascii="Times New Roman" w:hAnsi="Times New Roman" w:cs="Times New Roman"/>
          <w:color w:val="000000"/>
          <w:sz w:val="24"/>
          <w:szCs w:val="24"/>
        </w:rPr>
        <w:t>10</w:t>
      </w:r>
      <w:r w:rsidRPr="0019146F">
        <w:rPr>
          <w:rFonts w:ascii="Times New Roman" w:hAnsi="Times New Roman" w:cs="Times New Roman"/>
          <w:color w:val="000000"/>
          <w:sz w:val="24"/>
          <w:szCs w:val="24"/>
        </w:rPr>
        <w:t>%</w:t>
      </w:r>
      <w:r w:rsidR="009B35A3" w:rsidRPr="0019146F">
        <w:rPr>
          <w:rFonts w:ascii="Times New Roman" w:hAnsi="Times New Roman" w:cs="Times New Roman"/>
          <w:color w:val="000000"/>
          <w:sz w:val="24"/>
          <w:szCs w:val="24"/>
        </w:rPr>
        <w:t>)</w:t>
      </w:r>
      <w:r w:rsidRPr="0019146F">
        <w:rPr>
          <w:rFonts w:ascii="Times New Roman" w:hAnsi="Times New Roman" w:cs="Times New Roman"/>
          <w:color w:val="000000"/>
          <w:sz w:val="24"/>
          <w:szCs w:val="24"/>
        </w:rPr>
        <w:t>.</w:t>
      </w:r>
      <w:r w:rsidRPr="007C34A4">
        <w:rPr>
          <w:rFonts w:ascii="Times New Roman" w:hAnsi="Times New Roman" w:cs="Times New Roman"/>
          <w:color w:val="000000"/>
          <w:sz w:val="24"/>
          <w:szCs w:val="24"/>
        </w:rPr>
        <w:t xml:space="preserve"> </w:t>
      </w:r>
      <w:r w:rsidR="00F27857" w:rsidRPr="007C34A4">
        <w:rPr>
          <w:rFonts w:ascii="Times New Roman" w:hAnsi="Times New Roman" w:cs="Times New Roman"/>
          <w:color w:val="000000"/>
          <w:sz w:val="24"/>
          <w:szCs w:val="24"/>
        </w:rPr>
        <w:t>Рост расходов на содержание  работников органов местного самоуправления в 201</w:t>
      </w:r>
      <w:r w:rsidR="00DA65A3">
        <w:rPr>
          <w:rFonts w:ascii="Times New Roman" w:hAnsi="Times New Roman" w:cs="Times New Roman"/>
          <w:color w:val="000000"/>
          <w:sz w:val="24"/>
          <w:szCs w:val="24"/>
        </w:rPr>
        <w:t>8</w:t>
      </w:r>
      <w:r w:rsidR="00F27857" w:rsidRPr="007C34A4">
        <w:rPr>
          <w:rFonts w:ascii="Times New Roman" w:hAnsi="Times New Roman" w:cs="Times New Roman"/>
          <w:color w:val="000000"/>
          <w:sz w:val="24"/>
          <w:szCs w:val="24"/>
        </w:rPr>
        <w:t xml:space="preserve"> год</w:t>
      </w:r>
      <w:r w:rsidR="001B03A3" w:rsidRPr="007C34A4">
        <w:rPr>
          <w:rFonts w:ascii="Times New Roman" w:hAnsi="Times New Roman" w:cs="Times New Roman"/>
          <w:color w:val="000000"/>
          <w:sz w:val="24"/>
          <w:szCs w:val="24"/>
        </w:rPr>
        <w:t>у</w:t>
      </w:r>
      <w:r w:rsidR="00F27857" w:rsidRPr="007C34A4">
        <w:rPr>
          <w:rFonts w:ascii="Times New Roman" w:hAnsi="Times New Roman" w:cs="Times New Roman"/>
          <w:color w:val="000000"/>
          <w:sz w:val="24"/>
          <w:szCs w:val="24"/>
        </w:rPr>
        <w:t xml:space="preserve"> связан </w:t>
      </w:r>
      <w:proofErr w:type="gramStart"/>
      <w:r w:rsidR="00F27857" w:rsidRPr="007C34A4">
        <w:rPr>
          <w:rFonts w:ascii="Times New Roman" w:hAnsi="Times New Roman" w:cs="Times New Roman"/>
          <w:color w:val="000000"/>
          <w:sz w:val="24"/>
          <w:szCs w:val="24"/>
        </w:rPr>
        <w:t>с</w:t>
      </w:r>
      <w:proofErr w:type="gramEnd"/>
      <w:r w:rsidR="001B03A3" w:rsidRPr="007C34A4">
        <w:rPr>
          <w:rFonts w:ascii="Times New Roman" w:hAnsi="Times New Roman" w:cs="Times New Roman"/>
          <w:color w:val="000000"/>
          <w:sz w:val="24"/>
          <w:szCs w:val="24"/>
        </w:rPr>
        <w:t>:</w:t>
      </w:r>
    </w:p>
    <w:p w:rsidR="001B03A3" w:rsidRPr="007C34A4" w:rsidRDefault="00DA65A3" w:rsidP="00B137D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739C">
        <w:rPr>
          <w:rFonts w:ascii="Times New Roman" w:hAnsi="Times New Roman" w:cs="Times New Roman"/>
          <w:color w:val="000000"/>
          <w:sz w:val="24"/>
          <w:szCs w:val="24"/>
        </w:rPr>
        <w:t>увеличением МРОТ с 1 января 2019</w:t>
      </w:r>
      <w:r>
        <w:rPr>
          <w:rFonts w:ascii="Times New Roman" w:hAnsi="Times New Roman" w:cs="Times New Roman"/>
          <w:color w:val="000000"/>
          <w:sz w:val="24"/>
          <w:szCs w:val="24"/>
        </w:rPr>
        <w:t xml:space="preserve"> </w:t>
      </w:r>
      <w:r w:rsidR="001B03A3" w:rsidRPr="007C34A4">
        <w:rPr>
          <w:rFonts w:ascii="Times New Roman" w:hAnsi="Times New Roman" w:cs="Times New Roman"/>
          <w:color w:val="000000"/>
          <w:sz w:val="24"/>
          <w:szCs w:val="24"/>
        </w:rPr>
        <w:t>г.;</w:t>
      </w:r>
    </w:p>
    <w:p w:rsidR="001B03A3" w:rsidRPr="007C34A4" w:rsidRDefault="001B03A3" w:rsidP="00B137D6">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 индексацией размеров окладов денежного содержания лиц, замещающих муниципальные должности, муниципальных служащих;</w:t>
      </w:r>
    </w:p>
    <w:p w:rsidR="00244675" w:rsidRDefault="001B03A3" w:rsidP="00B137D6">
      <w:pPr>
        <w:spacing w:after="0" w:line="240" w:lineRule="auto"/>
        <w:ind w:firstLine="708"/>
        <w:jc w:val="both"/>
        <w:rPr>
          <w:rFonts w:ascii="Times New Roman" w:hAnsi="Times New Roman" w:cs="Times New Roman"/>
          <w:color w:val="000000"/>
          <w:sz w:val="24"/>
          <w:szCs w:val="24"/>
        </w:rPr>
      </w:pPr>
      <w:r w:rsidRPr="007C34A4">
        <w:rPr>
          <w:rFonts w:ascii="Times New Roman" w:hAnsi="Times New Roman" w:cs="Times New Roman"/>
          <w:color w:val="000000"/>
          <w:sz w:val="24"/>
          <w:szCs w:val="24"/>
        </w:rPr>
        <w:t>-</w:t>
      </w:r>
      <w:r w:rsidR="0084739C">
        <w:rPr>
          <w:rFonts w:ascii="Times New Roman" w:hAnsi="Times New Roman" w:cs="Times New Roman"/>
          <w:color w:val="000000"/>
          <w:sz w:val="24"/>
          <w:szCs w:val="24"/>
        </w:rPr>
        <w:t xml:space="preserve"> число граждан </w:t>
      </w:r>
      <w:proofErr w:type="spellStart"/>
      <w:r w:rsidR="0084739C">
        <w:rPr>
          <w:rFonts w:ascii="Times New Roman" w:hAnsi="Times New Roman" w:cs="Times New Roman"/>
          <w:color w:val="000000"/>
          <w:sz w:val="24"/>
          <w:szCs w:val="24"/>
        </w:rPr>
        <w:t>Краснокамского</w:t>
      </w:r>
      <w:proofErr w:type="spellEnd"/>
      <w:r w:rsidR="0084739C">
        <w:rPr>
          <w:rFonts w:ascii="Times New Roman" w:hAnsi="Times New Roman" w:cs="Times New Roman"/>
          <w:color w:val="000000"/>
          <w:sz w:val="24"/>
          <w:szCs w:val="24"/>
        </w:rPr>
        <w:t xml:space="preserve"> городского округа сократилось в сравнении с 2018 годом</w:t>
      </w:r>
      <w:r w:rsidRPr="007C34A4">
        <w:rPr>
          <w:rFonts w:ascii="Times New Roman" w:hAnsi="Times New Roman" w:cs="Times New Roman"/>
          <w:color w:val="000000"/>
          <w:sz w:val="24"/>
          <w:szCs w:val="24"/>
        </w:rPr>
        <w:t xml:space="preserve">. </w:t>
      </w:r>
    </w:p>
    <w:p w:rsidR="0012208D" w:rsidRDefault="0012208D" w:rsidP="00B137D6">
      <w:pPr>
        <w:spacing w:after="0" w:line="240" w:lineRule="auto"/>
        <w:ind w:firstLine="708"/>
        <w:jc w:val="both"/>
        <w:rPr>
          <w:rFonts w:ascii="Times New Roman" w:hAnsi="Times New Roman" w:cs="Times New Roman"/>
          <w:color w:val="000000"/>
          <w:sz w:val="24"/>
          <w:szCs w:val="24"/>
        </w:rPr>
      </w:pPr>
    </w:p>
    <w:p w:rsidR="0092197F" w:rsidRDefault="00E76077" w:rsidP="00204067">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36. </w:t>
      </w:r>
      <w:r w:rsidR="0092197F" w:rsidRPr="00F27857">
        <w:rPr>
          <w:rFonts w:ascii="Times New Roman" w:hAnsi="Times New Roman" w:cs="Times New Roman"/>
          <w:b/>
          <w:color w:val="000000"/>
          <w:sz w:val="24"/>
          <w:szCs w:val="24"/>
        </w:rPr>
        <w:t>Наличие в городском округе (муниципальном районе) генерального плана городского округа (схемы территориального планирования муниципального района)</w:t>
      </w:r>
    </w:p>
    <w:p w:rsidR="00244675" w:rsidRDefault="005C0240" w:rsidP="00D00C9C">
      <w:pPr>
        <w:spacing w:after="0"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2018 году, после преобразования </w:t>
      </w:r>
      <w:proofErr w:type="spellStart"/>
      <w:r>
        <w:rPr>
          <w:rFonts w:ascii="Times New Roman" w:hAnsi="Times New Roman" w:cs="Times New Roman"/>
          <w:color w:val="000000"/>
          <w:sz w:val="24"/>
          <w:szCs w:val="24"/>
        </w:rPr>
        <w:t>Краснокамского</w:t>
      </w:r>
      <w:proofErr w:type="spellEnd"/>
      <w:r>
        <w:rPr>
          <w:rFonts w:ascii="Times New Roman" w:hAnsi="Times New Roman" w:cs="Times New Roman"/>
          <w:color w:val="000000"/>
          <w:sz w:val="24"/>
          <w:szCs w:val="24"/>
        </w:rPr>
        <w:t xml:space="preserve"> муниципального района в городской округ, </w:t>
      </w:r>
      <w:r w:rsidRPr="00866F8C">
        <w:rPr>
          <w:rFonts w:ascii="Times New Roman" w:hAnsi="Times New Roman" w:cs="Times New Roman"/>
          <w:color w:val="000000"/>
          <w:sz w:val="24"/>
          <w:szCs w:val="24"/>
        </w:rPr>
        <w:t xml:space="preserve">Генеральные планы и правила землепользования поселений </w:t>
      </w:r>
      <w:proofErr w:type="spellStart"/>
      <w:r w:rsidRPr="00866F8C">
        <w:rPr>
          <w:rFonts w:ascii="Times New Roman" w:hAnsi="Times New Roman" w:cs="Times New Roman"/>
          <w:color w:val="000000"/>
          <w:sz w:val="24"/>
          <w:szCs w:val="24"/>
        </w:rPr>
        <w:t>Краснокамского</w:t>
      </w:r>
      <w:proofErr w:type="spellEnd"/>
      <w:r w:rsidRPr="00866F8C">
        <w:rPr>
          <w:rFonts w:ascii="Times New Roman" w:hAnsi="Times New Roman" w:cs="Times New Roman"/>
          <w:color w:val="000000"/>
          <w:sz w:val="24"/>
          <w:szCs w:val="24"/>
        </w:rPr>
        <w:t xml:space="preserve"> муниципального района утвержд</w:t>
      </w:r>
      <w:r>
        <w:rPr>
          <w:rFonts w:ascii="Times New Roman" w:hAnsi="Times New Roman" w:cs="Times New Roman"/>
          <w:color w:val="000000"/>
          <w:sz w:val="24"/>
          <w:szCs w:val="24"/>
        </w:rPr>
        <w:t xml:space="preserve">ены в 2010-2012 годах на 20 лет, </w:t>
      </w:r>
      <w:r w:rsidRPr="00866F8C">
        <w:rPr>
          <w:rFonts w:ascii="Times New Roman" w:hAnsi="Times New Roman" w:cs="Times New Roman"/>
          <w:color w:val="000000"/>
          <w:sz w:val="24"/>
          <w:szCs w:val="24"/>
        </w:rPr>
        <w:t xml:space="preserve">Схема территориального планирования </w:t>
      </w:r>
      <w:proofErr w:type="spellStart"/>
      <w:r w:rsidRPr="00866F8C">
        <w:rPr>
          <w:rFonts w:ascii="Times New Roman" w:hAnsi="Times New Roman" w:cs="Times New Roman"/>
          <w:color w:val="000000"/>
          <w:sz w:val="24"/>
          <w:szCs w:val="24"/>
        </w:rPr>
        <w:t>Краснокамского</w:t>
      </w:r>
      <w:proofErr w:type="spellEnd"/>
      <w:r w:rsidRPr="00866F8C">
        <w:rPr>
          <w:rFonts w:ascii="Times New Roman" w:hAnsi="Times New Roman" w:cs="Times New Roman"/>
          <w:color w:val="000000"/>
          <w:sz w:val="24"/>
          <w:szCs w:val="24"/>
        </w:rPr>
        <w:t xml:space="preserve">  муниципального района утверждена в апреле 2015 года на 20 лет</w:t>
      </w:r>
      <w:r>
        <w:rPr>
          <w:rFonts w:ascii="Times New Roman" w:hAnsi="Times New Roman" w:cs="Times New Roman"/>
          <w:color w:val="000000"/>
          <w:sz w:val="24"/>
          <w:szCs w:val="24"/>
        </w:rPr>
        <w:t xml:space="preserve"> прекратили свое действие, сейчас ведется работа по разработке новых документов</w:t>
      </w:r>
      <w:r w:rsidRPr="00866F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End"/>
    </w:p>
    <w:p w:rsidR="005C0240" w:rsidRDefault="006C22E0" w:rsidP="0020406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8E5223" w:rsidRDefault="00E76077" w:rsidP="005C0240">
      <w:pPr>
        <w:spacing w:after="0" w:line="240" w:lineRule="auto"/>
        <w:ind w:firstLine="708"/>
        <w:jc w:val="both"/>
        <w:rPr>
          <w:rFonts w:ascii="Times New Roman" w:hAnsi="Times New Roman" w:cs="Times New Roman"/>
          <w:b/>
          <w:color w:val="000000"/>
          <w:sz w:val="24"/>
          <w:szCs w:val="24"/>
        </w:rPr>
      </w:pPr>
      <w:r w:rsidRPr="00C6403C">
        <w:rPr>
          <w:rFonts w:ascii="Times New Roman" w:hAnsi="Times New Roman" w:cs="Times New Roman"/>
          <w:b/>
          <w:color w:val="000000"/>
          <w:sz w:val="24"/>
          <w:szCs w:val="24"/>
        </w:rPr>
        <w:t>37.</w:t>
      </w:r>
      <w:r>
        <w:rPr>
          <w:rFonts w:ascii="Times New Roman" w:hAnsi="Times New Roman" w:cs="Times New Roman"/>
          <w:color w:val="000000"/>
          <w:sz w:val="24"/>
          <w:szCs w:val="24"/>
        </w:rPr>
        <w:t xml:space="preserve"> </w:t>
      </w:r>
      <w:r w:rsidR="006C22E0" w:rsidRPr="006C22E0">
        <w:rPr>
          <w:rFonts w:ascii="Times New Roman" w:hAnsi="Times New Roman" w:cs="Times New Roman"/>
          <w:b/>
          <w:color w:val="000000"/>
          <w:sz w:val="24"/>
          <w:szCs w:val="24"/>
        </w:rPr>
        <w:t>Удовлетворенность населения деятельностью органов местного самоуправления городского округа (муниципального района)</w:t>
      </w:r>
    </w:p>
    <w:p w:rsidR="00FC0E73" w:rsidRDefault="008E5223" w:rsidP="009B307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w:t>
      </w:r>
      <w:r w:rsidR="001A6391">
        <w:rPr>
          <w:rFonts w:ascii="Times New Roman" w:hAnsi="Times New Roman" w:cs="Times New Roman"/>
          <w:color w:val="000000"/>
          <w:sz w:val="24"/>
          <w:szCs w:val="24"/>
        </w:rPr>
        <w:t xml:space="preserve"> 201</w:t>
      </w:r>
      <w:r w:rsidR="005C0240">
        <w:rPr>
          <w:rFonts w:ascii="Times New Roman" w:hAnsi="Times New Roman" w:cs="Times New Roman"/>
          <w:color w:val="000000"/>
          <w:sz w:val="24"/>
          <w:szCs w:val="24"/>
        </w:rPr>
        <w:t>9</w:t>
      </w:r>
      <w:r w:rsidR="001A6391">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оду</w:t>
      </w:r>
      <w:r w:rsidR="001A6391">
        <w:rPr>
          <w:rFonts w:ascii="Times New Roman" w:hAnsi="Times New Roman" w:cs="Times New Roman"/>
          <w:color w:val="000000"/>
          <w:sz w:val="24"/>
          <w:szCs w:val="24"/>
        </w:rPr>
        <w:t xml:space="preserve"> показатель </w:t>
      </w:r>
      <w:r>
        <w:rPr>
          <w:rFonts w:ascii="Times New Roman" w:hAnsi="Times New Roman" w:cs="Times New Roman"/>
          <w:color w:val="000000"/>
          <w:sz w:val="24"/>
          <w:szCs w:val="24"/>
        </w:rPr>
        <w:t xml:space="preserve">составил </w:t>
      </w:r>
      <w:r w:rsidR="005C0240">
        <w:rPr>
          <w:rFonts w:ascii="Times New Roman" w:hAnsi="Times New Roman" w:cs="Times New Roman"/>
          <w:color w:val="000000"/>
          <w:sz w:val="24"/>
          <w:szCs w:val="24"/>
        </w:rPr>
        <w:t>0</w:t>
      </w:r>
      <w:r w:rsidR="009B3071">
        <w:rPr>
          <w:rFonts w:ascii="Times New Roman" w:hAnsi="Times New Roman" w:cs="Times New Roman"/>
          <w:color w:val="000000"/>
          <w:sz w:val="24"/>
          <w:szCs w:val="24"/>
        </w:rPr>
        <w:t>% (в 201</w:t>
      </w:r>
      <w:r w:rsidR="005C0240">
        <w:rPr>
          <w:rFonts w:ascii="Times New Roman" w:hAnsi="Times New Roman" w:cs="Times New Roman"/>
          <w:color w:val="000000"/>
          <w:sz w:val="24"/>
          <w:szCs w:val="24"/>
        </w:rPr>
        <w:t>8</w:t>
      </w:r>
      <w:r w:rsidR="009B3071">
        <w:rPr>
          <w:rFonts w:ascii="Times New Roman" w:hAnsi="Times New Roman" w:cs="Times New Roman"/>
          <w:color w:val="000000"/>
          <w:sz w:val="24"/>
          <w:szCs w:val="24"/>
        </w:rPr>
        <w:t xml:space="preserve"> году – </w:t>
      </w:r>
      <w:r w:rsidR="005C0240">
        <w:rPr>
          <w:rFonts w:ascii="Times New Roman" w:hAnsi="Times New Roman" w:cs="Times New Roman"/>
          <w:color w:val="000000"/>
          <w:sz w:val="24"/>
          <w:szCs w:val="24"/>
        </w:rPr>
        <w:t>2</w:t>
      </w:r>
      <w:r w:rsidR="0012208D">
        <w:rPr>
          <w:rFonts w:ascii="Times New Roman" w:hAnsi="Times New Roman" w:cs="Times New Roman"/>
          <w:color w:val="000000"/>
          <w:sz w:val="24"/>
          <w:szCs w:val="24"/>
        </w:rPr>
        <w:t>6</w:t>
      </w:r>
      <w:r w:rsidR="005C0240">
        <w:rPr>
          <w:rFonts w:ascii="Times New Roman" w:hAnsi="Times New Roman" w:cs="Times New Roman"/>
          <w:color w:val="000000"/>
          <w:sz w:val="24"/>
          <w:szCs w:val="24"/>
        </w:rPr>
        <w:t>,02</w:t>
      </w:r>
      <w:r w:rsidR="009B3071">
        <w:rPr>
          <w:rFonts w:ascii="Times New Roman" w:hAnsi="Times New Roman" w:cs="Times New Roman"/>
          <w:color w:val="000000"/>
          <w:sz w:val="24"/>
          <w:szCs w:val="24"/>
        </w:rPr>
        <w:t>%)</w:t>
      </w:r>
      <w:r w:rsidR="00200A63">
        <w:rPr>
          <w:rFonts w:ascii="Times New Roman" w:hAnsi="Times New Roman" w:cs="Times New Roman"/>
          <w:color w:val="000000"/>
          <w:sz w:val="24"/>
          <w:szCs w:val="24"/>
        </w:rPr>
        <w:t>, данное снижение показателя может быть связано с тем, что население МО в период 2019 года не осуществляла оценку качества услуг оказываемых на территории МО</w:t>
      </w:r>
      <w:r w:rsidR="009B3071">
        <w:rPr>
          <w:rFonts w:ascii="Times New Roman" w:hAnsi="Times New Roman" w:cs="Times New Roman"/>
          <w:color w:val="000000"/>
          <w:sz w:val="24"/>
          <w:szCs w:val="24"/>
        </w:rPr>
        <w:t>.</w:t>
      </w:r>
      <w:r w:rsidR="00200A63">
        <w:rPr>
          <w:rFonts w:ascii="Times New Roman" w:hAnsi="Times New Roman" w:cs="Times New Roman"/>
          <w:color w:val="000000"/>
          <w:sz w:val="24"/>
          <w:szCs w:val="24"/>
        </w:rPr>
        <w:t xml:space="preserve"> </w:t>
      </w:r>
      <w:r w:rsidR="00200A63">
        <w:rPr>
          <w:rFonts w:ascii="Times New Roman" w:hAnsi="Times New Roman" w:cs="Times New Roman"/>
          <w:color w:val="000000"/>
          <w:sz w:val="24"/>
          <w:szCs w:val="24"/>
        </w:rPr>
        <w:br/>
      </w:r>
      <w:r w:rsidR="00200A63">
        <w:rPr>
          <w:rFonts w:ascii="Times New Roman" w:hAnsi="Times New Roman" w:cs="Times New Roman"/>
          <w:color w:val="000000"/>
          <w:sz w:val="24"/>
          <w:szCs w:val="24"/>
        </w:rPr>
        <w:tab/>
        <w:t xml:space="preserve">В дальнейшие года планируется увеличение показателя, за счет привлечения граждан к голосованию и информированию их о наличии возможности оценки качества муниципальных услуг. </w:t>
      </w:r>
    </w:p>
    <w:p w:rsidR="00EE473B" w:rsidRDefault="00EE473B" w:rsidP="00204067">
      <w:pPr>
        <w:spacing w:after="0" w:line="240" w:lineRule="auto"/>
        <w:jc w:val="both"/>
        <w:rPr>
          <w:rFonts w:ascii="Times New Roman" w:hAnsi="Times New Roman" w:cs="Times New Roman"/>
          <w:color w:val="000000"/>
          <w:sz w:val="24"/>
          <w:szCs w:val="24"/>
        </w:rPr>
      </w:pPr>
    </w:p>
    <w:p w:rsidR="009B3071" w:rsidRDefault="00E76077" w:rsidP="00204067">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38. </w:t>
      </w:r>
      <w:r w:rsidR="0092197F" w:rsidRPr="006F7C3A">
        <w:rPr>
          <w:rFonts w:ascii="Times New Roman" w:hAnsi="Times New Roman" w:cs="Times New Roman"/>
          <w:b/>
          <w:color w:val="000000"/>
          <w:sz w:val="24"/>
          <w:szCs w:val="24"/>
        </w:rPr>
        <w:t>Среднегодовая численность постоянного населения</w:t>
      </w:r>
      <w:r w:rsidR="006F7C3A">
        <w:rPr>
          <w:rFonts w:ascii="Times New Roman" w:hAnsi="Times New Roman" w:cs="Times New Roman"/>
          <w:b/>
          <w:color w:val="000000"/>
          <w:sz w:val="24"/>
          <w:szCs w:val="24"/>
        </w:rPr>
        <w:t xml:space="preserve"> </w:t>
      </w:r>
    </w:p>
    <w:p w:rsidR="00694FE8" w:rsidRDefault="006F7C3A" w:rsidP="00204067">
      <w:pPr>
        <w:spacing w:after="0" w:line="240" w:lineRule="auto"/>
        <w:ind w:firstLine="708"/>
        <w:jc w:val="both"/>
        <w:rPr>
          <w:rFonts w:ascii="Times New Roman" w:hAnsi="Times New Roman" w:cs="Times New Roman"/>
          <w:color w:val="000000"/>
          <w:sz w:val="24"/>
          <w:szCs w:val="24"/>
        </w:rPr>
      </w:pPr>
      <w:r w:rsidRPr="00866F8C">
        <w:rPr>
          <w:rFonts w:ascii="Times New Roman" w:hAnsi="Times New Roman" w:cs="Times New Roman"/>
          <w:color w:val="000000"/>
          <w:sz w:val="24"/>
          <w:szCs w:val="24"/>
        </w:rPr>
        <w:t>Среднегодовая численность постоянного населения в 201</w:t>
      </w:r>
      <w:r w:rsidR="00591D78">
        <w:rPr>
          <w:rFonts w:ascii="Times New Roman" w:hAnsi="Times New Roman" w:cs="Times New Roman"/>
          <w:color w:val="000000"/>
          <w:sz w:val="24"/>
          <w:szCs w:val="24"/>
        </w:rPr>
        <w:t>9</w:t>
      </w:r>
      <w:r w:rsidR="009B3071">
        <w:rPr>
          <w:rFonts w:ascii="Times New Roman" w:hAnsi="Times New Roman" w:cs="Times New Roman"/>
          <w:color w:val="000000"/>
          <w:sz w:val="24"/>
          <w:szCs w:val="24"/>
        </w:rPr>
        <w:t xml:space="preserve"> году</w:t>
      </w:r>
      <w:r w:rsidRPr="00866F8C">
        <w:rPr>
          <w:rFonts w:ascii="Times New Roman" w:hAnsi="Times New Roman" w:cs="Times New Roman"/>
          <w:color w:val="000000"/>
          <w:sz w:val="24"/>
          <w:szCs w:val="24"/>
        </w:rPr>
        <w:t xml:space="preserve"> </w:t>
      </w:r>
      <w:r w:rsidR="007473CA">
        <w:rPr>
          <w:rFonts w:ascii="Times New Roman" w:hAnsi="Times New Roman" w:cs="Times New Roman"/>
          <w:color w:val="000000"/>
          <w:sz w:val="24"/>
          <w:szCs w:val="24"/>
        </w:rPr>
        <w:t>составляет 7</w:t>
      </w:r>
      <w:r w:rsidR="00694FE8">
        <w:rPr>
          <w:rFonts w:ascii="Times New Roman" w:hAnsi="Times New Roman" w:cs="Times New Roman"/>
          <w:color w:val="000000"/>
          <w:sz w:val="24"/>
          <w:szCs w:val="24"/>
        </w:rPr>
        <w:t>3</w:t>
      </w:r>
      <w:r w:rsidR="00591D78">
        <w:rPr>
          <w:rFonts w:ascii="Times New Roman" w:hAnsi="Times New Roman" w:cs="Times New Roman"/>
          <w:color w:val="000000"/>
          <w:sz w:val="24"/>
          <w:szCs w:val="24"/>
        </w:rPr>
        <w:t xml:space="preserve"> 547</w:t>
      </w:r>
      <w:r w:rsidR="007473CA">
        <w:rPr>
          <w:rFonts w:ascii="Times New Roman" w:hAnsi="Times New Roman" w:cs="Times New Roman"/>
          <w:color w:val="000000"/>
          <w:sz w:val="24"/>
          <w:szCs w:val="24"/>
        </w:rPr>
        <w:t xml:space="preserve"> чел</w:t>
      </w:r>
      <w:r w:rsidR="009B3071">
        <w:rPr>
          <w:rFonts w:ascii="Times New Roman" w:hAnsi="Times New Roman" w:cs="Times New Roman"/>
          <w:color w:val="000000"/>
          <w:sz w:val="24"/>
          <w:szCs w:val="24"/>
        </w:rPr>
        <w:t>овек</w:t>
      </w:r>
      <w:r w:rsidR="007473CA">
        <w:rPr>
          <w:rFonts w:ascii="Times New Roman" w:hAnsi="Times New Roman" w:cs="Times New Roman"/>
          <w:color w:val="000000"/>
          <w:sz w:val="24"/>
          <w:szCs w:val="24"/>
        </w:rPr>
        <w:t xml:space="preserve">. Она </w:t>
      </w:r>
      <w:r w:rsidR="00694FE8">
        <w:rPr>
          <w:rFonts w:ascii="Times New Roman" w:hAnsi="Times New Roman" w:cs="Times New Roman"/>
          <w:color w:val="000000"/>
          <w:sz w:val="24"/>
          <w:szCs w:val="24"/>
        </w:rPr>
        <w:t>уменьшилась</w:t>
      </w:r>
      <w:r w:rsidRPr="00866F8C">
        <w:rPr>
          <w:rFonts w:ascii="Times New Roman" w:hAnsi="Times New Roman" w:cs="Times New Roman"/>
          <w:color w:val="000000"/>
          <w:sz w:val="24"/>
          <w:szCs w:val="24"/>
        </w:rPr>
        <w:t xml:space="preserve"> на 0,</w:t>
      </w:r>
      <w:r w:rsidR="00591D78">
        <w:rPr>
          <w:rFonts w:ascii="Times New Roman" w:hAnsi="Times New Roman" w:cs="Times New Roman"/>
          <w:color w:val="000000"/>
          <w:sz w:val="24"/>
          <w:szCs w:val="24"/>
        </w:rPr>
        <w:t>5</w:t>
      </w:r>
      <w:r w:rsidRPr="00866F8C">
        <w:rPr>
          <w:rFonts w:ascii="Times New Roman" w:hAnsi="Times New Roman" w:cs="Times New Roman"/>
          <w:color w:val="000000"/>
          <w:sz w:val="24"/>
          <w:szCs w:val="24"/>
        </w:rPr>
        <w:t>%</w:t>
      </w:r>
      <w:r w:rsidR="00591D78">
        <w:rPr>
          <w:rFonts w:ascii="Times New Roman" w:hAnsi="Times New Roman" w:cs="Times New Roman"/>
          <w:color w:val="000000"/>
          <w:sz w:val="24"/>
          <w:szCs w:val="24"/>
        </w:rPr>
        <w:t xml:space="preserve"> в сравнении с 2018 годом</w:t>
      </w:r>
      <w:r w:rsidRPr="00866F8C">
        <w:rPr>
          <w:rFonts w:ascii="Times New Roman" w:hAnsi="Times New Roman" w:cs="Times New Roman"/>
          <w:color w:val="000000"/>
          <w:sz w:val="24"/>
          <w:szCs w:val="24"/>
        </w:rPr>
        <w:t>.</w:t>
      </w:r>
    </w:p>
    <w:p w:rsidR="0092197F" w:rsidRDefault="006F7C3A" w:rsidP="00204067">
      <w:pPr>
        <w:spacing w:after="0" w:line="240" w:lineRule="auto"/>
        <w:ind w:firstLine="708"/>
        <w:jc w:val="both"/>
        <w:rPr>
          <w:rFonts w:ascii="Times New Roman" w:hAnsi="Times New Roman" w:cs="Times New Roman"/>
          <w:color w:val="000000"/>
          <w:sz w:val="24"/>
          <w:szCs w:val="24"/>
        </w:rPr>
      </w:pPr>
      <w:r w:rsidRPr="00866F8C">
        <w:rPr>
          <w:rFonts w:ascii="Times New Roman" w:hAnsi="Times New Roman" w:cs="Times New Roman"/>
          <w:color w:val="000000"/>
          <w:sz w:val="24"/>
          <w:szCs w:val="24"/>
        </w:rPr>
        <w:t>Рост населения в муниципальном районе происходит с 2010 года, в основном за счет миграционного прироста. В последние годы происходит снижение миграционного прироста.</w:t>
      </w:r>
      <w:r>
        <w:rPr>
          <w:rFonts w:ascii="Times New Roman" w:hAnsi="Times New Roman" w:cs="Times New Roman"/>
          <w:color w:val="000000"/>
          <w:sz w:val="24"/>
          <w:szCs w:val="24"/>
        </w:rPr>
        <w:t xml:space="preserve"> </w:t>
      </w:r>
      <w:r w:rsidR="00694FE8">
        <w:rPr>
          <w:rFonts w:ascii="Times New Roman" w:hAnsi="Times New Roman" w:cs="Times New Roman"/>
          <w:color w:val="000000"/>
          <w:sz w:val="24"/>
          <w:szCs w:val="24"/>
        </w:rPr>
        <w:t>Естественная убыль населения</w:t>
      </w:r>
      <w:r w:rsidR="00591D78">
        <w:rPr>
          <w:rFonts w:ascii="Times New Roman" w:hAnsi="Times New Roman" w:cs="Times New Roman"/>
          <w:color w:val="000000"/>
          <w:sz w:val="24"/>
          <w:szCs w:val="24"/>
        </w:rPr>
        <w:t xml:space="preserve"> превышает естественный прирост</w:t>
      </w:r>
      <w:r w:rsidR="00694FE8">
        <w:rPr>
          <w:rFonts w:ascii="Times New Roman" w:hAnsi="Times New Roman" w:cs="Times New Roman"/>
          <w:color w:val="000000"/>
          <w:sz w:val="24"/>
          <w:szCs w:val="24"/>
        </w:rPr>
        <w:t>, отток населения, так же присутствует, поэтому прои</w:t>
      </w:r>
      <w:r w:rsidR="00591D78">
        <w:rPr>
          <w:rFonts w:ascii="Times New Roman" w:hAnsi="Times New Roman" w:cs="Times New Roman"/>
          <w:color w:val="000000"/>
          <w:sz w:val="24"/>
          <w:szCs w:val="24"/>
        </w:rPr>
        <w:t>сходит</w:t>
      </w:r>
      <w:r w:rsidR="00694FE8">
        <w:rPr>
          <w:rFonts w:ascii="Times New Roman" w:hAnsi="Times New Roman" w:cs="Times New Roman"/>
          <w:color w:val="000000"/>
          <w:sz w:val="24"/>
          <w:szCs w:val="24"/>
        </w:rPr>
        <w:t xml:space="preserve"> снижение</w:t>
      </w:r>
      <w:r w:rsidR="00591D78">
        <w:rPr>
          <w:rFonts w:ascii="Times New Roman" w:hAnsi="Times New Roman" w:cs="Times New Roman"/>
          <w:color w:val="000000"/>
          <w:sz w:val="24"/>
          <w:szCs w:val="24"/>
        </w:rPr>
        <w:t xml:space="preserve"> численности</w:t>
      </w:r>
      <w:r w:rsidRPr="00866F8C">
        <w:rPr>
          <w:rFonts w:ascii="Times New Roman" w:hAnsi="Times New Roman" w:cs="Times New Roman"/>
          <w:color w:val="000000"/>
          <w:sz w:val="24"/>
          <w:szCs w:val="24"/>
        </w:rPr>
        <w:t>.</w:t>
      </w:r>
    </w:p>
    <w:p w:rsidR="00502DF1" w:rsidRDefault="00502DF1" w:rsidP="0020406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последующие годы планируется </w:t>
      </w:r>
      <w:r w:rsidR="0054479A">
        <w:rPr>
          <w:rFonts w:ascii="Times New Roman" w:hAnsi="Times New Roman" w:cs="Times New Roman"/>
          <w:color w:val="000000"/>
          <w:sz w:val="24"/>
          <w:szCs w:val="24"/>
        </w:rPr>
        <w:t xml:space="preserve">постепенное увеличение численности постоянного </w:t>
      </w:r>
      <w:r>
        <w:rPr>
          <w:rFonts w:ascii="Times New Roman" w:hAnsi="Times New Roman" w:cs="Times New Roman"/>
          <w:color w:val="000000"/>
          <w:sz w:val="24"/>
          <w:szCs w:val="24"/>
        </w:rPr>
        <w:t xml:space="preserve">населения округа за счет таких механизмов, как: </w:t>
      </w:r>
    </w:p>
    <w:p w:rsidR="00502DF1" w:rsidRDefault="00502DF1" w:rsidP="00502DF1">
      <w:pPr>
        <w:pStyle w:val="a3"/>
        <w:numPr>
          <w:ilvl w:val="0"/>
          <w:numId w:val="3"/>
        </w:numPr>
        <w:spacing w:after="0" w:line="240" w:lineRule="auto"/>
        <w:jc w:val="both"/>
        <w:rPr>
          <w:rFonts w:ascii="Times New Roman" w:hAnsi="Times New Roman"/>
          <w:color w:val="000000"/>
          <w:sz w:val="24"/>
          <w:szCs w:val="24"/>
        </w:rPr>
      </w:pPr>
      <w:r w:rsidRPr="00502DF1">
        <w:rPr>
          <w:rFonts w:ascii="Times New Roman" w:hAnsi="Times New Roman"/>
          <w:color w:val="000000"/>
          <w:sz w:val="24"/>
          <w:szCs w:val="24"/>
        </w:rPr>
        <w:t>создани</w:t>
      </w:r>
      <w:r>
        <w:rPr>
          <w:rFonts w:ascii="Times New Roman" w:hAnsi="Times New Roman"/>
          <w:color w:val="000000"/>
          <w:sz w:val="24"/>
          <w:szCs w:val="24"/>
        </w:rPr>
        <w:t>е</w:t>
      </w:r>
      <w:r w:rsidRPr="00502DF1">
        <w:rPr>
          <w:rFonts w:ascii="Times New Roman" w:hAnsi="Times New Roman"/>
          <w:color w:val="000000"/>
          <w:sz w:val="24"/>
          <w:szCs w:val="24"/>
        </w:rPr>
        <w:t xml:space="preserve"> новых рабочих мест, </w:t>
      </w:r>
    </w:p>
    <w:p w:rsidR="00502DF1" w:rsidRDefault="00502DF1" w:rsidP="00502DF1">
      <w:pPr>
        <w:pStyle w:val="a3"/>
        <w:numPr>
          <w:ilvl w:val="0"/>
          <w:numId w:val="3"/>
        </w:numPr>
        <w:spacing w:after="0" w:line="240" w:lineRule="auto"/>
        <w:jc w:val="both"/>
        <w:rPr>
          <w:rFonts w:ascii="Times New Roman" w:hAnsi="Times New Roman"/>
          <w:color w:val="000000"/>
          <w:sz w:val="24"/>
          <w:szCs w:val="24"/>
        </w:rPr>
      </w:pPr>
      <w:r w:rsidRPr="00502DF1">
        <w:rPr>
          <w:rFonts w:ascii="Times New Roman" w:hAnsi="Times New Roman"/>
          <w:color w:val="000000"/>
          <w:sz w:val="24"/>
          <w:szCs w:val="24"/>
        </w:rPr>
        <w:t>создания комфортной городской среды</w:t>
      </w:r>
      <w:r>
        <w:rPr>
          <w:rFonts w:ascii="Times New Roman" w:hAnsi="Times New Roman"/>
          <w:color w:val="000000"/>
          <w:sz w:val="24"/>
          <w:szCs w:val="24"/>
        </w:rPr>
        <w:t>,</w:t>
      </w:r>
    </w:p>
    <w:p w:rsidR="0054479A" w:rsidRDefault="00502DF1" w:rsidP="00502DF1">
      <w:pPr>
        <w:pStyle w:val="a3"/>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жилая застройка</w:t>
      </w:r>
      <w:r w:rsidR="0054479A">
        <w:rPr>
          <w:rFonts w:ascii="Times New Roman" w:hAnsi="Times New Roman"/>
          <w:color w:val="000000"/>
          <w:sz w:val="24"/>
          <w:szCs w:val="24"/>
        </w:rPr>
        <w:t>,</w:t>
      </w:r>
    </w:p>
    <w:p w:rsidR="00502DF1" w:rsidRDefault="0054479A" w:rsidP="00502DF1">
      <w:pPr>
        <w:pStyle w:val="a3"/>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конкурентоспособность территории. </w:t>
      </w:r>
      <w:r w:rsidR="00502DF1">
        <w:rPr>
          <w:rFonts w:ascii="Times New Roman" w:hAnsi="Times New Roman"/>
          <w:color w:val="000000"/>
          <w:sz w:val="24"/>
          <w:szCs w:val="24"/>
        </w:rPr>
        <w:t xml:space="preserve"> </w:t>
      </w:r>
    </w:p>
    <w:p w:rsidR="0054479A" w:rsidRPr="0054479A" w:rsidRDefault="0054479A" w:rsidP="0054479A">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Данные механизмы должны помочь в привлечении граждан на постоянное место жительства из соседних территорий Пермского края, увеличить рождаемость и сократить отток населения округа.   </w:t>
      </w:r>
    </w:p>
    <w:p w:rsidR="00C6403C" w:rsidRPr="006F7C3A" w:rsidRDefault="00C6403C" w:rsidP="00204067">
      <w:pPr>
        <w:spacing w:after="0" w:line="240" w:lineRule="auto"/>
        <w:ind w:firstLine="708"/>
        <w:jc w:val="both"/>
        <w:rPr>
          <w:rFonts w:ascii="Times New Roman" w:hAnsi="Times New Roman" w:cs="Times New Roman"/>
          <w:b/>
          <w:color w:val="000000"/>
          <w:sz w:val="24"/>
          <w:szCs w:val="24"/>
        </w:rPr>
      </w:pPr>
    </w:p>
    <w:p w:rsidR="0092197F" w:rsidRPr="006F7C3A" w:rsidRDefault="00E76077" w:rsidP="00204067">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39. </w:t>
      </w:r>
      <w:r w:rsidR="0092197F" w:rsidRPr="006F7C3A">
        <w:rPr>
          <w:rFonts w:ascii="Times New Roman" w:hAnsi="Times New Roman" w:cs="Times New Roman"/>
          <w:b/>
          <w:color w:val="000000"/>
          <w:sz w:val="24"/>
          <w:szCs w:val="24"/>
        </w:rPr>
        <w:t>Энергосбережение и повышение энергетической эффективности</w:t>
      </w:r>
    </w:p>
    <w:p w:rsidR="0092197F" w:rsidRDefault="0092197F" w:rsidP="00204067">
      <w:pPr>
        <w:spacing w:after="0" w:line="240" w:lineRule="auto"/>
        <w:jc w:val="both"/>
        <w:rPr>
          <w:rFonts w:ascii="Times New Roman" w:hAnsi="Times New Roman" w:cs="Times New Roman"/>
          <w:b/>
          <w:color w:val="000000"/>
          <w:sz w:val="24"/>
          <w:szCs w:val="24"/>
        </w:rPr>
      </w:pPr>
      <w:r w:rsidRPr="006F7C3A">
        <w:rPr>
          <w:rFonts w:ascii="Times New Roman" w:hAnsi="Times New Roman" w:cs="Times New Roman"/>
          <w:b/>
          <w:color w:val="000000"/>
          <w:sz w:val="24"/>
          <w:szCs w:val="24"/>
        </w:rPr>
        <w:t>Удельная величина потребления энергетических ресурсов в многоквартирных домах:</w:t>
      </w:r>
      <w:r w:rsidR="006F7C3A">
        <w:rPr>
          <w:rFonts w:ascii="Times New Roman" w:hAnsi="Times New Roman" w:cs="Times New Roman"/>
          <w:b/>
          <w:color w:val="000000"/>
          <w:sz w:val="24"/>
          <w:szCs w:val="24"/>
        </w:rPr>
        <w:t xml:space="preserve"> </w:t>
      </w:r>
    </w:p>
    <w:p w:rsidR="00413364" w:rsidRDefault="006F7C3A" w:rsidP="0020406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Электрическая энергия</w:t>
      </w:r>
      <w:r w:rsidR="00413364">
        <w:rPr>
          <w:rFonts w:ascii="Times New Roman" w:hAnsi="Times New Roman" w:cs="Times New Roman"/>
          <w:b/>
          <w:color w:val="000000"/>
          <w:sz w:val="24"/>
          <w:szCs w:val="24"/>
        </w:rPr>
        <w:t xml:space="preserve"> </w:t>
      </w:r>
    </w:p>
    <w:p w:rsidR="006F7C3A" w:rsidRDefault="00413364" w:rsidP="00204067">
      <w:pPr>
        <w:spacing w:after="0" w:line="240" w:lineRule="auto"/>
        <w:jc w:val="both"/>
        <w:rPr>
          <w:rFonts w:ascii="Times New Roman" w:hAnsi="Times New Roman" w:cs="Times New Roman"/>
          <w:b/>
          <w:color w:val="000000"/>
          <w:sz w:val="24"/>
          <w:szCs w:val="24"/>
        </w:rPr>
      </w:pPr>
      <w:r w:rsidRPr="002907F0">
        <w:rPr>
          <w:rFonts w:ascii="Times New Roman" w:hAnsi="Times New Roman" w:cs="Times New Roman"/>
          <w:color w:val="000000"/>
          <w:sz w:val="24"/>
          <w:szCs w:val="24"/>
        </w:rPr>
        <w:t>показатель составил</w:t>
      </w:r>
      <w:r>
        <w:rPr>
          <w:rFonts w:ascii="Times New Roman" w:hAnsi="Times New Roman" w:cs="Times New Roman"/>
          <w:b/>
          <w:color w:val="000000"/>
          <w:sz w:val="24"/>
          <w:szCs w:val="24"/>
        </w:rPr>
        <w:t xml:space="preserve"> </w:t>
      </w:r>
      <w:r w:rsidR="002907F0" w:rsidRPr="002907F0">
        <w:rPr>
          <w:rFonts w:ascii="Times New Roman" w:hAnsi="Times New Roman" w:cs="Times New Roman"/>
          <w:color w:val="000000"/>
          <w:sz w:val="24"/>
          <w:szCs w:val="24"/>
        </w:rPr>
        <w:t>3</w:t>
      </w:r>
      <w:r w:rsidR="008C02A0">
        <w:rPr>
          <w:rFonts w:ascii="Times New Roman" w:hAnsi="Times New Roman" w:cs="Times New Roman"/>
          <w:color w:val="000000"/>
          <w:sz w:val="24"/>
          <w:szCs w:val="24"/>
        </w:rPr>
        <w:t>38,17</w:t>
      </w:r>
      <w:r>
        <w:rPr>
          <w:rFonts w:ascii="Times New Roman" w:hAnsi="Times New Roman" w:cs="Times New Roman"/>
          <w:color w:val="000000"/>
          <w:sz w:val="24"/>
          <w:szCs w:val="24"/>
        </w:rPr>
        <w:t xml:space="preserve"> кВт/</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 xml:space="preserve"> на 1 проживающего (снижение на </w:t>
      </w:r>
      <w:r w:rsidR="008C02A0">
        <w:rPr>
          <w:rFonts w:ascii="Times New Roman" w:hAnsi="Times New Roman" w:cs="Times New Roman"/>
          <w:color w:val="000000"/>
          <w:sz w:val="24"/>
          <w:szCs w:val="24"/>
        </w:rPr>
        <w:t>2,7</w:t>
      </w:r>
      <w:r>
        <w:rPr>
          <w:rFonts w:ascii="Times New Roman" w:hAnsi="Times New Roman" w:cs="Times New Roman"/>
          <w:color w:val="000000"/>
          <w:sz w:val="24"/>
          <w:szCs w:val="24"/>
        </w:rPr>
        <w:t>%</w:t>
      </w:r>
      <w:r w:rsidR="005B41F6">
        <w:rPr>
          <w:rFonts w:ascii="Times New Roman" w:hAnsi="Times New Roman" w:cs="Times New Roman"/>
          <w:color w:val="000000"/>
          <w:sz w:val="24"/>
          <w:szCs w:val="24"/>
        </w:rPr>
        <w:t>)</w:t>
      </w:r>
    </w:p>
    <w:p w:rsidR="006F7C3A" w:rsidRDefault="006F7C3A" w:rsidP="0020406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Тепловая энергия</w:t>
      </w:r>
    </w:p>
    <w:p w:rsidR="00413364" w:rsidRPr="00413364" w:rsidRDefault="00413364" w:rsidP="0020406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составил 0,2</w:t>
      </w:r>
      <w:r w:rsidR="008C02A0">
        <w:rPr>
          <w:rFonts w:ascii="Times New Roman" w:hAnsi="Times New Roman" w:cs="Times New Roman"/>
          <w:color w:val="000000"/>
          <w:sz w:val="24"/>
          <w:szCs w:val="24"/>
        </w:rPr>
        <w:t>03</w:t>
      </w:r>
      <w:r w:rsidR="00FE23CA">
        <w:rPr>
          <w:rFonts w:ascii="Times New Roman" w:hAnsi="Times New Roman" w:cs="Times New Roman"/>
          <w:color w:val="000000"/>
          <w:sz w:val="24"/>
          <w:szCs w:val="24"/>
        </w:rPr>
        <w:t xml:space="preserve"> </w:t>
      </w:r>
      <w:r w:rsidR="00634631">
        <w:rPr>
          <w:rFonts w:ascii="Times New Roman" w:hAnsi="Times New Roman" w:cs="Times New Roman"/>
          <w:color w:val="000000"/>
          <w:sz w:val="24"/>
          <w:szCs w:val="24"/>
        </w:rPr>
        <w:t xml:space="preserve"> </w:t>
      </w:r>
      <w:r w:rsidR="005B41F6">
        <w:rPr>
          <w:rFonts w:ascii="Times New Roman" w:hAnsi="Times New Roman" w:cs="Times New Roman"/>
          <w:color w:val="000000"/>
          <w:sz w:val="24"/>
          <w:szCs w:val="24"/>
        </w:rPr>
        <w:t xml:space="preserve">Гкал на 1 кв. метр общей площади (снижение на </w:t>
      </w:r>
      <w:r w:rsidR="004C212D">
        <w:rPr>
          <w:rFonts w:ascii="Times New Roman" w:hAnsi="Times New Roman" w:cs="Times New Roman"/>
          <w:color w:val="000000"/>
          <w:sz w:val="24"/>
          <w:szCs w:val="24"/>
        </w:rPr>
        <w:t>15,3%</w:t>
      </w:r>
      <w:r w:rsidR="005B41F6">
        <w:rPr>
          <w:rFonts w:ascii="Times New Roman" w:hAnsi="Times New Roman" w:cs="Times New Roman"/>
          <w:color w:val="000000"/>
          <w:sz w:val="24"/>
          <w:szCs w:val="24"/>
        </w:rPr>
        <w:t>)</w:t>
      </w:r>
    </w:p>
    <w:p w:rsidR="006F7C3A" w:rsidRDefault="006F7C3A" w:rsidP="0020406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Горячая вода</w:t>
      </w:r>
    </w:p>
    <w:p w:rsidR="00694FE8" w:rsidRDefault="005B41F6" w:rsidP="0020406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составил 4,</w:t>
      </w:r>
      <w:r w:rsidR="0008548F">
        <w:rPr>
          <w:rFonts w:ascii="Times New Roman" w:hAnsi="Times New Roman" w:cs="Times New Roman"/>
          <w:color w:val="000000"/>
          <w:sz w:val="24"/>
          <w:szCs w:val="24"/>
        </w:rPr>
        <w:t>08</w:t>
      </w:r>
      <w:r>
        <w:rPr>
          <w:rFonts w:ascii="Times New Roman" w:hAnsi="Times New Roman" w:cs="Times New Roman"/>
          <w:color w:val="000000"/>
          <w:sz w:val="24"/>
          <w:szCs w:val="24"/>
        </w:rPr>
        <w:t xml:space="preserve"> куб. метров на 1 </w:t>
      </w:r>
      <w:proofErr w:type="gramStart"/>
      <w:r>
        <w:rPr>
          <w:rFonts w:ascii="Times New Roman" w:hAnsi="Times New Roman" w:cs="Times New Roman"/>
          <w:color w:val="000000"/>
          <w:sz w:val="24"/>
          <w:szCs w:val="24"/>
        </w:rPr>
        <w:t>проживающего</w:t>
      </w:r>
      <w:proofErr w:type="gramEnd"/>
      <w:r>
        <w:rPr>
          <w:rFonts w:ascii="Times New Roman" w:hAnsi="Times New Roman" w:cs="Times New Roman"/>
          <w:color w:val="000000"/>
          <w:sz w:val="24"/>
          <w:szCs w:val="24"/>
        </w:rPr>
        <w:t xml:space="preserve"> (</w:t>
      </w:r>
      <w:r w:rsidR="00694FE8">
        <w:rPr>
          <w:rFonts w:ascii="Times New Roman" w:hAnsi="Times New Roman" w:cs="Times New Roman"/>
          <w:color w:val="000000"/>
          <w:sz w:val="24"/>
          <w:szCs w:val="24"/>
        </w:rPr>
        <w:t>снижение</w:t>
      </w:r>
      <w:r w:rsidR="004C212D">
        <w:rPr>
          <w:rFonts w:ascii="Times New Roman" w:hAnsi="Times New Roman" w:cs="Times New Roman"/>
          <w:color w:val="000000"/>
          <w:sz w:val="24"/>
          <w:szCs w:val="24"/>
        </w:rPr>
        <w:t xml:space="preserve"> </w:t>
      </w:r>
      <w:r w:rsidR="0008548F">
        <w:rPr>
          <w:rFonts w:ascii="Times New Roman" w:hAnsi="Times New Roman" w:cs="Times New Roman"/>
          <w:color w:val="000000"/>
          <w:sz w:val="24"/>
          <w:szCs w:val="24"/>
        </w:rPr>
        <w:t>4</w:t>
      </w:r>
      <w:r w:rsidR="004C212D">
        <w:rPr>
          <w:rFonts w:ascii="Times New Roman" w:hAnsi="Times New Roman" w:cs="Times New Roman"/>
          <w:color w:val="000000"/>
          <w:sz w:val="24"/>
          <w:szCs w:val="24"/>
        </w:rPr>
        <w:t>,</w:t>
      </w:r>
      <w:r w:rsidR="0008548F">
        <w:rPr>
          <w:rFonts w:ascii="Times New Roman" w:hAnsi="Times New Roman" w:cs="Times New Roman"/>
          <w:color w:val="000000"/>
          <w:sz w:val="24"/>
          <w:szCs w:val="24"/>
        </w:rPr>
        <w:t>9</w:t>
      </w:r>
      <w:r w:rsidR="004C212D">
        <w:rPr>
          <w:rFonts w:ascii="Times New Roman" w:hAnsi="Times New Roman" w:cs="Times New Roman"/>
          <w:color w:val="000000"/>
          <w:sz w:val="24"/>
          <w:szCs w:val="24"/>
        </w:rPr>
        <w:t>%</w:t>
      </w:r>
      <w:r>
        <w:rPr>
          <w:rFonts w:ascii="Times New Roman" w:hAnsi="Times New Roman" w:cs="Times New Roman"/>
          <w:color w:val="000000"/>
          <w:sz w:val="24"/>
          <w:szCs w:val="24"/>
        </w:rPr>
        <w:t>)</w:t>
      </w:r>
      <w:r w:rsidR="0008406B">
        <w:rPr>
          <w:rFonts w:ascii="Times New Roman" w:hAnsi="Times New Roman" w:cs="Times New Roman"/>
          <w:color w:val="000000"/>
          <w:sz w:val="24"/>
          <w:szCs w:val="24"/>
        </w:rPr>
        <w:t xml:space="preserve">. </w:t>
      </w:r>
    </w:p>
    <w:p w:rsidR="006F7C3A" w:rsidRDefault="006F7C3A" w:rsidP="0020406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Холодная вода</w:t>
      </w:r>
    </w:p>
    <w:p w:rsidR="005B41F6" w:rsidRPr="005B41F6" w:rsidRDefault="005B41F6" w:rsidP="00204067">
      <w:pPr>
        <w:spacing w:after="0" w:line="240" w:lineRule="auto"/>
        <w:jc w:val="both"/>
        <w:rPr>
          <w:rFonts w:ascii="Times New Roman" w:hAnsi="Times New Roman" w:cs="Times New Roman"/>
          <w:color w:val="000000"/>
          <w:sz w:val="24"/>
          <w:szCs w:val="24"/>
        </w:rPr>
      </w:pPr>
      <w:r w:rsidRPr="005B41F6">
        <w:rPr>
          <w:rFonts w:ascii="Times New Roman" w:hAnsi="Times New Roman" w:cs="Times New Roman"/>
          <w:color w:val="000000"/>
          <w:sz w:val="24"/>
          <w:szCs w:val="24"/>
        </w:rPr>
        <w:t>Показатель составил 4</w:t>
      </w:r>
      <w:r w:rsidR="0008548F">
        <w:rPr>
          <w:rFonts w:ascii="Times New Roman" w:hAnsi="Times New Roman" w:cs="Times New Roman"/>
          <w:color w:val="000000"/>
          <w:sz w:val="24"/>
          <w:szCs w:val="24"/>
        </w:rPr>
        <w:t>3</w:t>
      </w:r>
      <w:r w:rsidRPr="005B41F6">
        <w:rPr>
          <w:rFonts w:ascii="Times New Roman" w:hAnsi="Times New Roman" w:cs="Times New Roman"/>
          <w:color w:val="000000"/>
          <w:sz w:val="24"/>
          <w:szCs w:val="24"/>
        </w:rPr>
        <w:t>,</w:t>
      </w:r>
      <w:r w:rsidR="0008548F">
        <w:rPr>
          <w:rFonts w:ascii="Times New Roman" w:hAnsi="Times New Roman" w:cs="Times New Roman"/>
          <w:color w:val="000000"/>
          <w:sz w:val="24"/>
          <w:szCs w:val="24"/>
        </w:rPr>
        <w:t>72</w:t>
      </w:r>
      <w:r w:rsidRPr="005B41F6">
        <w:rPr>
          <w:rFonts w:ascii="Times New Roman" w:hAnsi="Times New Roman" w:cs="Times New Roman"/>
          <w:color w:val="000000"/>
          <w:sz w:val="24"/>
          <w:szCs w:val="24"/>
        </w:rPr>
        <w:t xml:space="preserve"> куб. метров на 1 </w:t>
      </w:r>
      <w:proofErr w:type="gramStart"/>
      <w:r w:rsidRPr="005B41F6">
        <w:rPr>
          <w:rFonts w:ascii="Times New Roman" w:hAnsi="Times New Roman" w:cs="Times New Roman"/>
          <w:color w:val="000000"/>
          <w:sz w:val="24"/>
          <w:szCs w:val="24"/>
        </w:rPr>
        <w:t>проживающего</w:t>
      </w:r>
      <w:proofErr w:type="gramEnd"/>
      <w:r w:rsidRPr="005B41F6">
        <w:rPr>
          <w:rFonts w:ascii="Times New Roman" w:hAnsi="Times New Roman" w:cs="Times New Roman"/>
          <w:color w:val="000000"/>
          <w:sz w:val="24"/>
          <w:szCs w:val="24"/>
        </w:rPr>
        <w:t xml:space="preserve"> (</w:t>
      </w:r>
      <w:r w:rsidR="00694FE8">
        <w:rPr>
          <w:rFonts w:ascii="Times New Roman" w:hAnsi="Times New Roman" w:cs="Times New Roman"/>
          <w:color w:val="000000"/>
          <w:sz w:val="24"/>
          <w:szCs w:val="24"/>
        </w:rPr>
        <w:t xml:space="preserve">снижение </w:t>
      </w:r>
      <w:r w:rsidR="00446C10">
        <w:rPr>
          <w:rFonts w:ascii="Times New Roman" w:hAnsi="Times New Roman" w:cs="Times New Roman"/>
          <w:color w:val="000000"/>
          <w:sz w:val="24"/>
          <w:szCs w:val="24"/>
        </w:rPr>
        <w:t xml:space="preserve">на </w:t>
      </w:r>
      <w:r w:rsidR="0008548F">
        <w:rPr>
          <w:rFonts w:ascii="Times New Roman" w:hAnsi="Times New Roman" w:cs="Times New Roman"/>
          <w:color w:val="000000"/>
          <w:sz w:val="24"/>
          <w:szCs w:val="24"/>
        </w:rPr>
        <w:t>1</w:t>
      </w:r>
      <w:r w:rsidR="004C212D">
        <w:rPr>
          <w:rFonts w:ascii="Times New Roman" w:hAnsi="Times New Roman" w:cs="Times New Roman"/>
          <w:color w:val="000000"/>
          <w:sz w:val="24"/>
          <w:szCs w:val="24"/>
        </w:rPr>
        <w:t>,</w:t>
      </w:r>
      <w:r w:rsidR="0008548F">
        <w:rPr>
          <w:rFonts w:ascii="Times New Roman" w:hAnsi="Times New Roman" w:cs="Times New Roman"/>
          <w:color w:val="000000"/>
          <w:sz w:val="24"/>
          <w:szCs w:val="24"/>
        </w:rPr>
        <w:t>6</w:t>
      </w:r>
      <w:r w:rsidR="004C212D">
        <w:rPr>
          <w:rFonts w:ascii="Times New Roman" w:hAnsi="Times New Roman" w:cs="Times New Roman"/>
          <w:color w:val="000000"/>
          <w:sz w:val="24"/>
          <w:szCs w:val="24"/>
        </w:rPr>
        <w:t>%</w:t>
      </w:r>
      <w:r w:rsidRPr="005B41F6">
        <w:rPr>
          <w:rFonts w:ascii="Times New Roman" w:hAnsi="Times New Roman" w:cs="Times New Roman"/>
          <w:color w:val="000000"/>
          <w:sz w:val="24"/>
          <w:szCs w:val="24"/>
        </w:rPr>
        <w:t>)</w:t>
      </w:r>
    </w:p>
    <w:p w:rsidR="006F7C3A" w:rsidRDefault="006F7C3A" w:rsidP="0020406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Природный газ</w:t>
      </w:r>
    </w:p>
    <w:p w:rsidR="005B41F6" w:rsidRPr="005B41F6" w:rsidRDefault="005B41F6" w:rsidP="00204067">
      <w:pPr>
        <w:spacing w:after="0" w:line="240" w:lineRule="auto"/>
        <w:jc w:val="both"/>
        <w:rPr>
          <w:rFonts w:ascii="Times New Roman" w:hAnsi="Times New Roman" w:cs="Times New Roman"/>
          <w:color w:val="000000"/>
          <w:sz w:val="24"/>
          <w:szCs w:val="24"/>
        </w:rPr>
      </w:pPr>
      <w:r w:rsidRPr="002907F0">
        <w:rPr>
          <w:rFonts w:ascii="Times New Roman" w:hAnsi="Times New Roman" w:cs="Times New Roman"/>
          <w:color w:val="000000"/>
          <w:sz w:val="24"/>
          <w:szCs w:val="24"/>
        </w:rPr>
        <w:t>Показатель составил 107,</w:t>
      </w:r>
      <w:r w:rsidR="0008548F">
        <w:rPr>
          <w:rFonts w:ascii="Times New Roman" w:hAnsi="Times New Roman" w:cs="Times New Roman"/>
          <w:color w:val="000000"/>
          <w:sz w:val="24"/>
          <w:szCs w:val="24"/>
        </w:rPr>
        <w:t>73</w:t>
      </w:r>
      <w:r w:rsidRPr="005B41F6">
        <w:rPr>
          <w:rFonts w:ascii="Times New Roman" w:hAnsi="Times New Roman" w:cs="Times New Roman"/>
          <w:color w:val="000000"/>
          <w:sz w:val="24"/>
          <w:szCs w:val="24"/>
        </w:rPr>
        <w:t xml:space="preserve"> куб. метров на 1 </w:t>
      </w:r>
      <w:proofErr w:type="gramStart"/>
      <w:r w:rsidRPr="005B41F6">
        <w:rPr>
          <w:rFonts w:ascii="Times New Roman" w:hAnsi="Times New Roman" w:cs="Times New Roman"/>
          <w:color w:val="000000"/>
          <w:sz w:val="24"/>
          <w:szCs w:val="24"/>
        </w:rPr>
        <w:t>проживающего</w:t>
      </w:r>
      <w:proofErr w:type="gramEnd"/>
      <w:r w:rsidRPr="005B41F6">
        <w:rPr>
          <w:rFonts w:ascii="Times New Roman" w:hAnsi="Times New Roman" w:cs="Times New Roman"/>
          <w:color w:val="000000"/>
          <w:sz w:val="24"/>
          <w:szCs w:val="24"/>
        </w:rPr>
        <w:t xml:space="preserve"> (</w:t>
      </w:r>
      <w:r w:rsidR="00446C10">
        <w:rPr>
          <w:rFonts w:ascii="Times New Roman" w:hAnsi="Times New Roman" w:cs="Times New Roman"/>
          <w:color w:val="000000"/>
          <w:sz w:val="24"/>
          <w:szCs w:val="24"/>
        </w:rPr>
        <w:t xml:space="preserve">рост на </w:t>
      </w:r>
      <w:r w:rsidRPr="005B41F6">
        <w:rPr>
          <w:rFonts w:ascii="Times New Roman" w:hAnsi="Times New Roman" w:cs="Times New Roman"/>
          <w:color w:val="000000"/>
          <w:sz w:val="24"/>
          <w:szCs w:val="24"/>
        </w:rPr>
        <w:t>0,</w:t>
      </w:r>
      <w:r w:rsidR="0008548F">
        <w:rPr>
          <w:rFonts w:ascii="Times New Roman" w:hAnsi="Times New Roman" w:cs="Times New Roman"/>
          <w:color w:val="000000"/>
          <w:sz w:val="24"/>
          <w:szCs w:val="24"/>
        </w:rPr>
        <w:t>2</w:t>
      </w:r>
      <w:r w:rsidRPr="005B41F6">
        <w:rPr>
          <w:rFonts w:ascii="Times New Roman" w:hAnsi="Times New Roman" w:cs="Times New Roman"/>
          <w:color w:val="000000"/>
          <w:sz w:val="24"/>
          <w:szCs w:val="24"/>
        </w:rPr>
        <w:t>%)</w:t>
      </w:r>
    </w:p>
    <w:p w:rsidR="006F7C3A" w:rsidRPr="006F7C3A" w:rsidRDefault="00B137D6" w:rsidP="00413364">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color w:val="000000"/>
          <w:sz w:val="24"/>
          <w:szCs w:val="24"/>
        </w:rPr>
        <w:t>Потребление энергоресурсов остается стабильным</w:t>
      </w:r>
      <w:r w:rsidR="00622C84">
        <w:rPr>
          <w:rFonts w:ascii="Times New Roman" w:hAnsi="Times New Roman" w:cs="Times New Roman"/>
          <w:color w:val="000000"/>
          <w:sz w:val="24"/>
          <w:szCs w:val="24"/>
        </w:rPr>
        <w:t xml:space="preserve"> в </w:t>
      </w:r>
      <w:r w:rsidR="006F7C3A" w:rsidRPr="00866F8C">
        <w:rPr>
          <w:rFonts w:ascii="Times New Roman" w:hAnsi="Times New Roman" w:cs="Times New Roman"/>
          <w:color w:val="000000"/>
          <w:sz w:val="24"/>
          <w:szCs w:val="24"/>
        </w:rPr>
        <w:t>связи с установкой общедомовых  и заменой устаревших  индивидуальных приборов учета энергетических ресурсов</w:t>
      </w:r>
      <w:r>
        <w:rPr>
          <w:rFonts w:ascii="Times New Roman" w:hAnsi="Times New Roman" w:cs="Times New Roman"/>
          <w:color w:val="000000"/>
          <w:sz w:val="24"/>
          <w:szCs w:val="24"/>
        </w:rPr>
        <w:t>,</w:t>
      </w:r>
      <w:r w:rsidR="006F7C3A" w:rsidRPr="00866F8C">
        <w:rPr>
          <w:rFonts w:ascii="Times New Roman" w:hAnsi="Times New Roman" w:cs="Times New Roman"/>
          <w:color w:val="000000"/>
          <w:sz w:val="24"/>
          <w:szCs w:val="24"/>
        </w:rPr>
        <w:t xml:space="preserve">  а также активной позицией собственников помещений по контролю расходов энергоресурсов</w:t>
      </w:r>
      <w:r>
        <w:rPr>
          <w:rFonts w:ascii="Times New Roman" w:hAnsi="Times New Roman" w:cs="Times New Roman"/>
          <w:color w:val="000000"/>
          <w:sz w:val="24"/>
          <w:szCs w:val="24"/>
        </w:rPr>
        <w:t>.</w:t>
      </w:r>
      <w:r w:rsidR="006F7C3A" w:rsidRPr="00866F8C">
        <w:rPr>
          <w:rFonts w:ascii="Times New Roman" w:hAnsi="Times New Roman" w:cs="Times New Roman"/>
          <w:color w:val="000000"/>
          <w:sz w:val="24"/>
          <w:szCs w:val="24"/>
        </w:rPr>
        <w:t xml:space="preserve"> </w:t>
      </w:r>
      <w:r w:rsidR="00413364">
        <w:rPr>
          <w:rFonts w:ascii="Times New Roman" w:hAnsi="Times New Roman" w:cs="Times New Roman"/>
          <w:color w:val="000000"/>
          <w:sz w:val="24"/>
          <w:szCs w:val="24"/>
        </w:rPr>
        <w:t xml:space="preserve">Планируется снос неблагоустроенного жилья и сдача в эксплуатацию благоустроенных жилых домов с выполненными энергосберегающими мероприятиями. </w:t>
      </w:r>
      <w:r w:rsidR="00694FE8">
        <w:rPr>
          <w:rFonts w:ascii="Times New Roman" w:hAnsi="Times New Roman" w:cs="Times New Roman"/>
          <w:color w:val="000000"/>
          <w:sz w:val="24"/>
          <w:szCs w:val="24"/>
        </w:rPr>
        <w:tab/>
      </w:r>
    </w:p>
    <w:p w:rsidR="002907F0" w:rsidRDefault="002907F0" w:rsidP="00204067">
      <w:pPr>
        <w:spacing w:after="0" w:line="240" w:lineRule="auto"/>
        <w:ind w:firstLine="708"/>
        <w:jc w:val="both"/>
        <w:rPr>
          <w:rFonts w:ascii="Times New Roman" w:hAnsi="Times New Roman" w:cs="Times New Roman"/>
          <w:b/>
          <w:color w:val="000000"/>
          <w:sz w:val="24"/>
          <w:szCs w:val="24"/>
        </w:rPr>
      </w:pPr>
    </w:p>
    <w:p w:rsidR="0092197F" w:rsidRPr="006F7C3A" w:rsidRDefault="00E76077" w:rsidP="00204067">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40. </w:t>
      </w:r>
      <w:r w:rsidR="0092197F" w:rsidRPr="006F7C3A">
        <w:rPr>
          <w:rFonts w:ascii="Times New Roman" w:hAnsi="Times New Roman" w:cs="Times New Roman"/>
          <w:b/>
          <w:color w:val="000000"/>
          <w:sz w:val="24"/>
          <w:szCs w:val="24"/>
        </w:rPr>
        <w:t>Удельная величина потребления энергетических ресурсов муниципальными бюджетными учреждениями:</w:t>
      </w:r>
    </w:p>
    <w:p w:rsidR="005B41F6" w:rsidRDefault="005B41F6" w:rsidP="005B41F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Электрическая энергия </w:t>
      </w:r>
    </w:p>
    <w:p w:rsidR="005B41F6" w:rsidRDefault="005B41F6" w:rsidP="005B41F6">
      <w:pPr>
        <w:spacing w:after="0" w:line="240" w:lineRule="auto"/>
        <w:jc w:val="both"/>
        <w:rPr>
          <w:rFonts w:ascii="Times New Roman" w:hAnsi="Times New Roman" w:cs="Times New Roman"/>
          <w:b/>
          <w:color w:val="000000"/>
          <w:sz w:val="24"/>
          <w:szCs w:val="24"/>
        </w:rPr>
      </w:pPr>
      <w:r w:rsidRPr="002907F0">
        <w:rPr>
          <w:rFonts w:ascii="Times New Roman" w:hAnsi="Times New Roman" w:cs="Times New Roman"/>
          <w:color w:val="000000"/>
          <w:sz w:val="24"/>
          <w:szCs w:val="24"/>
        </w:rPr>
        <w:t>показатель составил</w:t>
      </w:r>
      <w:r w:rsidRPr="002907F0">
        <w:rPr>
          <w:rFonts w:ascii="Times New Roman" w:hAnsi="Times New Roman" w:cs="Times New Roman"/>
          <w:b/>
          <w:color w:val="000000"/>
          <w:sz w:val="24"/>
          <w:szCs w:val="24"/>
        </w:rPr>
        <w:t xml:space="preserve"> </w:t>
      </w:r>
      <w:r w:rsidR="002907F0" w:rsidRPr="002907F0">
        <w:rPr>
          <w:rFonts w:ascii="Times New Roman" w:hAnsi="Times New Roman" w:cs="Times New Roman"/>
          <w:color w:val="000000"/>
          <w:sz w:val="24"/>
          <w:szCs w:val="24"/>
        </w:rPr>
        <w:t>61,</w:t>
      </w:r>
      <w:r w:rsidR="0008548F">
        <w:rPr>
          <w:rFonts w:ascii="Times New Roman" w:hAnsi="Times New Roman" w:cs="Times New Roman"/>
          <w:color w:val="000000"/>
          <w:sz w:val="24"/>
          <w:szCs w:val="24"/>
        </w:rPr>
        <w:t>2</w:t>
      </w:r>
      <w:r w:rsidRPr="002907F0">
        <w:rPr>
          <w:rFonts w:ascii="Times New Roman" w:hAnsi="Times New Roman" w:cs="Times New Roman"/>
          <w:color w:val="000000"/>
          <w:sz w:val="24"/>
          <w:szCs w:val="24"/>
        </w:rPr>
        <w:t xml:space="preserve"> кВт/</w:t>
      </w:r>
      <w:proofErr w:type="gramStart"/>
      <w:r w:rsidRPr="002907F0">
        <w:rPr>
          <w:rFonts w:ascii="Times New Roman" w:hAnsi="Times New Roman" w:cs="Times New Roman"/>
          <w:color w:val="000000"/>
          <w:sz w:val="24"/>
          <w:szCs w:val="24"/>
        </w:rPr>
        <w:t>ч</w:t>
      </w:r>
      <w:proofErr w:type="gramEnd"/>
      <w:r w:rsidRPr="002907F0">
        <w:rPr>
          <w:rFonts w:ascii="Times New Roman" w:hAnsi="Times New Roman" w:cs="Times New Roman"/>
          <w:color w:val="000000"/>
          <w:sz w:val="24"/>
          <w:szCs w:val="24"/>
        </w:rPr>
        <w:t xml:space="preserve"> на</w:t>
      </w:r>
      <w:r>
        <w:rPr>
          <w:rFonts w:ascii="Times New Roman" w:hAnsi="Times New Roman" w:cs="Times New Roman"/>
          <w:color w:val="000000"/>
          <w:sz w:val="24"/>
          <w:szCs w:val="24"/>
        </w:rPr>
        <w:t xml:space="preserve"> 1 человека населения (снижение на </w:t>
      </w:r>
      <w:r w:rsidR="0008548F">
        <w:rPr>
          <w:rFonts w:ascii="Times New Roman" w:hAnsi="Times New Roman" w:cs="Times New Roman"/>
          <w:color w:val="000000"/>
          <w:sz w:val="24"/>
          <w:szCs w:val="24"/>
        </w:rPr>
        <w:t>0</w:t>
      </w:r>
      <w:r w:rsidR="002907F0">
        <w:rPr>
          <w:rFonts w:ascii="Times New Roman" w:hAnsi="Times New Roman" w:cs="Times New Roman"/>
          <w:color w:val="000000"/>
          <w:sz w:val="24"/>
          <w:szCs w:val="24"/>
        </w:rPr>
        <w:t>,9</w:t>
      </w:r>
      <w:r>
        <w:rPr>
          <w:rFonts w:ascii="Times New Roman" w:hAnsi="Times New Roman" w:cs="Times New Roman"/>
          <w:color w:val="000000"/>
          <w:sz w:val="24"/>
          <w:szCs w:val="24"/>
        </w:rPr>
        <w:t>%)</w:t>
      </w:r>
    </w:p>
    <w:p w:rsidR="005B41F6" w:rsidRDefault="005B41F6" w:rsidP="005B41F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Тепловая энергия</w:t>
      </w:r>
    </w:p>
    <w:p w:rsidR="005B41F6" w:rsidRPr="00413364" w:rsidRDefault="005B41F6" w:rsidP="005B41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составил 0,</w:t>
      </w:r>
      <w:r w:rsidR="00440F20">
        <w:rPr>
          <w:rFonts w:ascii="Times New Roman" w:hAnsi="Times New Roman" w:cs="Times New Roman"/>
          <w:color w:val="000000"/>
          <w:sz w:val="24"/>
          <w:szCs w:val="24"/>
        </w:rPr>
        <w:t>2</w:t>
      </w:r>
      <w:r w:rsidR="0008548F">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Гкал на 1 кв. метр общей площади (</w:t>
      </w:r>
      <w:r w:rsidR="00446C10">
        <w:rPr>
          <w:rFonts w:ascii="Times New Roman" w:hAnsi="Times New Roman" w:cs="Times New Roman"/>
          <w:color w:val="000000"/>
          <w:sz w:val="24"/>
          <w:szCs w:val="24"/>
        </w:rPr>
        <w:t>рост</w:t>
      </w:r>
      <w:r>
        <w:rPr>
          <w:rFonts w:ascii="Times New Roman" w:hAnsi="Times New Roman" w:cs="Times New Roman"/>
          <w:color w:val="000000"/>
          <w:sz w:val="24"/>
          <w:szCs w:val="24"/>
        </w:rPr>
        <w:t xml:space="preserve"> на</w:t>
      </w:r>
      <w:r w:rsidR="002907F0">
        <w:rPr>
          <w:rFonts w:ascii="Times New Roman" w:hAnsi="Times New Roman" w:cs="Times New Roman"/>
          <w:color w:val="000000"/>
          <w:sz w:val="24"/>
          <w:szCs w:val="24"/>
        </w:rPr>
        <w:t xml:space="preserve"> </w:t>
      </w:r>
      <w:r w:rsidR="0008548F">
        <w:rPr>
          <w:rFonts w:ascii="Times New Roman" w:hAnsi="Times New Roman" w:cs="Times New Roman"/>
          <w:color w:val="000000"/>
          <w:sz w:val="24"/>
          <w:szCs w:val="24"/>
        </w:rPr>
        <w:t>3</w:t>
      </w:r>
      <w:r w:rsidR="002907F0">
        <w:rPr>
          <w:rFonts w:ascii="Times New Roman" w:hAnsi="Times New Roman" w:cs="Times New Roman"/>
          <w:color w:val="000000"/>
          <w:sz w:val="24"/>
          <w:szCs w:val="24"/>
        </w:rPr>
        <w:t>,</w:t>
      </w:r>
      <w:r w:rsidR="0008548F">
        <w:rPr>
          <w:rFonts w:ascii="Times New Roman" w:hAnsi="Times New Roman" w:cs="Times New Roman"/>
          <w:color w:val="000000"/>
          <w:sz w:val="24"/>
          <w:szCs w:val="24"/>
        </w:rPr>
        <w:t>5</w:t>
      </w:r>
      <w:r w:rsidR="002907F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5B41F6" w:rsidRDefault="005B41F6" w:rsidP="005B41F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Горячая вода</w:t>
      </w:r>
    </w:p>
    <w:p w:rsidR="005B41F6" w:rsidRPr="005B41F6" w:rsidRDefault="005B41F6" w:rsidP="005B41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Показатель составил </w:t>
      </w:r>
      <w:r w:rsidR="00446C10">
        <w:rPr>
          <w:rFonts w:ascii="Times New Roman" w:hAnsi="Times New Roman" w:cs="Times New Roman"/>
          <w:color w:val="000000"/>
          <w:sz w:val="24"/>
          <w:szCs w:val="24"/>
        </w:rPr>
        <w:t>0,</w:t>
      </w:r>
      <w:r w:rsidR="00694FE8">
        <w:rPr>
          <w:rFonts w:ascii="Times New Roman" w:hAnsi="Times New Roman" w:cs="Times New Roman"/>
          <w:color w:val="000000"/>
          <w:sz w:val="24"/>
          <w:szCs w:val="24"/>
        </w:rPr>
        <w:t>0</w:t>
      </w:r>
      <w:r w:rsidR="0008548F">
        <w:rPr>
          <w:rFonts w:ascii="Times New Roman" w:hAnsi="Times New Roman" w:cs="Times New Roman"/>
          <w:color w:val="000000"/>
          <w:sz w:val="24"/>
          <w:szCs w:val="24"/>
        </w:rPr>
        <w:t>84</w:t>
      </w:r>
      <w:r>
        <w:rPr>
          <w:rFonts w:ascii="Times New Roman" w:hAnsi="Times New Roman" w:cs="Times New Roman"/>
          <w:color w:val="000000"/>
          <w:sz w:val="24"/>
          <w:szCs w:val="24"/>
        </w:rPr>
        <w:t xml:space="preserve"> куб. метров на 1 </w:t>
      </w:r>
      <w:r w:rsidR="00446C10">
        <w:rPr>
          <w:rFonts w:ascii="Times New Roman" w:hAnsi="Times New Roman" w:cs="Times New Roman"/>
          <w:color w:val="000000"/>
          <w:sz w:val="24"/>
          <w:szCs w:val="24"/>
        </w:rPr>
        <w:t>человека населения</w:t>
      </w:r>
      <w:r>
        <w:rPr>
          <w:rFonts w:ascii="Times New Roman" w:hAnsi="Times New Roman" w:cs="Times New Roman"/>
          <w:color w:val="000000"/>
          <w:sz w:val="24"/>
          <w:szCs w:val="24"/>
        </w:rPr>
        <w:t xml:space="preserve"> (</w:t>
      </w:r>
      <w:r w:rsidR="00694FE8">
        <w:rPr>
          <w:rFonts w:ascii="Times New Roman" w:hAnsi="Times New Roman" w:cs="Times New Roman"/>
          <w:color w:val="000000"/>
          <w:sz w:val="24"/>
          <w:szCs w:val="24"/>
        </w:rPr>
        <w:t>снижение</w:t>
      </w:r>
      <w:r>
        <w:rPr>
          <w:rFonts w:ascii="Times New Roman" w:hAnsi="Times New Roman" w:cs="Times New Roman"/>
          <w:color w:val="000000"/>
          <w:sz w:val="24"/>
          <w:szCs w:val="24"/>
        </w:rPr>
        <w:t xml:space="preserve"> на </w:t>
      </w:r>
      <w:r w:rsidR="0008548F">
        <w:rPr>
          <w:rFonts w:ascii="Times New Roman" w:hAnsi="Times New Roman" w:cs="Times New Roman"/>
          <w:color w:val="000000"/>
          <w:sz w:val="24"/>
          <w:szCs w:val="24"/>
        </w:rPr>
        <w:t>6,7</w:t>
      </w:r>
      <w:r>
        <w:rPr>
          <w:rFonts w:ascii="Times New Roman" w:hAnsi="Times New Roman" w:cs="Times New Roman"/>
          <w:color w:val="000000"/>
          <w:sz w:val="24"/>
          <w:szCs w:val="24"/>
        </w:rPr>
        <w:t>%)</w:t>
      </w:r>
    </w:p>
    <w:p w:rsidR="005B41F6" w:rsidRDefault="005B41F6" w:rsidP="005B41F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Холодная вода</w:t>
      </w:r>
    </w:p>
    <w:p w:rsidR="005B41F6" w:rsidRPr="005B41F6" w:rsidRDefault="005B41F6" w:rsidP="005B41F6">
      <w:pPr>
        <w:spacing w:after="0" w:line="240" w:lineRule="auto"/>
        <w:jc w:val="both"/>
        <w:rPr>
          <w:rFonts w:ascii="Times New Roman" w:hAnsi="Times New Roman" w:cs="Times New Roman"/>
          <w:color w:val="000000"/>
          <w:sz w:val="24"/>
          <w:szCs w:val="24"/>
        </w:rPr>
      </w:pPr>
      <w:r w:rsidRPr="005B41F6">
        <w:rPr>
          <w:rFonts w:ascii="Times New Roman" w:hAnsi="Times New Roman" w:cs="Times New Roman"/>
          <w:color w:val="000000"/>
          <w:sz w:val="24"/>
          <w:szCs w:val="24"/>
        </w:rPr>
        <w:t xml:space="preserve">Показатель составил </w:t>
      </w:r>
      <w:r w:rsidR="004C212D">
        <w:rPr>
          <w:rFonts w:ascii="Times New Roman" w:hAnsi="Times New Roman" w:cs="Times New Roman"/>
          <w:color w:val="000000"/>
          <w:sz w:val="24"/>
          <w:szCs w:val="24"/>
        </w:rPr>
        <w:t>1,8</w:t>
      </w:r>
      <w:r w:rsidR="0008548F">
        <w:rPr>
          <w:rFonts w:ascii="Times New Roman" w:hAnsi="Times New Roman" w:cs="Times New Roman"/>
          <w:color w:val="000000"/>
          <w:sz w:val="24"/>
          <w:szCs w:val="24"/>
        </w:rPr>
        <w:t>1</w:t>
      </w:r>
      <w:r w:rsidR="00446C10">
        <w:rPr>
          <w:rFonts w:ascii="Times New Roman" w:hAnsi="Times New Roman" w:cs="Times New Roman"/>
          <w:color w:val="000000"/>
          <w:sz w:val="24"/>
          <w:szCs w:val="24"/>
        </w:rPr>
        <w:t xml:space="preserve"> </w:t>
      </w:r>
      <w:r w:rsidRPr="005B41F6">
        <w:rPr>
          <w:rFonts w:ascii="Times New Roman" w:hAnsi="Times New Roman" w:cs="Times New Roman"/>
          <w:color w:val="000000"/>
          <w:sz w:val="24"/>
          <w:szCs w:val="24"/>
        </w:rPr>
        <w:t xml:space="preserve">куб. метров на 1 </w:t>
      </w:r>
      <w:r w:rsidR="00446C10">
        <w:rPr>
          <w:rFonts w:ascii="Times New Roman" w:hAnsi="Times New Roman" w:cs="Times New Roman"/>
          <w:color w:val="000000"/>
          <w:sz w:val="24"/>
          <w:szCs w:val="24"/>
        </w:rPr>
        <w:t>человека населения</w:t>
      </w:r>
      <w:r w:rsidRPr="005B41F6">
        <w:rPr>
          <w:rFonts w:ascii="Times New Roman" w:hAnsi="Times New Roman" w:cs="Times New Roman"/>
          <w:color w:val="000000"/>
          <w:sz w:val="24"/>
          <w:szCs w:val="24"/>
        </w:rPr>
        <w:t xml:space="preserve"> (</w:t>
      </w:r>
      <w:r w:rsidR="00446C10">
        <w:rPr>
          <w:rFonts w:ascii="Times New Roman" w:hAnsi="Times New Roman" w:cs="Times New Roman"/>
          <w:color w:val="000000"/>
          <w:sz w:val="24"/>
          <w:szCs w:val="24"/>
        </w:rPr>
        <w:t xml:space="preserve">снижение </w:t>
      </w:r>
      <w:r w:rsidR="0008548F">
        <w:rPr>
          <w:rFonts w:ascii="Times New Roman" w:hAnsi="Times New Roman" w:cs="Times New Roman"/>
          <w:color w:val="000000"/>
          <w:sz w:val="24"/>
          <w:szCs w:val="24"/>
        </w:rPr>
        <w:t>4</w:t>
      </w:r>
      <w:r w:rsidR="00446C10">
        <w:rPr>
          <w:rFonts w:ascii="Times New Roman" w:hAnsi="Times New Roman" w:cs="Times New Roman"/>
          <w:color w:val="000000"/>
          <w:sz w:val="24"/>
          <w:szCs w:val="24"/>
        </w:rPr>
        <w:t>,</w:t>
      </w:r>
      <w:r w:rsidR="0008548F">
        <w:rPr>
          <w:rFonts w:ascii="Times New Roman" w:hAnsi="Times New Roman" w:cs="Times New Roman"/>
          <w:color w:val="000000"/>
          <w:sz w:val="24"/>
          <w:szCs w:val="24"/>
        </w:rPr>
        <w:t>2</w:t>
      </w:r>
      <w:r w:rsidRPr="005B41F6">
        <w:rPr>
          <w:rFonts w:ascii="Times New Roman" w:hAnsi="Times New Roman" w:cs="Times New Roman"/>
          <w:color w:val="000000"/>
          <w:sz w:val="24"/>
          <w:szCs w:val="24"/>
        </w:rPr>
        <w:t>%)</w:t>
      </w:r>
    </w:p>
    <w:p w:rsidR="005B41F6" w:rsidRDefault="005B41F6" w:rsidP="005B41F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Природный газ</w:t>
      </w:r>
    </w:p>
    <w:p w:rsidR="005B41F6" w:rsidRDefault="005B41F6" w:rsidP="005B41F6">
      <w:pPr>
        <w:spacing w:after="0" w:line="240" w:lineRule="auto"/>
        <w:jc w:val="both"/>
        <w:rPr>
          <w:rFonts w:ascii="Times New Roman" w:hAnsi="Times New Roman" w:cs="Times New Roman"/>
          <w:color w:val="000000"/>
          <w:sz w:val="24"/>
          <w:szCs w:val="24"/>
        </w:rPr>
      </w:pPr>
      <w:r w:rsidRPr="002907F0">
        <w:rPr>
          <w:rFonts w:ascii="Times New Roman" w:hAnsi="Times New Roman" w:cs="Times New Roman"/>
          <w:color w:val="000000"/>
          <w:sz w:val="24"/>
          <w:szCs w:val="24"/>
        </w:rPr>
        <w:t xml:space="preserve">Показатель составил </w:t>
      </w:r>
      <w:r w:rsidR="002907F0">
        <w:rPr>
          <w:rFonts w:ascii="Times New Roman" w:hAnsi="Times New Roman" w:cs="Times New Roman"/>
          <w:color w:val="000000"/>
          <w:sz w:val="24"/>
          <w:szCs w:val="24"/>
        </w:rPr>
        <w:t>3,</w:t>
      </w:r>
      <w:r w:rsidR="0008548F">
        <w:rPr>
          <w:rFonts w:ascii="Times New Roman" w:hAnsi="Times New Roman" w:cs="Times New Roman"/>
          <w:color w:val="000000"/>
          <w:sz w:val="24"/>
          <w:szCs w:val="24"/>
        </w:rPr>
        <w:t>4</w:t>
      </w:r>
      <w:r w:rsidRPr="002907F0">
        <w:rPr>
          <w:rFonts w:ascii="Times New Roman" w:hAnsi="Times New Roman" w:cs="Times New Roman"/>
          <w:color w:val="000000"/>
          <w:sz w:val="24"/>
          <w:szCs w:val="24"/>
        </w:rPr>
        <w:t xml:space="preserve"> куб. метров на 1 </w:t>
      </w:r>
      <w:r w:rsidR="00446C10" w:rsidRPr="002907F0">
        <w:rPr>
          <w:rFonts w:ascii="Times New Roman" w:hAnsi="Times New Roman" w:cs="Times New Roman"/>
          <w:color w:val="000000"/>
          <w:sz w:val="24"/>
          <w:szCs w:val="24"/>
        </w:rPr>
        <w:t>человека населения</w:t>
      </w:r>
      <w:r w:rsidR="00446C10">
        <w:rPr>
          <w:rFonts w:ascii="Times New Roman" w:hAnsi="Times New Roman" w:cs="Times New Roman"/>
          <w:color w:val="000000"/>
          <w:sz w:val="24"/>
          <w:szCs w:val="24"/>
        </w:rPr>
        <w:t xml:space="preserve"> </w:t>
      </w:r>
      <w:r w:rsidRPr="005B41F6">
        <w:rPr>
          <w:rFonts w:ascii="Times New Roman" w:hAnsi="Times New Roman" w:cs="Times New Roman"/>
          <w:color w:val="000000"/>
          <w:sz w:val="24"/>
          <w:szCs w:val="24"/>
        </w:rPr>
        <w:t>(</w:t>
      </w:r>
      <w:r w:rsidR="002907F0">
        <w:rPr>
          <w:rFonts w:ascii="Times New Roman" w:hAnsi="Times New Roman" w:cs="Times New Roman"/>
          <w:color w:val="000000"/>
          <w:sz w:val="24"/>
          <w:szCs w:val="24"/>
        </w:rPr>
        <w:t xml:space="preserve">рост </w:t>
      </w:r>
      <w:r w:rsidR="00446C10">
        <w:rPr>
          <w:rFonts w:ascii="Times New Roman" w:hAnsi="Times New Roman" w:cs="Times New Roman"/>
          <w:color w:val="000000"/>
          <w:sz w:val="24"/>
          <w:szCs w:val="24"/>
        </w:rPr>
        <w:t xml:space="preserve">на </w:t>
      </w:r>
      <w:r w:rsidR="0008548F">
        <w:rPr>
          <w:rFonts w:ascii="Times New Roman" w:hAnsi="Times New Roman" w:cs="Times New Roman"/>
          <w:color w:val="000000"/>
          <w:sz w:val="24"/>
          <w:szCs w:val="24"/>
        </w:rPr>
        <w:t>10</w:t>
      </w:r>
      <w:r w:rsidR="002907F0">
        <w:rPr>
          <w:rFonts w:ascii="Times New Roman" w:hAnsi="Times New Roman" w:cs="Times New Roman"/>
          <w:color w:val="000000"/>
          <w:sz w:val="24"/>
          <w:szCs w:val="24"/>
        </w:rPr>
        <w:t>,</w:t>
      </w:r>
      <w:r w:rsidR="0008548F">
        <w:rPr>
          <w:rFonts w:ascii="Times New Roman" w:hAnsi="Times New Roman" w:cs="Times New Roman"/>
          <w:color w:val="000000"/>
          <w:sz w:val="24"/>
          <w:szCs w:val="24"/>
        </w:rPr>
        <w:t>5</w:t>
      </w:r>
      <w:r w:rsidRPr="005B41F6">
        <w:rPr>
          <w:rFonts w:ascii="Times New Roman" w:hAnsi="Times New Roman" w:cs="Times New Roman"/>
          <w:color w:val="000000"/>
          <w:sz w:val="24"/>
          <w:szCs w:val="24"/>
        </w:rPr>
        <w:t>%)</w:t>
      </w:r>
    </w:p>
    <w:p w:rsidR="0092197F" w:rsidRDefault="006F7C3A" w:rsidP="005B0E28">
      <w:pPr>
        <w:spacing w:after="0" w:line="240" w:lineRule="auto"/>
        <w:ind w:firstLine="708"/>
        <w:jc w:val="both"/>
        <w:rPr>
          <w:rFonts w:ascii="Times New Roman" w:hAnsi="Times New Roman" w:cs="Times New Roman"/>
          <w:color w:val="000000"/>
          <w:sz w:val="24"/>
          <w:szCs w:val="24"/>
        </w:rPr>
      </w:pPr>
      <w:r w:rsidRPr="00866F8C">
        <w:rPr>
          <w:rFonts w:ascii="Times New Roman" w:hAnsi="Times New Roman" w:cs="Times New Roman"/>
          <w:color w:val="000000"/>
          <w:sz w:val="24"/>
          <w:szCs w:val="24"/>
        </w:rPr>
        <w:t>Все бюджетные учреждения оснащены приборами учета ресурсов. Работа по снижению потребления энергетических ресурсов проводится по результатам проведенного энергетического обследования бюджетных учреждений. Осуществляются энергосберегающие мероприятия (замена окон, установка энергосберегающих ламп, утепление труб и т.д.)</w:t>
      </w:r>
    </w:p>
    <w:p w:rsidR="00BD0FCD" w:rsidRDefault="00BD0FCD" w:rsidP="005B0E28">
      <w:pPr>
        <w:spacing w:after="0" w:line="240" w:lineRule="auto"/>
        <w:ind w:firstLine="708"/>
        <w:jc w:val="both"/>
        <w:rPr>
          <w:rFonts w:ascii="Times New Roman" w:hAnsi="Times New Roman" w:cs="Times New Roman"/>
          <w:color w:val="000000"/>
          <w:sz w:val="24"/>
          <w:szCs w:val="24"/>
        </w:rPr>
      </w:pPr>
    </w:p>
    <w:p w:rsidR="0054479A" w:rsidRPr="006F7C3A" w:rsidRDefault="0054479A" w:rsidP="0054479A">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Pr>
          <w:rFonts w:ascii="Times New Roman" w:hAnsi="Times New Roman" w:cs="Times New Roman"/>
          <w:b/>
          <w:color w:val="000000"/>
          <w:sz w:val="24"/>
          <w:szCs w:val="24"/>
        </w:rPr>
        <w:t>1</w:t>
      </w:r>
      <w:r>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roofErr w:type="gramStart"/>
      <w:r w:rsidRPr="0054479A">
        <w:rPr>
          <w:rFonts w:ascii="Times New Roman" w:hAnsi="Times New Roman" w:cs="Times New Roman"/>
          <w:b/>
          <w:color w:val="000000"/>
          <w:sz w:val="24"/>
          <w:szCs w:val="24"/>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p w:rsidR="0054479A" w:rsidRDefault="0054479A" w:rsidP="005B0E28">
      <w:pPr>
        <w:spacing w:after="0" w:line="240" w:lineRule="auto"/>
        <w:ind w:firstLine="708"/>
        <w:jc w:val="both"/>
        <w:rPr>
          <w:rFonts w:ascii="Times New Roman" w:hAnsi="Times New Roman" w:cs="Times New Roman"/>
          <w:b/>
          <w:color w:val="000000"/>
          <w:sz w:val="24"/>
          <w:szCs w:val="24"/>
        </w:rPr>
      </w:pPr>
    </w:p>
    <w:p w:rsidR="00BD0FCD" w:rsidRPr="0054479A" w:rsidRDefault="006F3355" w:rsidP="005B0E2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54479A" w:rsidRPr="0054479A">
        <w:rPr>
          <w:rFonts w:ascii="Times New Roman" w:hAnsi="Times New Roman" w:cs="Times New Roman"/>
          <w:b/>
          <w:color w:val="000000"/>
          <w:sz w:val="24"/>
          <w:szCs w:val="24"/>
        </w:rPr>
        <w:t xml:space="preserve">- в сфере культуры: </w:t>
      </w:r>
      <w:r w:rsidR="0054479A">
        <w:rPr>
          <w:rFonts w:ascii="Times New Roman" w:hAnsi="Times New Roman" w:cs="Times New Roman"/>
          <w:b/>
          <w:color w:val="000000"/>
          <w:sz w:val="24"/>
          <w:szCs w:val="24"/>
        </w:rPr>
        <w:t xml:space="preserve"> </w:t>
      </w:r>
      <w:r w:rsidR="0054479A">
        <w:rPr>
          <w:rFonts w:ascii="Times New Roman" w:hAnsi="Times New Roman" w:cs="Times New Roman"/>
          <w:color w:val="000000"/>
          <w:sz w:val="24"/>
          <w:szCs w:val="24"/>
        </w:rPr>
        <w:t xml:space="preserve">за 2019 год показатель составил 87,2 балла. Данный показатель введен с 2019 год, данные за предыдущие периоды отсутствуют.   </w:t>
      </w:r>
    </w:p>
    <w:p w:rsidR="00BD0FCD" w:rsidRDefault="00BD0FCD" w:rsidP="005B0E28">
      <w:pPr>
        <w:spacing w:after="0" w:line="240" w:lineRule="auto"/>
        <w:ind w:firstLine="708"/>
        <w:jc w:val="both"/>
        <w:rPr>
          <w:rFonts w:ascii="Times New Roman" w:hAnsi="Times New Roman" w:cs="Times New Roman"/>
          <w:color w:val="000000"/>
          <w:sz w:val="24"/>
          <w:szCs w:val="24"/>
        </w:rPr>
      </w:pPr>
    </w:p>
    <w:p w:rsidR="00BD0FCD" w:rsidRDefault="00BD0FCD" w:rsidP="005B0E28">
      <w:pPr>
        <w:spacing w:after="0" w:line="240" w:lineRule="auto"/>
        <w:ind w:firstLine="708"/>
        <w:jc w:val="both"/>
        <w:rPr>
          <w:rFonts w:ascii="Times New Roman" w:hAnsi="Times New Roman" w:cs="Times New Roman"/>
          <w:color w:val="000000"/>
          <w:sz w:val="24"/>
          <w:szCs w:val="24"/>
        </w:rPr>
      </w:pPr>
    </w:p>
    <w:p w:rsidR="00BD0FCD" w:rsidRDefault="00BD0FCD" w:rsidP="005B0E2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город</w:t>
      </w:r>
      <w:r w:rsidR="00744C87">
        <w:rPr>
          <w:rFonts w:ascii="Times New Roman" w:hAnsi="Times New Roman" w:cs="Times New Roman"/>
          <w:color w:val="000000"/>
          <w:sz w:val="24"/>
          <w:szCs w:val="24"/>
        </w:rPr>
        <w:t>ского округа</w:t>
      </w:r>
      <w:r>
        <w:rPr>
          <w:rFonts w:ascii="Times New Roman" w:hAnsi="Times New Roman" w:cs="Times New Roman"/>
          <w:color w:val="000000"/>
          <w:sz w:val="24"/>
          <w:szCs w:val="24"/>
        </w:rPr>
        <w:t xml:space="preserve"> – </w:t>
      </w:r>
    </w:p>
    <w:p w:rsidR="00BD0FCD" w:rsidRDefault="00BD0FCD" w:rsidP="00744C87">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администрации </w:t>
      </w:r>
      <w:proofErr w:type="spellStart"/>
      <w:r>
        <w:rPr>
          <w:rFonts w:ascii="Times New Roman" w:hAnsi="Times New Roman" w:cs="Times New Roman"/>
          <w:color w:val="000000"/>
          <w:sz w:val="24"/>
          <w:szCs w:val="24"/>
        </w:rPr>
        <w:t>Краснокамск</w:t>
      </w:r>
      <w:r w:rsidR="00744C87">
        <w:rPr>
          <w:rFonts w:ascii="Times New Roman" w:hAnsi="Times New Roman" w:cs="Times New Roman"/>
          <w:color w:val="000000"/>
          <w:sz w:val="24"/>
          <w:szCs w:val="24"/>
        </w:rPr>
        <w:t>ого</w:t>
      </w:r>
      <w:proofErr w:type="spellEnd"/>
      <w:r w:rsidR="00744C87">
        <w:rPr>
          <w:rFonts w:ascii="Times New Roman" w:hAnsi="Times New Roman" w:cs="Times New Roman"/>
          <w:color w:val="000000"/>
          <w:sz w:val="24"/>
          <w:szCs w:val="24"/>
        </w:rPr>
        <w:t xml:space="preserve"> городского округа </w:t>
      </w:r>
      <w:r>
        <w:rPr>
          <w:rFonts w:ascii="Times New Roman" w:hAnsi="Times New Roman" w:cs="Times New Roman"/>
          <w:color w:val="000000"/>
          <w:sz w:val="24"/>
          <w:szCs w:val="24"/>
        </w:rPr>
        <w:t xml:space="preserve">                                                                                                                И.Я. </w:t>
      </w:r>
      <w:proofErr w:type="spellStart"/>
      <w:r>
        <w:rPr>
          <w:rFonts w:ascii="Times New Roman" w:hAnsi="Times New Roman" w:cs="Times New Roman"/>
          <w:color w:val="000000"/>
          <w:sz w:val="24"/>
          <w:szCs w:val="24"/>
        </w:rPr>
        <w:t>Быкариз</w:t>
      </w:r>
      <w:proofErr w:type="spellEnd"/>
    </w:p>
    <w:sectPr w:rsidR="00BD0FCD" w:rsidSect="009008A2">
      <w:pgSz w:w="16838" w:h="11906" w:orient="landscape"/>
      <w:pgMar w:top="300" w:right="851" w:bottom="851" w:left="851" w:header="28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EA" w:rsidRDefault="00DB7CEA" w:rsidP="00244675">
      <w:pPr>
        <w:spacing w:after="0" w:line="240" w:lineRule="auto"/>
      </w:pPr>
      <w:r>
        <w:separator/>
      </w:r>
    </w:p>
  </w:endnote>
  <w:endnote w:type="continuationSeparator" w:id="0">
    <w:p w:rsidR="00DB7CEA" w:rsidRDefault="00DB7CEA" w:rsidP="0024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EA" w:rsidRDefault="00DB7CEA" w:rsidP="00244675">
      <w:pPr>
        <w:spacing w:after="0" w:line="240" w:lineRule="auto"/>
      </w:pPr>
      <w:r>
        <w:separator/>
      </w:r>
    </w:p>
  </w:footnote>
  <w:footnote w:type="continuationSeparator" w:id="0">
    <w:p w:rsidR="00DB7CEA" w:rsidRDefault="00DB7CEA" w:rsidP="00244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315B"/>
    <w:multiLevelType w:val="hybridMultilevel"/>
    <w:tmpl w:val="4358E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90E623A"/>
    <w:multiLevelType w:val="hybridMultilevel"/>
    <w:tmpl w:val="E37E0352"/>
    <w:lvl w:ilvl="0" w:tplc="F9AA9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826615"/>
    <w:multiLevelType w:val="hybridMultilevel"/>
    <w:tmpl w:val="BDDA0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76"/>
    <w:rsid w:val="0003078D"/>
    <w:rsid w:val="00030C7F"/>
    <w:rsid w:val="00032CA8"/>
    <w:rsid w:val="00035FCD"/>
    <w:rsid w:val="00047A9A"/>
    <w:rsid w:val="0005624B"/>
    <w:rsid w:val="00074EB7"/>
    <w:rsid w:val="0008406B"/>
    <w:rsid w:val="0008548F"/>
    <w:rsid w:val="000B73F0"/>
    <w:rsid w:val="000F1F7F"/>
    <w:rsid w:val="000F372B"/>
    <w:rsid w:val="000F5D65"/>
    <w:rsid w:val="001102B8"/>
    <w:rsid w:val="0012208D"/>
    <w:rsid w:val="00153799"/>
    <w:rsid w:val="00163E82"/>
    <w:rsid w:val="001670B3"/>
    <w:rsid w:val="00175323"/>
    <w:rsid w:val="0019146F"/>
    <w:rsid w:val="00194CE0"/>
    <w:rsid w:val="00196FFD"/>
    <w:rsid w:val="001A2D10"/>
    <w:rsid w:val="001A6391"/>
    <w:rsid w:val="001B03A3"/>
    <w:rsid w:val="001C53E6"/>
    <w:rsid w:val="001D29D1"/>
    <w:rsid w:val="001F3523"/>
    <w:rsid w:val="00200A63"/>
    <w:rsid w:val="00202851"/>
    <w:rsid w:val="00202985"/>
    <w:rsid w:val="00204067"/>
    <w:rsid w:val="00244675"/>
    <w:rsid w:val="00244755"/>
    <w:rsid w:val="002500D3"/>
    <w:rsid w:val="00252667"/>
    <w:rsid w:val="002534AC"/>
    <w:rsid w:val="0027238C"/>
    <w:rsid w:val="002907F0"/>
    <w:rsid w:val="00296FCD"/>
    <w:rsid w:val="002C4018"/>
    <w:rsid w:val="002C7D46"/>
    <w:rsid w:val="002D29E5"/>
    <w:rsid w:val="002F5BB0"/>
    <w:rsid w:val="00343D5F"/>
    <w:rsid w:val="00354714"/>
    <w:rsid w:val="00362556"/>
    <w:rsid w:val="00363AEB"/>
    <w:rsid w:val="0037100D"/>
    <w:rsid w:val="00372148"/>
    <w:rsid w:val="00374F46"/>
    <w:rsid w:val="00375A8C"/>
    <w:rsid w:val="003A193E"/>
    <w:rsid w:val="003A6897"/>
    <w:rsid w:val="003B27E3"/>
    <w:rsid w:val="003C2D45"/>
    <w:rsid w:val="003F55E6"/>
    <w:rsid w:val="003F77D7"/>
    <w:rsid w:val="004058F5"/>
    <w:rsid w:val="00413364"/>
    <w:rsid w:val="00425AD7"/>
    <w:rsid w:val="00435EBA"/>
    <w:rsid w:val="00440F20"/>
    <w:rsid w:val="00446C10"/>
    <w:rsid w:val="004544F7"/>
    <w:rsid w:val="00460AB2"/>
    <w:rsid w:val="004671D4"/>
    <w:rsid w:val="0047074D"/>
    <w:rsid w:val="00472BE4"/>
    <w:rsid w:val="004961D4"/>
    <w:rsid w:val="004A0478"/>
    <w:rsid w:val="004A42C1"/>
    <w:rsid w:val="004B0E90"/>
    <w:rsid w:val="004C212D"/>
    <w:rsid w:val="004E7E5F"/>
    <w:rsid w:val="004F52C5"/>
    <w:rsid w:val="00500355"/>
    <w:rsid w:val="00502DF1"/>
    <w:rsid w:val="00504EBF"/>
    <w:rsid w:val="00505FD2"/>
    <w:rsid w:val="0051317F"/>
    <w:rsid w:val="00520F38"/>
    <w:rsid w:val="00524C8D"/>
    <w:rsid w:val="0054233C"/>
    <w:rsid w:val="00543015"/>
    <w:rsid w:val="0054479A"/>
    <w:rsid w:val="0056598A"/>
    <w:rsid w:val="00572B21"/>
    <w:rsid w:val="00591D78"/>
    <w:rsid w:val="005B0E28"/>
    <w:rsid w:val="005B41F6"/>
    <w:rsid w:val="005C009E"/>
    <w:rsid w:val="005C0240"/>
    <w:rsid w:val="005D1A73"/>
    <w:rsid w:val="005D72EE"/>
    <w:rsid w:val="005F622C"/>
    <w:rsid w:val="00614294"/>
    <w:rsid w:val="006148AA"/>
    <w:rsid w:val="00622C84"/>
    <w:rsid w:val="00634243"/>
    <w:rsid w:val="00634631"/>
    <w:rsid w:val="00645011"/>
    <w:rsid w:val="006454FC"/>
    <w:rsid w:val="00646309"/>
    <w:rsid w:val="006828FB"/>
    <w:rsid w:val="00694FE8"/>
    <w:rsid w:val="006A5F68"/>
    <w:rsid w:val="006B55A3"/>
    <w:rsid w:val="006C1289"/>
    <w:rsid w:val="006C22E0"/>
    <w:rsid w:val="006D6217"/>
    <w:rsid w:val="006E7F76"/>
    <w:rsid w:val="006F3355"/>
    <w:rsid w:val="006F579D"/>
    <w:rsid w:val="006F7C3A"/>
    <w:rsid w:val="00704471"/>
    <w:rsid w:val="00727FB8"/>
    <w:rsid w:val="00742199"/>
    <w:rsid w:val="0074336E"/>
    <w:rsid w:val="00744C87"/>
    <w:rsid w:val="007473CA"/>
    <w:rsid w:val="0074772E"/>
    <w:rsid w:val="0076029A"/>
    <w:rsid w:val="00761115"/>
    <w:rsid w:val="007636A1"/>
    <w:rsid w:val="007740BE"/>
    <w:rsid w:val="007760D2"/>
    <w:rsid w:val="00777687"/>
    <w:rsid w:val="00797527"/>
    <w:rsid w:val="00797E6F"/>
    <w:rsid w:val="007A65FE"/>
    <w:rsid w:val="007B37A8"/>
    <w:rsid w:val="007C34A4"/>
    <w:rsid w:val="007D0B2B"/>
    <w:rsid w:val="007D5D17"/>
    <w:rsid w:val="007D5FBD"/>
    <w:rsid w:val="007E1275"/>
    <w:rsid w:val="00811BC9"/>
    <w:rsid w:val="008364A6"/>
    <w:rsid w:val="0084739C"/>
    <w:rsid w:val="0086046A"/>
    <w:rsid w:val="00863253"/>
    <w:rsid w:val="00876FEE"/>
    <w:rsid w:val="0089335F"/>
    <w:rsid w:val="008954EF"/>
    <w:rsid w:val="008A1A96"/>
    <w:rsid w:val="008A6967"/>
    <w:rsid w:val="008C02A0"/>
    <w:rsid w:val="008D4971"/>
    <w:rsid w:val="008D7563"/>
    <w:rsid w:val="008E19E5"/>
    <w:rsid w:val="008E3BB2"/>
    <w:rsid w:val="008E4F50"/>
    <w:rsid w:val="008E5223"/>
    <w:rsid w:val="008E5538"/>
    <w:rsid w:val="008F5261"/>
    <w:rsid w:val="009008A2"/>
    <w:rsid w:val="00905057"/>
    <w:rsid w:val="009065AD"/>
    <w:rsid w:val="00910BE6"/>
    <w:rsid w:val="00915269"/>
    <w:rsid w:val="0092192A"/>
    <w:rsid w:val="0092197F"/>
    <w:rsid w:val="00926673"/>
    <w:rsid w:val="00931C39"/>
    <w:rsid w:val="009362AA"/>
    <w:rsid w:val="00940EE3"/>
    <w:rsid w:val="00943E80"/>
    <w:rsid w:val="00944AEA"/>
    <w:rsid w:val="009603F4"/>
    <w:rsid w:val="009868F0"/>
    <w:rsid w:val="009A5719"/>
    <w:rsid w:val="009B192A"/>
    <w:rsid w:val="009B3071"/>
    <w:rsid w:val="009B35A3"/>
    <w:rsid w:val="009B4091"/>
    <w:rsid w:val="009D0980"/>
    <w:rsid w:val="009D7C4B"/>
    <w:rsid w:val="009E472A"/>
    <w:rsid w:val="009E5AFA"/>
    <w:rsid w:val="009F154C"/>
    <w:rsid w:val="00A0098A"/>
    <w:rsid w:val="00A248A6"/>
    <w:rsid w:val="00A24A5D"/>
    <w:rsid w:val="00A27816"/>
    <w:rsid w:val="00A405F5"/>
    <w:rsid w:val="00A432F1"/>
    <w:rsid w:val="00A44FF1"/>
    <w:rsid w:val="00A5141B"/>
    <w:rsid w:val="00A6034F"/>
    <w:rsid w:val="00A6219B"/>
    <w:rsid w:val="00A75230"/>
    <w:rsid w:val="00A80B89"/>
    <w:rsid w:val="00A8283C"/>
    <w:rsid w:val="00A918D5"/>
    <w:rsid w:val="00AC080D"/>
    <w:rsid w:val="00AC12D7"/>
    <w:rsid w:val="00AC51CD"/>
    <w:rsid w:val="00AD2D78"/>
    <w:rsid w:val="00AD5F41"/>
    <w:rsid w:val="00AF048D"/>
    <w:rsid w:val="00AF3FCD"/>
    <w:rsid w:val="00AF47F8"/>
    <w:rsid w:val="00B07112"/>
    <w:rsid w:val="00B137D6"/>
    <w:rsid w:val="00B244AF"/>
    <w:rsid w:val="00B3392D"/>
    <w:rsid w:val="00B37039"/>
    <w:rsid w:val="00B55276"/>
    <w:rsid w:val="00B71625"/>
    <w:rsid w:val="00B749F1"/>
    <w:rsid w:val="00B81A70"/>
    <w:rsid w:val="00B92F78"/>
    <w:rsid w:val="00BB09C9"/>
    <w:rsid w:val="00BB55F1"/>
    <w:rsid w:val="00BB7AD8"/>
    <w:rsid w:val="00BD0FCD"/>
    <w:rsid w:val="00BD2D89"/>
    <w:rsid w:val="00BE7481"/>
    <w:rsid w:val="00C001E6"/>
    <w:rsid w:val="00C047C0"/>
    <w:rsid w:val="00C10596"/>
    <w:rsid w:val="00C25EED"/>
    <w:rsid w:val="00C30445"/>
    <w:rsid w:val="00C30F63"/>
    <w:rsid w:val="00C46E31"/>
    <w:rsid w:val="00C4763D"/>
    <w:rsid w:val="00C479D9"/>
    <w:rsid w:val="00C6403C"/>
    <w:rsid w:val="00C74D78"/>
    <w:rsid w:val="00C75387"/>
    <w:rsid w:val="00C803BC"/>
    <w:rsid w:val="00C869EF"/>
    <w:rsid w:val="00C97808"/>
    <w:rsid w:val="00CC1B4E"/>
    <w:rsid w:val="00D00675"/>
    <w:rsid w:val="00D00C9C"/>
    <w:rsid w:val="00D13C96"/>
    <w:rsid w:val="00D24B6A"/>
    <w:rsid w:val="00D7356A"/>
    <w:rsid w:val="00D745AF"/>
    <w:rsid w:val="00D80B90"/>
    <w:rsid w:val="00D9003A"/>
    <w:rsid w:val="00DA49A8"/>
    <w:rsid w:val="00DA65A3"/>
    <w:rsid w:val="00DB7CEA"/>
    <w:rsid w:val="00DD5823"/>
    <w:rsid w:val="00DD6C32"/>
    <w:rsid w:val="00DE4E33"/>
    <w:rsid w:val="00DF2C58"/>
    <w:rsid w:val="00DF5E86"/>
    <w:rsid w:val="00E048A5"/>
    <w:rsid w:val="00E11F0C"/>
    <w:rsid w:val="00E13DE7"/>
    <w:rsid w:val="00E20F44"/>
    <w:rsid w:val="00E404F8"/>
    <w:rsid w:val="00E42A2D"/>
    <w:rsid w:val="00E42DB3"/>
    <w:rsid w:val="00E57CC8"/>
    <w:rsid w:val="00E6342B"/>
    <w:rsid w:val="00E638B9"/>
    <w:rsid w:val="00E66007"/>
    <w:rsid w:val="00E76077"/>
    <w:rsid w:val="00E86B16"/>
    <w:rsid w:val="00EB340B"/>
    <w:rsid w:val="00EC60FB"/>
    <w:rsid w:val="00ED6173"/>
    <w:rsid w:val="00EE125B"/>
    <w:rsid w:val="00EE473B"/>
    <w:rsid w:val="00EF2F59"/>
    <w:rsid w:val="00F05BDC"/>
    <w:rsid w:val="00F20BA0"/>
    <w:rsid w:val="00F27857"/>
    <w:rsid w:val="00F322A3"/>
    <w:rsid w:val="00F3601A"/>
    <w:rsid w:val="00F43CD9"/>
    <w:rsid w:val="00F44454"/>
    <w:rsid w:val="00F44A7A"/>
    <w:rsid w:val="00F72FDA"/>
    <w:rsid w:val="00F75CB0"/>
    <w:rsid w:val="00F908D5"/>
    <w:rsid w:val="00FC0E73"/>
    <w:rsid w:val="00FC1303"/>
    <w:rsid w:val="00FD2E72"/>
    <w:rsid w:val="00FE23CA"/>
    <w:rsid w:val="00FE42C5"/>
    <w:rsid w:val="00FF2C65"/>
    <w:rsid w:val="00FF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8F5"/>
    <w:pPr>
      <w:ind w:left="720"/>
      <w:contextualSpacing/>
    </w:pPr>
    <w:rPr>
      <w:rFonts w:ascii="Calibri" w:eastAsia="Times New Roman" w:hAnsi="Calibri" w:cs="Times New Roman"/>
    </w:rPr>
  </w:style>
  <w:style w:type="character" w:customStyle="1" w:styleId="apple-converted-space">
    <w:name w:val="apple-converted-space"/>
    <w:basedOn w:val="a0"/>
    <w:rsid w:val="00645011"/>
  </w:style>
  <w:style w:type="character" w:styleId="a4">
    <w:name w:val="Hyperlink"/>
    <w:basedOn w:val="a0"/>
    <w:uiPriority w:val="99"/>
    <w:semiHidden/>
    <w:unhideWhenUsed/>
    <w:rsid w:val="00645011"/>
    <w:rPr>
      <w:color w:val="0000FF"/>
      <w:u w:val="single"/>
    </w:rPr>
  </w:style>
  <w:style w:type="paragraph" w:styleId="a5">
    <w:name w:val="header"/>
    <w:basedOn w:val="a"/>
    <w:link w:val="a6"/>
    <w:uiPriority w:val="99"/>
    <w:unhideWhenUsed/>
    <w:rsid w:val="002446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675"/>
  </w:style>
  <w:style w:type="paragraph" w:styleId="a7">
    <w:name w:val="footer"/>
    <w:basedOn w:val="a"/>
    <w:link w:val="a8"/>
    <w:uiPriority w:val="99"/>
    <w:unhideWhenUsed/>
    <w:rsid w:val="002446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8F5"/>
    <w:pPr>
      <w:ind w:left="720"/>
      <w:contextualSpacing/>
    </w:pPr>
    <w:rPr>
      <w:rFonts w:ascii="Calibri" w:eastAsia="Times New Roman" w:hAnsi="Calibri" w:cs="Times New Roman"/>
    </w:rPr>
  </w:style>
  <w:style w:type="character" w:customStyle="1" w:styleId="apple-converted-space">
    <w:name w:val="apple-converted-space"/>
    <w:basedOn w:val="a0"/>
    <w:rsid w:val="00645011"/>
  </w:style>
  <w:style w:type="character" w:styleId="a4">
    <w:name w:val="Hyperlink"/>
    <w:basedOn w:val="a0"/>
    <w:uiPriority w:val="99"/>
    <w:semiHidden/>
    <w:unhideWhenUsed/>
    <w:rsid w:val="00645011"/>
    <w:rPr>
      <w:color w:val="0000FF"/>
      <w:u w:val="single"/>
    </w:rPr>
  </w:style>
  <w:style w:type="paragraph" w:styleId="a5">
    <w:name w:val="header"/>
    <w:basedOn w:val="a"/>
    <w:link w:val="a6"/>
    <w:uiPriority w:val="99"/>
    <w:unhideWhenUsed/>
    <w:rsid w:val="002446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675"/>
  </w:style>
  <w:style w:type="paragraph" w:styleId="a7">
    <w:name w:val="footer"/>
    <w:basedOn w:val="a"/>
    <w:link w:val="a8"/>
    <w:uiPriority w:val="99"/>
    <w:unhideWhenUsed/>
    <w:rsid w:val="002446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17162">
      <w:bodyDiv w:val="1"/>
      <w:marLeft w:val="0"/>
      <w:marRight w:val="0"/>
      <w:marTop w:val="0"/>
      <w:marBottom w:val="0"/>
      <w:divBdr>
        <w:top w:val="none" w:sz="0" w:space="0" w:color="auto"/>
        <w:left w:val="none" w:sz="0" w:space="0" w:color="auto"/>
        <w:bottom w:val="none" w:sz="0" w:space="0" w:color="auto"/>
        <w:right w:val="none" w:sz="0" w:space="0" w:color="auto"/>
      </w:divBdr>
    </w:div>
    <w:div w:id="18987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91B5-A97C-42F9-A974-B59EFFD7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Pages>
  <Words>3550</Words>
  <Characters>20240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KGO_1</cp:lastModifiedBy>
  <cp:revision>12</cp:revision>
  <cp:lastPrinted>2018-04-27T03:44:00Z</cp:lastPrinted>
  <dcterms:created xsi:type="dcterms:W3CDTF">2020-04-23T12:13:00Z</dcterms:created>
  <dcterms:modified xsi:type="dcterms:W3CDTF">2020-04-30T06:19:00Z</dcterms:modified>
</cp:coreProperties>
</file>