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D9" w:rsidRDefault="00B73ED9" w:rsidP="00B73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3ED9">
        <w:rPr>
          <w:rStyle w:val="a4"/>
          <w:color w:val="202020"/>
          <w:sz w:val="28"/>
          <w:szCs w:val="28"/>
        </w:rPr>
        <w:t xml:space="preserve">Пост-релиз заседания </w:t>
      </w:r>
      <w:r w:rsidRPr="00B73ED9">
        <w:rPr>
          <w:b/>
          <w:sz w:val="28"/>
          <w:szCs w:val="28"/>
        </w:rPr>
        <w:t>Межведомственного совета по вопросам здравоохранения на территории Краснокамского городского округа</w:t>
      </w:r>
    </w:p>
    <w:p w:rsidR="00CA77A5" w:rsidRPr="00B73ED9" w:rsidRDefault="00CA77A5" w:rsidP="00B73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</w:p>
    <w:p w:rsidR="00B73ED9" w:rsidRPr="00B73ED9" w:rsidRDefault="00B73ED9" w:rsidP="00E161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01</w:t>
      </w:r>
      <w:r w:rsidRPr="00B73ED9">
        <w:rPr>
          <w:color w:val="202020"/>
          <w:sz w:val="28"/>
          <w:szCs w:val="28"/>
        </w:rPr>
        <w:t xml:space="preserve"> </w:t>
      </w:r>
      <w:r w:rsidRPr="00B73ED9">
        <w:rPr>
          <w:color w:val="202020"/>
          <w:sz w:val="28"/>
          <w:szCs w:val="28"/>
        </w:rPr>
        <w:t>декабря</w:t>
      </w:r>
      <w:r w:rsidRPr="00B73ED9">
        <w:rPr>
          <w:color w:val="202020"/>
          <w:sz w:val="28"/>
          <w:szCs w:val="28"/>
        </w:rPr>
        <w:t xml:space="preserve"> 2022 года состоялось </w:t>
      </w:r>
      <w:r w:rsidRPr="00B73ED9">
        <w:rPr>
          <w:color w:val="202020"/>
          <w:sz w:val="28"/>
          <w:szCs w:val="28"/>
        </w:rPr>
        <w:t>пятое</w:t>
      </w:r>
      <w:r w:rsidRPr="00B73ED9">
        <w:rPr>
          <w:color w:val="202020"/>
          <w:sz w:val="28"/>
          <w:szCs w:val="28"/>
        </w:rPr>
        <w:t xml:space="preserve"> заседание в </w:t>
      </w:r>
      <w:r w:rsidRPr="00B73ED9">
        <w:rPr>
          <w:color w:val="202020"/>
          <w:sz w:val="28"/>
          <w:szCs w:val="28"/>
        </w:rPr>
        <w:t>2022 году</w:t>
      </w:r>
      <w:r w:rsidRPr="00B73ED9">
        <w:rPr>
          <w:color w:val="202020"/>
          <w:sz w:val="28"/>
          <w:szCs w:val="28"/>
        </w:rPr>
        <w:t xml:space="preserve"> </w:t>
      </w:r>
      <w:r w:rsidRPr="00B73ED9">
        <w:rPr>
          <w:sz w:val="28"/>
          <w:szCs w:val="28"/>
        </w:rPr>
        <w:t>Межведомственного совета по вопросам здравоохранения на территории Краснокамского городского округа</w:t>
      </w:r>
      <w:r>
        <w:rPr>
          <w:sz w:val="28"/>
          <w:szCs w:val="28"/>
        </w:rPr>
        <w:t xml:space="preserve"> </w:t>
      </w:r>
      <w:r w:rsidR="00E1616F" w:rsidRPr="00B73ED9">
        <w:rPr>
          <w:color w:val="202020"/>
          <w:sz w:val="28"/>
          <w:szCs w:val="28"/>
        </w:rPr>
        <w:t>под председател</w:t>
      </w:r>
      <w:r w:rsidR="00E1616F">
        <w:rPr>
          <w:color w:val="202020"/>
          <w:sz w:val="28"/>
          <w:szCs w:val="28"/>
        </w:rPr>
        <w:t>ьством заместителя главы Краснокамского городского округа по социальному развитию Ильсии Габдулхаевны Мансуровой</w:t>
      </w:r>
      <w:r w:rsidR="00E1616F" w:rsidRPr="00B73ED9">
        <w:rPr>
          <w:color w:val="202020"/>
          <w:sz w:val="28"/>
          <w:szCs w:val="28"/>
        </w:rPr>
        <w:t>.</w:t>
      </w:r>
    </w:p>
    <w:p w:rsidR="00B73ED9" w:rsidRDefault="00B73ED9" w:rsidP="00CA77A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02020"/>
          <w:sz w:val="28"/>
          <w:szCs w:val="28"/>
        </w:rPr>
      </w:pPr>
      <w:bookmarkStart w:id="0" w:name="_GoBack"/>
      <w:bookmarkEnd w:id="0"/>
      <w:r w:rsidRPr="00B73ED9">
        <w:rPr>
          <w:color w:val="202020"/>
          <w:sz w:val="28"/>
          <w:szCs w:val="28"/>
        </w:rPr>
        <w:t>На заседании был</w:t>
      </w:r>
      <w:r>
        <w:rPr>
          <w:color w:val="202020"/>
          <w:sz w:val="28"/>
          <w:szCs w:val="28"/>
        </w:rPr>
        <w:t xml:space="preserve">и </w:t>
      </w:r>
      <w:r w:rsidRPr="00B73ED9">
        <w:rPr>
          <w:color w:val="202020"/>
          <w:sz w:val="28"/>
          <w:szCs w:val="28"/>
        </w:rPr>
        <w:t>рассмотрен</w:t>
      </w:r>
      <w:r>
        <w:rPr>
          <w:color w:val="202020"/>
          <w:sz w:val="28"/>
          <w:szCs w:val="28"/>
        </w:rPr>
        <w:t>ы следующие вопросы:</w:t>
      </w:r>
    </w:p>
    <w:p w:rsidR="00B73ED9" w:rsidRDefault="00B73ED9" w:rsidP="00B73E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1. Ор</w:t>
      </w:r>
      <w:r>
        <w:rPr>
          <w:sz w:val="28"/>
          <w:szCs w:val="28"/>
        </w:rPr>
        <w:t>ганизация</w:t>
      </w:r>
      <w:r w:rsidRPr="00B73ED9">
        <w:rPr>
          <w:sz w:val="28"/>
          <w:szCs w:val="28"/>
        </w:rPr>
        <w:t xml:space="preserve"> медицинского обеспечения дошкольных и общеобразовательных учреждений.</w:t>
      </w:r>
    </w:p>
    <w:p w:rsidR="00B73ED9" w:rsidRPr="00B73ED9" w:rsidRDefault="00B73ED9" w:rsidP="00B73E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 w:rsidRPr="00B73ED9"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  <w:lang w:bidi="ru-RU"/>
        </w:rPr>
        <w:t>В</w:t>
      </w:r>
      <w:r w:rsidRPr="00B73ED9">
        <w:rPr>
          <w:sz w:val="28"/>
          <w:szCs w:val="28"/>
          <w:lang w:bidi="ru-RU"/>
        </w:rPr>
        <w:t>ыполнени</w:t>
      </w:r>
      <w:r>
        <w:rPr>
          <w:sz w:val="28"/>
          <w:szCs w:val="28"/>
          <w:lang w:bidi="ru-RU"/>
        </w:rPr>
        <w:t>е</w:t>
      </w:r>
      <w:r w:rsidRPr="00B73ED9">
        <w:rPr>
          <w:sz w:val="28"/>
          <w:szCs w:val="28"/>
          <w:lang w:bidi="ru-RU"/>
        </w:rPr>
        <w:t xml:space="preserve"> плана профилактических прививок по национальному календарю среди детского населения за 11 месяцев 2022 г</w:t>
      </w:r>
      <w:r w:rsidRPr="00B73ED9">
        <w:rPr>
          <w:sz w:val="28"/>
          <w:szCs w:val="28"/>
        </w:rPr>
        <w:t>ода на территории Краснокамского городского округа.</w:t>
      </w:r>
    </w:p>
    <w:p w:rsidR="00B73ED9" w:rsidRPr="00B73ED9" w:rsidRDefault="00B73ED9" w:rsidP="00B73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D9">
        <w:rPr>
          <w:rFonts w:ascii="Times New Roman" w:hAnsi="Times New Roman" w:cs="Times New Roman"/>
          <w:sz w:val="28"/>
          <w:szCs w:val="28"/>
        </w:rPr>
        <w:t>3. Утверждение плана работы Межведомственного совета по вопросам здравоохранения на территории Краснокамского городского округа на 2023 год.</w:t>
      </w:r>
    </w:p>
    <w:p w:rsidR="008A53FC" w:rsidRPr="00CA77A5" w:rsidRDefault="00B73ED9" w:rsidP="00CA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ED9">
        <w:rPr>
          <w:rFonts w:ascii="Times New Roman" w:hAnsi="Times New Roman" w:cs="Times New Roman"/>
          <w:sz w:val="28"/>
          <w:szCs w:val="28"/>
        </w:rPr>
        <w:t>4. Анализ исполнения протоколов Межведомственного совета по вопросам здравоохранения на территории Краснокамского городского округа за 2022 год</w:t>
      </w:r>
      <w:r w:rsidR="00CA77A5">
        <w:rPr>
          <w:rFonts w:ascii="Times New Roman" w:hAnsi="Times New Roman" w:cs="Times New Roman"/>
          <w:sz w:val="28"/>
          <w:szCs w:val="28"/>
        </w:rPr>
        <w:t>.</w:t>
      </w:r>
    </w:p>
    <w:sectPr w:rsidR="008A53FC" w:rsidRPr="00CA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9"/>
    <w:rsid w:val="00603E23"/>
    <w:rsid w:val="00A30320"/>
    <w:rsid w:val="00A64F85"/>
    <w:rsid w:val="00B73ED9"/>
    <w:rsid w:val="00C917CB"/>
    <w:rsid w:val="00CA77A5"/>
    <w:rsid w:val="00E1616F"/>
    <w:rsid w:val="00F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4B7C"/>
  <w15:chartTrackingRefBased/>
  <w15:docId w15:val="{19ECC658-E89C-4CE9-A100-FD688642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9984-8B58-4A99-A9DC-30C9881F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cp:lastPrinted>2023-01-09T05:19:00Z</cp:lastPrinted>
  <dcterms:created xsi:type="dcterms:W3CDTF">2023-01-09T05:05:00Z</dcterms:created>
  <dcterms:modified xsi:type="dcterms:W3CDTF">2023-01-09T12:05:00Z</dcterms:modified>
</cp:coreProperties>
</file>