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 xml:space="preserve">шений, информирует о проведении жеребьевки по распределению </w:t>
      </w:r>
      <w:r w:rsidR="008B60F0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первоочередного предоставления льготной категории граждан</w:t>
      </w:r>
      <w:r>
        <w:rPr>
          <w:rFonts w:ascii="Times New Roman" w:hAnsi="Times New Roman" w:cs="Times New Roman"/>
          <w:sz w:val="28"/>
          <w:szCs w:val="28"/>
        </w:rPr>
        <w:t>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0EB2">
        <w:rPr>
          <w:rFonts w:ascii="Times New Roman" w:hAnsi="Times New Roman" w:cs="Times New Roman"/>
          <w:sz w:val="28"/>
          <w:szCs w:val="28"/>
        </w:rPr>
        <w:t xml:space="preserve">раснокамск, пр.Маяковского, д.9, МАУ «Краснокамский культурно - </w:t>
      </w:r>
      <w:proofErr w:type="spellStart"/>
      <w:r w:rsidR="000A0EB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A0EB2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A1A">
        <w:rPr>
          <w:rFonts w:ascii="Times New Roman" w:hAnsi="Times New Roman" w:cs="Times New Roman"/>
          <w:b/>
          <w:sz w:val="28"/>
          <w:szCs w:val="28"/>
        </w:rPr>
        <w:t>31.05.2023</w:t>
      </w:r>
      <w:r w:rsidR="009D0EF0">
        <w:rPr>
          <w:rFonts w:ascii="Times New Roman" w:hAnsi="Times New Roman" w:cs="Times New Roman"/>
          <w:sz w:val="28"/>
          <w:szCs w:val="28"/>
        </w:rPr>
        <w:t xml:space="preserve"> </w:t>
      </w:r>
      <w:r w:rsidR="000A0EB2">
        <w:rPr>
          <w:rFonts w:ascii="Times New Roman" w:hAnsi="Times New Roman" w:cs="Times New Roman"/>
          <w:sz w:val="28"/>
          <w:szCs w:val="28"/>
        </w:rPr>
        <w:t xml:space="preserve">г. в </w:t>
      </w:r>
      <w:r w:rsidR="000A0EB2" w:rsidRPr="001C6AB2">
        <w:rPr>
          <w:rFonts w:ascii="Times New Roman" w:hAnsi="Times New Roman" w:cs="Times New Roman"/>
          <w:b/>
          <w:sz w:val="28"/>
          <w:szCs w:val="28"/>
        </w:rPr>
        <w:t>09</w:t>
      </w:r>
      <w:r w:rsidRPr="001C6AB2">
        <w:rPr>
          <w:rFonts w:ascii="Times New Roman" w:hAnsi="Times New Roman" w:cs="Times New Roman"/>
          <w:b/>
          <w:sz w:val="28"/>
          <w:szCs w:val="28"/>
        </w:rPr>
        <w:t>-00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0A0EB2">
        <w:rPr>
          <w:rFonts w:ascii="Times New Roman" w:hAnsi="Times New Roman" w:cs="Times New Roman"/>
          <w:sz w:val="28"/>
          <w:szCs w:val="28"/>
        </w:rPr>
        <w:t>будет осуществляться с 08-45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99" w:rsidRDefault="00606A99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/.,в разделе «Социальная сфера», «Социальная защита населения», «Предоставление земельных участков льготной категории граждан»</w:t>
      </w:r>
    </w:p>
    <w:p w:rsidR="006C7DFD" w:rsidRDefault="0043767F" w:rsidP="00606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0976C8"/>
    <w:rsid w:val="000A0EB2"/>
    <w:rsid w:val="000D0A1A"/>
    <w:rsid w:val="001A1F27"/>
    <w:rsid w:val="001A31F2"/>
    <w:rsid w:val="001C6AB2"/>
    <w:rsid w:val="002146F1"/>
    <w:rsid w:val="00234C5D"/>
    <w:rsid w:val="0043767F"/>
    <w:rsid w:val="00447A42"/>
    <w:rsid w:val="00557AF1"/>
    <w:rsid w:val="005D3E39"/>
    <w:rsid w:val="00606A99"/>
    <w:rsid w:val="006A7990"/>
    <w:rsid w:val="006B0F62"/>
    <w:rsid w:val="006C7DFD"/>
    <w:rsid w:val="00734189"/>
    <w:rsid w:val="007B7B6E"/>
    <w:rsid w:val="00892D0F"/>
    <w:rsid w:val="008B60F0"/>
    <w:rsid w:val="008E0172"/>
    <w:rsid w:val="00940AA0"/>
    <w:rsid w:val="009D0EF0"/>
    <w:rsid w:val="009D4147"/>
    <w:rsid w:val="00AD613F"/>
    <w:rsid w:val="00B85F60"/>
    <w:rsid w:val="00C262CE"/>
    <w:rsid w:val="00C6418B"/>
    <w:rsid w:val="00C93118"/>
    <w:rsid w:val="00CB5349"/>
    <w:rsid w:val="00D50DF2"/>
    <w:rsid w:val="00DD690D"/>
    <w:rsid w:val="00DF69EF"/>
    <w:rsid w:val="00E22454"/>
    <w:rsid w:val="00E523B5"/>
    <w:rsid w:val="00E73A7A"/>
    <w:rsid w:val="00F96B7E"/>
    <w:rsid w:val="00FD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2020-03-11T08:21:00Z</cp:lastPrinted>
  <dcterms:created xsi:type="dcterms:W3CDTF">2022-05-04T04:32:00Z</dcterms:created>
  <dcterms:modified xsi:type="dcterms:W3CDTF">2023-05-10T04:20:00Z</dcterms:modified>
</cp:coreProperties>
</file>