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5F" w:rsidRDefault="0040765F"/>
    <w:p w:rsidR="0040765F" w:rsidRDefault="0040765F" w:rsidP="0040765F"/>
    <w:p w:rsidR="0040765F" w:rsidRPr="0040765F" w:rsidRDefault="0040765F" w:rsidP="00407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765F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40765F">
        <w:rPr>
          <w:rFonts w:ascii="Times New Roman" w:hAnsi="Times New Roman" w:cs="Times New Roman"/>
          <w:b/>
          <w:sz w:val="28"/>
          <w:szCs w:val="28"/>
        </w:rPr>
        <w:t xml:space="preserve"> контролируемых лиц</w:t>
      </w:r>
    </w:p>
    <w:p w:rsidR="00BB1A29" w:rsidRPr="0040765F" w:rsidRDefault="0040765F" w:rsidP="0040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65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0765F">
        <w:rPr>
          <w:rFonts w:ascii="Times New Roman" w:hAnsi="Times New Roman" w:cs="Times New Roman"/>
          <w:sz w:val="28"/>
          <w:szCs w:val="28"/>
        </w:rPr>
        <w:t xml:space="preserve"> контролируемых лиц, как вид профилактического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0765F">
        <w:rPr>
          <w:rFonts w:ascii="Times New Roman" w:hAnsi="Times New Roman" w:cs="Times New Roman"/>
          <w:sz w:val="28"/>
          <w:szCs w:val="28"/>
        </w:rPr>
        <w:t xml:space="preserve">мероприятия, Положением 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40765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предусмотрено.</w:t>
      </w:r>
    </w:p>
    <w:sectPr w:rsidR="00BB1A29" w:rsidRPr="0040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5"/>
    <w:rsid w:val="0040765F"/>
    <w:rsid w:val="007D6885"/>
    <w:rsid w:val="00B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7077"/>
  <w15:chartTrackingRefBased/>
  <w15:docId w15:val="{9862DF55-B4D0-4B6F-ABA4-351E8536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AKGO222</dc:creator>
  <cp:keywords/>
  <dc:description/>
  <cp:lastModifiedBy>AKGO222</cp:lastModifiedBy>
  <cp:revision>2</cp:revision>
  <dcterms:created xsi:type="dcterms:W3CDTF">2022-12-28T05:01:00Z</dcterms:created>
  <dcterms:modified xsi:type="dcterms:W3CDTF">2022-12-28T05:05:00Z</dcterms:modified>
</cp:coreProperties>
</file>