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114"/>
        <w:gridCol w:w="6804"/>
      </w:tblGrid>
      <w:tr w:rsidR="00B9651E" w:rsidRPr="00DC7072" w:rsidTr="00700349">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700349">
        <w:tc>
          <w:tcPr>
            <w:tcW w:w="3114" w:type="dxa"/>
          </w:tcPr>
          <w:p w:rsidR="008A4BD4" w:rsidRPr="00776386" w:rsidRDefault="00BA56B0" w:rsidP="003A09AB">
            <w:pPr>
              <w:jc w:val="both"/>
              <w:rPr>
                <w:color w:val="000000" w:themeColor="text1"/>
                <w:sz w:val="20"/>
                <w:szCs w:val="20"/>
              </w:rPr>
            </w:pPr>
            <w:r>
              <w:rPr>
                <w:color w:val="000000" w:themeColor="text1"/>
                <w:sz w:val="20"/>
                <w:szCs w:val="20"/>
              </w:rPr>
              <w:t>59:07:</w:t>
            </w:r>
            <w:r w:rsidR="003A09AB">
              <w:rPr>
                <w:color w:val="000000" w:themeColor="text1"/>
                <w:sz w:val="20"/>
                <w:szCs w:val="20"/>
              </w:rPr>
              <w:t>0011507:145</w:t>
            </w:r>
          </w:p>
        </w:tc>
        <w:tc>
          <w:tcPr>
            <w:tcW w:w="6804" w:type="dxa"/>
          </w:tcPr>
          <w:p w:rsidR="008A4BD4" w:rsidRPr="00812210" w:rsidRDefault="008A4BD4" w:rsidP="003A09AB">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sidR="00BA56B0">
              <w:rPr>
                <w:color w:val="000000" w:themeColor="text1"/>
                <w:sz w:val="20"/>
                <w:szCs w:val="20"/>
              </w:rPr>
              <w:t xml:space="preserve"> </w:t>
            </w:r>
            <w:r w:rsidRPr="00812210">
              <w:rPr>
                <w:color w:val="000000" w:themeColor="text1"/>
                <w:sz w:val="20"/>
                <w:szCs w:val="20"/>
              </w:rPr>
              <w:t>59:07:</w:t>
            </w:r>
            <w:r w:rsidR="003A09AB">
              <w:rPr>
                <w:color w:val="000000" w:themeColor="text1"/>
                <w:sz w:val="20"/>
                <w:szCs w:val="20"/>
              </w:rPr>
              <w:t>0011507:16</w:t>
            </w:r>
            <w:r w:rsidRPr="00812210">
              <w:rPr>
                <w:color w:val="000000" w:themeColor="text1"/>
                <w:sz w:val="20"/>
                <w:szCs w:val="20"/>
              </w:rPr>
              <w:t xml:space="preserve"> по адресу: Пермский край,</w:t>
            </w:r>
            <w:r w:rsidR="002930A0">
              <w:rPr>
                <w:color w:val="000000" w:themeColor="text1"/>
                <w:sz w:val="20"/>
                <w:szCs w:val="20"/>
              </w:rPr>
              <w:t xml:space="preserve"> </w:t>
            </w:r>
            <w:r w:rsidR="00BA56B0">
              <w:rPr>
                <w:color w:val="000000" w:themeColor="text1"/>
                <w:sz w:val="20"/>
                <w:szCs w:val="20"/>
              </w:rPr>
              <w:t xml:space="preserve">г. Краснокамск, </w:t>
            </w:r>
            <w:proofErr w:type="spellStart"/>
            <w:r w:rsidR="003A09AB">
              <w:rPr>
                <w:color w:val="000000" w:themeColor="text1"/>
                <w:sz w:val="20"/>
                <w:szCs w:val="20"/>
              </w:rPr>
              <w:t>садов.тов</w:t>
            </w:r>
            <w:proofErr w:type="spellEnd"/>
            <w:r w:rsidR="003A09AB">
              <w:rPr>
                <w:color w:val="000000" w:themeColor="text1"/>
                <w:sz w:val="20"/>
                <w:szCs w:val="20"/>
              </w:rPr>
              <w:t>. Болотце</w:t>
            </w:r>
            <w:r w:rsidR="005D1A45">
              <w:rPr>
                <w:color w:val="000000" w:themeColor="text1"/>
                <w:sz w:val="20"/>
                <w:szCs w:val="20"/>
              </w:rPr>
              <w:t xml:space="preserve">, участок </w:t>
            </w:r>
            <w:r w:rsidR="003A09AB">
              <w:rPr>
                <w:color w:val="000000" w:themeColor="text1"/>
                <w:sz w:val="20"/>
                <w:szCs w:val="20"/>
              </w:rPr>
              <w:t>16</w:t>
            </w:r>
            <w:bookmarkStart w:id="0" w:name="_GoBack"/>
            <w:bookmarkEnd w:id="0"/>
          </w:p>
        </w:tc>
      </w:tr>
      <w:tr w:rsidR="00902CF8" w:rsidRPr="00812210" w:rsidTr="00700349">
        <w:tc>
          <w:tcPr>
            <w:tcW w:w="3114" w:type="dxa"/>
          </w:tcPr>
          <w:p w:rsidR="00902CF8" w:rsidRPr="00776386" w:rsidRDefault="00902CF8" w:rsidP="00902CF8">
            <w:pPr>
              <w:jc w:val="both"/>
              <w:rPr>
                <w:color w:val="000000" w:themeColor="text1"/>
                <w:sz w:val="20"/>
                <w:szCs w:val="20"/>
              </w:rPr>
            </w:pPr>
          </w:p>
        </w:tc>
        <w:tc>
          <w:tcPr>
            <w:tcW w:w="6804" w:type="dxa"/>
          </w:tcPr>
          <w:p w:rsidR="00902CF8" w:rsidRPr="00812210" w:rsidRDefault="00902CF8" w:rsidP="00902CF8">
            <w:pPr>
              <w:autoSpaceDE w:val="0"/>
              <w:autoSpaceDN w:val="0"/>
              <w:adjustRightInd w:val="0"/>
              <w:jc w:val="both"/>
              <w:rPr>
                <w:color w:val="000000" w:themeColor="text1"/>
                <w:sz w:val="20"/>
                <w:szCs w:val="20"/>
              </w:rPr>
            </w:pPr>
          </w:p>
        </w:tc>
      </w:tr>
      <w:tr w:rsidR="005D1A45" w:rsidRPr="00812210" w:rsidTr="00700349">
        <w:tc>
          <w:tcPr>
            <w:tcW w:w="3114" w:type="dxa"/>
          </w:tcPr>
          <w:p w:rsidR="005D1A45" w:rsidRPr="00776386" w:rsidRDefault="005D1A45" w:rsidP="005D1A45">
            <w:pPr>
              <w:jc w:val="both"/>
              <w:rPr>
                <w:color w:val="000000" w:themeColor="text1"/>
                <w:sz w:val="20"/>
                <w:szCs w:val="20"/>
              </w:rPr>
            </w:pPr>
          </w:p>
        </w:tc>
        <w:tc>
          <w:tcPr>
            <w:tcW w:w="6804" w:type="dxa"/>
          </w:tcPr>
          <w:p w:rsidR="005D1A45" w:rsidRPr="00812210" w:rsidRDefault="005D1A45" w:rsidP="005D1A45">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206E"/>
    <w:rsid w:val="001A0235"/>
    <w:rsid w:val="001D0DF1"/>
    <w:rsid w:val="002136C5"/>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82362"/>
    <w:rsid w:val="009A1629"/>
    <w:rsid w:val="00A43B04"/>
    <w:rsid w:val="00A47B4E"/>
    <w:rsid w:val="00A47EF6"/>
    <w:rsid w:val="00A8424F"/>
    <w:rsid w:val="00A86D3F"/>
    <w:rsid w:val="00AB37F0"/>
    <w:rsid w:val="00AE3B02"/>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DED9"/>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2CF3-17BB-46F8-B314-8B451948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80</cp:revision>
  <dcterms:created xsi:type="dcterms:W3CDTF">2022-01-30T14:30:00Z</dcterms:created>
  <dcterms:modified xsi:type="dcterms:W3CDTF">2022-03-10T09:41:00Z</dcterms:modified>
</cp:coreProperties>
</file>