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6C24E4">
            <w:pPr>
              <w:jc w:val="both"/>
              <w:rPr>
                <w:color w:val="000000" w:themeColor="text1"/>
                <w:sz w:val="20"/>
                <w:szCs w:val="20"/>
              </w:rPr>
            </w:pPr>
            <w:r>
              <w:rPr>
                <w:color w:val="000000" w:themeColor="text1"/>
                <w:sz w:val="20"/>
                <w:szCs w:val="20"/>
              </w:rPr>
              <w:t>59:07:</w:t>
            </w:r>
            <w:r w:rsidR="00C13EF6">
              <w:rPr>
                <w:color w:val="000000" w:themeColor="text1"/>
                <w:sz w:val="20"/>
                <w:szCs w:val="20"/>
              </w:rPr>
              <w:t>237010</w:t>
            </w:r>
            <w:r w:rsidR="006C24E4">
              <w:rPr>
                <w:color w:val="000000" w:themeColor="text1"/>
                <w:sz w:val="20"/>
                <w:szCs w:val="20"/>
              </w:rPr>
              <w:t>9:344</w:t>
            </w:r>
          </w:p>
        </w:tc>
        <w:tc>
          <w:tcPr>
            <w:tcW w:w="6710" w:type="dxa"/>
          </w:tcPr>
          <w:p w:rsidR="008A4BD4" w:rsidRPr="00812210" w:rsidRDefault="008A4BD4" w:rsidP="006C24E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w:t>
            </w:r>
            <w:r w:rsidR="00C13EF6">
              <w:rPr>
                <w:color w:val="000000" w:themeColor="text1"/>
                <w:sz w:val="20"/>
                <w:szCs w:val="20"/>
              </w:rPr>
              <w:t>237010</w:t>
            </w:r>
            <w:r w:rsidR="006C24E4">
              <w:rPr>
                <w:color w:val="000000" w:themeColor="text1"/>
                <w:sz w:val="20"/>
                <w:szCs w:val="20"/>
              </w:rPr>
              <w:t>9:94</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r w:rsidR="006C24E4">
              <w:rPr>
                <w:color w:val="000000" w:themeColor="text1"/>
                <w:sz w:val="20"/>
                <w:szCs w:val="20"/>
              </w:rPr>
              <w:t xml:space="preserve">с/т </w:t>
            </w:r>
            <w:proofErr w:type="spellStart"/>
            <w:r w:rsidR="006C24E4">
              <w:rPr>
                <w:color w:val="000000" w:themeColor="text1"/>
                <w:sz w:val="20"/>
                <w:szCs w:val="20"/>
              </w:rPr>
              <w:t>Ласьва</w:t>
            </w:r>
            <w:proofErr w:type="spellEnd"/>
            <w:r w:rsidR="006C24E4">
              <w:rPr>
                <w:color w:val="000000" w:themeColor="text1"/>
                <w:sz w:val="20"/>
                <w:szCs w:val="20"/>
              </w:rPr>
              <w:t>,</w:t>
            </w:r>
            <w:r w:rsidR="00C13EF6">
              <w:rPr>
                <w:color w:val="000000" w:themeColor="text1"/>
                <w:sz w:val="20"/>
                <w:szCs w:val="20"/>
              </w:rPr>
              <w:t xml:space="preserve"> участок</w:t>
            </w:r>
            <w:r w:rsidR="006C24E4">
              <w:rPr>
                <w:color w:val="000000" w:themeColor="text1"/>
                <w:sz w:val="20"/>
                <w:szCs w:val="20"/>
              </w:rPr>
              <w:t xml:space="preserve"> 94</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E2BD7">
        <w:rPr>
          <w:sz w:val="26"/>
          <w:szCs w:val="26"/>
        </w:rPr>
        <w:t>2</w:t>
      </w:r>
      <w:r w:rsidR="005D1A45">
        <w:rPr>
          <w:sz w:val="26"/>
          <w:szCs w:val="26"/>
        </w:rPr>
        <w:t>4</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bookmarkStart w:id="0" w:name="_GoBack"/>
      <w:bookmarkEnd w:id="0"/>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1E2BD7"/>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24E4"/>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13EF6"/>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33A6"/>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C7DB-B88A-48D9-8687-52AEED3B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295</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6</cp:revision>
  <dcterms:created xsi:type="dcterms:W3CDTF">2022-03-10T10:24:00Z</dcterms:created>
  <dcterms:modified xsi:type="dcterms:W3CDTF">2022-03-22T06:55:00Z</dcterms:modified>
</cp:coreProperties>
</file>