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574173" w:rsidP="00200F93">
            <w:pPr>
              <w:jc w:val="both"/>
              <w:rPr>
                <w:color w:val="000000" w:themeColor="text1"/>
                <w:sz w:val="20"/>
                <w:szCs w:val="20"/>
              </w:rPr>
            </w:pPr>
            <w:r>
              <w:rPr>
                <w:color w:val="000000" w:themeColor="text1"/>
                <w:sz w:val="20"/>
                <w:szCs w:val="20"/>
              </w:rPr>
              <w:t>59:07:</w:t>
            </w:r>
            <w:r w:rsidR="00200F93">
              <w:rPr>
                <w:color w:val="000000" w:themeColor="text1"/>
                <w:sz w:val="20"/>
                <w:szCs w:val="20"/>
              </w:rPr>
              <w:t>2370312:105</w:t>
            </w:r>
          </w:p>
        </w:tc>
        <w:tc>
          <w:tcPr>
            <w:tcW w:w="6710" w:type="dxa"/>
          </w:tcPr>
          <w:p w:rsidR="008A4BD4" w:rsidRDefault="008A4BD4" w:rsidP="0057417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D646C3">
              <w:rPr>
                <w:color w:val="000000" w:themeColor="text1"/>
                <w:sz w:val="20"/>
                <w:szCs w:val="20"/>
              </w:rPr>
              <w:t xml:space="preserve"> с кадастровым номером 59:07:23703</w:t>
            </w:r>
            <w:r w:rsidR="00200F93">
              <w:rPr>
                <w:color w:val="000000" w:themeColor="text1"/>
                <w:sz w:val="20"/>
                <w:szCs w:val="20"/>
              </w:rPr>
              <w:t>12:40</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proofErr w:type="spellStart"/>
            <w:r w:rsidR="00574173">
              <w:rPr>
                <w:color w:val="000000" w:themeColor="text1"/>
                <w:sz w:val="20"/>
                <w:szCs w:val="20"/>
              </w:rPr>
              <w:t>Краснокамск</w:t>
            </w:r>
            <w:r w:rsidR="00D646C3">
              <w:rPr>
                <w:color w:val="000000" w:themeColor="text1"/>
                <w:sz w:val="20"/>
                <w:szCs w:val="20"/>
              </w:rPr>
              <w:t>ий</w:t>
            </w:r>
            <w:proofErr w:type="spellEnd"/>
            <w:r w:rsidR="00D646C3">
              <w:rPr>
                <w:color w:val="000000" w:themeColor="text1"/>
                <w:sz w:val="20"/>
                <w:szCs w:val="20"/>
              </w:rPr>
              <w:t xml:space="preserve"> район, с/</w:t>
            </w:r>
            <w:r w:rsidR="00200F93">
              <w:rPr>
                <w:color w:val="000000" w:themeColor="text1"/>
                <w:sz w:val="20"/>
                <w:szCs w:val="20"/>
              </w:rPr>
              <w:t>т Астра. Участок 40</w:t>
            </w:r>
            <w:r w:rsidR="00D50D6C">
              <w:rPr>
                <w:color w:val="000000" w:themeColor="text1"/>
                <w:sz w:val="20"/>
                <w:szCs w:val="20"/>
              </w:rPr>
              <w:t xml:space="preserve"> </w:t>
            </w:r>
          </w:p>
          <w:p w:rsidR="00D50D6C" w:rsidRPr="00812210" w:rsidRDefault="00D50D6C" w:rsidP="00574173">
            <w:pPr>
              <w:autoSpaceDE w:val="0"/>
              <w:autoSpaceDN w:val="0"/>
              <w:adjustRightInd w:val="0"/>
              <w:jc w:val="both"/>
              <w:rPr>
                <w:color w:val="000000" w:themeColor="text1"/>
                <w:sz w:val="20"/>
                <w:szCs w:val="20"/>
              </w:rPr>
            </w:pPr>
            <w:bookmarkStart w:id="0" w:name="_GoBack"/>
            <w:bookmarkEnd w:id="0"/>
          </w:p>
        </w:tc>
      </w:tr>
      <w:tr w:rsidR="00CE6259" w:rsidRPr="00812210" w:rsidTr="00575EC0">
        <w:tc>
          <w:tcPr>
            <w:tcW w:w="3088" w:type="dxa"/>
          </w:tcPr>
          <w:p w:rsidR="00CE6259" w:rsidRPr="00776386" w:rsidRDefault="00CE6259" w:rsidP="00CE6259">
            <w:pPr>
              <w:jc w:val="both"/>
              <w:rPr>
                <w:color w:val="000000" w:themeColor="text1"/>
                <w:sz w:val="20"/>
                <w:szCs w:val="20"/>
              </w:rPr>
            </w:pPr>
            <w:r>
              <w:rPr>
                <w:color w:val="000000" w:themeColor="text1"/>
                <w:sz w:val="20"/>
                <w:szCs w:val="20"/>
              </w:rPr>
              <w:t>59:07:</w:t>
            </w:r>
            <w:r>
              <w:rPr>
                <w:color w:val="000000" w:themeColor="text1"/>
                <w:sz w:val="20"/>
                <w:szCs w:val="20"/>
              </w:rPr>
              <w:t>2370312:137</w:t>
            </w:r>
          </w:p>
        </w:tc>
        <w:tc>
          <w:tcPr>
            <w:tcW w:w="6710" w:type="dxa"/>
          </w:tcPr>
          <w:p w:rsidR="00CE6259" w:rsidRDefault="00CE6259" w:rsidP="00CE6259">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59:07:2370312:4</w:t>
            </w:r>
            <w:r>
              <w:rPr>
                <w:color w:val="000000" w:themeColor="text1"/>
                <w:sz w:val="20"/>
                <w:szCs w:val="20"/>
              </w:rPr>
              <w:t>4</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r>
              <w:rPr>
                <w:color w:val="000000" w:themeColor="text1"/>
                <w:sz w:val="20"/>
                <w:szCs w:val="20"/>
              </w:rPr>
              <w:t xml:space="preserve">г. </w:t>
            </w:r>
            <w:r>
              <w:rPr>
                <w:color w:val="000000" w:themeColor="text1"/>
                <w:sz w:val="20"/>
                <w:szCs w:val="20"/>
              </w:rPr>
              <w:t xml:space="preserve">Краснокамск, </w:t>
            </w:r>
            <w:proofErr w:type="spellStart"/>
            <w:r>
              <w:rPr>
                <w:color w:val="000000" w:themeColor="text1"/>
                <w:sz w:val="20"/>
                <w:szCs w:val="20"/>
              </w:rPr>
              <w:t>сад.</w:t>
            </w:r>
            <w:r>
              <w:rPr>
                <w:color w:val="000000" w:themeColor="text1"/>
                <w:sz w:val="20"/>
                <w:szCs w:val="20"/>
              </w:rPr>
              <w:t>т</w:t>
            </w:r>
            <w:r>
              <w:rPr>
                <w:color w:val="000000" w:themeColor="text1"/>
                <w:sz w:val="20"/>
                <w:szCs w:val="20"/>
              </w:rPr>
              <w:t>ов</w:t>
            </w:r>
            <w:proofErr w:type="spellEnd"/>
            <w:r>
              <w:rPr>
                <w:color w:val="000000" w:themeColor="text1"/>
                <w:sz w:val="20"/>
                <w:szCs w:val="20"/>
              </w:rPr>
              <w:t>.</w:t>
            </w:r>
            <w:r>
              <w:rPr>
                <w:color w:val="000000" w:themeColor="text1"/>
                <w:sz w:val="20"/>
                <w:szCs w:val="20"/>
              </w:rPr>
              <w:t xml:space="preserve"> </w:t>
            </w:r>
            <w:r>
              <w:rPr>
                <w:color w:val="000000" w:themeColor="text1"/>
                <w:sz w:val="20"/>
                <w:szCs w:val="20"/>
              </w:rPr>
              <w:t>«</w:t>
            </w:r>
            <w:r>
              <w:rPr>
                <w:color w:val="000000" w:themeColor="text1"/>
                <w:sz w:val="20"/>
                <w:szCs w:val="20"/>
              </w:rPr>
              <w:t>Астра</w:t>
            </w:r>
            <w:r>
              <w:rPr>
                <w:color w:val="000000" w:themeColor="text1"/>
                <w:sz w:val="20"/>
                <w:szCs w:val="20"/>
              </w:rPr>
              <w:t>»</w:t>
            </w:r>
            <w:r>
              <w:rPr>
                <w:color w:val="000000" w:themeColor="text1"/>
                <w:sz w:val="20"/>
                <w:szCs w:val="20"/>
              </w:rPr>
              <w:t xml:space="preserve"> </w:t>
            </w:r>
            <w:r>
              <w:rPr>
                <w:color w:val="000000" w:themeColor="text1"/>
                <w:sz w:val="20"/>
                <w:szCs w:val="20"/>
              </w:rPr>
              <w:t>у</w:t>
            </w:r>
            <w:r>
              <w:rPr>
                <w:color w:val="000000" w:themeColor="text1"/>
                <w:sz w:val="20"/>
                <w:szCs w:val="20"/>
              </w:rPr>
              <w:t>часток</w:t>
            </w:r>
            <w:r>
              <w:rPr>
                <w:color w:val="000000" w:themeColor="text1"/>
                <w:sz w:val="20"/>
                <w:szCs w:val="20"/>
              </w:rPr>
              <w:t xml:space="preserve"> №</w:t>
            </w:r>
            <w:r>
              <w:rPr>
                <w:color w:val="000000" w:themeColor="text1"/>
                <w:sz w:val="20"/>
                <w:szCs w:val="20"/>
              </w:rPr>
              <w:t xml:space="preserve"> 4</w:t>
            </w:r>
            <w:r>
              <w:rPr>
                <w:color w:val="000000" w:themeColor="text1"/>
                <w:sz w:val="20"/>
                <w:szCs w:val="20"/>
              </w:rPr>
              <w:t>4 (</w:t>
            </w:r>
            <w:proofErr w:type="spellStart"/>
            <w:proofErr w:type="gramStart"/>
            <w:r>
              <w:rPr>
                <w:color w:val="000000" w:themeColor="text1"/>
                <w:sz w:val="20"/>
                <w:szCs w:val="20"/>
              </w:rPr>
              <w:t>хоз.постройка</w:t>
            </w:r>
            <w:proofErr w:type="spellEnd"/>
            <w:proofErr w:type="gramEnd"/>
            <w:r>
              <w:rPr>
                <w:color w:val="000000" w:themeColor="text1"/>
                <w:sz w:val="20"/>
                <w:szCs w:val="20"/>
              </w:rPr>
              <w:t>)</w:t>
            </w:r>
            <w:r>
              <w:rPr>
                <w:color w:val="000000" w:themeColor="text1"/>
                <w:sz w:val="20"/>
                <w:szCs w:val="20"/>
              </w:rPr>
              <w:t xml:space="preserve"> </w:t>
            </w:r>
          </w:p>
          <w:p w:rsidR="00CE6259" w:rsidRPr="00812210" w:rsidRDefault="00CE6259" w:rsidP="00CE6259">
            <w:pPr>
              <w:autoSpaceDE w:val="0"/>
              <w:autoSpaceDN w:val="0"/>
              <w:adjustRightInd w:val="0"/>
              <w:jc w:val="both"/>
              <w:rPr>
                <w:color w:val="000000" w:themeColor="text1"/>
                <w:sz w:val="20"/>
                <w:szCs w:val="20"/>
              </w:rPr>
            </w:pPr>
          </w:p>
        </w:tc>
      </w:tr>
      <w:tr w:rsidR="00CE6259" w:rsidRPr="00812210" w:rsidTr="00575EC0">
        <w:tc>
          <w:tcPr>
            <w:tcW w:w="3088" w:type="dxa"/>
          </w:tcPr>
          <w:p w:rsidR="00CE6259" w:rsidRPr="00776386" w:rsidRDefault="00CE6259" w:rsidP="00CE6259">
            <w:pPr>
              <w:jc w:val="both"/>
              <w:rPr>
                <w:color w:val="000000" w:themeColor="text1"/>
                <w:sz w:val="20"/>
                <w:szCs w:val="20"/>
              </w:rPr>
            </w:pPr>
            <w:r>
              <w:rPr>
                <w:color w:val="000000" w:themeColor="text1"/>
                <w:sz w:val="20"/>
                <w:szCs w:val="20"/>
              </w:rPr>
              <w:t>59:07:</w:t>
            </w:r>
            <w:r>
              <w:rPr>
                <w:color w:val="000000" w:themeColor="text1"/>
                <w:sz w:val="20"/>
                <w:szCs w:val="20"/>
              </w:rPr>
              <w:t>2370312:142</w:t>
            </w:r>
          </w:p>
        </w:tc>
        <w:tc>
          <w:tcPr>
            <w:tcW w:w="6710" w:type="dxa"/>
          </w:tcPr>
          <w:p w:rsidR="00CE6259" w:rsidRDefault="00CE6259" w:rsidP="00CE6259">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59:07:23703</w:t>
            </w:r>
            <w:r>
              <w:rPr>
                <w:color w:val="000000" w:themeColor="text1"/>
                <w:sz w:val="20"/>
                <w:szCs w:val="20"/>
              </w:rPr>
              <w:t>12:66</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район</w:t>
            </w:r>
            <w:r>
              <w:rPr>
                <w:color w:val="000000" w:themeColor="text1"/>
                <w:sz w:val="20"/>
                <w:szCs w:val="20"/>
              </w:rPr>
              <w:t>,</w:t>
            </w:r>
            <w:r>
              <w:rPr>
                <w:color w:val="000000" w:themeColor="text1"/>
                <w:sz w:val="20"/>
                <w:szCs w:val="20"/>
              </w:rPr>
              <w:t xml:space="preserve"> с/п </w:t>
            </w:r>
            <w:proofErr w:type="spellStart"/>
            <w:r>
              <w:rPr>
                <w:color w:val="000000" w:themeColor="text1"/>
                <w:sz w:val="20"/>
                <w:szCs w:val="20"/>
              </w:rPr>
              <w:t>Оверятское</w:t>
            </w:r>
            <w:proofErr w:type="spellEnd"/>
            <w:r>
              <w:rPr>
                <w:color w:val="000000" w:themeColor="text1"/>
                <w:sz w:val="20"/>
                <w:szCs w:val="20"/>
              </w:rPr>
              <w:t>,</w:t>
            </w:r>
            <w:r>
              <w:rPr>
                <w:color w:val="000000" w:themeColor="text1"/>
                <w:sz w:val="20"/>
                <w:szCs w:val="20"/>
              </w:rPr>
              <w:t xml:space="preserve"> сад «Астра» участок № </w:t>
            </w:r>
            <w:r>
              <w:rPr>
                <w:color w:val="000000" w:themeColor="text1"/>
                <w:sz w:val="20"/>
                <w:szCs w:val="20"/>
              </w:rPr>
              <w:t>66</w:t>
            </w:r>
            <w:r>
              <w:rPr>
                <w:color w:val="000000" w:themeColor="text1"/>
                <w:sz w:val="20"/>
                <w:szCs w:val="20"/>
              </w:rPr>
              <w:t xml:space="preserve"> (</w:t>
            </w:r>
            <w:r>
              <w:rPr>
                <w:color w:val="000000" w:themeColor="text1"/>
                <w:sz w:val="20"/>
                <w:szCs w:val="20"/>
              </w:rPr>
              <w:t>баня</w:t>
            </w:r>
            <w:r>
              <w:rPr>
                <w:color w:val="000000" w:themeColor="text1"/>
                <w:sz w:val="20"/>
                <w:szCs w:val="20"/>
              </w:rPr>
              <w:t xml:space="preserve">) </w:t>
            </w:r>
          </w:p>
          <w:p w:rsidR="00CE6259" w:rsidRPr="00812210" w:rsidRDefault="00CE6259" w:rsidP="00CE6259">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74173">
        <w:rPr>
          <w:sz w:val="26"/>
          <w:szCs w:val="26"/>
        </w:rPr>
        <w:t>0</w:t>
      </w:r>
      <w:r w:rsidR="008C48BF">
        <w:rPr>
          <w:sz w:val="26"/>
          <w:szCs w:val="26"/>
        </w:rPr>
        <w:t>6</w:t>
      </w:r>
      <w:r w:rsidR="00574173">
        <w:rPr>
          <w:sz w:val="26"/>
          <w:szCs w:val="26"/>
        </w:rPr>
        <w:t>.04</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00F93"/>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4173"/>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A65DE"/>
    <w:rsid w:val="008B2540"/>
    <w:rsid w:val="008B5807"/>
    <w:rsid w:val="008B7174"/>
    <w:rsid w:val="008C48BF"/>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CE6259"/>
    <w:rsid w:val="00D16E51"/>
    <w:rsid w:val="00D170B6"/>
    <w:rsid w:val="00D26982"/>
    <w:rsid w:val="00D42FF4"/>
    <w:rsid w:val="00D50D6C"/>
    <w:rsid w:val="00D646C3"/>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47FCC"/>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2C9C"/>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D0C6-F342-42DF-9ABB-25B63870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4</cp:revision>
  <dcterms:created xsi:type="dcterms:W3CDTF">2022-04-04T09:26:00Z</dcterms:created>
  <dcterms:modified xsi:type="dcterms:W3CDTF">2022-04-04T09:32:00Z</dcterms:modified>
</cp:coreProperties>
</file>