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59:07:0010705:844</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р-н, г Краснокамск, гск 51 (Пушкина ул), бокс 408</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59:07:0010705:838</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4</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59:07:0010705:834</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37а</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59:07:0010705:832</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г Краснокамск, гск 51 (Пушкина ул), бокс 36б</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59:07:0010705:826</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32</w:t>
            </w: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59:07:0010705:822</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3</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59:07:0010705:816</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w:t>
            </w:r>
            <w:r w:rsidDel="00000000" w:rsidR="00000000" w:rsidRPr="00000000">
              <w:rPr>
                <w:rtl w:val="0"/>
              </w:rPr>
              <w:t xml:space="preserve"> </w:t>
            </w:r>
            <w:r w:rsidDel="00000000" w:rsidR="00000000" w:rsidRPr="00000000">
              <w:rPr>
                <w:sz w:val="20"/>
                <w:szCs w:val="20"/>
                <w:rtl w:val="0"/>
              </w:rPr>
              <w:t xml:space="preserve">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292</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59:07:0010705:812</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288</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59:07:0010705:808</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282</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59:07:0010705:807</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281</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59:07:0010705:803</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277</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59:07:0010705:802</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275</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59:07:0010705:801</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274</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59:07:0010705:800</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270</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59:07:0010705:799</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27</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59:07:0010705:797</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269</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59:07:0010705:795</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267</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59:07:0010705:793</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266</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59:07:0010705:789</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263</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59:07:0010705:788</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262</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59:07:0010705:787</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260</w:t>
            </w: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59:07:0010705:785</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258</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59:07:0010705:784</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256</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59:07:0010705:781</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г Краснокамск, гск 51 (Пушкина ул), бокс 252</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59:07:0010705:780</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51 (Пушкина ул), бокс 251</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59:07:0010705:772</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243</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59:07:0010705:771</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242</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59:07:0010705:769</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24</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59:07:0010705:763</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237</w:t>
            </w:r>
            <w:r w:rsidDel="00000000" w:rsidR="00000000" w:rsidRPr="00000000">
              <w:rPr>
                <w:rtl w:val="0"/>
              </w:rPr>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59:07:0010705:762</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236</w:t>
            </w:r>
            <w:r w:rsidDel="00000000" w:rsidR="00000000" w:rsidRPr="00000000">
              <w:rPr>
                <w:rtl w:val="0"/>
              </w:rPr>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59:07:0010705:761</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235</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59:07:0010705:758</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233</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59:07:0010705:757</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232</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59:07:0010705:756</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231</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59:07:0010705:754</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226</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59:07:0010705:751</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222</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59:07:0010705:750</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221</w:t>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59:07:0010705:749</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220</w:t>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59:07:0010705:748</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22</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59:07:0010705:747</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219</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59:07:0010705:746</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218</w:t>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59:07:0010705:744</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216</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59:07:0010705:743</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216</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59:07:0010705:742</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215</w:t>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59:07:0010705:737</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212</w:t>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59:07:0010705:736</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212</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59:07:0010705:732</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208</w:t>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59:07:0010705:728</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206</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59:07:0010705:727</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204</w:t>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59:07:0010705:725</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201</w:t>
            </w:r>
          </w:p>
        </w:tc>
      </w:tr>
    </w:tbl>
    <w:p w:rsidR="00000000" w:rsidDel="00000000" w:rsidP="00000000" w:rsidRDefault="00000000" w:rsidRPr="00000000" w14:paraId="0000006E">
      <w:pPr>
        <w:spacing w:line="240" w:lineRule="auto"/>
        <w:jc w:val="both"/>
        <w:rPr>
          <w:sz w:val="26"/>
          <w:szCs w:val="26"/>
        </w:rPr>
      </w:pPr>
      <w:r w:rsidDel="00000000" w:rsidR="00000000" w:rsidRPr="00000000">
        <w:rPr>
          <w:rtl w:val="0"/>
        </w:rPr>
      </w:r>
    </w:p>
    <w:p w:rsidR="00000000" w:rsidDel="00000000" w:rsidP="00000000" w:rsidRDefault="00000000" w:rsidRPr="00000000" w14:paraId="0000006F">
      <w:pPr>
        <w:spacing w:line="240" w:lineRule="auto"/>
        <w:jc w:val="both"/>
        <w:rPr>
          <w:sz w:val="26"/>
          <w:szCs w:val="26"/>
        </w:rPr>
      </w:pPr>
      <w:r w:rsidDel="00000000" w:rsidR="00000000" w:rsidRPr="00000000">
        <w:rPr>
          <w:rtl w:val="0"/>
        </w:rPr>
      </w:r>
    </w:p>
    <w:p w:rsidR="00000000" w:rsidDel="00000000" w:rsidP="00000000" w:rsidRDefault="00000000" w:rsidRPr="00000000" w14:paraId="00000070">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22.12.2023</w:t>
      </w:r>
    </w:p>
    <w:p w:rsidR="00000000" w:rsidDel="00000000" w:rsidP="00000000" w:rsidRDefault="00000000" w:rsidRPr="00000000" w14:paraId="00000071">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2">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3">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4">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5">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6">
      <w:pPr>
        <w:spacing w:line="240" w:lineRule="auto"/>
        <w:jc w:val="both"/>
        <w:rPr>
          <w:sz w:val="26"/>
          <w:szCs w:val="26"/>
        </w:rPr>
      </w:pPr>
      <w:r w:rsidDel="00000000" w:rsidR="00000000" w:rsidRPr="00000000">
        <w:rPr>
          <w:rtl w:val="0"/>
        </w:rPr>
      </w:r>
    </w:p>
    <w:p w:rsidR="00000000" w:rsidDel="00000000" w:rsidP="00000000" w:rsidRDefault="00000000" w:rsidRPr="00000000" w14:paraId="00000077">
      <w:pPr>
        <w:spacing w:line="240" w:lineRule="auto"/>
        <w:jc w:val="both"/>
        <w:rPr>
          <w:sz w:val="26"/>
          <w:szCs w:val="26"/>
        </w:rPr>
      </w:pPr>
      <w:bookmarkStart w:colFirst="0" w:colLast="0" w:name="_gjdgxs" w:id="0"/>
      <w:bookmarkEnd w:id="0"/>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78">
      <w:pPr>
        <w:ind w:firstLine="426"/>
        <w:jc w:val="both"/>
        <w:rPr/>
      </w:pPr>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