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39" w:rsidRDefault="00F97F39" w:rsidP="00F97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F97F39" w:rsidRDefault="00F97F39" w:rsidP="00F97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239">
        <w:rPr>
          <w:rFonts w:ascii="Times New Roman" w:hAnsi="Times New Roman"/>
          <w:sz w:val="28"/>
          <w:szCs w:val="28"/>
        </w:rPr>
        <w:t>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Управление развития коммунальной инфраструктуры и жилищно-коммунального хозяйства администрации Краснокамского городского округа проводит общественное обсуждение проекта постановления «О внесении изменений в постановление администрации Краснокамского городского округа от 22.10.2019 № 749-п «Об утверждении муниципальной программы «Развитие системы жилищно-коммунального хозяйства Краснокамского</w:t>
      </w:r>
      <w:proofErr w:type="gramEnd"/>
      <w:r w:rsidRPr="008E7239">
        <w:rPr>
          <w:rFonts w:ascii="Times New Roman" w:hAnsi="Times New Roman"/>
          <w:sz w:val="28"/>
          <w:szCs w:val="28"/>
        </w:rPr>
        <w:t xml:space="preserve"> городского округа»»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Срок обсуждения проекта постановления - пятнадцать дней с момента опубликования. Просим Вас направлять замечания и предложения на адрес электронной почты: ieriazanova@krasnokamsk.permkrai.ru.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При необходимости можно связаться с нашим специалистом по номеру телефона:8 (34273) 4-49-39.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В письменном обращении в обязательном порядке Вы должны указать: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- фамилия, имя, отчество;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- почтовый адрес, по которому может быть направлен ответ;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- суть замечаний и предложений.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 xml:space="preserve">Письменные замечания и предложения к проекту постановления принимаются к рассмотрению в Управлении развития коммунальной инфраструктуры и жилищно-коммунального хозяйства администрации Краснокамского городского округа (г. Краснокамск, пр-т Маяковского, д.11, </w:t>
      </w:r>
      <w:proofErr w:type="spellStart"/>
      <w:r w:rsidRPr="008E7239">
        <w:rPr>
          <w:rFonts w:ascii="Times New Roman" w:hAnsi="Times New Roman"/>
          <w:sz w:val="28"/>
          <w:szCs w:val="28"/>
        </w:rPr>
        <w:t>каб</w:t>
      </w:r>
      <w:proofErr w:type="spellEnd"/>
      <w:r w:rsidRPr="008E7239">
        <w:rPr>
          <w:rFonts w:ascii="Times New Roman" w:hAnsi="Times New Roman"/>
          <w:sz w:val="28"/>
          <w:szCs w:val="28"/>
        </w:rPr>
        <w:t>. 309) до даты окончания обсуждения проекта.</w:t>
      </w:r>
    </w:p>
    <w:p w:rsidR="00F97F39" w:rsidRPr="008E7239" w:rsidRDefault="00F97F39" w:rsidP="00F97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239">
        <w:rPr>
          <w:rFonts w:ascii="Times New Roman" w:hAnsi="Times New Roman"/>
          <w:sz w:val="28"/>
          <w:szCs w:val="28"/>
        </w:rPr>
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</w:r>
    </w:p>
    <w:p w:rsidR="00F97F39" w:rsidRPr="008E7239" w:rsidRDefault="00F97F39" w:rsidP="00F9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35"/>
        <w:gridCol w:w="5645"/>
        <w:gridCol w:w="1954"/>
        <w:gridCol w:w="2009"/>
      </w:tblGrid>
      <w:tr w:rsidR="00F97F39" w:rsidRPr="008E7239" w:rsidTr="00F1075C">
        <w:trPr>
          <w:jc w:val="center"/>
        </w:trPr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97F39" w:rsidRPr="008E7239" w:rsidRDefault="00F97F39" w:rsidP="00F1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E72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E723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97F39" w:rsidRPr="008E7239" w:rsidRDefault="00F97F39" w:rsidP="00F1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97F39" w:rsidRPr="008E7239" w:rsidRDefault="00F97F39" w:rsidP="00F1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0" w:type="auto"/>
            <w:tcBorders>
              <w:top w:val="double" w:sz="6" w:space="0" w:color="000000"/>
            </w:tcBorders>
            <w:vAlign w:val="center"/>
          </w:tcPr>
          <w:p w:rsidR="00F97F39" w:rsidRPr="008E7239" w:rsidRDefault="00F97F39" w:rsidP="00F1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>Дата окончания обсуждения проекта</w:t>
            </w:r>
          </w:p>
        </w:tc>
      </w:tr>
      <w:tr w:rsidR="00F97F39" w:rsidRPr="008E7239" w:rsidTr="00F1075C">
        <w:trPr>
          <w:trHeight w:val="672"/>
          <w:jc w:val="center"/>
        </w:trPr>
        <w:tc>
          <w:tcPr>
            <w:tcW w:w="0" w:type="auto"/>
            <w:tcBorders>
              <w:bottom w:val="double" w:sz="6" w:space="0" w:color="000000"/>
            </w:tcBorders>
          </w:tcPr>
          <w:p w:rsidR="00F97F39" w:rsidRPr="008E7239" w:rsidRDefault="00F97F39" w:rsidP="00F10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F97F39" w:rsidRPr="008E7239" w:rsidRDefault="00F97F39" w:rsidP="00F10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администрации Краснокамского городского округа от 22.10.2019 № 749-п «Об утверждении муниципальной программы «Развитие системы жилищно-коммунального хозяйства Краснокамского городского округа»»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vAlign w:val="center"/>
          </w:tcPr>
          <w:p w:rsidR="00F97F39" w:rsidRPr="008E7239" w:rsidRDefault="00F97F39" w:rsidP="00F1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>01.08.2022</w:t>
            </w:r>
          </w:p>
        </w:tc>
        <w:tc>
          <w:tcPr>
            <w:tcW w:w="0" w:type="auto"/>
            <w:tcBorders>
              <w:bottom w:val="double" w:sz="6" w:space="0" w:color="000000"/>
            </w:tcBorders>
            <w:vAlign w:val="center"/>
          </w:tcPr>
          <w:p w:rsidR="00F97F39" w:rsidRPr="008E7239" w:rsidRDefault="00F97F39" w:rsidP="00F10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239">
              <w:rPr>
                <w:rFonts w:ascii="Times New Roman" w:hAnsi="Times New Roman"/>
                <w:sz w:val="28"/>
                <w:szCs w:val="28"/>
              </w:rPr>
              <w:t>15.08.2022</w:t>
            </w:r>
          </w:p>
        </w:tc>
      </w:tr>
    </w:tbl>
    <w:p w:rsidR="003A0778" w:rsidRDefault="003A077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10C8" w:rsidRPr="00D26B1B" w:rsidRDefault="00A510C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022" w:rsidRPr="0063276B" w:rsidRDefault="00693AF8" w:rsidP="00011B91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133070">
        <w:rPr>
          <w:rFonts w:ascii="Times New Roman" w:hAnsi="Times New Roman"/>
          <w:sz w:val="28"/>
          <w:szCs w:val="24"/>
        </w:rPr>
        <w:t xml:space="preserve">              </w:t>
      </w:r>
      <w:r w:rsidR="006B72C4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</w:t>
      </w:r>
      <w:r w:rsidR="00575466">
        <w:rPr>
          <w:rFonts w:ascii="Times New Roman" w:hAnsi="Times New Roman"/>
          <w:sz w:val="28"/>
          <w:szCs w:val="24"/>
        </w:rPr>
        <w:t xml:space="preserve">                 </w:t>
      </w:r>
      <w:r w:rsidR="006B72C4">
        <w:rPr>
          <w:rFonts w:ascii="Times New Roman" w:hAnsi="Times New Roman"/>
          <w:sz w:val="28"/>
          <w:szCs w:val="24"/>
        </w:rPr>
        <w:t xml:space="preserve">№ </w:t>
      </w:r>
    </w:p>
    <w:p w:rsidR="00841957" w:rsidRPr="00852543" w:rsidRDefault="00841957" w:rsidP="00A5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7B" w:rsidRDefault="00FD2D68" w:rsidP="00E0043F">
      <w:pPr>
        <w:spacing w:after="0" w:line="240" w:lineRule="exact"/>
        <w:ind w:right="39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Краснокамского городского округа от 22.10.2019 № 749-п «Об утверждении муниципальной программы </w:t>
      </w:r>
      <w:r w:rsidR="005E51ED" w:rsidRPr="005E51ED">
        <w:rPr>
          <w:rFonts w:ascii="Times New Roman" w:hAnsi="Times New Roman"/>
          <w:b/>
          <w:sz w:val="28"/>
          <w:szCs w:val="28"/>
        </w:rPr>
        <w:t>«Развитие системы жилищно-коммунального хозяйства Краснокамского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10C8" w:rsidRPr="00575466" w:rsidRDefault="00A510C8" w:rsidP="00A510C8">
      <w:pPr>
        <w:spacing w:after="0" w:line="240" w:lineRule="exact"/>
        <w:ind w:right="5385"/>
        <w:rPr>
          <w:rFonts w:ascii="Times New Roman" w:hAnsi="Times New Roman"/>
          <w:sz w:val="28"/>
          <w:szCs w:val="28"/>
        </w:rPr>
      </w:pPr>
    </w:p>
    <w:p w:rsidR="006D4C2B" w:rsidRPr="009A599A" w:rsidRDefault="0018130A" w:rsidP="00B83B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99A">
        <w:rPr>
          <w:rFonts w:ascii="Times New Roman" w:eastAsia="Times New Roman" w:hAnsi="Times New Roman"/>
          <w:sz w:val="28"/>
          <w:szCs w:val="28"/>
          <w:lang w:val="x-none" w:eastAsia="x-none"/>
        </w:rPr>
        <w:t>В соответствии со статьей 179 Бюджетного кодекса Российской Федерации, Федеральным законом от 06</w:t>
      </w:r>
      <w:r w:rsidR="00A510C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A599A">
        <w:rPr>
          <w:rFonts w:ascii="Times New Roman" w:eastAsia="Times New Roman" w:hAnsi="Times New Roman"/>
          <w:sz w:val="28"/>
          <w:szCs w:val="28"/>
          <w:lang w:val="x-none" w:eastAsia="x-none"/>
        </w:rPr>
        <w:t>октября 2003</w:t>
      </w:r>
      <w:r w:rsidR="00A510C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A599A">
        <w:rPr>
          <w:rFonts w:ascii="Times New Roman" w:eastAsia="Times New Roman" w:hAnsi="Times New Roman"/>
          <w:sz w:val="28"/>
          <w:szCs w:val="28"/>
          <w:lang w:val="x-none" w:eastAsia="x-none"/>
        </w:rPr>
        <w:t>г. №</w:t>
      </w:r>
      <w:r w:rsidR="00A510C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A599A">
        <w:rPr>
          <w:rFonts w:ascii="Times New Roman" w:eastAsia="Times New Roman" w:hAnsi="Times New Roman"/>
          <w:sz w:val="28"/>
          <w:szCs w:val="28"/>
          <w:lang w:val="x-none" w:eastAsia="x-none"/>
        </w:rPr>
        <w:t>131-ФЗ «Об общих принципах организации местного самоуправления в Российской Федерации»,</w:t>
      </w:r>
      <w:r w:rsidRPr="009A59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465" w:rsidRPr="00A852E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976465" w:rsidRPr="007A3CCF">
        <w:rPr>
          <w:rFonts w:ascii="Times New Roman" w:hAnsi="Times New Roman"/>
          <w:sz w:val="28"/>
          <w:szCs w:val="28"/>
        </w:rPr>
        <w:t>Краснокамского городского округа от 17</w:t>
      </w:r>
      <w:r w:rsidR="00A510C8">
        <w:rPr>
          <w:rFonts w:ascii="Times New Roman" w:hAnsi="Times New Roman"/>
          <w:sz w:val="28"/>
          <w:szCs w:val="28"/>
        </w:rPr>
        <w:t xml:space="preserve"> </w:t>
      </w:r>
      <w:r w:rsidR="00976465" w:rsidRPr="007A3CCF">
        <w:rPr>
          <w:rFonts w:ascii="Times New Roman" w:hAnsi="Times New Roman"/>
          <w:sz w:val="28"/>
          <w:szCs w:val="28"/>
        </w:rPr>
        <w:t>июня 2020</w:t>
      </w:r>
      <w:r w:rsidR="00A510C8">
        <w:rPr>
          <w:rFonts w:ascii="Times New Roman" w:hAnsi="Times New Roman"/>
          <w:sz w:val="28"/>
          <w:szCs w:val="28"/>
        </w:rPr>
        <w:t xml:space="preserve"> </w:t>
      </w:r>
      <w:r w:rsidR="00976465" w:rsidRPr="007A3CCF">
        <w:rPr>
          <w:rFonts w:ascii="Times New Roman" w:hAnsi="Times New Roman"/>
          <w:sz w:val="28"/>
          <w:szCs w:val="28"/>
        </w:rPr>
        <w:t>г. №</w:t>
      </w:r>
      <w:r w:rsidR="00A510C8">
        <w:rPr>
          <w:rFonts w:ascii="Times New Roman" w:hAnsi="Times New Roman"/>
          <w:sz w:val="28"/>
          <w:szCs w:val="28"/>
        </w:rPr>
        <w:t xml:space="preserve"> </w:t>
      </w:r>
      <w:r w:rsidR="00976465" w:rsidRPr="007A3CCF">
        <w:rPr>
          <w:rFonts w:ascii="Times New Roman" w:hAnsi="Times New Roman"/>
          <w:sz w:val="28"/>
          <w:szCs w:val="28"/>
        </w:rPr>
        <w:t>322-п «Об утверждении Порядка принятия решений о разработке муниципальных программ, их формирования и реализации»</w:t>
      </w:r>
      <w:r w:rsidR="00976465">
        <w:rPr>
          <w:rFonts w:ascii="Times New Roman" w:hAnsi="Times New Roman"/>
          <w:sz w:val="28"/>
          <w:szCs w:val="28"/>
        </w:rPr>
        <w:t xml:space="preserve"> </w:t>
      </w:r>
      <w:r w:rsidR="00976465" w:rsidRPr="00CB1694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Default="00E7583D" w:rsidP="00B83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18130A" w:rsidRDefault="0018130A" w:rsidP="00B83B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37EE">
        <w:rPr>
          <w:rFonts w:ascii="Times New Roman" w:hAnsi="Times New Roman"/>
          <w:sz w:val="28"/>
          <w:szCs w:val="28"/>
        </w:rPr>
        <w:t>1.</w:t>
      </w:r>
      <w:r w:rsidR="00693AF8">
        <w:rPr>
          <w:rFonts w:ascii="Times New Roman" w:hAnsi="Times New Roman"/>
          <w:sz w:val="28"/>
          <w:szCs w:val="28"/>
        </w:rPr>
        <w:t> </w:t>
      </w:r>
      <w:proofErr w:type="gramStart"/>
      <w:r w:rsidRPr="00D337EE">
        <w:rPr>
          <w:rFonts w:ascii="Times New Roman" w:hAnsi="Times New Roman"/>
          <w:sz w:val="28"/>
          <w:szCs w:val="28"/>
        </w:rPr>
        <w:t xml:space="preserve">Внести </w:t>
      </w:r>
      <w:r w:rsidR="00E0043F" w:rsidRPr="00D337EE">
        <w:rPr>
          <w:rFonts w:ascii="Times New Roman" w:hAnsi="Times New Roman"/>
          <w:sz w:val="28"/>
          <w:szCs w:val="28"/>
        </w:rPr>
        <w:t xml:space="preserve">изменения </w:t>
      </w:r>
      <w:r w:rsidRPr="00D337EE">
        <w:rPr>
          <w:rFonts w:ascii="Times New Roman" w:hAnsi="Times New Roman"/>
          <w:sz w:val="28"/>
          <w:szCs w:val="28"/>
        </w:rPr>
        <w:t>в постановление администрации Краснокамского городского округа от 22</w:t>
      </w:r>
      <w:r w:rsidR="0063276B">
        <w:rPr>
          <w:rFonts w:ascii="Times New Roman" w:hAnsi="Times New Roman"/>
          <w:sz w:val="28"/>
          <w:szCs w:val="28"/>
        </w:rPr>
        <w:t xml:space="preserve"> </w:t>
      </w:r>
      <w:r w:rsidRPr="00D337EE">
        <w:rPr>
          <w:rFonts w:ascii="Times New Roman" w:hAnsi="Times New Roman"/>
          <w:sz w:val="28"/>
          <w:szCs w:val="28"/>
        </w:rPr>
        <w:t>октября 2019</w:t>
      </w:r>
      <w:r w:rsidR="0063276B">
        <w:rPr>
          <w:rFonts w:ascii="Times New Roman" w:hAnsi="Times New Roman"/>
          <w:sz w:val="28"/>
          <w:szCs w:val="28"/>
        </w:rPr>
        <w:t xml:space="preserve"> </w:t>
      </w:r>
      <w:r w:rsidR="00570EB1">
        <w:rPr>
          <w:rFonts w:ascii="Times New Roman" w:hAnsi="Times New Roman"/>
          <w:sz w:val="28"/>
          <w:szCs w:val="28"/>
        </w:rPr>
        <w:t>г. №</w:t>
      </w:r>
      <w:r w:rsidR="0063276B">
        <w:rPr>
          <w:rFonts w:ascii="Times New Roman" w:hAnsi="Times New Roman"/>
          <w:sz w:val="28"/>
          <w:szCs w:val="28"/>
        </w:rPr>
        <w:t xml:space="preserve"> </w:t>
      </w:r>
      <w:r w:rsidRPr="00D337EE">
        <w:rPr>
          <w:rFonts w:ascii="Times New Roman" w:hAnsi="Times New Roman"/>
          <w:sz w:val="28"/>
          <w:szCs w:val="28"/>
        </w:rPr>
        <w:t>749-п «</w:t>
      </w:r>
      <w:r w:rsidR="005E51E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5E51ED" w:rsidRPr="004D0DFC">
        <w:rPr>
          <w:rFonts w:ascii="Times New Roman" w:hAnsi="Times New Roman"/>
          <w:sz w:val="28"/>
          <w:szCs w:val="28"/>
        </w:rPr>
        <w:t xml:space="preserve"> «Развитие системы жилищно-коммунального хозяйства Краснокамского городского округа</w:t>
      </w:r>
      <w:r w:rsidRPr="00D337EE">
        <w:rPr>
          <w:rFonts w:ascii="Times New Roman" w:hAnsi="Times New Roman"/>
          <w:sz w:val="28"/>
          <w:szCs w:val="28"/>
        </w:rPr>
        <w:t>» (в редакции постановлений администрации Краснокамского городского округа от 26.02.2020 № 102-п, от 13.05.2020 № 264-п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DFC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>.08.</w:t>
      </w:r>
      <w:r w:rsidR="00A510C8">
        <w:rPr>
          <w:rFonts w:ascii="Times New Roman" w:hAnsi="Times New Roman"/>
          <w:sz w:val="28"/>
          <w:szCs w:val="28"/>
        </w:rPr>
        <w:t xml:space="preserve">2020 № </w:t>
      </w:r>
      <w:r w:rsidRPr="004D0DFC">
        <w:rPr>
          <w:rFonts w:ascii="Times New Roman" w:hAnsi="Times New Roman"/>
          <w:sz w:val="28"/>
          <w:szCs w:val="28"/>
        </w:rPr>
        <w:t>434-п</w:t>
      </w:r>
      <w:r w:rsidR="005E51ED">
        <w:rPr>
          <w:rFonts w:ascii="Times New Roman" w:hAnsi="Times New Roman"/>
          <w:sz w:val="28"/>
          <w:szCs w:val="28"/>
        </w:rPr>
        <w:t>, от 25</w:t>
      </w:r>
      <w:r w:rsidR="00AB4839">
        <w:rPr>
          <w:rFonts w:ascii="Times New Roman" w:hAnsi="Times New Roman"/>
          <w:sz w:val="28"/>
          <w:szCs w:val="28"/>
        </w:rPr>
        <w:t>.09.2020 № 534-п</w:t>
      </w:r>
      <w:r w:rsidR="00081022">
        <w:rPr>
          <w:rFonts w:ascii="Times New Roman" w:hAnsi="Times New Roman"/>
          <w:sz w:val="28"/>
          <w:szCs w:val="28"/>
        </w:rPr>
        <w:t>, от 02.10.2020</w:t>
      </w:r>
      <w:proofErr w:type="gramEnd"/>
      <w:r w:rsidR="00081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022">
        <w:rPr>
          <w:rFonts w:ascii="Times New Roman" w:hAnsi="Times New Roman"/>
          <w:sz w:val="28"/>
          <w:szCs w:val="28"/>
        </w:rPr>
        <w:t>№ 550-п</w:t>
      </w:r>
      <w:r w:rsidR="00E0043F">
        <w:rPr>
          <w:rFonts w:ascii="Times New Roman" w:hAnsi="Times New Roman"/>
          <w:sz w:val="28"/>
          <w:szCs w:val="28"/>
        </w:rPr>
        <w:t xml:space="preserve">, от 11.05.2021 № </w:t>
      </w:r>
      <w:r w:rsidR="002E453E">
        <w:rPr>
          <w:rFonts w:ascii="Times New Roman" w:hAnsi="Times New Roman"/>
          <w:sz w:val="28"/>
          <w:szCs w:val="28"/>
        </w:rPr>
        <w:t>290-п</w:t>
      </w:r>
      <w:r w:rsidR="00841957">
        <w:rPr>
          <w:rFonts w:ascii="Times New Roman" w:hAnsi="Times New Roman"/>
          <w:sz w:val="28"/>
          <w:szCs w:val="28"/>
        </w:rPr>
        <w:t xml:space="preserve">, </w:t>
      </w:r>
      <w:r w:rsidR="00841957" w:rsidRPr="008D07A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 30.06.2021 № 441-п</w:t>
      </w:r>
      <w:r w:rsidR="00B83B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B83B19" w:rsidRPr="00B83B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 26.08.2021 № 546-п</w:t>
      </w:r>
      <w:r w:rsidR="008B162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от 23.12.2021 № </w:t>
      </w:r>
      <w:r w:rsidR="00011B9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882-п</w:t>
      </w:r>
      <w:r w:rsidR="0013307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от 26.04.2022 № 351-п</w:t>
      </w:r>
      <w:r w:rsidR="00693A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от 16.06.2022 № 514-п</w:t>
      </w:r>
      <w:r w:rsidR="00E0043F" w:rsidRPr="00B83B1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),</w:t>
      </w:r>
      <w:r w:rsidR="00E0043F">
        <w:rPr>
          <w:rFonts w:ascii="Times New Roman" w:hAnsi="Times New Roman"/>
          <w:sz w:val="28"/>
          <w:szCs w:val="28"/>
        </w:rPr>
        <w:t xml:space="preserve"> изложив </w:t>
      </w:r>
      <w:r>
        <w:rPr>
          <w:rFonts w:ascii="Times New Roman" w:hAnsi="Times New Roman"/>
          <w:sz w:val="28"/>
          <w:szCs w:val="28"/>
        </w:rPr>
        <w:t>муни</w:t>
      </w:r>
      <w:r w:rsidR="00350181">
        <w:rPr>
          <w:rFonts w:ascii="Times New Roman" w:hAnsi="Times New Roman"/>
          <w:sz w:val="28"/>
          <w:szCs w:val="28"/>
        </w:rPr>
        <w:t xml:space="preserve">ципальную программу в </w:t>
      </w:r>
      <w:r>
        <w:rPr>
          <w:rFonts w:ascii="Times New Roman" w:hAnsi="Times New Roman"/>
          <w:sz w:val="28"/>
          <w:szCs w:val="28"/>
        </w:rPr>
        <w:t>редакции согласно приложению к настоящему постановлению.</w:t>
      </w:r>
      <w:proofErr w:type="gramEnd"/>
    </w:p>
    <w:p w:rsidR="0018130A" w:rsidRPr="00D337EE" w:rsidRDefault="0018130A" w:rsidP="00B83B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10C8">
        <w:rPr>
          <w:rFonts w:ascii="Times New Roman" w:hAnsi="Times New Roman"/>
          <w:sz w:val="28"/>
          <w:szCs w:val="28"/>
        </w:rPr>
        <w:t>.</w:t>
      </w:r>
      <w:r w:rsidR="00693A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</w:t>
      </w:r>
      <w:r w:rsidRPr="004D0DFC">
        <w:rPr>
          <w:rFonts w:ascii="Times New Roman" w:hAnsi="Times New Roman"/>
          <w:sz w:val="28"/>
          <w:szCs w:val="28"/>
        </w:rPr>
        <w:t>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http://krasnokamsk.ru.</w:t>
      </w:r>
    </w:p>
    <w:p w:rsidR="00B7257E" w:rsidRPr="004D0DFC" w:rsidRDefault="00841957" w:rsidP="00B8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DFC">
        <w:rPr>
          <w:rFonts w:ascii="Times New Roman" w:hAnsi="Times New Roman"/>
          <w:sz w:val="28"/>
          <w:szCs w:val="28"/>
        </w:rPr>
        <w:t>3.</w:t>
      </w:r>
      <w:r w:rsidR="00693AF8">
        <w:rPr>
          <w:rFonts w:ascii="Times New Roman" w:hAnsi="Times New Roman"/>
          <w:sz w:val="28"/>
          <w:szCs w:val="28"/>
        </w:rPr>
        <w:t> </w:t>
      </w:r>
      <w:proofErr w:type="gramStart"/>
      <w:r w:rsidRPr="004D0D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0DFC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DFC">
        <w:rPr>
          <w:rFonts w:ascii="Times New Roman" w:hAnsi="Times New Roman"/>
          <w:sz w:val="28"/>
          <w:szCs w:val="28"/>
        </w:rPr>
        <w:t>постановления возложить на заместителя главы Краснокамского городского округа по развитию коммунальной инфраструктуры и благоустройства С.А.</w:t>
      </w:r>
      <w:r w:rsidR="008B1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DFC">
        <w:rPr>
          <w:rFonts w:ascii="Times New Roman" w:hAnsi="Times New Roman"/>
          <w:sz w:val="28"/>
          <w:szCs w:val="28"/>
        </w:rPr>
        <w:t>Рен</w:t>
      </w:r>
      <w:r w:rsidR="0063276B">
        <w:rPr>
          <w:rFonts w:ascii="Times New Roman" w:hAnsi="Times New Roman"/>
          <w:sz w:val="28"/>
          <w:szCs w:val="28"/>
        </w:rPr>
        <w:t>ё</w:t>
      </w:r>
      <w:r w:rsidRPr="004D0DFC">
        <w:rPr>
          <w:rFonts w:ascii="Times New Roman" w:hAnsi="Times New Roman"/>
          <w:sz w:val="28"/>
          <w:szCs w:val="28"/>
        </w:rPr>
        <w:t>ва</w:t>
      </w:r>
      <w:proofErr w:type="spellEnd"/>
      <w:r w:rsidRPr="004D0DFC">
        <w:rPr>
          <w:rFonts w:ascii="Times New Roman" w:hAnsi="Times New Roman"/>
          <w:sz w:val="28"/>
          <w:szCs w:val="28"/>
        </w:rPr>
        <w:t>.</w:t>
      </w:r>
    </w:p>
    <w:p w:rsidR="00B7257E" w:rsidRPr="00AD1B14" w:rsidRDefault="00B7257E" w:rsidP="00575466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597B" w:rsidRDefault="008D597B" w:rsidP="0057546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957" w:rsidRDefault="00841957" w:rsidP="0057546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97B" w:rsidRPr="00AD1B14" w:rsidRDefault="00473032" w:rsidP="008D59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597B" w:rsidRPr="00AD1B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97B" w:rsidRPr="00AD1B14">
        <w:rPr>
          <w:rFonts w:ascii="Times New Roman" w:hAnsi="Times New Roman" w:cs="Times New Roman"/>
          <w:sz w:val="28"/>
          <w:szCs w:val="28"/>
        </w:rPr>
        <w:t xml:space="preserve"> </w:t>
      </w:r>
      <w:r w:rsidR="008D597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D597B" w:rsidRPr="00AD1B14">
        <w:rPr>
          <w:rFonts w:ascii="Times New Roman" w:hAnsi="Times New Roman" w:cs="Times New Roman"/>
          <w:sz w:val="28"/>
          <w:szCs w:val="28"/>
        </w:rPr>
        <w:t>-</w:t>
      </w:r>
    </w:p>
    <w:p w:rsidR="008D597B" w:rsidRDefault="008D597B" w:rsidP="008D59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B14">
        <w:rPr>
          <w:rFonts w:ascii="Times New Roman" w:hAnsi="Times New Roman" w:cs="Times New Roman"/>
          <w:sz w:val="28"/>
          <w:szCs w:val="28"/>
        </w:rPr>
        <w:t>глав</w:t>
      </w:r>
      <w:r w:rsidR="00473032">
        <w:rPr>
          <w:rFonts w:ascii="Times New Roman" w:hAnsi="Times New Roman" w:cs="Times New Roman"/>
          <w:sz w:val="28"/>
          <w:szCs w:val="28"/>
        </w:rPr>
        <w:t>а</w:t>
      </w:r>
      <w:r w:rsidRPr="00AD1B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E7093" w:rsidRDefault="008D597B" w:rsidP="00473032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B62A25">
        <w:rPr>
          <w:rFonts w:ascii="Times New Roman" w:hAnsi="Times New Roman"/>
          <w:sz w:val="28"/>
          <w:szCs w:val="28"/>
        </w:rPr>
        <w:t xml:space="preserve"> </w:t>
      </w:r>
      <w:r w:rsidR="00717732">
        <w:rPr>
          <w:rFonts w:ascii="Times New Roman" w:hAnsi="Times New Roman"/>
          <w:sz w:val="28"/>
          <w:szCs w:val="28"/>
        </w:rPr>
        <w:tab/>
      </w:r>
      <w:r w:rsidR="008B1621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473032">
        <w:rPr>
          <w:rFonts w:ascii="Times New Roman" w:hAnsi="Times New Roman"/>
          <w:sz w:val="28"/>
          <w:szCs w:val="28"/>
        </w:rPr>
        <w:t>Быкариз</w:t>
      </w:r>
      <w:proofErr w:type="spellEnd"/>
    </w:p>
    <w:p w:rsidR="008D597B" w:rsidRPr="000E7093" w:rsidRDefault="0063276B" w:rsidP="000E7093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978F5" wp14:editId="2B220E3F">
                <wp:simplePos x="0" y="0"/>
                <wp:positionH relativeFrom="column">
                  <wp:posOffset>-109855</wp:posOffset>
                </wp:positionH>
                <wp:positionV relativeFrom="paragraph">
                  <wp:posOffset>238760</wp:posOffset>
                </wp:positionV>
                <wp:extent cx="1238250" cy="400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326" w:rsidRPr="00E0043F" w:rsidRDefault="007B2326" w:rsidP="00E0043F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04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Ю.Е. Рязанова</w:t>
                            </w:r>
                          </w:p>
                          <w:p w:rsidR="007B2326" w:rsidRPr="00E0043F" w:rsidRDefault="007B2326" w:rsidP="00E0043F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E004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4-49-39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65pt;margin-top:18.8pt;width:97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" fillcolor="white [3201]" stroked="f" strokeweight=".5pt">
                <v:textbox>
                  <w:txbxContent>
                    <w:p w:rsidR="007B2326" w:rsidRPr="00E0043F" w:rsidRDefault="007B2326" w:rsidP="00E0043F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04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Ю.Е. Рязанова</w:t>
                      </w:r>
                    </w:p>
                    <w:p w:rsidR="007B2326" w:rsidRPr="00E0043F" w:rsidRDefault="007B2326" w:rsidP="00E0043F">
                      <w:pPr>
                        <w:spacing w:after="0" w:line="240" w:lineRule="exact"/>
                        <w:rPr>
                          <w:rFonts w:ascii="Times New Roman" w:hAnsi="Times New Roman"/>
                        </w:rPr>
                      </w:pPr>
                      <w:r w:rsidRPr="00E004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4-49-39</w:t>
                      </w:r>
                    </w:p>
                  </w:txbxContent>
                </v:textbox>
              </v:shape>
            </w:pict>
          </mc:Fallback>
        </mc:AlternateContent>
      </w:r>
    </w:p>
    <w:p w:rsidR="00575466" w:rsidRPr="008D07A1" w:rsidRDefault="00575466" w:rsidP="0057546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Приложение</w:t>
      </w:r>
    </w:p>
    <w:p w:rsidR="00575466" w:rsidRPr="008D07A1" w:rsidRDefault="00575466" w:rsidP="0057546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D07A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 постановлению администрации</w:t>
      </w:r>
    </w:p>
    <w:p w:rsidR="00575466" w:rsidRPr="008D07A1" w:rsidRDefault="00575466" w:rsidP="00575466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D07A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Краснокамского городского округа</w:t>
      </w:r>
    </w:p>
    <w:p w:rsidR="00734C6C" w:rsidRDefault="00575466" w:rsidP="00693AF8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от </w:t>
      </w:r>
      <w:r w:rsidR="00693A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D07A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693AF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693AF8" w:rsidRPr="00693AF8">
        <w:rPr>
          <w:rFonts w:ascii="Times New Roman" w:eastAsia="Times New Roman" w:hAnsi="Times New Roman"/>
          <w:color w:val="FFFFFF" w:themeColor="background1"/>
          <w:sz w:val="28"/>
          <w:szCs w:val="24"/>
          <w:lang w:eastAsia="ru-RU"/>
        </w:rPr>
        <w:t>000</w:t>
      </w:r>
    </w:p>
    <w:p w:rsidR="008D07A1" w:rsidRDefault="008D07A1" w:rsidP="008D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6D2A" w:rsidRPr="00F97E72" w:rsidRDefault="00350181" w:rsidP="006327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EF6D2A" w:rsidRPr="00F97E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ПАСПОРТ</w:t>
      </w:r>
    </w:p>
    <w:p w:rsidR="00EF6D2A" w:rsidRDefault="00EF6D2A" w:rsidP="00632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E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6327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97E72">
        <w:rPr>
          <w:rFonts w:ascii="Times New Roman" w:hAnsi="Times New Roman"/>
          <w:b/>
          <w:sz w:val="28"/>
          <w:szCs w:val="28"/>
        </w:rPr>
        <w:t>«Развитие системы жилищно-коммунального хозяйства</w:t>
      </w:r>
      <w:r w:rsidR="0063276B">
        <w:rPr>
          <w:rFonts w:ascii="Times New Roman" w:hAnsi="Times New Roman"/>
          <w:b/>
          <w:sz w:val="28"/>
          <w:szCs w:val="28"/>
        </w:rPr>
        <w:t xml:space="preserve"> </w:t>
      </w:r>
      <w:r w:rsidRPr="00F97E72">
        <w:rPr>
          <w:rFonts w:ascii="Times New Roman" w:hAnsi="Times New Roman"/>
          <w:b/>
          <w:sz w:val="28"/>
          <w:szCs w:val="28"/>
        </w:rPr>
        <w:t>Краснокамского городского округа»</w:t>
      </w:r>
    </w:p>
    <w:p w:rsidR="008D07A1" w:rsidRPr="008B1621" w:rsidRDefault="008D07A1" w:rsidP="008D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3669"/>
        <w:gridCol w:w="1205"/>
        <w:gridCol w:w="1201"/>
        <w:gridCol w:w="1201"/>
        <w:gridCol w:w="1201"/>
        <w:gridCol w:w="1167"/>
      </w:tblGrid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  <w:hyperlink w:anchor="P550" w:history="1">
              <w:r w:rsidRPr="003E5A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 xml:space="preserve">Развитие системы жилищно-коммунального хозяйства Краснокамского городского округа </w:t>
            </w:r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  <w:hyperlink w:anchor="P551" w:history="1">
              <w:r w:rsidRPr="003E5A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 (далее - УИЖ)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  <w:hyperlink w:anchor="P552" w:history="1">
              <w:r w:rsidRPr="003E5A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капитального строительства» администрации Краснокамского городского округа (далее - УКС)</w:t>
            </w:r>
          </w:p>
          <w:p w:rsidR="009262FE" w:rsidRPr="003E5A59" w:rsidRDefault="009262FE" w:rsidP="003E5A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земельных и имущественных отношений администрации Краснокамского городского округа (далее - КИО)</w:t>
            </w:r>
          </w:p>
          <w:p w:rsidR="009262FE" w:rsidRPr="003E5A59" w:rsidRDefault="009262FE" w:rsidP="003E5A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Краснокамского городского округа (далее – АКГО)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  <w:hyperlink w:anchor="P553" w:history="1">
              <w:r w:rsidRPr="003E5A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разработана в соответствии с Федеральным </w:t>
            </w:r>
            <w:hyperlink r:id="rId10" w:history="1">
              <w:r w:rsidRPr="003E5A5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3E5A59">
              <w:rPr>
                <w:rFonts w:ascii="Times New Roman" w:hAnsi="Times New Roman"/>
                <w:sz w:val="24"/>
                <w:szCs w:val="24"/>
              </w:rPr>
              <w:t xml:space="preserve"> от 06 октября 2003 г. № 131-ФЗ «Об общих принципах организации местного самоуправления в Российской Федерации», Жилищным </w:t>
            </w:r>
            <w:hyperlink r:id="rId11" w:history="1">
              <w:r w:rsidRPr="003E5A59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3E5A5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 xml:space="preserve">Настоящая программа направлена на достижение целей и показателей </w:t>
            </w:r>
            <w:hyperlink r:id="rId12" w:history="1">
              <w:r w:rsidRPr="003E5A59">
                <w:rPr>
                  <w:rFonts w:ascii="Times New Roman" w:hAnsi="Times New Roman"/>
                  <w:sz w:val="24"/>
                  <w:szCs w:val="24"/>
                </w:rPr>
                <w:t>Плана</w:t>
              </w:r>
            </w:hyperlink>
            <w:r w:rsidRPr="003E5A59"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Стратегии социально-экономического развития Краснокамского муниципального образования до 2030 года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46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Обеспечение населения Краснокамского городского округа услугами по водо-, тепл</w:t>
            </w:r>
            <w:proofErr w:type="gramStart"/>
            <w:r w:rsidRPr="0057546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о-</w:t>
            </w:r>
            <w:proofErr w:type="gramEnd"/>
            <w:r w:rsidRPr="0057546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 газо-, электроснабжению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водоотведению нормативного качества –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обеспечения устойчивого развития производств.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протяженность газопроводов на территории Краснокамского городского округа составляет 537,7 км, в </w:t>
            </w:r>
            <w:proofErr w:type="spellStart"/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5A59">
              <w:rPr>
                <w:rFonts w:ascii="Times New Roman" w:hAnsi="Times New Roman"/>
                <w:sz w:val="24"/>
                <w:szCs w:val="24"/>
                <w:lang w:eastAsia="ru-RU"/>
              </w:rPr>
              <w:t>. межпоселковые газопроводы – 86,7 км, распределительные газопроводы – 276,6 км, вводы – 174,4 км.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Сетевым газоснабжением в настоящее время охвачено 3 населенных пункта полностью: г.Краснокамск,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айский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р.п.Оверята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17 населенных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пунктов газифицировано частично: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п.Ласьва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д.Мошни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с.Мысы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Ивановка, д.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Брагино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Черная,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д.Семичи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д.Хухрята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д.Никитино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д.Фадеята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д.Волеги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д.Карабаи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д.Конец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-Бор, с.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-Сыны,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д.Малое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Шилово,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с.Стряпунята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д.Нижние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д.Карабаи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 водоснабжение территории Краснокамского городского округа осуществляется из 7 подземных источников централизованного водоснабжения, в настоящее время подача воды в г. Краснокамск осуществляется МУП «Краснокамский водоканал» из одного водоисточника (Чусовской водозабор по межмуниципальному водоводу Пермь-Краснокамск).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населенных пунктов пригорода осуществляется за счет 2 ведомственных водозаборов (64 артезианские скважины), а также муниципальных артезианских скважин, расположенных в сельских населенных пунктах.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 xml:space="preserve"> Качество подаваемой воды соответствует СанПиН за исключением показателя жесткости (п. </w:t>
            </w:r>
            <w:proofErr w:type="spellStart"/>
            <w:r w:rsidRPr="003E5A59">
              <w:rPr>
                <w:rFonts w:ascii="Times New Roman" w:hAnsi="Times New Roman"/>
                <w:sz w:val="24"/>
                <w:szCs w:val="24"/>
              </w:rPr>
              <w:t>Оверята</w:t>
            </w:r>
            <w:proofErr w:type="spellEnd"/>
            <w:r w:rsidRPr="003E5A59">
              <w:rPr>
                <w:rFonts w:ascii="Times New Roman" w:hAnsi="Times New Roman"/>
                <w:sz w:val="24"/>
                <w:szCs w:val="24"/>
              </w:rPr>
              <w:t xml:space="preserve">, с. Мысы, </w:t>
            </w:r>
            <w:proofErr w:type="gramStart"/>
            <w:r w:rsidRPr="003E5A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5A59">
              <w:rPr>
                <w:rFonts w:ascii="Times New Roman" w:hAnsi="Times New Roman"/>
                <w:sz w:val="24"/>
                <w:szCs w:val="24"/>
              </w:rPr>
              <w:t xml:space="preserve">. Черная, с. Стряпунята, д. </w:t>
            </w:r>
            <w:proofErr w:type="spellStart"/>
            <w:r w:rsidRPr="003E5A59">
              <w:rPr>
                <w:rFonts w:ascii="Times New Roman" w:hAnsi="Times New Roman"/>
                <w:sz w:val="24"/>
                <w:szCs w:val="24"/>
              </w:rPr>
              <w:t>Н.Ивановка</w:t>
            </w:r>
            <w:proofErr w:type="spellEnd"/>
            <w:r w:rsidRPr="003E5A59">
              <w:rPr>
                <w:rFonts w:ascii="Times New Roman" w:hAnsi="Times New Roman"/>
                <w:sz w:val="24"/>
                <w:szCs w:val="24"/>
              </w:rPr>
              <w:t xml:space="preserve">). Неудовлетворительные показатели качества питьевой воды на </w:t>
            </w:r>
            <w:proofErr w:type="gramStart"/>
            <w:r w:rsidRPr="003E5A59"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  <w:r w:rsidRPr="003E5A59">
              <w:rPr>
                <w:rFonts w:ascii="Times New Roman" w:hAnsi="Times New Roman"/>
                <w:sz w:val="24"/>
                <w:szCs w:val="24"/>
              </w:rPr>
              <w:t xml:space="preserve"> и разводящей сети связаны с отсутствием водоподготовки и изношенностью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разводящих водопроводных сетей.</w:t>
            </w:r>
            <w:r w:rsidRPr="003E5A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 xml:space="preserve">Общая протяженность муниципальных водопроводных сетей составляет 220,017 км в </w:t>
            </w:r>
            <w:proofErr w:type="spellStart"/>
            <w:r w:rsidRPr="003E5A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5A59">
              <w:rPr>
                <w:rFonts w:ascii="Times New Roman" w:hAnsi="Times New Roman"/>
                <w:sz w:val="24"/>
                <w:szCs w:val="24"/>
              </w:rPr>
              <w:t xml:space="preserve">. ветхие 170,99 км (78 %). </w:t>
            </w:r>
            <w:proofErr w:type="gramStart"/>
            <w:r w:rsidRPr="003E5A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Краснокамске – 149,5 км, в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стальные – 71 км., чугунные – 77,7 км, полиэтиленовые – 0.8 км.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Степень износа водопроводных сетей в г. Краснокамске высокая и достигает 82%. 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обеспеченного доброкачественной питьевой водой на территории Краснокамского городского округа составляет 82,2 %.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централизованного водоотведения имеются только на территории г. Краснокамска, п. Майский,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с.Мысы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с.Стряпунята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с.Усть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-Сыны. На территории Краснокамского городского округа 2 очистных сооружений частной формы собственности и 1 очистные сооружения в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тряпунята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муниципальные. Необходимо выполнение работ по реконструкции системы водоотведения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тряпунята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очистные сооружения. 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 во всех сельских населенных пунктах отсутствуют сети водоотведения. В 2-х сельских населенных пунктах (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с.Черная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при наличии сетей водоотведения, отсутствуют очистные сооружения.</w:t>
            </w:r>
            <w:r w:rsidRPr="003E5A59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Общая протяженность муниципальных канализационных сетей составляет 173,033 км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 них 85,5 км (49%) - ветхие сети, нуждающиеся в замене. В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раснокамске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протяженность 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муниципальных канализационных сетей составляет 110,4 км, из них 68,8 км (62%) ветхие сети.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существующей системы теплоснабжения, а также дальнейших перспектив развития муниципального образования показывает, что действующие сети имеют значительный износ (до 60%) и работают на пределе ресурсной надежности. Оборудование на 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источниках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(котельных) также нуждается в замене. Промпредприятия, осуществляющие выработку тепловой энергии потребителям Краснокамского городского округа, в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населению с учетом спада производства и выводом из эксплуатации производственных мощностей работают со среднегодовой загрузкой менее 30%, что приводит, учитывая износ основного теплогенерирующего оборудования котельных, к неэффективной работе котельных.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Планируют отказаться от выработки тепловой энергии для населения предприятия: АО «Пермтрансжелезобетон» (</w:t>
            </w:r>
            <w:proofErr w:type="spellStart"/>
            <w:r w:rsidRPr="003E5A5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3E5A5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E5A59">
              <w:rPr>
                <w:rFonts w:ascii="Times New Roman" w:hAnsi="Times New Roman"/>
                <w:sz w:val="24"/>
                <w:szCs w:val="24"/>
              </w:rPr>
              <w:t>верята</w:t>
            </w:r>
            <w:proofErr w:type="spellEnd"/>
            <w:r w:rsidRPr="003E5A59">
              <w:rPr>
                <w:rFonts w:ascii="Times New Roman" w:hAnsi="Times New Roman"/>
                <w:sz w:val="24"/>
                <w:szCs w:val="24"/>
              </w:rPr>
              <w:t>), АО «Пермский свинокомплекс» (</w:t>
            </w:r>
            <w:proofErr w:type="spellStart"/>
            <w:r w:rsidRPr="003E5A59">
              <w:rPr>
                <w:rFonts w:ascii="Times New Roman" w:hAnsi="Times New Roman"/>
                <w:sz w:val="24"/>
                <w:szCs w:val="24"/>
              </w:rPr>
              <w:t>п.Майский</w:t>
            </w:r>
            <w:proofErr w:type="spellEnd"/>
            <w:r w:rsidRPr="003E5A59">
              <w:rPr>
                <w:rFonts w:ascii="Times New Roman" w:hAnsi="Times New Roman"/>
                <w:sz w:val="24"/>
                <w:szCs w:val="24"/>
              </w:rPr>
              <w:t>).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Необходима существенная модернизация существующей системы теплоснабжения, включающая: 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2-х блочных модульных котельных в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айский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новой котельной в м-не ЖБК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верята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62FE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техническое перевооружение котельной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БМК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Брагино</w:t>
            </w:r>
            <w:proofErr w:type="spell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реконструкция и ремонт тепловых сетей и сетей ГВС.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</w:rPr>
              <w:t xml:space="preserve">Улучшение жилищных условий было и остается одной из самых приоритетных потребностей населения Краснокамского городского округа. 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обеспечения безопасного проживания граждан в многоквартирных домах, признанных аварийными и подлежащими сносу, за счет средств бюджета муниципального образования ежегодно организуются поддерживающие ремонтно-восстановительные мероприятия, такие как: ремонт крыш, ремонт выгребов, ремонт конструктивных элементов и частичная замена в муниципальных помещениях. </w:t>
            </w:r>
          </w:p>
          <w:p w:rsidR="009262FE" w:rsidRPr="003E5A59" w:rsidRDefault="009262FE" w:rsidP="003E5A59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161 Жилищного кодекса Российской Федерации организация управления, содержания МКД и исполнение коммунальных услуг до выбора способа управления МКД является обязательством муниципального образования. 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widowControl w:val="0"/>
              <w:suppressLineNumbers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1.</w:t>
            </w:r>
            <w:r w:rsidR="00A63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</w:t>
            </w:r>
            <w:proofErr w:type="gramStart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надежности</w:t>
            </w:r>
            <w:proofErr w:type="gramEnd"/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предоставляемых населению жилищно-коммунальных услуг.</w:t>
            </w:r>
          </w:p>
          <w:p w:rsidR="009262FE" w:rsidRPr="003E5A59" w:rsidRDefault="009262FE" w:rsidP="00A638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2.</w:t>
            </w:r>
            <w:r w:rsidR="00A638C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Обеспечение нормативного состояния объектов коммунальной инфраструктуры и жилищного фонда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2975" w:type="pct"/>
            <w:gridSpan w:val="5"/>
          </w:tcPr>
          <w:p w:rsidR="009262FE" w:rsidRPr="003E5A59" w:rsidRDefault="009262FE" w:rsidP="003E5A59">
            <w:pPr>
              <w:spacing w:after="0" w:line="240" w:lineRule="auto"/>
              <w:ind w:firstLine="359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Подпрограмма 1.1. «Модернизация и комплексное развитие систем коммунальной инфраструктуры»:</w:t>
            </w:r>
          </w:p>
          <w:p w:rsidR="009262FE" w:rsidRPr="003E5A59" w:rsidRDefault="009262FE" w:rsidP="003E5A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Газификация населенных пунктов Краснокамского 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округа;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  <w:r w:rsidR="00A63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Обеспечение теплоснабжением потребителей Краснокамского городского округа;</w:t>
            </w:r>
          </w:p>
          <w:p w:rsidR="009262FE" w:rsidRPr="003E5A59" w:rsidRDefault="009262FE" w:rsidP="003E5A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38C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(реконструкция), ремонт объектов коммунальной и инженерной инфраструктуры</w:t>
            </w:r>
          </w:p>
          <w:p w:rsidR="009262FE" w:rsidRPr="003E5A59" w:rsidRDefault="009262FE" w:rsidP="003E5A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</w:t>
            </w:r>
            <w:r w:rsidR="00A63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Обеспечение условий для комплексного развития систем коммунальной инфраструктуры</w:t>
            </w: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2FE" w:rsidRPr="003E5A59" w:rsidRDefault="009262FE" w:rsidP="003E5A59">
            <w:pPr>
              <w:spacing w:after="0" w:line="240" w:lineRule="auto"/>
              <w:ind w:firstLine="35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Подпрограмма 2.1. «Содержание и ремонт объектов коммунальной инфраструктуры и жилищного фонда»:</w:t>
            </w:r>
          </w:p>
          <w:p w:rsidR="009262FE" w:rsidRPr="003E5A59" w:rsidRDefault="009262FE" w:rsidP="003E5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2.1.1.</w:t>
            </w:r>
            <w:r w:rsidR="00A638C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Обеспечение нормативного состояния объектов инженерной инфраструктуры;</w:t>
            </w:r>
          </w:p>
          <w:p w:rsidR="009262FE" w:rsidRPr="003E5A59" w:rsidRDefault="009262FE" w:rsidP="00A63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2.1.2.</w:t>
            </w:r>
            <w:r w:rsidR="00A638C8">
              <w:rPr>
                <w:rFonts w:ascii="Times New Roman" w:hAnsi="Times New Roman"/>
                <w:sz w:val="24"/>
                <w:szCs w:val="24"/>
              </w:rPr>
              <w:t> 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Обеспечение содержания и текущего ремонта объектов жилищного фонда.</w:t>
            </w:r>
          </w:p>
        </w:tc>
      </w:tr>
      <w:tr w:rsidR="009262FE" w:rsidRPr="003E5A59" w:rsidTr="007A3357">
        <w:tc>
          <w:tcPr>
            <w:tcW w:w="199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  <w:hyperlink w:anchor="P557" w:history="1">
              <w:r w:rsidRPr="003E5A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2975" w:type="pct"/>
            <w:gridSpan w:val="5"/>
          </w:tcPr>
          <w:p w:rsidR="009262FE" w:rsidRPr="003E5A59" w:rsidRDefault="009262FE" w:rsidP="009262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262FE" w:rsidRPr="003E5A59" w:rsidTr="007A3357">
        <w:tc>
          <w:tcPr>
            <w:tcW w:w="199" w:type="pct"/>
            <w:vMerge w:val="restar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pct"/>
            <w:shd w:val="clear" w:color="auto" w:fill="auto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 (подпрограммы)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8" w:type="pct"/>
            <w:vAlign w:val="center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262FE" w:rsidRPr="003E5A59" w:rsidRDefault="009262FE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A06B7" w:rsidRPr="003E5A59" w:rsidTr="007A3357">
        <w:tc>
          <w:tcPr>
            <w:tcW w:w="199" w:type="pct"/>
            <w:vMerge/>
            <w:shd w:val="clear" w:color="auto" w:fill="auto"/>
          </w:tcPr>
          <w:p w:rsidR="004A06B7" w:rsidRPr="003E5A59" w:rsidRDefault="004A06B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4A06B7" w:rsidRPr="003E5A59" w:rsidRDefault="004A06B7" w:rsidP="008D2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A06B7" w:rsidRPr="004A06B7" w:rsidRDefault="004A06B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62755,8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A06B7" w:rsidRPr="004A06B7" w:rsidRDefault="00335D40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50200,7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A06B7" w:rsidRPr="004A06B7" w:rsidRDefault="004A06B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32086,6</w:t>
            </w:r>
          </w:p>
        </w:tc>
        <w:tc>
          <w:tcPr>
            <w:tcW w:w="598" w:type="pct"/>
            <w:vAlign w:val="center"/>
          </w:tcPr>
          <w:p w:rsidR="004A06B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4A06B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Краснокамского городского округа (далее </w:t>
            </w:r>
            <w:proofErr w:type="gramStart"/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–б</w:t>
            </w:r>
            <w:proofErr w:type="gramEnd"/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 КГО)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19925,7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27513,7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32086,6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 (далее-бюджет ПК)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29830,1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10052,8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(далее – </w:t>
            </w:r>
            <w:proofErr w:type="spellStart"/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12634,2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1.1, всего (тыс. руб.), в том числе: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52576,5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38572,6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29196,6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10980,0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20685,5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29196,6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0B4E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28596,5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5252,9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8D2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0B4E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12634,2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0B4E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2.1, всего (тыс. руб.), в том числе: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10179,3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11628,1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0B4E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8945,7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6828,2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0B4E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1233,6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4799,9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4A06B7" w:rsidRDefault="007A3357" w:rsidP="007B2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3357" w:rsidRPr="003E5A59" w:rsidTr="007A3357">
        <w:tc>
          <w:tcPr>
            <w:tcW w:w="199" w:type="pct"/>
            <w:vMerge w:val="restart"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3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ротяженность построенных распределительных сетей газопровода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0B4ED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3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оличество модернизированных систем теплоснабжения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0B4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3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ротяженность построенных и реконструированных сетей водоснабжения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0B4E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3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оличество модернизированных систем водоснабжения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3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>оличество модернизированных систем водоотведения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3E5A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3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E342A8" w:rsidRDefault="007A3357" w:rsidP="00DE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разработанных схем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Default="007A3357" w:rsidP="00DE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</w:t>
            </w:r>
            <w:proofErr w:type="gramStart"/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ПКР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Default="007A3357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E342A8" w:rsidRDefault="007A3357" w:rsidP="00DE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разработанных энергетических паспортов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Pr="003E5A59" w:rsidRDefault="007A3357" w:rsidP="00DE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5A59">
              <w:rPr>
                <w:rFonts w:ascii="Times New Roman" w:hAnsi="Times New Roman"/>
                <w:sz w:val="24"/>
                <w:szCs w:val="24"/>
              </w:rPr>
              <w:t xml:space="preserve">оля выполнения запланированных ремонтно-восстановительных работ на </w:t>
            </w:r>
            <w:proofErr w:type="gramStart"/>
            <w:r w:rsidRPr="003E5A59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3E5A59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инфраструктуры, ликвидации аварийных ситуаций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3357" w:rsidRPr="003E5A59" w:rsidTr="007A3357">
        <w:tc>
          <w:tcPr>
            <w:tcW w:w="199" w:type="pct"/>
            <w:vMerge/>
            <w:shd w:val="clear" w:color="auto" w:fill="auto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  <w:shd w:val="clear" w:color="auto" w:fill="auto"/>
          </w:tcPr>
          <w:p w:rsidR="007A3357" w:rsidRDefault="007A3357" w:rsidP="00DE3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246E6">
              <w:rPr>
                <w:rFonts w:ascii="Times New Roman" w:hAnsi="Times New Roman"/>
                <w:sz w:val="24"/>
                <w:szCs w:val="24"/>
              </w:rPr>
              <w:t xml:space="preserve">оля выполнения запланированных ремонтно-восстановительных работ на жилищном </w:t>
            </w:r>
            <w:proofErr w:type="gramStart"/>
            <w:r w:rsidRPr="005246E6">
              <w:rPr>
                <w:rFonts w:ascii="Times New Roman" w:hAnsi="Times New Roman"/>
                <w:sz w:val="24"/>
                <w:szCs w:val="24"/>
              </w:rPr>
              <w:t>фонде</w:t>
            </w:r>
            <w:proofErr w:type="gramEnd"/>
          </w:p>
        </w:tc>
        <w:tc>
          <w:tcPr>
            <w:tcW w:w="600" w:type="pct"/>
            <w:shd w:val="clear" w:color="auto" w:fill="auto"/>
            <w:vAlign w:val="center"/>
          </w:tcPr>
          <w:p w:rsidR="007A3357" w:rsidRPr="003E5A59" w:rsidRDefault="007A3357" w:rsidP="00DE3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center"/>
          </w:tcPr>
          <w:p w:rsidR="007A3357" w:rsidRPr="003E5A59" w:rsidRDefault="007A3357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7A3357" w:rsidRPr="003E5A59" w:rsidRDefault="007A3357" w:rsidP="00DE3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1" w:name="P575"/>
      <w:bookmarkEnd w:id="1"/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262FE" w:rsidRDefault="009262FE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93AF8" w:rsidRDefault="00693AF8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91362" w:rsidRDefault="00EF6D2A" w:rsidP="00F97E7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97E7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ФИНАНСИРОВАНИЕ</w:t>
      </w:r>
    </w:p>
    <w:p w:rsidR="00EF6D2A" w:rsidRPr="00F97E72" w:rsidRDefault="00EF6D2A" w:rsidP="00791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7E7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муниципальной программы</w:t>
      </w:r>
      <w:r w:rsidR="0079136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F97E72">
        <w:rPr>
          <w:rFonts w:ascii="Times New Roman" w:hAnsi="Times New Roman"/>
          <w:sz w:val="28"/>
          <w:szCs w:val="24"/>
        </w:rPr>
        <w:t>«Развитие системы жилищно-коммунального хозяйства</w:t>
      </w:r>
      <w:r w:rsidR="00791362">
        <w:rPr>
          <w:rFonts w:ascii="Times New Roman" w:hAnsi="Times New Roman"/>
          <w:sz w:val="28"/>
          <w:szCs w:val="24"/>
        </w:rPr>
        <w:t xml:space="preserve"> </w:t>
      </w:r>
      <w:r w:rsidRPr="00F97E72">
        <w:rPr>
          <w:rFonts w:ascii="Times New Roman" w:hAnsi="Times New Roman"/>
          <w:sz w:val="28"/>
          <w:szCs w:val="24"/>
        </w:rPr>
        <w:t>Краснокамского г</w:t>
      </w:r>
      <w:r w:rsidR="00726F9C" w:rsidRPr="00F97E72">
        <w:rPr>
          <w:rFonts w:ascii="Times New Roman" w:hAnsi="Times New Roman"/>
          <w:sz w:val="28"/>
          <w:szCs w:val="24"/>
        </w:rPr>
        <w:t>ородского округа</w:t>
      </w:r>
      <w:r w:rsidRPr="00F97E72">
        <w:rPr>
          <w:rFonts w:ascii="Times New Roman" w:hAnsi="Times New Roman"/>
          <w:sz w:val="28"/>
          <w:szCs w:val="24"/>
        </w:rPr>
        <w:t>»</w:t>
      </w:r>
    </w:p>
    <w:p w:rsidR="00EF6D2A" w:rsidRPr="00EF6D2A" w:rsidRDefault="00EF6D2A" w:rsidP="00EF6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866"/>
        <w:gridCol w:w="1944"/>
        <w:gridCol w:w="914"/>
        <w:gridCol w:w="914"/>
        <w:gridCol w:w="914"/>
        <w:gridCol w:w="914"/>
        <w:gridCol w:w="914"/>
      </w:tblGrid>
      <w:tr w:rsidR="009262FE" w:rsidRPr="004A06B7" w:rsidTr="00B006CA">
        <w:tc>
          <w:tcPr>
            <w:tcW w:w="0" w:type="auto"/>
            <w:vMerge w:val="restart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0" w:type="auto"/>
            <w:vMerge w:val="restart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0" w:type="auto"/>
            <w:gridSpan w:val="5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</w:tc>
      </w:tr>
      <w:tr w:rsidR="009262FE" w:rsidRPr="004A06B7" w:rsidTr="009262FE">
        <w:tc>
          <w:tcPr>
            <w:tcW w:w="0" w:type="auto"/>
            <w:vMerge/>
          </w:tcPr>
          <w:p w:rsidR="009262FE" w:rsidRPr="004A06B7" w:rsidRDefault="009262FE" w:rsidP="004A0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FE" w:rsidRPr="004A06B7" w:rsidRDefault="009262FE" w:rsidP="004A0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FE" w:rsidRPr="004A06B7" w:rsidRDefault="009262FE" w:rsidP="004A0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262FE" w:rsidRPr="004A06B7" w:rsidTr="009262FE"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P592"/>
            <w:bookmarkEnd w:id="2"/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P594"/>
            <w:bookmarkEnd w:id="3"/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P596"/>
            <w:bookmarkEnd w:id="4"/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262FE" w:rsidRPr="004A06B7" w:rsidTr="00B006CA">
        <w:tc>
          <w:tcPr>
            <w:tcW w:w="0" w:type="auto"/>
          </w:tcPr>
          <w:p w:rsidR="009262FE" w:rsidRPr="004A06B7" w:rsidRDefault="009262FE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</w:tcPr>
          <w:p w:rsidR="009262FE" w:rsidRPr="004A06B7" w:rsidRDefault="009262FE" w:rsidP="004A06B7">
            <w:pPr>
              <w:widowControl w:val="0"/>
              <w:suppressLineNumbers/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4A06B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Повышение качества и </w:t>
            </w:r>
            <w:proofErr w:type="gramStart"/>
            <w:r w:rsidRPr="004A06B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надежности</w:t>
            </w:r>
            <w:proofErr w:type="gramEnd"/>
            <w:r w:rsidRPr="004A06B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предоставляемых населению жилищно-коммунальных услуг</w:t>
            </w:r>
          </w:p>
        </w:tc>
      </w:tr>
      <w:tr w:rsidR="00FD2499" w:rsidRPr="004A06B7" w:rsidTr="004A06B7">
        <w:tc>
          <w:tcPr>
            <w:tcW w:w="0" w:type="auto"/>
            <w:vMerge w:val="restart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Подпрограмма «Модернизация и комплексное развитие систем коммунальной инфраструктуры»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52576,5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38572,6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29196,6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22300,0</w:t>
            </w:r>
          </w:p>
        </w:tc>
      </w:tr>
      <w:tr w:rsidR="00FD2499" w:rsidRPr="004A06B7" w:rsidTr="004A06B7"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10980,0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20685,5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29196,6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22300,0</w:t>
            </w:r>
          </w:p>
        </w:tc>
      </w:tr>
      <w:tr w:rsidR="00FD2499" w:rsidRPr="004A06B7" w:rsidTr="004A06B7"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28596,5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5252,9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12634,2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gridSpan w:val="2"/>
          </w:tcPr>
          <w:p w:rsidR="00FD2499" w:rsidRPr="004A06B7" w:rsidRDefault="00FD2499" w:rsidP="004A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Газификация населенных пунктов </w:t>
            </w:r>
            <w:r w:rsidRPr="004A06B7">
              <w:rPr>
                <w:rFonts w:ascii="Times New Roman" w:hAnsi="Times New Roman"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1202,5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FD2499" w:rsidRPr="004A06B7" w:rsidTr="004A06B7">
        <w:tc>
          <w:tcPr>
            <w:tcW w:w="0" w:type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gridSpan w:val="2"/>
          </w:tcPr>
          <w:p w:rsidR="00FD2499" w:rsidRPr="004A06B7" w:rsidRDefault="00FD2499" w:rsidP="004A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4A06B7">
              <w:rPr>
                <w:rFonts w:ascii="Times New Roman" w:hAnsi="Times New Roman"/>
                <w:sz w:val="24"/>
                <w:szCs w:val="24"/>
              </w:rPr>
              <w:t>Обеспечение теплоснабжением потребителей Краснокамского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2781,8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12754,4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gridSpan w:val="2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4A06B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(реконструкция), ремонт объектов коммунальной 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47970,2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20951,0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21246,6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5947,5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10600,0</w:t>
            </w:r>
          </w:p>
        </w:tc>
      </w:tr>
      <w:tr w:rsidR="00FD2499" w:rsidRPr="004A06B7" w:rsidTr="004A06B7">
        <w:tc>
          <w:tcPr>
            <w:tcW w:w="0" w:type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0" w:type="auto"/>
            <w:gridSpan w:val="2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 xml:space="preserve">Задача. Обеспечение условий для комплексного </w:t>
            </w:r>
            <w:r w:rsidRPr="004A06B7">
              <w:rPr>
                <w:rFonts w:ascii="Times New Roman" w:hAnsi="Times New Roman"/>
                <w:spacing w:val="-4"/>
                <w:sz w:val="24"/>
                <w:szCs w:val="24"/>
              </w:rPr>
              <w:t>развития систем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4867,2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 w:val="restart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цели 1, в том числе по источникам финансирования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52576,5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38572,6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29196,6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10980,0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20685,5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29196,6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28596,5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5252,5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12634,2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B006CA">
        <w:tc>
          <w:tcPr>
            <w:tcW w:w="0" w:type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4A06B7">
              <w:rPr>
                <w:rFonts w:ascii="Times New Roman" w:hAnsi="Times New Roman"/>
                <w:sz w:val="24"/>
                <w:szCs w:val="24"/>
              </w:rPr>
              <w:t>Обеспечение нормативного состояния объектов коммунальной инфраструктуры и жилищного фонда</w:t>
            </w:r>
          </w:p>
        </w:tc>
      </w:tr>
      <w:tr w:rsidR="00FD2499" w:rsidRPr="004A06B7" w:rsidTr="004A06B7">
        <w:trPr>
          <w:trHeight w:val="433"/>
        </w:trPr>
        <w:tc>
          <w:tcPr>
            <w:tcW w:w="0" w:type="auto"/>
            <w:vMerge w:val="restart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</w:tcPr>
          <w:p w:rsidR="00FD2499" w:rsidRPr="004A06B7" w:rsidRDefault="00FD2499" w:rsidP="004A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Подпрограмма. </w:t>
            </w:r>
            <w:r w:rsidRPr="004A06B7">
              <w:rPr>
                <w:rFonts w:ascii="Times New Roman" w:hAnsi="Times New Roman"/>
                <w:sz w:val="24"/>
                <w:szCs w:val="24"/>
              </w:rPr>
              <w:t>«Содержание и ремонт объектов коммунальной инфраструктуры и жилищного фонда»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10179,3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11628,1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2499" w:rsidRPr="004A06B7" w:rsidTr="004A06B7">
        <w:trPr>
          <w:trHeight w:val="579"/>
        </w:trPr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D2499" w:rsidRPr="004A06B7" w:rsidRDefault="00FD2499" w:rsidP="004A0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8945,7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6828,2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D2499" w:rsidRPr="004A06B7" w:rsidRDefault="00FD2499" w:rsidP="004A06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1233,6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4799,9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gridSpan w:val="2"/>
          </w:tcPr>
          <w:p w:rsidR="00FD2499" w:rsidRPr="004A06B7" w:rsidRDefault="00FD2499" w:rsidP="004A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4A06B7">
              <w:rPr>
                <w:rFonts w:ascii="Times New Roman" w:hAnsi="Times New Roman"/>
                <w:sz w:val="24"/>
                <w:szCs w:val="24"/>
              </w:rPr>
              <w:t>Обеспечение нормативного состояния объектов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6602,6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11511,6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gridSpan w:val="2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4A06B7">
              <w:rPr>
                <w:rFonts w:ascii="Times New Roman" w:hAnsi="Times New Roman"/>
                <w:sz w:val="24"/>
                <w:szCs w:val="24"/>
              </w:rPr>
              <w:t>Обеспечение содержания и текущего ремонта объектов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3576,7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 w:val="restart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цели 2, в том числе по источникам финансирования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10179,3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11628,1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8945,7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6828,2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2890,0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color w:val="000000"/>
                <w:sz w:val="24"/>
                <w:szCs w:val="24"/>
              </w:rPr>
              <w:t>1233,6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4799,9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6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 w:val="restart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62755,8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50200,7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32086,6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КГО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19925,7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27513,7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32086,6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12837,5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29830,1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10052,8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2499" w:rsidRPr="004A06B7" w:rsidTr="004A06B7">
        <w:tc>
          <w:tcPr>
            <w:tcW w:w="0" w:type="auto"/>
            <w:gridSpan w:val="2"/>
            <w:vMerge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12634,2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FD2499" w:rsidRPr="004A06B7" w:rsidRDefault="00FD2499" w:rsidP="004A0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6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F6D2A" w:rsidRPr="00EF6D2A" w:rsidRDefault="00EF6D2A" w:rsidP="00EF6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F6D2A" w:rsidRPr="00EF6D2A" w:rsidSect="006B72C4">
          <w:headerReference w:type="default" r:id="rId13"/>
          <w:pgSz w:w="11906" w:h="16838"/>
          <w:pgMar w:top="1134" w:right="567" w:bottom="1134" w:left="1418" w:header="227" w:footer="57" w:gutter="0"/>
          <w:cols w:space="708"/>
          <w:titlePg/>
          <w:docGrid w:linePitch="360"/>
        </w:sectPr>
      </w:pPr>
    </w:p>
    <w:p w:rsidR="004714F5" w:rsidRDefault="00EF6D2A" w:rsidP="00471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732"/>
      <w:bookmarkEnd w:id="5"/>
      <w:r w:rsidRPr="0003151A">
        <w:rPr>
          <w:rFonts w:ascii="Times New Roman" w:hAnsi="Times New Roman"/>
          <w:sz w:val="28"/>
          <w:szCs w:val="28"/>
        </w:rPr>
        <w:lastRenderedPageBreak/>
        <w:t>Система программных мероприятий подпрограммы</w:t>
      </w:r>
    </w:p>
    <w:p w:rsidR="00671EDC" w:rsidRDefault="004714F5" w:rsidP="00471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F6D2A" w:rsidRPr="0003151A">
        <w:rPr>
          <w:rFonts w:ascii="Times New Roman" w:hAnsi="Times New Roman"/>
          <w:sz w:val="28"/>
          <w:szCs w:val="28"/>
        </w:rPr>
        <w:t xml:space="preserve"> «Модернизация и комплексное развитие систем коммунальной инфраструктуры»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EF6D2A" w:rsidRPr="0003151A">
        <w:rPr>
          <w:rFonts w:ascii="Times New Roman" w:hAnsi="Times New Roman"/>
          <w:sz w:val="28"/>
          <w:szCs w:val="28"/>
        </w:rPr>
        <w:t>муниципальной программы «Развитие системы жилищно-коммунального хозяйства Краснокамского г</w:t>
      </w:r>
      <w:r w:rsidR="00726F9C" w:rsidRPr="0003151A">
        <w:rPr>
          <w:rFonts w:ascii="Times New Roman" w:hAnsi="Times New Roman"/>
          <w:sz w:val="28"/>
          <w:szCs w:val="28"/>
        </w:rPr>
        <w:t>ородского округа</w:t>
      </w:r>
      <w:r w:rsidR="00EF6D2A" w:rsidRPr="0003151A">
        <w:rPr>
          <w:rFonts w:ascii="Times New Roman" w:hAnsi="Times New Roman"/>
          <w:sz w:val="28"/>
          <w:szCs w:val="28"/>
        </w:rPr>
        <w:t>»</w:t>
      </w:r>
    </w:p>
    <w:p w:rsidR="004714F5" w:rsidRPr="0003151A" w:rsidRDefault="004714F5" w:rsidP="00471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2217"/>
        <w:gridCol w:w="487"/>
        <w:gridCol w:w="25"/>
        <w:gridCol w:w="13"/>
        <w:gridCol w:w="487"/>
        <w:gridCol w:w="525"/>
        <w:gridCol w:w="525"/>
        <w:gridCol w:w="525"/>
        <w:gridCol w:w="560"/>
        <w:gridCol w:w="1127"/>
        <w:gridCol w:w="598"/>
        <w:gridCol w:w="557"/>
        <w:gridCol w:w="1206"/>
        <w:gridCol w:w="500"/>
        <w:gridCol w:w="1541"/>
        <w:gridCol w:w="769"/>
        <w:gridCol w:w="772"/>
        <w:gridCol w:w="772"/>
        <w:gridCol w:w="744"/>
        <w:gridCol w:w="858"/>
      </w:tblGrid>
      <w:tr w:rsidR="002004EB" w:rsidRPr="00EB6CE4" w:rsidTr="00634578">
        <w:tc>
          <w:tcPr>
            <w:tcW w:w="321" w:type="pct"/>
            <w:vMerge w:val="restar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Код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994" w:type="pct"/>
            <w:gridSpan w:val="8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Показатели непосредственного результата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Участник программы</w:t>
            </w:r>
          </w:p>
        </w:tc>
        <w:tc>
          <w:tcPr>
            <w:tcW w:w="904" w:type="pct"/>
            <w:gridSpan w:val="4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Коды бюджетной классификации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1237" w:type="pct"/>
            <w:gridSpan w:val="5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Объем финансирования,</w:t>
            </w:r>
          </w:p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тыс. руб.</w:t>
            </w:r>
          </w:p>
        </w:tc>
      </w:tr>
      <w:tr w:rsidR="000F79B0" w:rsidRPr="00EB6CE4" w:rsidTr="00634578">
        <w:trPr>
          <w:trHeight w:val="504"/>
        </w:trPr>
        <w:tc>
          <w:tcPr>
            <w:tcW w:w="321" w:type="pct"/>
            <w:vMerge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 изм.</w:t>
            </w:r>
          </w:p>
        </w:tc>
        <w:tc>
          <w:tcPr>
            <w:tcW w:w="166" w:type="pct"/>
            <w:gridSpan w:val="3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2021 год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2022 год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2023 год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2024 год</w:t>
            </w:r>
          </w:p>
        </w:tc>
        <w:tc>
          <w:tcPr>
            <w:tcW w:w="177" w:type="pct"/>
            <w:vAlign w:val="center"/>
          </w:tcPr>
          <w:p w:rsidR="00D56F90" w:rsidRPr="00EB6CE4" w:rsidRDefault="00D56F90" w:rsidP="00D56F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br/>
              <w:t>год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ГРБС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381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ЦСР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КВР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2021 год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2022 год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2023 год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2024 год</w:t>
            </w:r>
          </w:p>
        </w:tc>
        <w:tc>
          <w:tcPr>
            <w:tcW w:w="271" w:type="pct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2025 год</w:t>
            </w:r>
          </w:p>
        </w:tc>
      </w:tr>
      <w:tr w:rsidR="005D660C" w:rsidRPr="00EB6CE4" w:rsidTr="00634578">
        <w:tc>
          <w:tcPr>
            <w:tcW w:w="321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66" w:type="pct"/>
            <w:gridSpan w:val="3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77" w:type="pct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904" w:type="pct"/>
            <w:gridSpan w:val="4"/>
            <w:shd w:val="clear" w:color="auto" w:fill="auto"/>
            <w:vAlign w:val="center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71" w:type="pct"/>
          </w:tcPr>
          <w:p w:rsidR="00D56F90" w:rsidRPr="00EB6CE4" w:rsidRDefault="009262F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</w:tr>
      <w:tr w:rsidR="002004EB" w:rsidRPr="00EB6CE4" w:rsidTr="00634578">
        <w:tc>
          <w:tcPr>
            <w:tcW w:w="321" w:type="pct"/>
            <w:shd w:val="clear" w:color="auto" w:fill="auto"/>
            <w:vAlign w:val="center"/>
          </w:tcPr>
          <w:p w:rsidR="002004EB" w:rsidRPr="00EB6CE4" w:rsidRDefault="002004EB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t>1.1.1</w:t>
            </w:r>
          </w:p>
        </w:tc>
        <w:tc>
          <w:tcPr>
            <w:tcW w:w="4679" w:type="pct"/>
            <w:gridSpan w:val="20"/>
          </w:tcPr>
          <w:p w:rsidR="002004EB" w:rsidRPr="00EB6CE4" w:rsidRDefault="002004EB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t>Задача. Газификация населенных пунктов Краснокамского городского округа</w:t>
            </w:r>
          </w:p>
        </w:tc>
      </w:tr>
      <w:tr w:rsidR="002004EB" w:rsidRPr="00EB6CE4" w:rsidTr="00634578">
        <w:tc>
          <w:tcPr>
            <w:tcW w:w="321" w:type="pct"/>
            <w:shd w:val="clear" w:color="auto" w:fill="auto"/>
            <w:vAlign w:val="center"/>
          </w:tcPr>
          <w:p w:rsidR="002004EB" w:rsidRPr="00EB6CE4" w:rsidRDefault="002004E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</w:t>
            </w:r>
          </w:p>
        </w:tc>
        <w:tc>
          <w:tcPr>
            <w:tcW w:w="4679" w:type="pct"/>
            <w:gridSpan w:val="20"/>
          </w:tcPr>
          <w:p w:rsidR="002004EB" w:rsidRPr="00EB6CE4" w:rsidRDefault="002004E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Строительство распределительных газопроводов и создание условий для газификации жилфонда</w:t>
            </w:r>
          </w:p>
        </w:tc>
      </w:tr>
      <w:tr w:rsidR="002004EB" w:rsidRPr="00EB6CE4" w:rsidTr="00634578">
        <w:tc>
          <w:tcPr>
            <w:tcW w:w="321" w:type="pct"/>
            <w:shd w:val="clear" w:color="auto" w:fill="auto"/>
            <w:vAlign w:val="center"/>
          </w:tcPr>
          <w:p w:rsidR="002004EB" w:rsidRPr="00EB6CE4" w:rsidRDefault="002004E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1.1.1.1.1</w:t>
            </w:r>
          </w:p>
        </w:tc>
        <w:tc>
          <w:tcPr>
            <w:tcW w:w="4679" w:type="pct"/>
            <w:gridSpan w:val="20"/>
          </w:tcPr>
          <w:p w:rsidR="002004EB" w:rsidRPr="00EB6CE4" w:rsidRDefault="002004E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Газификация жилого фонда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с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.Ч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ерная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– 2 очередь</w:t>
            </w:r>
          </w:p>
        </w:tc>
      </w:tr>
      <w:tr w:rsidR="000F79B0" w:rsidRPr="00EB6CE4" w:rsidTr="00634578">
        <w:tc>
          <w:tcPr>
            <w:tcW w:w="32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1.1.1.1.1.1</w:t>
            </w:r>
          </w:p>
        </w:tc>
        <w:tc>
          <w:tcPr>
            <w:tcW w:w="700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построенной сети</w:t>
            </w:r>
          </w:p>
        </w:tc>
        <w:tc>
          <w:tcPr>
            <w:tcW w:w="15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8,1</w:t>
            </w: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10101SЖ330</w:t>
            </w:r>
          </w:p>
        </w:tc>
        <w:tc>
          <w:tcPr>
            <w:tcW w:w="158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D56F90" w:rsidRPr="001D499D" w:rsidRDefault="001D499D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1D499D">
              <w:rPr>
                <w:rFonts w:ascii="Times New Roman" w:hAnsi="Times New Roman"/>
                <w:sz w:val="19"/>
                <w:szCs w:val="19"/>
                <w:lang w:val="en-US"/>
              </w:rPr>
              <w:t>59</w:t>
            </w:r>
            <w:r w:rsidRPr="001D499D">
              <w:rPr>
                <w:rFonts w:ascii="Times New Roman" w:hAnsi="Times New Roman"/>
                <w:sz w:val="19"/>
                <w:szCs w:val="19"/>
              </w:rPr>
              <w:t>,</w:t>
            </w:r>
            <w:r w:rsidRPr="001D499D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  <w:p w:rsidR="00D56F90" w:rsidRPr="001D499D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1135,5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F79B0" w:rsidRPr="00EB6CE4" w:rsidTr="00634578">
        <w:tc>
          <w:tcPr>
            <w:tcW w:w="32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1.1.1.1.1.1</w:t>
            </w:r>
          </w:p>
        </w:tc>
        <w:tc>
          <w:tcPr>
            <w:tcW w:w="15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D56F90" w:rsidRPr="001D499D" w:rsidRDefault="001D499D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1195,3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F79B0" w:rsidRPr="00EB6CE4" w:rsidTr="00634578">
        <w:tc>
          <w:tcPr>
            <w:tcW w:w="32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1.1.1.1.1.2</w:t>
            </w:r>
          </w:p>
        </w:tc>
        <w:tc>
          <w:tcPr>
            <w:tcW w:w="700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первичный пуск газа</w:t>
            </w:r>
          </w:p>
        </w:tc>
        <w:tc>
          <w:tcPr>
            <w:tcW w:w="15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1010148010</w:t>
            </w:r>
          </w:p>
        </w:tc>
        <w:tc>
          <w:tcPr>
            <w:tcW w:w="158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D56F90" w:rsidRPr="001D499D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7,2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F79B0" w:rsidRPr="00EB6CE4" w:rsidTr="00634578">
        <w:tc>
          <w:tcPr>
            <w:tcW w:w="32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1.1.1.1.1.2</w:t>
            </w:r>
          </w:p>
        </w:tc>
        <w:tc>
          <w:tcPr>
            <w:tcW w:w="15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D56F90" w:rsidRPr="001D499D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7,2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D56F90" w:rsidRPr="00EB6CE4" w:rsidRDefault="00D56F90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5D660C" w:rsidRPr="00EB6CE4" w:rsidTr="00634578">
        <w:tc>
          <w:tcPr>
            <w:tcW w:w="2372" w:type="pct"/>
            <w:gridSpan w:val="11"/>
            <w:vMerge w:val="restart"/>
          </w:tcPr>
          <w:p w:rsidR="002004EB" w:rsidRPr="00EB6CE4" w:rsidRDefault="002004EB" w:rsidP="001E1C4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2004EB" w:rsidRPr="001D499D" w:rsidRDefault="001D499D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color w:val="000000"/>
                <w:sz w:val="19"/>
                <w:szCs w:val="19"/>
              </w:rPr>
              <w:t>1202,5</w:t>
            </w:r>
          </w:p>
        </w:tc>
        <w:tc>
          <w:tcPr>
            <w:tcW w:w="244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5D660C" w:rsidRPr="00EB6CE4" w:rsidTr="00634578">
        <w:tc>
          <w:tcPr>
            <w:tcW w:w="2372" w:type="pct"/>
            <w:gridSpan w:val="11"/>
            <w:vMerge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2004EB" w:rsidRPr="001D499D" w:rsidRDefault="001D499D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67,0</w:t>
            </w:r>
          </w:p>
        </w:tc>
        <w:tc>
          <w:tcPr>
            <w:tcW w:w="244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5D660C" w:rsidRPr="00EB6CE4" w:rsidTr="00634578">
        <w:tc>
          <w:tcPr>
            <w:tcW w:w="2372" w:type="pct"/>
            <w:gridSpan w:val="11"/>
            <w:vMerge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2004EB" w:rsidRPr="001D499D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1135,5</w:t>
            </w:r>
          </w:p>
        </w:tc>
        <w:tc>
          <w:tcPr>
            <w:tcW w:w="244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2004EB" w:rsidRPr="00EB6CE4" w:rsidRDefault="002004EB" w:rsidP="00A5049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2004EB" w:rsidRPr="00EB6CE4" w:rsidTr="00634578">
        <w:tc>
          <w:tcPr>
            <w:tcW w:w="321" w:type="pct"/>
            <w:shd w:val="clear" w:color="auto" w:fill="auto"/>
          </w:tcPr>
          <w:p w:rsidR="002004EB" w:rsidRPr="00EB6CE4" w:rsidRDefault="002004E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1.1.1.1.2</w:t>
            </w:r>
          </w:p>
        </w:tc>
        <w:tc>
          <w:tcPr>
            <w:tcW w:w="4679" w:type="pct"/>
            <w:gridSpan w:val="20"/>
          </w:tcPr>
          <w:p w:rsidR="002004EB" w:rsidRPr="00EB6CE4" w:rsidRDefault="003552BD" w:rsidP="001E1C4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Распределительный газопровод  для газоснабжения 36 жилых домов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t>д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t>.Н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t>икитино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(Черновского с/с) Краснокамского района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1.1.1.1.2.1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откорректированная ПСД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</w:t>
            </w:r>
            <w:r>
              <w:rPr>
                <w:rFonts w:ascii="Times New Roman" w:hAnsi="Times New Roman"/>
                <w:sz w:val="19"/>
                <w:szCs w:val="19"/>
              </w:rPr>
              <w:t>148010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1600,0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2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1600,0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1.1.1.1.2.2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построенной сети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jc w:val="center"/>
              <w:rPr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jc w:val="center"/>
              <w:rPr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jc w:val="center"/>
              <w:rPr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jc w:val="center"/>
              <w:rPr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10101SЖ330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2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 w:val="restart"/>
          </w:tcPr>
          <w:p w:rsidR="003552BD" w:rsidRPr="00EB6CE4" w:rsidRDefault="003552BD" w:rsidP="000548C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1.1.1.1.2,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1600,0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1600,0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1.1.1.1.3</w:t>
            </w:r>
          </w:p>
        </w:tc>
        <w:tc>
          <w:tcPr>
            <w:tcW w:w="4679" w:type="pct"/>
            <w:gridSpan w:val="20"/>
          </w:tcPr>
          <w:p w:rsidR="003552BD" w:rsidRPr="00EB6CE4" w:rsidRDefault="003552BD" w:rsidP="006F74E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Газификация жилого фонда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д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.Г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урино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д.Шилово</w:t>
            </w:r>
            <w:proofErr w:type="spellEnd"/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1.1.1.1.3.1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1010148010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3350,0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3552BD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3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3350,0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1.1.1.1.3.2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построенной сети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10101SЖ330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3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 w:val="restart"/>
          </w:tcPr>
          <w:p w:rsidR="003552BD" w:rsidRPr="00EB6CE4" w:rsidRDefault="003552BD" w:rsidP="006F74E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1.1.1.1.3,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3350,0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3350,0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1.1.1.1.4</w:t>
            </w:r>
          </w:p>
        </w:tc>
        <w:tc>
          <w:tcPr>
            <w:tcW w:w="4679" w:type="pct"/>
            <w:gridSpan w:val="20"/>
          </w:tcPr>
          <w:p w:rsidR="003552BD" w:rsidRPr="00EB6CE4" w:rsidRDefault="003552BD" w:rsidP="006F74E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Газификация жилого фонда д. Кормильцы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6F74E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1.1.1.1.4.1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1010148010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4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6F74E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1.1.1.1.4.1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построенной сети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10101SЖ330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A5049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4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 w:val="restar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1.1.1.1.4,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2372" w:type="pct"/>
            <w:gridSpan w:val="11"/>
            <w:vMerge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1.1.1.1.5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3552BD" w:rsidRPr="00EB6CE4" w:rsidRDefault="003552BD" w:rsidP="002004E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Газификация жилого фонда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д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лепики,д.Заречная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д.Гуляево</w:t>
            </w:r>
            <w:proofErr w:type="spellEnd"/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1.1.1.1.5.1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1010148010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7500,0</w:t>
            </w:r>
          </w:p>
        </w:tc>
      </w:tr>
      <w:tr w:rsidR="003552BD" w:rsidRPr="00EB6CE4" w:rsidTr="003552BD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7500,0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1.1.1.1.5.2</w:t>
            </w: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построенной сети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10101SЖ330</w:t>
            </w: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3552BD" w:rsidRPr="00EB6CE4" w:rsidTr="00634578">
        <w:tc>
          <w:tcPr>
            <w:tcW w:w="321" w:type="pct"/>
            <w:shd w:val="clear" w:color="auto" w:fill="auto"/>
          </w:tcPr>
          <w:p w:rsidR="003552BD" w:rsidRPr="00EB6CE4" w:rsidRDefault="003552BD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3552BD" w:rsidRPr="00EB6CE4" w:rsidRDefault="003552BD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12127B">
              <w:rPr>
                <w:rFonts w:ascii="Times New Roman" w:hAnsi="Times New Roman"/>
                <w:sz w:val="19"/>
                <w:szCs w:val="19"/>
              </w:rPr>
              <w:t>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15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3552BD" w:rsidRPr="00EB6CE4" w:rsidRDefault="003552BD" w:rsidP="003552BD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  <w:shd w:val="clear" w:color="auto" w:fill="auto"/>
          </w:tcPr>
          <w:p w:rsidR="0012127B" w:rsidRPr="00EB6CE4" w:rsidRDefault="0012127B" w:rsidP="0045140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1.1.1.1.5,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45140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1.1.1.1.6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12127B" w:rsidRPr="00EB6CE4" w:rsidRDefault="0012127B" w:rsidP="0045140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Газификация жилого фонда ст.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Шабуничи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, д. Малые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Шабуничи</w:t>
            </w:r>
            <w:proofErr w:type="spellEnd"/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45140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1.1.1.1.6.1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1010148010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4200,0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6F42F9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4200,0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45140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1.1.1.1.6.2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построенной сети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10101SЖ330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1.1.1.1.</w:t>
            </w:r>
            <w:r w:rsidR="006F42F9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  <w:shd w:val="clear" w:color="auto" w:fill="auto"/>
          </w:tcPr>
          <w:p w:rsidR="0012127B" w:rsidRPr="00EB6CE4" w:rsidRDefault="0012127B" w:rsidP="000F79B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1.1.1.1.6,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4200,0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4200,0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color w:val="000000"/>
                <w:sz w:val="19"/>
                <w:szCs w:val="19"/>
              </w:rPr>
              <w:t>1202,5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4950,0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11700,0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67,0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4950,0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11700,0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1135,5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color w:val="000000"/>
                <w:sz w:val="19"/>
                <w:szCs w:val="19"/>
              </w:rPr>
              <w:t>1202,5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4950,0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11700,0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67,0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4950,0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11700,0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1135,5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задаче 1.1.1.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color w:val="000000"/>
                <w:sz w:val="19"/>
                <w:szCs w:val="19"/>
              </w:rPr>
              <w:t>1202,5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4950,0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11700,0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67,0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4950,0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2890,0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11700,0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1D499D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1D499D">
              <w:rPr>
                <w:rFonts w:ascii="Times New Roman" w:hAnsi="Times New Roman"/>
                <w:sz w:val="19"/>
                <w:szCs w:val="19"/>
              </w:rPr>
              <w:t>1135,5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1.1.2 </w:t>
            </w:r>
          </w:p>
        </w:tc>
        <w:tc>
          <w:tcPr>
            <w:tcW w:w="4679" w:type="pct"/>
            <w:gridSpan w:val="20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t>Задача. Обеспечение теплоснабжением потребителей Краснокамского городского округа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</w:t>
            </w:r>
          </w:p>
        </w:tc>
        <w:tc>
          <w:tcPr>
            <w:tcW w:w="4679" w:type="pct"/>
            <w:gridSpan w:val="20"/>
          </w:tcPr>
          <w:p w:rsidR="0012127B" w:rsidRPr="00EB6CE4" w:rsidRDefault="0012127B" w:rsidP="001212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Модернизация, строительство, реконструкция, техническое перевооружение, капитальный ремонт, ремонт, приобретение в собственность объектов систем теплоснабжения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(в том числе в рамках концессионных соглашений)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1.1.2.1.1</w:t>
            </w:r>
          </w:p>
        </w:tc>
        <w:tc>
          <w:tcPr>
            <w:tcW w:w="4679" w:type="pct"/>
            <w:gridSpan w:val="20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Строительство котельной и тепловых сетей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верята</w:t>
            </w:r>
            <w:proofErr w:type="spellEnd"/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1.1.2.1.1.1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pacing w:val="-4"/>
                <w:sz w:val="19"/>
                <w:szCs w:val="19"/>
              </w:rPr>
              <w:t>ввод в эксплуатацию муниципального объекта теплоснабжения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10102SЖ520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1.1.2.1.1.1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1.1.2.1.1.2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10102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S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Ж52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2781,8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1.1.2.1.1.2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2781,8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1.1.2.1.1.3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ПИР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1010248020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1.1.2.1.1.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1.1.2.1.1,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2781,8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2781,8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1.1.2.1.2</w:t>
            </w:r>
          </w:p>
        </w:tc>
        <w:tc>
          <w:tcPr>
            <w:tcW w:w="4679" w:type="pct"/>
            <w:gridSpan w:val="20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Система теплоснабжения и горячего водоснабжения поселка 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Майский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, Краснокамского городского округа, Пермского края</w:t>
            </w:r>
          </w:p>
        </w:tc>
      </w:tr>
      <w:tr w:rsidR="0012127B" w:rsidRPr="00EB6CE4" w:rsidTr="002B4FDB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1.1.2.1.2.1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ввод в эксплуатацию 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муниципальных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объектов теплоснабжения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ед</w:t>
            </w:r>
            <w:proofErr w:type="spellEnd"/>
            <w:proofErr w:type="gramEnd"/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АКГО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10102SЖ520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1.1.2.1.2.1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1.1.2.1.2,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1.1.2.1.3</w:t>
            </w:r>
          </w:p>
        </w:tc>
        <w:tc>
          <w:tcPr>
            <w:tcW w:w="4679" w:type="pct"/>
            <w:gridSpan w:val="20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Объекты системы теплоснабжения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с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.Ч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ерная</w:t>
            </w:r>
            <w:proofErr w:type="spellEnd"/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1.1.2.1.3.1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ввод в эксплуатацию </w:t>
            </w:r>
            <w:proofErr w:type="gramStart"/>
            <w:r w:rsidRPr="00EB6CE4">
              <w:rPr>
                <w:rFonts w:ascii="Times New Roman" w:hAnsi="Times New Roman"/>
                <w:spacing w:val="-4"/>
                <w:sz w:val="19"/>
                <w:szCs w:val="19"/>
              </w:rPr>
              <w:t>муниципальных</w:t>
            </w:r>
            <w:proofErr w:type="gramEnd"/>
            <w:r w:rsidRPr="00EB6CE4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объектов теплоснабжения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ед</w:t>
            </w:r>
            <w:proofErr w:type="spellEnd"/>
            <w:proofErr w:type="gramEnd"/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10102SЖ520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1.1.2.1.3.1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1.1.2.1.3.2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перевод на индивидуальное газовое отопление МКД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ед</w:t>
            </w:r>
            <w:proofErr w:type="spellEnd"/>
            <w:proofErr w:type="gramEnd"/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10102SЖ520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1.1.2.1.3.2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1.1.2.1.3.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10102S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Ж520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84,4</w:t>
            </w:r>
          </w:p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1.1.2.1.3.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84,4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1.1.2.1.3,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84,4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84,4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1.1.2.1.4</w:t>
            </w:r>
          </w:p>
        </w:tc>
        <w:tc>
          <w:tcPr>
            <w:tcW w:w="4679" w:type="pct"/>
            <w:gridSpan w:val="20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Приобретение единого недвижимого (теплового) комплекса д. </w:t>
            </w:r>
            <w:proofErr w:type="spellStart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Брагино</w:t>
            </w:r>
            <w:proofErr w:type="spellEnd"/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1.1.2.1.4.1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количество </w:t>
            </w:r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модернизированных систем теплоснабжения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738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10102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SP180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6F42F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4500,0</w:t>
            </w:r>
          </w:p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4500,0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итого по ПНР 1.1.2.1.4.1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9000,0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1.1.2.1.4, 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9000,0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6F42F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4500,0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4500,0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6F42F9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</w:t>
            </w:r>
            <w:r w:rsidR="006F42F9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4679" w:type="pct"/>
            <w:gridSpan w:val="20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Техническое перевооружение котельной с. 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Черная</w:t>
            </w:r>
            <w:proofErr w:type="gramEnd"/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1.1.2.1.</w:t>
            </w:r>
            <w:r w:rsidR="006F42F9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разработанные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ПИР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2B4F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</w:t>
            </w:r>
            <w:r w:rsidR="002B4FDB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48020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270,0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</w:t>
            </w:r>
            <w:r w:rsidR="006F42F9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270,0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1.1.2.1</w:t>
            </w:r>
            <w:r w:rsidR="006F42F9">
              <w:rPr>
                <w:rFonts w:ascii="Times New Roman" w:hAnsi="Times New Roman"/>
                <w:sz w:val="19"/>
                <w:szCs w:val="19"/>
                <w:lang w:val="en-US"/>
              </w:rPr>
              <w:t>/5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eastAsia="ru-RU"/>
              </w:rPr>
              <w:t>количество модернизированных систем теплоснабжения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12127B" w:rsidRPr="00EB6CE4" w:rsidRDefault="002B4FDB" w:rsidP="00D149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="0012127B" w:rsidRPr="00EB6CE4">
              <w:rPr>
                <w:rFonts w:ascii="Times New Roman" w:hAnsi="Times New Roman"/>
                <w:sz w:val="19"/>
                <w:szCs w:val="19"/>
              </w:rPr>
              <w:t>48020</w:t>
            </w: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3400,0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32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12127B" w:rsidRPr="00EB6CE4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1.1.2.1.</w:t>
            </w:r>
            <w:r w:rsidR="006F42F9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.2</w:t>
            </w:r>
          </w:p>
        </w:tc>
        <w:tc>
          <w:tcPr>
            <w:tcW w:w="15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3400,0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6F42F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1.1.2.1.</w:t>
            </w:r>
            <w:r w:rsidR="006F42F9" w:rsidRPr="006F42F9">
              <w:rPr>
                <w:rFonts w:ascii="Times New Roman" w:hAnsi="Times New Roman"/>
                <w:sz w:val="19"/>
                <w:szCs w:val="19"/>
              </w:rPr>
              <w:t>5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3670,0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3670,0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 w:val="restart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основному мероприятию 1.1.2.1.,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12127B" w:rsidRPr="006F42F9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2781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12754,4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12127B" w:rsidRPr="006F42F9" w:rsidRDefault="0004600E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8254,4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127B" w:rsidRPr="00EB6CE4" w:rsidTr="00634578">
        <w:tc>
          <w:tcPr>
            <w:tcW w:w="2372" w:type="pct"/>
            <w:gridSpan w:val="11"/>
            <w:vMerge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12127B" w:rsidRPr="00EB6CE4" w:rsidRDefault="0004600E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2781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4500,0</w:t>
            </w:r>
          </w:p>
        </w:tc>
        <w:tc>
          <w:tcPr>
            <w:tcW w:w="244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12127B" w:rsidRPr="00EB6CE4" w:rsidRDefault="0012127B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 w:val="restart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задаче 1.1.2.,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6F42F9" w:rsidRPr="006F42F9" w:rsidRDefault="006F42F9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2781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12754,4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6F42F9" w:rsidRPr="00EB6CE4" w:rsidRDefault="006F42F9" w:rsidP="00B102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6F42F9" w:rsidRDefault="0004600E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B102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8254,4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3000,0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15063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4000,0</w:t>
            </w:r>
          </w:p>
        </w:tc>
        <w:tc>
          <w:tcPr>
            <w:tcW w:w="271" w:type="pct"/>
          </w:tcPr>
          <w:p w:rsidR="006F42F9" w:rsidRPr="00EB6CE4" w:rsidRDefault="006F42F9" w:rsidP="00B102F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04600E" w:rsidP="0004600E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2781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4500,0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t>1.1.3.</w:t>
            </w:r>
          </w:p>
        </w:tc>
        <w:tc>
          <w:tcPr>
            <w:tcW w:w="4679" w:type="pct"/>
            <w:gridSpan w:val="20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t>Задача. Строительство (реконструкция), ремонт объектов коммунальной и инженерной инфраструктуры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</w:t>
            </w:r>
          </w:p>
        </w:tc>
        <w:tc>
          <w:tcPr>
            <w:tcW w:w="4679" w:type="pct"/>
            <w:gridSpan w:val="20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Строительство, реконструкция, капитальный ремонт, ремонт, приобретение в собственность объектов систем водоснабжения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1.1.3.1.1</w:t>
            </w:r>
          </w:p>
        </w:tc>
        <w:tc>
          <w:tcPr>
            <w:tcW w:w="4679" w:type="pct"/>
            <w:gridSpan w:val="20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Реконструкция, строительство водовода и модернизация насосного оборудования систем водоснабжения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раснокамска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Пермского края» 3 очередь «Реконструкция сетей водоснабжения»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1.1.3.1.1.1.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реконструированной водопроводной сети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1,4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6345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10103SЖ180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14818,0</w:t>
            </w:r>
          </w:p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13000,0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12634,2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1.1.3.1.1.1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27818,0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12634,2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1.1.3.1.1.2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откорректированная ПСД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ед</w:t>
            </w:r>
            <w:proofErr w:type="spellEnd"/>
            <w:proofErr w:type="gramEnd"/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1010348030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625DA2" w:rsidRDefault="00625DA2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19</w:t>
            </w:r>
            <w:r>
              <w:rPr>
                <w:rFonts w:ascii="Times New Roman" w:hAnsi="Times New Roman"/>
                <w:sz w:val="19"/>
                <w:szCs w:val="19"/>
              </w:rPr>
              <w:t>9,9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DC1755" w:rsidRDefault="00DC175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3656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1.1.3.1.2.1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625DA2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199,9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DC1755" w:rsidRDefault="00DC1755" w:rsidP="00DC1755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3656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 w:val="restar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25DA2" w:rsidP="00625DA2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28017,9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12634,2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DC175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3656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25DA2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199,9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DC1755" w:rsidRDefault="00DC175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3656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14818,0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13000,0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12634,2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1.1.3.1.2</w:t>
            </w:r>
          </w:p>
        </w:tc>
        <w:tc>
          <w:tcPr>
            <w:tcW w:w="4679" w:type="pct"/>
            <w:gridSpan w:val="20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Ремонт системы водоснабжения и обустройство скважины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с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.Ч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ерная</w:t>
            </w:r>
            <w:proofErr w:type="spellEnd"/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1.1.3.1.2.1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обустроенная скважина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10103SP180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752,9</w:t>
            </w:r>
          </w:p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752,9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1.1.3.1.2.1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1505,8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1.1.3.1.2.2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1010348030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898,5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1.1.3.1.2.2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898,5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 w:val="restar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1.1.3.1.2,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2404,3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1651,4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752,9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E220CB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1.1.3.1.3</w:t>
            </w:r>
          </w:p>
        </w:tc>
        <w:tc>
          <w:tcPr>
            <w:tcW w:w="4679" w:type="pct"/>
            <w:gridSpan w:val="20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Мониторинг подземных источников питьевого водоснабжения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1.1.3.1.3.1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количество объектов, по которым выполнен отбор проб питьевой воды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25DA2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25DA2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25DA2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1010348040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166,0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1.1.3.1.3.1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166,0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E220CB">
        <w:tc>
          <w:tcPr>
            <w:tcW w:w="2372" w:type="pct"/>
            <w:gridSpan w:val="11"/>
            <w:vMerge w:val="restar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1.1.3.1.3,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166,0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E220CB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1E127C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166,0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8C37AC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1.1.3.1.4</w:t>
            </w:r>
          </w:p>
        </w:tc>
        <w:tc>
          <w:tcPr>
            <w:tcW w:w="4679" w:type="pct"/>
            <w:gridSpan w:val="20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Приобретение блочной водонасосной станции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.М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айский</w:t>
            </w:r>
            <w:proofErr w:type="spellEnd"/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1.1.3.1.4.1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приобретение объекта коммунальной инфраструктуры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738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10103SP180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4600,0</w:t>
            </w:r>
          </w:p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4600,0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1.1.3.1.4.1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9200,0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8C37AC">
        <w:tc>
          <w:tcPr>
            <w:tcW w:w="2372" w:type="pct"/>
            <w:gridSpan w:val="11"/>
            <w:vMerge w:val="restar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1.1.3.1.4,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9200,0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8C37AC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4600,0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8C37AC">
        <w:tc>
          <w:tcPr>
            <w:tcW w:w="2372" w:type="pct"/>
            <w:gridSpan w:val="11"/>
            <w:vMerge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4600,0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8C37AC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1.1.3.1.5</w:t>
            </w:r>
          </w:p>
        </w:tc>
        <w:tc>
          <w:tcPr>
            <w:tcW w:w="4679" w:type="pct"/>
            <w:gridSpan w:val="20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sz w:val="19"/>
                <w:szCs w:val="19"/>
              </w:rPr>
              <w:t>Реконструкция системы водоснабжения с. Мысы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1.1.3.1.5.1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1010348030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4300,0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1.1.3.1.5.1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4300,0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733650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1.1.3.1.5.2</w:t>
            </w: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реконструированной водопроводной сети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6,5</w:t>
            </w: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6F42F9" w:rsidRPr="00EB6CE4" w:rsidRDefault="006F42F9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6F42F9" w:rsidRPr="00EB6CE4" w:rsidRDefault="006F42F9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1222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10103</w:t>
            </w:r>
            <w:r w:rsidR="001222F0">
              <w:rPr>
                <w:rFonts w:ascii="Times New Roman" w:hAnsi="Times New Roman"/>
                <w:sz w:val="19"/>
                <w:szCs w:val="19"/>
                <w:lang w:val="en-US"/>
              </w:rPr>
              <w:t>L</w:t>
            </w:r>
            <w:r w:rsidR="0004600E">
              <w:rPr>
                <w:rFonts w:ascii="Times New Roman" w:hAnsi="Times New Roman"/>
                <w:sz w:val="19"/>
                <w:szCs w:val="19"/>
              </w:rPr>
              <w:t>5767</w:t>
            </w: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6F42F9" w:rsidRPr="000B4EDD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6F42F9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  <w:p w:rsidR="006F42F9" w:rsidRPr="001853B2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РФ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Default="009A6465" w:rsidP="00E5672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647,6</w:t>
            </w:r>
          </w:p>
          <w:p w:rsidR="000D2884" w:rsidRDefault="000D2884" w:rsidP="00E5672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  <w:p w:rsidR="000D2884" w:rsidRPr="00EB6CE4" w:rsidRDefault="000D2884" w:rsidP="00E5672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Default="009A646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647,5</w:t>
            </w:r>
          </w:p>
          <w:p w:rsidR="000D288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634578">
        <w:tc>
          <w:tcPr>
            <w:tcW w:w="32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1.1.3.1.5.2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F42F9" w:rsidRPr="00EB6CE4" w:rsidTr="008C37AC">
        <w:tc>
          <w:tcPr>
            <w:tcW w:w="2372" w:type="pct"/>
            <w:gridSpan w:val="11"/>
            <w:vMerge w:val="restart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1.1.3.1.5,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4300,0</w:t>
            </w:r>
          </w:p>
        </w:tc>
        <w:tc>
          <w:tcPr>
            <w:tcW w:w="244" w:type="pct"/>
            <w:shd w:val="clear" w:color="auto" w:fill="auto"/>
          </w:tcPr>
          <w:p w:rsidR="006F42F9" w:rsidRPr="00EB6CE4" w:rsidRDefault="009A646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647,6</w:t>
            </w:r>
          </w:p>
        </w:tc>
        <w:tc>
          <w:tcPr>
            <w:tcW w:w="235" w:type="pct"/>
            <w:shd w:val="clear" w:color="auto" w:fill="auto"/>
          </w:tcPr>
          <w:p w:rsidR="006F42F9" w:rsidRPr="00EB6CE4" w:rsidRDefault="009A646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647,5</w:t>
            </w:r>
          </w:p>
        </w:tc>
        <w:tc>
          <w:tcPr>
            <w:tcW w:w="271" w:type="pct"/>
          </w:tcPr>
          <w:p w:rsidR="006F42F9" w:rsidRPr="00EB6CE4" w:rsidRDefault="006F42F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A6465" w:rsidRPr="00EB6CE4" w:rsidTr="008C37AC">
        <w:tc>
          <w:tcPr>
            <w:tcW w:w="2372" w:type="pct"/>
            <w:gridSpan w:val="11"/>
            <w:vMerge/>
          </w:tcPr>
          <w:p w:rsidR="009A6465" w:rsidRPr="00EB6CE4" w:rsidRDefault="009A6465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9A6465" w:rsidRPr="00EB6CE4" w:rsidRDefault="009A6465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9A6465" w:rsidRPr="00EB6CE4" w:rsidRDefault="009A6465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9A6465" w:rsidRPr="00EB6CE4" w:rsidRDefault="009A6465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9A6465" w:rsidRPr="00EB6CE4" w:rsidRDefault="009A6465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9A6465" w:rsidRPr="00EB6CE4" w:rsidRDefault="009A6465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9A6465" w:rsidRPr="00EB6CE4" w:rsidRDefault="009A646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A6465" w:rsidRPr="00EB6CE4" w:rsidRDefault="009A646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4300,0</w:t>
            </w:r>
          </w:p>
        </w:tc>
        <w:tc>
          <w:tcPr>
            <w:tcW w:w="244" w:type="pct"/>
            <w:shd w:val="clear" w:color="auto" w:fill="auto"/>
          </w:tcPr>
          <w:p w:rsidR="009A6465" w:rsidRPr="00EB6CE4" w:rsidRDefault="009A6465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647,6</w:t>
            </w:r>
          </w:p>
        </w:tc>
        <w:tc>
          <w:tcPr>
            <w:tcW w:w="235" w:type="pct"/>
            <w:shd w:val="clear" w:color="auto" w:fill="auto"/>
          </w:tcPr>
          <w:p w:rsidR="009A6465" w:rsidRPr="00EB6CE4" w:rsidRDefault="009A6465" w:rsidP="00CD2E34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647,5</w:t>
            </w:r>
          </w:p>
        </w:tc>
        <w:tc>
          <w:tcPr>
            <w:tcW w:w="271" w:type="pct"/>
          </w:tcPr>
          <w:p w:rsidR="009A6465" w:rsidRPr="00EB6CE4" w:rsidRDefault="009A646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8C37AC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8C37AC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РФ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B5A04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CA79F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Приобретение водоочистной установки для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мкр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-она 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Восточный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п. 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Оверята</w:t>
            </w:r>
            <w:proofErr w:type="spellEnd"/>
          </w:p>
        </w:tc>
      </w:tr>
      <w:tr w:rsidR="000D2884" w:rsidRPr="00EB6CE4" w:rsidTr="000B4EDD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6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приобретение объекта коммунальной инфраструктуры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1853B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</w:t>
            </w:r>
            <w:r>
              <w:rPr>
                <w:rFonts w:ascii="Times New Roman" w:hAnsi="Times New Roman"/>
                <w:sz w:val="19"/>
                <w:szCs w:val="19"/>
              </w:rPr>
              <w:t>3480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5E4608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6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0D2884" w:rsidRPr="00EB6CE4" w:rsidRDefault="000D2884" w:rsidP="0093616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93616B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6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всего, в том </w:t>
            </w: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93616B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Приобретение водоочистной установки для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с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.Ч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ерная</w:t>
            </w:r>
            <w:proofErr w:type="spellEnd"/>
          </w:p>
        </w:tc>
      </w:tr>
      <w:tr w:rsidR="000D2884" w:rsidRPr="00EB6CE4" w:rsidTr="000B4EDD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7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приобретение объекта коммунальной инфраструктуры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</w:t>
            </w:r>
            <w:r>
              <w:rPr>
                <w:rFonts w:ascii="Times New Roman" w:hAnsi="Times New Roman"/>
                <w:sz w:val="19"/>
                <w:szCs w:val="19"/>
              </w:rPr>
              <w:t>3480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5E4608" w:rsidRDefault="000D2884" w:rsidP="000B4E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1800,0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итого по 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ПН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Р1.1.3.1.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7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1800,0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DC1755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 по мероприятию 1.1.3.1.7</w:t>
            </w:r>
            <w:r w:rsidR="000D2884" w:rsidRPr="00EB6CE4">
              <w:rPr>
                <w:rFonts w:ascii="Times New Roman" w:hAnsi="Times New Roman"/>
                <w:sz w:val="19"/>
                <w:szCs w:val="19"/>
              </w:rPr>
              <w:t>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1800,0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1800,0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321" w:type="pct"/>
            <w:shd w:val="clear" w:color="auto" w:fill="auto"/>
          </w:tcPr>
          <w:p w:rsidR="000D2884" w:rsidRPr="00EB6CE4" w:rsidRDefault="00DC1755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1.1.3.1.8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Приобретение водоочистной установки для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д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.Н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овая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Ивановка</w:t>
            </w:r>
          </w:p>
        </w:tc>
      </w:tr>
      <w:tr w:rsidR="000D2884" w:rsidRPr="00EB6CE4" w:rsidTr="000B4EDD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8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приобретение объекта коммунальной инфраструктуры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0B4E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</w:t>
            </w:r>
            <w:r>
              <w:rPr>
                <w:rFonts w:ascii="Times New Roman" w:hAnsi="Times New Roman"/>
                <w:sz w:val="19"/>
                <w:szCs w:val="19"/>
              </w:rPr>
              <w:t>3480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5E4608" w:rsidRDefault="000D2884" w:rsidP="000B4ED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2530,0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8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0D2884" w:rsidRPr="00EB6CE4" w:rsidRDefault="000D2884" w:rsidP="007336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2530,0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DC1755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 по мероприятию 1.1.3.1.8</w:t>
            </w:r>
            <w:r w:rsidR="000D2884" w:rsidRPr="00EB6CE4">
              <w:rPr>
                <w:rFonts w:ascii="Times New Roman" w:hAnsi="Times New Roman"/>
                <w:sz w:val="19"/>
                <w:szCs w:val="19"/>
              </w:rPr>
              <w:t>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2530,0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2530,0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321" w:type="pct"/>
            <w:shd w:val="clear" w:color="auto" w:fill="auto"/>
          </w:tcPr>
          <w:p w:rsidR="000D2884" w:rsidRPr="00EB6CE4" w:rsidRDefault="00DC1755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1.1.3.1.9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Реконструкция системы водоснабжения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д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.Б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рагино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0D2884" w:rsidRPr="00EB6CE4" w:rsidTr="00733650">
        <w:tc>
          <w:tcPr>
            <w:tcW w:w="321" w:type="pct"/>
            <w:shd w:val="clear" w:color="auto" w:fill="auto"/>
          </w:tcPr>
          <w:p w:rsidR="000D2884" w:rsidRPr="00EB6CE4" w:rsidRDefault="00DC1755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1.1.3.1.9</w:t>
            </w:r>
            <w:r w:rsidR="000D2884"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73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" w:type="pct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733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733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733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733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480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7336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DC1755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 по ПНР 1.1.3.1.9</w:t>
            </w:r>
            <w:r w:rsidR="000D2884"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</w:t>
            </w:r>
            <w:r w:rsidR="00DC1755">
              <w:rPr>
                <w:rFonts w:ascii="Times New Roman" w:hAnsi="Times New Roman"/>
                <w:sz w:val="19"/>
                <w:szCs w:val="19"/>
              </w:rPr>
              <w:t>9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33650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Реконструкция системы водоснабжения ст.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Шабуничи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0D2884" w:rsidRPr="00EB6CE4" w:rsidTr="005E4608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0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62" w:type="pct"/>
            <w:gridSpan w:val="2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8" w:type="pct"/>
            <w:gridSpan w:val="2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480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5E4608">
        <w:tc>
          <w:tcPr>
            <w:tcW w:w="321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0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62" w:type="pct"/>
            <w:gridSpan w:val="2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7C76CE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0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7C76CE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7C76CE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7C76C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Реконструкция системы водоснабжения д. Ананичи </w:t>
            </w:r>
          </w:p>
        </w:tc>
      </w:tr>
      <w:tr w:rsidR="000D2884" w:rsidRPr="00EB6CE4" w:rsidTr="00F61367">
        <w:tc>
          <w:tcPr>
            <w:tcW w:w="321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1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480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F6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1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7C76CE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DC17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1.1.3.1.1</w:t>
            </w:r>
            <w:r w:rsidR="00DC1755">
              <w:rPr>
                <w:rFonts w:ascii="Times New Roman" w:hAnsi="Times New Roman"/>
                <w:sz w:val="19"/>
                <w:szCs w:val="19"/>
              </w:rPr>
              <w:t>1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7C76CE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F6136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5300,0</w:t>
            </w:r>
          </w:p>
        </w:tc>
      </w:tr>
      <w:tr w:rsidR="000D2884" w:rsidRPr="00EB6CE4" w:rsidTr="00E56726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CD2E3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37217,9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19458,5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9E38F8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10149,6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864378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5947,5</w:t>
            </w:r>
          </w:p>
        </w:tc>
        <w:tc>
          <w:tcPr>
            <w:tcW w:w="271" w:type="pct"/>
          </w:tcPr>
          <w:p w:rsidR="000D2884" w:rsidRPr="00EB6CE4" w:rsidRDefault="0004600E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10600</w:t>
            </w:r>
            <w:r w:rsidR="000D2884" w:rsidRPr="00EB6CE4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0D2884" w:rsidRPr="00EB6CE4" w:rsidTr="00E56726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CD2E3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4799,9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6071,4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864378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10149,6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864378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5947,5</w:t>
            </w:r>
          </w:p>
        </w:tc>
        <w:tc>
          <w:tcPr>
            <w:tcW w:w="271" w:type="pct"/>
          </w:tcPr>
          <w:p w:rsidR="000D2884" w:rsidRPr="00EB6CE4" w:rsidRDefault="0004600E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</w:t>
            </w:r>
            <w:r w:rsidR="000D2884" w:rsidRPr="00EB6CE4">
              <w:rPr>
                <w:rFonts w:ascii="Times New Roman" w:hAnsi="Times New Roman"/>
                <w:sz w:val="19"/>
                <w:szCs w:val="19"/>
              </w:rPr>
              <w:t>00,0</w:t>
            </w:r>
          </w:p>
        </w:tc>
      </w:tr>
      <w:tr w:rsidR="000D2884" w:rsidRPr="00EB6CE4" w:rsidTr="00E56726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CD2E3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19418,0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752,9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56726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РФ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56726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13000,0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73365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12634,2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5F7090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Строительство, реконструкция, капитальный ремонт, ремонт, приобретение в собственность объектов систем водоотведения</w:t>
            </w:r>
          </w:p>
        </w:tc>
      </w:tr>
      <w:tr w:rsidR="000D2884" w:rsidRPr="00EB6CE4" w:rsidTr="005F7090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1.1.3.2.1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Реконструкция системы водоотведения 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м-н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«Центр» г.Краснокамск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1.1.3.2.1.1.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 xml:space="preserve">протяженность реконструированной канализационной сети 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1.1.3.2.1.1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1.1.3.2.1.2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разработанные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ПИР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00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00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B00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1010448050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DC175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229,9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1492,5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1.1.3.2.1.2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DC175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229,9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1492,5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5F7090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1.1.3.2.5,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DC175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229,9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1492,5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5F7090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DC1755" w:rsidRDefault="00DC1755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229,9</w:t>
            </w:r>
          </w:p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1492,5</w:t>
            </w:r>
          </w:p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F61367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1.1.3.2.2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Капитальный ремонт КНС-2 г. Краснокамска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1.1.3.2.2.1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F6136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откорректированная ПСД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7514E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480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4600E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0D2884" w:rsidRPr="00EB6CE4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2950,0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1.1.3.2.2.1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2950,0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F61367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1.1.3.2.2,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2950,0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F61367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2950,0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1.1.3.2.3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Приобретение блочной канализационной насосной станции с. Мысы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1.1.3.2.3.1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pacing w:val="-6"/>
                <w:sz w:val="19"/>
                <w:szCs w:val="19"/>
              </w:rPr>
              <w:t>приобретение объекта</w:t>
            </w:r>
            <w:r w:rsidRPr="00EB6CE4">
              <w:rPr>
                <w:rFonts w:ascii="Times New Roman" w:hAnsi="Times New Roman"/>
                <w:spacing w:val="-6"/>
                <w:sz w:val="19"/>
                <w:szCs w:val="19"/>
                <w:lang w:val="en-US"/>
              </w:rPr>
              <w:t xml:space="preserve"> </w:t>
            </w:r>
            <w:r w:rsidRPr="00EB6CE4">
              <w:rPr>
                <w:rFonts w:ascii="Times New Roman" w:hAnsi="Times New Roman"/>
                <w:spacing w:val="-6"/>
                <w:sz w:val="19"/>
                <w:szCs w:val="19"/>
              </w:rPr>
              <w:t>коммунальной инфраструктуры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00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00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006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B00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738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10104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SP180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1000,0</w:t>
            </w:r>
          </w:p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1.1.3.2.3.1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1.1.3.2.3,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1.1.3.2.4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Приобретение блочной канализационной насосной станции ул. Циолковского г. Краснокамск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1.1.3.2.4.1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pacing w:val="-6"/>
                <w:sz w:val="19"/>
                <w:szCs w:val="19"/>
              </w:rPr>
              <w:t>приобретение объекта</w:t>
            </w:r>
            <w:r w:rsidRPr="00EB6CE4">
              <w:rPr>
                <w:rFonts w:ascii="Times New Roman" w:hAnsi="Times New Roman"/>
                <w:spacing w:val="-6"/>
                <w:sz w:val="19"/>
                <w:szCs w:val="19"/>
                <w:lang w:val="en-US"/>
              </w:rPr>
              <w:t xml:space="preserve"> </w:t>
            </w:r>
            <w:r w:rsidRPr="00EB6CE4">
              <w:rPr>
                <w:rFonts w:ascii="Times New Roman" w:hAnsi="Times New Roman"/>
                <w:spacing w:val="-6"/>
                <w:sz w:val="19"/>
                <w:szCs w:val="19"/>
              </w:rPr>
              <w:t>коммунальной инфраструктуры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738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10104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SP180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1449,0</w:t>
            </w:r>
          </w:p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1449,0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1.1.3.2.4.1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2898,0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1.1.3.2.4,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2898,0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1449,0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1449,0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1.1.3.2.5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Приобретение блочной канализационной насосной станции </w:t>
            </w:r>
            <w:proofErr w:type="spellStart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proofErr w:type="gramStart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.У</w:t>
            </w:r>
            <w:proofErr w:type="gramEnd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сть</w:t>
            </w:r>
            <w:proofErr w:type="spellEnd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-Сыны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1.1.3.2.5.1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приобретение объекта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коммунальной инфраструктуры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КИО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738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10104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SP180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2399,8</w:t>
            </w:r>
          </w:p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2399,8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1.1.3.2.5.1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4799,6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lastRenderedPageBreak/>
              <w:t>Итого по мероприятию 1.1.3.2.5,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4799,6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2399,8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2399,8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E810B1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1.1.3.2.6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Ремонт системы водоотведения </w:t>
            </w:r>
            <w:proofErr w:type="spellStart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proofErr w:type="gramStart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.У</w:t>
            </w:r>
            <w:proofErr w:type="gramEnd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сть</w:t>
            </w:r>
            <w:proofErr w:type="spellEnd"/>
            <w:r w:rsidRPr="00EB6CE4">
              <w:rPr>
                <w:rFonts w:ascii="Times New Roman" w:hAnsi="Times New Roman"/>
                <w:color w:val="000000"/>
                <w:sz w:val="19"/>
                <w:szCs w:val="19"/>
              </w:rPr>
              <w:t>-Сыны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1.1.3.2.6.1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протяженность отремонтированных сетей водоотведения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км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0,04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10104SP180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412,4</w:t>
            </w:r>
          </w:p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412,4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1.1.3.2.6.1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824,8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4E13AA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4E13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1.1.3.2.6,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824,8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4E13AA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412,4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4E13AA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412,4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4E13AA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1.1.3.2.7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4E13A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Реконструкция очистных сооружений с. Стряпунята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1.1.3.2.7.1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7514E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480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B32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4700,0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64378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FB601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1.1.3.2.7.1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4700,0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FB6011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FB601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1.1.3.2.7,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4700,0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FB6011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4700,0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CD5916">
        <w:tc>
          <w:tcPr>
            <w:tcW w:w="321" w:type="pct"/>
            <w:shd w:val="clear" w:color="auto" w:fill="auto"/>
          </w:tcPr>
          <w:p w:rsidR="000D2884" w:rsidRPr="00EB6CE4" w:rsidRDefault="000D2884" w:rsidP="00CD591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1.1.3.2.8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B6CE4" w:rsidRDefault="000D2884" w:rsidP="00CD591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Наружные сети канализации с. Стряпунята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1.1.3.2.8.1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откорректированная ПСД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7514E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480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B32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1347,0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CD591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1.1.3.2.8.1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1347,0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CD5916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CD591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1.1.3.2.8,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1347,0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CD5916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1347,0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B8630F">
        <w:tc>
          <w:tcPr>
            <w:tcW w:w="321" w:type="pct"/>
            <w:shd w:val="clear" w:color="auto" w:fill="auto"/>
          </w:tcPr>
          <w:p w:rsidR="000D2884" w:rsidRPr="00EB6CE4" w:rsidRDefault="000D2884" w:rsidP="007201B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4679" w:type="pct"/>
            <w:gridSpan w:val="20"/>
            <w:shd w:val="clear" w:color="auto" w:fill="auto"/>
          </w:tcPr>
          <w:p w:rsidR="000D2884" w:rsidRPr="00ED634B" w:rsidRDefault="000D2884" w:rsidP="00B8630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Реконструкция системы водоотведения с. Мысы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7201B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1.1.3.2.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ПСД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УКС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7514E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1010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480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B6CE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 КГО</w:t>
            </w:r>
          </w:p>
          <w:p w:rsidR="000D2884" w:rsidRPr="00EB6CE4" w:rsidRDefault="000D2884" w:rsidP="00B32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C2221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2100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7201B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1.1.3.2.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C2664B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2100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 w:val="restart"/>
            <w:shd w:val="clear" w:color="auto" w:fill="auto"/>
          </w:tcPr>
          <w:p w:rsidR="000D2884" w:rsidRPr="00EB6CE4" w:rsidRDefault="000D2884" w:rsidP="007201B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1.1.3.2.9,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2100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2100</w:t>
            </w:r>
            <w:r w:rsidRPr="00EB6CE4">
              <w:rPr>
                <w:rFonts w:ascii="Times New Roman" w:hAnsi="Times New Roman"/>
                <w:sz w:val="19"/>
                <w:szCs w:val="19"/>
              </w:rPr>
              <w:t>,</w:t>
            </w:r>
            <w:r w:rsidRPr="00EB6CE4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B32E00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 w:val="restart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основному мероприятию 1.1.3.2,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10752,3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1492,5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11097,0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5491,1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1492,5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11097,</w:t>
            </w:r>
            <w:r w:rsidR="0086437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A553A9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5</w:t>
            </w:r>
            <w:r w:rsidR="00A553A9">
              <w:rPr>
                <w:rFonts w:ascii="Times New Roman" w:hAnsi="Times New Roman"/>
                <w:sz w:val="19"/>
                <w:szCs w:val="19"/>
              </w:rPr>
              <w:t>26</w:t>
            </w:r>
            <w:r w:rsidRPr="00F00353">
              <w:rPr>
                <w:rFonts w:ascii="Times New Roman" w:hAnsi="Times New Roman"/>
                <w:sz w:val="19"/>
                <w:szCs w:val="19"/>
              </w:rPr>
              <w:t>1,2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 w:val="restart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задаче 1.1.3.,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47970,2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20951,0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864378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21246,6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864378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5947,5</w:t>
            </w:r>
          </w:p>
        </w:tc>
        <w:tc>
          <w:tcPr>
            <w:tcW w:w="271" w:type="pct"/>
          </w:tcPr>
          <w:p w:rsidR="00F00353" w:rsidRPr="00EB6CE4" w:rsidRDefault="00A553A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10600,0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10291,0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7563,9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864378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21246,6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864378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5947,5</w:t>
            </w:r>
          </w:p>
        </w:tc>
        <w:tc>
          <w:tcPr>
            <w:tcW w:w="271" w:type="pct"/>
          </w:tcPr>
          <w:p w:rsidR="00F00353" w:rsidRPr="00EB6CE4" w:rsidRDefault="00A553A9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10600,0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A553A9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24679,2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752,9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13000,0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12634,2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t>1.1.4.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b/>
                <w:sz w:val="19"/>
                <w:szCs w:val="19"/>
              </w:rPr>
              <w:t>Задача. Обеспечение условий для комплексного развития систем коммунальной инфраструктуры</w:t>
            </w:r>
          </w:p>
        </w:tc>
      </w:tr>
      <w:tr w:rsidR="000D2884" w:rsidRPr="00EB6CE4" w:rsidTr="007201B3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1.1.4.1.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Научно-исследовательские работы в области развития систем коммунальной инфраструктуры</w:t>
            </w:r>
          </w:p>
        </w:tc>
      </w:tr>
      <w:tr w:rsidR="000D2884" w:rsidRPr="00EB6CE4" w:rsidTr="007201B3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1.1.4.1.1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Разработка схем тепл</w:t>
            </w:r>
            <w:proofErr w:type="gramStart"/>
            <w:r w:rsidRPr="00EB6CE4">
              <w:rPr>
                <w:rFonts w:ascii="Times New Roman" w:hAnsi="Times New Roman"/>
                <w:sz w:val="19"/>
                <w:szCs w:val="19"/>
              </w:rPr>
              <w:t>о-</w:t>
            </w:r>
            <w:proofErr w:type="gramEnd"/>
            <w:r w:rsidRPr="00EB6CE4">
              <w:rPr>
                <w:rFonts w:ascii="Times New Roman" w:hAnsi="Times New Roman"/>
                <w:sz w:val="19"/>
                <w:szCs w:val="19"/>
              </w:rPr>
              <w:t>, газо-, водоснабжения и водоотведения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1.1.4.1.1.1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разработанные схемы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АКГО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1010548160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2200,0</w:t>
            </w:r>
          </w:p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1.1.4.1.1.1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2200,0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1.1.4.1.1,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2200,0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2200,0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1.1.4.1.2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Проведение энергетического обследования (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энергоаудита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>) с оформлением энергетического паспорта (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энергопаспорта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) на основании проведенного </w:t>
            </w: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энергоаудита</w:t>
            </w:r>
            <w:proofErr w:type="spellEnd"/>
            <w:r w:rsidRPr="00EB6CE4">
              <w:rPr>
                <w:rFonts w:ascii="Times New Roman" w:hAnsi="Times New Roman"/>
                <w:sz w:val="19"/>
                <w:szCs w:val="19"/>
              </w:rPr>
              <w:t xml:space="preserve"> (отчета) с разработкой программы мероприятий по энергосбережению и повышению энергетической эффективности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1.1.4.1.2.1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разработанный паспорт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АКГО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1010548200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1.1.4.1.2.1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1.1.4.1.2,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800,0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C2664B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1.1.4.1.3</w:t>
            </w:r>
          </w:p>
        </w:tc>
        <w:tc>
          <w:tcPr>
            <w:tcW w:w="4679" w:type="pct"/>
            <w:gridSpan w:val="20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Разработка программы комплексного развития систем коммунальной инфраструктуры (ПКР)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1.1.4.1.3.1</w:t>
            </w: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разработанная ПКР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ед.</w:t>
            </w: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АКГО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733</w:t>
            </w: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0502</w:t>
            </w: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D149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1010548150</w:t>
            </w: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1867,2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634578">
        <w:tc>
          <w:tcPr>
            <w:tcW w:w="32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ПНР 1.1.4.1.3.1</w:t>
            </w:r>
          </w:p>
        </w:tc>
        <w:tc>
          <w:tcPr>
            <w:tcW w:w="166" w:type="pct"/>
            <w:gridSpan w:val="3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" w:type="pc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1867,2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мероприятию 1.1.4.1.3,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1867,2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основному мероприятию 1.1.4.1,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4867,2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4867,2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 w:val="restart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Итого по задаче 1.1.4.,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4867,2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0D2884" w:rsidRPr="00EB6CE4" w:rsidTr="007201B3">
        <w:tc>
          <w:tcPr>
            <w:tcW w:w="2372" w:type="pct"/>
            <w:gridSpan w:val="11"/>
            <w:vMerge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622,0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4867,2</w:t>
            </w:r>
          </w:p>
        </w:tc>
        <w:tc>
          <w:tcPr>
            <w:tcW w:w="244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0D2884" w:rsidRPr="00EB6CE4" w:rsidRDefault="000D28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 w:val="restart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52576,5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38572,6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307A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29196,6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A553A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12837,5</w:t>
            </w:r>
          </w:p>
        </w:tc>
        <w:tc>
          <w:tcPr>
            <w:tcW w:w="271" w:type="pct"/>
          </w:tcPr>
          <w:p w:rsidR="00F00353" w:rsidRPr="00EB6CE4" w:rsidRDefault="00A553A9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22300,0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КГО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10980,0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20685,5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307A84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29196,6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A553A9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12837,5</w:t>
            </w:r>
          </w:p>
        </w:tc>
        <w:tc>
          <w:tcPr>
            <w:tcW w:w="271" w:type="pct"/>
          </w:tcPr>
          <w:p w:rsidR="00F00353" w:rsidRPr="00EB6CE4" w:rsidRDefault="00A553A9" w:rsidP="00B006CA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22300,0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бюджет ПК</w:t>
            </w:r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28596,5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5252,9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00353" w:rsidRPr="00EB6CE4" w:rsidTr="007201B3">
        <w:tc>
          <w:tcPr>
            <w:tcW w:w="2372" w:type="pct"/>
            <w:gridSpan w:val="11"/>
            <w:vMerge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9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1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B6CE4">
              <w:rPr>
                <w:rFonts w:ascii="Times New Roman" w:hAnsi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F00353" w:rsidRPr="00F00353" w:rsidRDefault="00F00353" w:rsidP="00F00353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F00353">
              <w:rPr>
                <w:rFonts w:ascii="Times New Roman" w:hAnsi="Times New Roman"/>
                <w:sz w:val="19"/>
                <w:szCs w:val="19"/>
              </w:rPr>
              <w:t>13000,0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12634,2</w:t>
            </w:r>
          </w:p>
        </w:tc>
        <w:tc>
          <w:tcPr>
            <w:tcW w:w="244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35" w:type="pct"/>
            <w:shd w:val="clear" w:color="auto" w:fill="auto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71" w:type="pct"/>
          </w:tcPr>
          <w:p w:rsidR="00F00353" w:rsidRPr="00EB6CE4" w:rsidRDefault="00F00353" w:rsidP="008B1621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B6CE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53EDF" w:rsidRDefault="00153EDF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53EDF" w:rsidRDefault="00153EDF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53EDF" w:rsidRDefault="00153EDF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53EDF" w:rsidRDefault="00153EDF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F6D2A" w:rsidRPr="005246E6" w:rsidRDefault="00EF6D2A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24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Система программных мероприятий подпрограммы</w:t>
      </w:r>
    </w:p>
    <w:p w:rsidR="00EF6D2A" w:rsidRPr="005246E6" w:rsidRDefault="00EF6D2A" w:rsidP="004714F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5246E6">
        <w:rPr>
          <w:rFonts w:ascii="Times New Roman" w:hAnsi="Times New Roman"/>
          <w:sz w:val="28"/>
          <w:szCs w:val="24"/>
        </w:rPr>
        <w:t>2.</w:t>
      </w:r>
      <w:r w:rsidR="00064EC1" w:rsidRPr="005246E6">
        <w:rPr>
          <w:rFonts w:ascii="Times New Roman" w:hAnsi="Times New Roman"/>
          <w:sz w:val="28"/>
          <w:szCs w:val="24"/>
        </w:rPr>
        <w:t>1.</w:t>
      </w:r>
      <w:r w:rsidRPr="005246E6">
        <w:rPr>
          <w:rFonts w:ascii="Times New Roman" w:hAnsi="Times New Roman"/>
          <w:sz w:val="28"/>
          <w:szCs w:val="24"/>
        </w:rPr>
        <w:t xml:space="preserve"> «Содержание и ремонт объектов коммунальной инфраструктуры и жилищного фонда»</w:t>
      </w:r>
      <w:r w:rsidR="00791362">
        <w:rPr>
          <w:rFonts w:ascii="Times New Roman" w:hAnsi="Times New Roman"/>
          <w:sz w:val="28"/>
          <w:szCs w:val="24"/>
        </w:rPr>
        <w:t xml:space="preserve"> </w:t>
      </w:r>
      <w:r w:rsidRPr="00524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муниципальной программы </w:t>
      </w:r>
      <w:r w:rsidRPr="005246E6">
        <w:rPr>
          <w:rFonts w:ascii="Times New Roman" w:hAnsi="Times New Roman"/>
          <w:sz w:val="28"/>
          <w:szCs w:val="24"/>
        </w:rPr>
        <w:t>«Развитие системы жилищно-коммунального хозяйства Краснокамского г</w:t>
      </w:r>
      <w:r w:rsidR="00A02BE5" w:rsidRPr="005246E6">
        <w:rPr>
          <w:rFonts w:ascii="Times New Roman" w:hAnsi="Times New Roman"/>
          <w:sz w:val="28"/>
          <w:szCs w:val="24"/>
        </w:rPr>
        <w:t>ородского округа</w:t>
      </w:r>
      <w:r w:rsidRPr="005246E6">
        <w:rPr>
          <w:rFonts w:ascii="Times New Roman" w:hAnsi="Times New Roman"/>
          <w:sz w:val="28"/>
          <w:szCs w:val="24"/>
        </w:rPr>
        <w:t>»</w:t>
      </w:r>
    </w:p>
    <w:p w:rsidR="00EF6D2A" w:rsidRPr="00F97E72" w:rsidRDefault="00EF6D2A" w:rsidP="00791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2482"/>
        <w:gridCol w:w="516"/>
        <w:gridCol w:w="557"/>
        <w:gridCol w:w="557"/>
        <w:gridCol w:w="557"/>
        <w:gridCol w:w="557"/>
        <w:gridCol w:w="557"/>
        <w:gridCol w:w="1176"/>
        <w:gridCol w:w="602"/>
        <w:gridCol w:w="561"/>
        <w:gridCol w:w="1220"/>
        <w:gridCol w:w="505"/>
        <w:gridCol w:w="1636"/>
        <w:gridCol w:w="782"/>
        <w:gridCol w:w="782"/>
        <w:gridCol w:w="692"/>
        <w:gridCol w:w="557"/>
        <w:gridCol w:w="557"/>
      </w:tblGrid>
      <w:tr w:rsidR="00A073FC" w:rsidRPr="00A553A9" w:rsidTr="00B32E00"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Показатели непосредственного результата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тыс. руб. </w:t>
            </w:r>
          </w:p>
        </w:tc>
      </w:tr>
      <w:tr w:rsidR="00A073FC" w:rsidRPr="00A553A9" w:rsidTr="00B32E00">
        <w:trPr>
          <w:trHeight w:val="253"/>
        </w:trPr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E00" w:rsidRPr="00A553A9" w:rsidTr="007201B3"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2025 </w:t>
            </w: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201B3" w:rsidRPr="00A553A9" w:rsidRDefault="007201B3" w:rsidP="00F97E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8B16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6C7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6C7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</w:tcPr>
          <w:p w:rsidR="007201B3" w:rsidRPr="00A553A9" w:rsidRDefault="007201B3" w:rsidP="006C7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D461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201B3" w:rsidRPr="00A553A9" w:rsidTr="00B32E00"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gridSpan w:val="18"/>
          </w:tcPr>
          <w:p w:rsidR="007201B3" w:rsidRPr="00A553A9" w:rsidRDefault="007201B3" w:rsidP="00E7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A553A9">
              <w:rPr>
                <w:rFonts w:ascii="Times New Roman" w:hAnsi="Times New Roman"/>
                <w:b/>
                <w:sz w:val="20"/>
                <w:szCs w:val="20"/>
              </w:rPr>
              <w:t>Обеспечение нормативного состояния объектов инженерной инфраструктуры</w:t>
            </w:r>
          </w:p>
        </w:tc>
      </w:tr>
      <w:tr w:rsidR="007201B3" w:rsidRPr="00A553A9" w:rsidTr="00B32E00"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0" w:type="auto"/>
            <w:gridSpan w:val="18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Содержание и текущий ремонт объектов коммунальной инфраструктуры</w:t>
            </w:r>
          </w:p>
        </w:tc>
      </w:tr>
      <w:tr w:rsidR="007201B3" w:rsidRPr="00A553A9" w:rsidTr="00B32E00">
        <w:tc>
          <w:tcPr>
            <w:tcW w:w="0" w:type="auto"/>
            <w:shd w:val="clear" w:color="auto" w:fill="auto"/>
            <w:vAlign w:val="center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0" w:type="auto"/>
            <w:gridSpan w:val="18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ремонт муниципальных объектов коммунальной инфраструктуры, </w:t>
            </w: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аварийных ситуаций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объектов коммунальной инфраструктуры к ОЗП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C2664B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201B3" w:rsidRPr="00A553A9" w:rsidRDefault="00C2664B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20148060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E714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403,1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F97E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 2.1.1.1.1.1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E714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403,1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E714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FC62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FC62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FC62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2.1.1.1.1.2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объектов коммунальной инфраструктуры к ОЗП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C2664B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201B3" w:rsidRPr="00A553A9" w:rsidRDefault="00C2664B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1020148060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374556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 2.1.1.1.1.2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374556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1B3" w:rsidRPr="00A553A9" w:rsidTr="00B32E00">
        <w:tc>
          <w:tcPr>
            <w:tcW w:w="0" w:type="auto"/>
            <w:gridSpan w:val="9"/>
            <w:vMerge w:val="restart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2.1.1.1.1,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403,1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374556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1B3" w:rsidRPr="00A553A9" w:rsidTr="00B32E00">
        <w:tc>
          <w:tcPr>
            <w:tcW w:w="0" w:type="auto"/>
            <w:gridSpan w:val="9"/>
            <w:vMerge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403,1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374556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1B3" w:rsidRPr="00A553A9" w:rsidTr="00B32E00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2.1.1.1.2</w:t>
            </w:r>
          </w:p>
        </w:tc>
        <w:tc>
          <w:tcPr>
            <w:tcW w:w="0" w:type="auto"/>
            <w:gridSpan w:val="18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содержание бесхозяйных инженерных сетей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2.1.1.1.2.1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бесхозяйных инженерных сетей, 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аварийных ситуаций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C2664B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201B3" w:rsidRPr="00A553A9" w:rsidRDefault="00C2664B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20148070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9A41A8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 2.1.1.1.2.1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9A41A8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2.1.1.1.2.2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бесхозяйных инженерных сетей, 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аварийных ситуаций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201B3" w:rsidRPr="00A553A9" w:rsidRDefault="00C2664B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1020148070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 2.1.1.1.2.2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1B3" w:rsidRPr="00A553A9" w:rsidTr="00B32E00">
        <w:tc>
          <w:tcPr>
            <w:tcW w:w="0" w:type="auto"/>
            <w:gridSpan w:val="9"/>
            <w:vMerge w:val="restart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2.1.1.1.2,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9A41A8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1B3" w:rsidRPr="00A553A9" w:rsidTr="00B32E00">
        <w:tc>
          <w:tcPr>
            <w:tcW w:w="0" w:type="auto"/>
            <w:gridSpan w:val="9"/>
            <w:vMerge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F0035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9A41A8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1B3" w:rsidRPr="00A553A9" w:rsidTr="00B32E00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2.1.1.1.3</w:t>
            </w:r>
          </w:p>
        </w:tc>
        <w:tc>
          <w:tcPr>
            <w:tcW w:w="0" w:type="auto"/>
            <w:gridSpan w:val="18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затрат в связи с производством коммунальных услуг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2.1.1.1.3.1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объектов к 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ОЗП в установленные сроки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C2664B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201B3" w:rsidRPr="00A553A9" w:rsidRDefault="00C2664B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20148080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3572,3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0D6CE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7201B3"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 2.1.1.1.3.1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3572,3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0D6CE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7201B3"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44EF" w:rsidRPr="00A553A9" w:rsidTr="00B32E00">
        <w:tc>
          <w:tcPr>
            <w:tcW w:w="0" w:type="auto"/>
            <w:gridSpan w:val="9"/>
            <w:vMerge w:val="restart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2.1.1.1.3,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3572,3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0D6CE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2644EF"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7201B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44EF" w:rsidRPr="00A553A9" w:rsidTr="00B32E00">
        <w:tc>
          <w:tcPr>
            <w:tcW w:w="0" w:type="auto"/>
            <w:gridSpan w:val="9"/>
            <w:vMerge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3572,3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0D6CE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2644EF"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7201B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44EF" w:rsidRPr="00A553A9" w:rsidTr="00B32E00"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2.1.1.1.4</w:t>
            </w:r>
          </w:p>
        </w:tc>
        <w:tc>
          <w:tcPr>
            <w:tcW w:w="0" w:type="auto"/>
            <w:gridSpan w:val="18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подготовки систем теплоснабжения к осенне-зимнему отопительному периоду 2022-2023 годов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2.1.1.1.4.1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26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готовность </w:t>
            </w:r>
            <w:r w:rsidRPr="00A553A9">
              <w:rPr>
                <w:rFonts w:ascii="Times New Roman" w:hAnsi="Times New Roman"/>
                <w:sz w:val="20"/>
                <w:szCs w:val="20"/>
                <w:lang w:eastAsia="ru-RU"/>
              </w:rPr>
              <w:t>систем теплоснабжения к осенне-зимнему отопительному периоду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201B3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Ж520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7201B3" w:rsidRDefault="007201B3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  <w:p w:rsidR="00A553A9" w:rsidRPr="00A553A9" w:rsidRDefault="00A553A9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236,1</w:t>
            </w:r>
          </w:p>
          <w:p w:rsidR="00A553A9" w:rsidRPr="00A553A9" w:rsidRDefault="00A553A9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2908,2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 2.1.1.1.4.1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3144,3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2644EF" w:rsidP="00264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2.1.1.1.4,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2908,2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44EF" w:rsidRPr="00A553A9" w:rsidTr="00B32E00">
        <w:tc>
          <w:tcPr>
            <w:tcW w:w="0" w:type="auto"/>
            <w:shd w:val="clear" w:color="auto" w:fill="auto"/>
          </w:tcPr>
          <w:p w:rsidR="002644EF" w:rsidRPr="00A553A9" w:rsidRDefault="002644EF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2.1.1.1.5</w:t>
            </w:r>
          </w:p>
        </w:tc>
        <w:tc>
          <w:tcPr>
            <w:tcW w:w="0" w:type="auto"/>
            <w:gridSpan w:val="18"/>
          </w:tcPr>
          <w:p w:rsidR="002644EF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Приобретение специализированной машины для выполнения работ по ликвидации последствий аварий коммунальных сетей</w:t>
            </w:r>
          </w:p>
        </w:tc>
      </w:tr>
      <w:tr w:rsidR="00B32E00" w:rsidRPr="00A553A9" w:rsidTr="007201B3"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2.1.1.1.5.1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Start"/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ехники</w:t>
            </w:r>
            <w:proofErr w:type="spellEnd"/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ликвидации аварийных ситуаций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201B3" w:rsidRPr="00A553A9" w:rsidRDefault="002644EF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SP180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1233,6</w:t>
            </w:r>
          </w:p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1233,6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1891,7</w:t>
            </w:r>
          </w:p>
          <w:p w:rsidR="007201B3" w:rsidRPr="00A553A9" w:rsidRDefault="007201B3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1891,7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DC1BC4" w:rsidP="00A073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201B3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7201B3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1BC4" w:rsidRPr="00A553A9" w:rsidTr="007201B3"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ПНР 2.1.1.1.5.1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2467,2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3783,4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D2E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D2E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1BC4" w:rsidRPr="00A553A9" w:rsidTr="00B32E00">
        <w:tc>
          <w:tcPr>
            <w:tcW w:w="0" w:type="auto"/>
            <w:gridSpan w:val="9"/>
            <w:vMerge w:val="restart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мероприятию 2.1.1.1.5,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2467,2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3783,4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D2E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D2E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1BC4" w:rsidRPr="00A553A9" w:rsidTr="00B32E00">
        <w:tc>
          <w:tcPr>
            <w:tcW w:w="0" w:type="auto"/>
            <w:gridSpan w:val="9"/>
            <w:vMerge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1233,6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1891,7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D2E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D2E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E00" w:rsidRPr="00A553A9" w:rsidTr="00B32E00">
        <w:tc>
          <w:tcPr>
            <w:tcW w:w="0" w:type="auto"/>
            <w:gridSpan w:val="9"/>
            <w:vMerge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1233,6</w:t>
            </w: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1891,7</w:t>
            </w: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B32E00" w:rsidRPr="00A553A9" w:rsidRDefault="00B32E00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1BC4" w:rsidRPr="00A553A9" w:rsidTr="00B32E00">
        <w:tc>
          <w:tcPr>
            <w:tcW w:w="0" w:type="auto"/>
            <w:gridSpan w:val="9"/>
            <w:vMerge w:val="restart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2.1.1.1,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D2E3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color w:val="000000"/>
                <w:sz w:val="20"/>
                <w:szCs w:val="20"/>
              </w:rPr>
              <w:t>6602,6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11511,6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2770,0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153EDF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1BC4" w:rsidRPr="00A553A9" w:rsidTr="00B32E00">
        <w:tc>
          <w:tcPr>
            <w:tcW w:w="0" w:type="auto"/>
            <w:gridSpan w:val="9"/>
            <w:vMerge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DC1B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5369,0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6711,7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2770,0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1BC4" w:rsidRPr="00A553A9" w:rsidTr="00B32E00">
        <w:tc>
          <w:tcPr>
            <w:tcW w:w="0" w:type="auto"/>
            <w:gridSpan w:val="9"/>
            <w:vMerge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DC1B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1233,6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4799,9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C1BC4" w:rsidRPr="00A553A9" w:rsidRDefault="00DC1BC4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2.1.1,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6602,6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11511,6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5369,0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6711,7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1233,6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4799,9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b/>
                <w:sz w:val="20"/>
                <w:szCs w:val="20"/>
              </w:rPr>
              <w:t>2.1.2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A553A9">
              <w:rPr>
                <w:rFonts w:ascii="Times New Roman" w:hAnsi="Times New Roman"/>
                <w:b/>
                <w:sz w:val="20"/>
                <w:szCs w:val="20"/>
              </w:rPr>
              <w:t>Обеспечение содержания и текущего ремонта объектов жилищного фонда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b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и текущий ремонт объектов жилищного фонда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жилых домов, не выбравших способ управления, к отопительному периоду, установка адресных указателей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готовность жилищного фонда к ОЗП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1020248090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ПНР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по мероприятию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2.1.2.1,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b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Капитальный ремонт жилищного фонда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Восстановление облика исторической части </w:t>
            </w:r>
            <w:proofErr w:type="spellStart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раснокамска</w:t>
            </w:r>
            <w:proofErr w:type="spellEnd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включающего </w:t>
            </w:r>
            <w:proofErr w:type="spellStart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ул.Большевистская</w:t>
            </w:r>
            <w:proofErr w:type="spellEnd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Карла Маркса, Школьная, Свердлова, Чехова, Шоссейная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разработанная</w:t>
            </w:r>
            <w:proofErr w:type="gramEnd"/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ПСД на капитальный ремонт фасадов и (или) крыш многоквартирных домов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1020348130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1725,5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ПНР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1725,5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мероприятию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1725,5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1725,5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2.1.2.2.2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Инструментальное обследование и оценка технического состояния многоквартирного жилого дома по  адресу: г. Краснокамск, ул. Декабристов, 25 с проведением инженерно-геологических изысканий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2.1.2.2.2.1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разработанное техническое заключение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B1E25" w:rsidRPr="00A553A9" w:rsidRDefault="00DB1E25" w:rsidP="00C2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1020348180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ПНР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2.1.2.2.2.1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мероприятию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2.1.2.2.3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Капитальный ремонт и усиление части простенков первого и второго этажа многоквартирного жилого дома по адресу: г. Краснокамск, ул. Карла Маркса, 56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2.1.2.2.3.1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разработанная ПСД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B1E25" w:rsidRPr="00A553A9" w:rsidRDefault="00DB1E25" w:rsidP="00C2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1020348170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ПНР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2.1.2.2.3.1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мероприятию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628,8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2.1.2.2.4</w:t>
            </w:r>
          </w:p>
        </w:tc>
        <w:tc>
          <w:tcPr>
            <w:tcW w:w="0" w:type="auto"/>
            <w:gridSpan w:val="18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Капитальный ремонт и усиление части простенков первого и второго этажа многоквартирного жилого дома по адресу: г. Краснокамск, ул. Декабристов, 25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2.1.2.2.4.1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разработанная ПСД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2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B1E25" w:rsidRPr="00A553A9" w:rsidRDefault="00DB1E25" w:rsidP="00C26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1020348190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7201B3"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ПНР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2.1.2.2.4.1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мероприятию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2.1.2.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623,9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2.1.2.2,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3576,7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3576,7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по задаче </w:t>
            </w:r>
            <w:r w:rsidRPr="00A553A9">
              <w:rPr>
                <w:rFonts w:ascii="Times New Roman" w:hAnsi="Times New Roman"/>
                <w:sz w:val="20"/>
                <w:szCs w:val="20"/>
              </w:rPr>
              <w:t>2.1.2</w:t>
            </w: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3576,7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3576,7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 w:val="restart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 2.1, в том числе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10179,3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11628,1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2890,0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8945,7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6828,2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2890,0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1E25" w:rsidRPr="00A553A9" w:rsidTr="00B32E00">
        <w:tc>
          <w:tcPr>
            <w:tcW w:w="0" w:type="auto"/>
            <w:gridSpan w:val="9"/>
            <w:vMerge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DC1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1233,6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4799,9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B1E25" w:rsidRPr="00A553A9" w:rsidRDefault="00DB1E25" w:rsidP="00CA39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3A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3EDF" w:rsidRDefault="00153EDF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3EDF" w:rsidRDefault="00153EDF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E00" w:rsidRDefault="00B32E00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621" w:rsidRDefault="008B1621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203" w:rsidRPr="00362203" w:rsidRDefault="00362203" w:rsidP="008B16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</w:t>
      </w:r>
    </w:p>
    <w:p w:rsidR="00EF6D2A" w:rsidRDefault="00362203" w:rsidP="008B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конечного результата муниципальной программы</w:t>
      </w:r>
      <w:r w:rsidR="00BB3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6D2A" w:rsidRPr="00362203">
        <w:rPr>
          <w:rFonts w:ascii="Times New Roman" w:hAnsi="Times New Roman"/>
          <w:sz w:val="28"/>
          <w:szCs w:val="28"/>
        </w:rPr>
        <w:t>«</w:t>
      </w:r>
      <w:r w:rsidRPr="00362203">
        <w:rPr>
          <w:rFonts w:ascii="Times New Roman" w:hAnsi="Times New Roman"/>
          <w:sz w:val="28"/>
          <w:szCs w:val="28"/>
        </w:rPr>
        <w:t>Развитие системы жилищно-коммунального хозяйства Краснокамского городского округа</w:t>
      </w:r>
      <w:r w:rsidR="00EF6D2A" w:rsidRPr="00362203">
        <w:rPr>
          <w:rFonts w:ascii="Times New Roman" w:hAnsi="Times New Roman"/>
          <w:sz w:val="28"/>
          <w:szCs w:val="28"/>
        </w:rPr>
        <w:t>»</w:t>
      </w:r>
    </w:p>
    <w:p w:rsidR="008B1621" w:rsidRPr="00362203" w:rsidRDefault="008B1621" w:rsidP="008B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0381"/>
        <w:gridCol w:w="763"/>
        <w:gridCol w:w="813"/>
        <w:gridCol w:w="813"/>
        <w:gridCol w:w="813"/>
        <w:gridCol w:w="813"/>
        <w:gridCol w:w="813"/>
      </w:tblGrid>
      <w:tr w:rsidR="00C2664B" w:rsidRPr="00B02214" w:rsidTr="00B006CA">
        <w:tc>
          <w:tcPr>
            <w:tcW w:w="0" w:type="auto"/>
            <w:vMerge w:val="restart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0" w:type="auto"/>
            <w:vMerge w:val="restart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0" w:type="auto"/>
            <w:gridSpan w:val="5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Значения показателей конечного результата</w:t>
            </w:r>
          </w:p>
        </w:tc>
      </w:tr>
      <w:tr w:rsidR="00C2664B" w:rsidRPr="00B02214" w:rsidTr="00C2664B">
        <w:tc>
          <w:tcPr>
            <w:tcW w:w="0" w:type="auto"/>
            <w:vMerge/>
          </w:tcPr>
          <w:p w:rsidR="00C2664B" w:rsidRPr="008B1621" w:rsidRDefault="00C2664B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2664B" w:rsidRPr="008B1621" w:rsidRDefault="00C2664B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2664B" w:rsidRPr="008B1621" w:rsidRDefault="00C2664B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</w:tr>
      <w:tr w:rsidR="00C2664B" w:rsidRPr="00B02214" w:rsidTr="00C2664B">
        <w:tc>
          <w:tcPr>
            <w:tcW w:w="0" w:type="auto"/>
            <w:vMerge/>
          </w:tcPr>
          <w:p w:rsidR="00C2664B" w:rsidRPr="008B1621" w:rsidRDefault="00C2664B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2664B" w:rsidRPr="008B1621" w:rsidRDefault="00C2664B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2664B" w:rsidRPr="008B1621" w:rsidRDefault="00C2664B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gridSpan w:val="6"/>
          </w:tcPr>
          <w:p w:rsidR="00C2664B" w:rsidRPr="008B1621" w:rsidRDefault="00C2664B" w:rsidP="008B1621">
            <w:pPr>
              <w:widowControl w:val="0"/>
              <w:suppressLineNumbers/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Цель. </w:t>
            </w:r>
            <w:r w:rsidRPr="008B1621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Повышения качества и </w:t>
            </w:r>
            <w:proofErr w:type="gramStart"/>
            <w:r w:rsidRPr="008B1621">
              <w:rPr>
                <w:rFonts w:ascii="Times New Roman" w:eastAsia="Times New Roman" w:hAnsi="Times New Roman"/>
                <w:spacing w:val="2"/>
                <w:lang w:eastAsia="ru-RU"/>
              </w:rPr>
              <w:t>надежности</w:t>
            </w:r>
            <w:proofErr w:type="gramEnd"/>
            <w:r w:rsidRPr="008B1621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предоставляемых населению жилищно-коммунальных услуг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suppressLineNumbers/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увеличение уровня обеспеченности населения качественным и надежным теплоснабжением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hAnsi="Times New Roman"/>
              </w:rPr>
              <w:t>снижение доли ветхих сетей водоснабжения (по сравнению с предыдущим периодом)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снижение доли ветхих сетей водоотведения (по сравнению с предыдущим периодом)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664B" w:rsidRPr="00B02214" w:rsidTr="00B006CA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0" w:type="auto"/>
            <w:gridSpan w:val="7"/>
          </w:tcPr>
          <w:p w:rsidR="00C2664B" w:rsidRPr="008B1621" w:rsidRDefault="00C2664B" w:rsidP="008B16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Подпрограмма 1.1. «Модернизация и комплексное развитие систем коммунальной инфраструктуры»</w:t>
            </w: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2664B" w:rsidRPr="00B02214" w:rsidTr="00B006CA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0" w:type="auto"/>
            <w:gridSpan w:val="7"/>
          </w:tcPr>
          <w:p w:rsidR="00C2664B" w:rsidRPr="008B1621" w:rsidRDefault="00C2664B" w:rsidP="008B16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Задача. Газификация населенных пунктов Краснокамского городского округа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hAnsi="Times New Roman"/>
              </w:rPr>
              <w:t>протяженность построенных распределительных сетей газопровода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8,1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D6CE4" w:rsidRPr="00B02214" w:rsidTr="00B006CA">
        <w:tc>
          <w:tcPr>
            <w:tcW w:w="0" w:type="auto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0" w:type="auto"/>
            <w:gridSpan w:val="7"/>
          </w:tcPr>
          <w:p w:rsidR="000D6CE4" w:rsidRPr="008B1621" w:rsidRDefault="000D6CE4" w:rsidP="008B16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Задача. </w:t>
            </w:r>
            <w:r w:rsidRPr="008B1621">
              <w:rPr>
                <w:rFonts w:ascii="Times New Roman" w:hAnsi="Times New Roman"/>
              </w:rPr>
              <w:t>Обеспечение теплоснабжением потребителей Краснокамского городского округа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hAnsi="Times New Roman"/>
                <w:lang w:eastAsia="ru-RU"/>
              </w:rPr>
              <w:t>количество модернизированных систем теплоснабжения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2664B" w:rsidRPr="008B1621" w:rsidRDefault="003263F6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3263F6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D6CE4" w:rsidRPr="00B02214" w:rsidTr="00B006CA">
        <w:tc>
          <w:tcPr>
            <w:tcW w:w="0" w:type="auto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1.1.3.</w:t>
            </w:r>
          </w:p>
        </w:tc>
        <w:tc>
          <w:tcPr>
            <w:tcW w:w="0" w:type="auto"/>
            <w:gridSpan w:val="7"/>
          </w:tcPr>
          <w:p w:rsidR="000D6CE4" w:rsidRPr="008B1621" w:rsidRDefault="000D6CE4" w:rsidP="008B16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Задача.</w:t>
            </w:r>
            <w:r w:rsidRPr="008B1621">
              <w:rPr>
                <w:rFonts w:ascii="Times New Roman" w:hAnsi="Times New Roman"/>
              </w:rPr>
              <w:t xml:space="preserve"> </w:t>
            </w:r>
            <w:r w:rsidRPr="008B1621">
              <w:rPr>
                <w:rFonts w:ascii="Times New Roman" w:eastAsia="Times New Roman" w:hAnsi="Times New Roman"/>
                <w:spacing w:val="2"/>
                <w:lang w:eastAsia="ru-RU"/>
              </w:rPr>
              <w:t>Строительство (реконструкция), ремонт объектов коммунальной и инженерной инфраструктуры.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протяженность </w:t>
            </w:r>
            <w:r w:rsidRPr="008B1621">
              <w:rPr>
                <w:rFonts w:ascii="Times New Roman" w:hAnsi="Times New Roman"/>
              </w:rPr>
              <w:t>построенных и реконструированных (отремонтированных) сетей водоснабжения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1,4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  <w:lang w:eastAsia="ru-RU"/>
              </w:rPr>
              <w:t>количество модернизированных систем водоснабжения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  <w:lang w:eastAsia="ru-RU"/>
              </w:rPr>
              <w:t>количество модернизированных систем водоотведения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6CE4" w:rsidRPr="00B02214" w:rsidTr="00B006CA">
        <w:tc>
          <w:tcPr>
            <w:tcW w:w="0" w:type="auto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0" w:type="auto"/>
            <w:gridSpan w:val="7"/>
          </w:tcPr>
          <w:p w:rsidR="000D6CE4" w:rsidRPr="008B1621" w:rsidRDefault="000D6CE4" w:rsidP="008B16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Задача. Обеспечение условий для комплексного развития систем коммунальной инфраструктуры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количество разработанных схем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количество разработанных энергетических паспортов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gramStart"/>
            <w:r w:rsidRPr="008B1621">
              <w:rPr>
                <w:rFonts w:ascii="Times New Roman" w:eastAsia="Times New Roman" w:hAnsi="Times New Roman"/>
                <w:lang w:eastAsia="ru-RU"/>
              </w:rPr>
              <w:t>разработанных</w:t>
            </w:r>
            <w:proofErr w:type="gramEnd"/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 ПКР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D6CE4" w:rsidRPr="00B02214" w:rsidTr="00B006CA">
        <w:tc>
          <w:tcPr>
            <w:tcW w:w="0" w:type="auto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gridSpan w:val="7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Цель. </w:t>
            </w:r>
            <w:r w:rsidRPr="008B1621">
              <w:rPr>
                <w:rFonts w:ascii="Times New Roman" w:hAnsi="Times New Roman"/>
              </w:rPr>
              <w:t>Обеспечение нормативного состояния объектов коммунальной инфраструктуры и жилищного фонда</w:t>
            </w:r>
          </w:p>
        </w:tc>
      </w:tr>
      <w:tr w:rsidR="00C2664B" w:rsidRPr="00B02214" w:rsidTr="003263F6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готовность</w:t>
            </w:r>
            <w:r w:rsidRPr="008B1621">
              <w:rPr>
                <w:rFonts w:ascii="Times New Roman" w:hAnsi="Times New Roman"/>
              </w:rPr>
              <w:t xml:space="preserve"> </w:t>
            </w:r>
            <w:proofErr w:type="gramStart"/>
            <w:r w:rsidRPr="008B1621">
              <w:rPr>
                <w:rFonts w:ascii="Times New Roman" w:hAnsi="Times New Roman"/>
              </w:rPr>
              <w:t>муниципальных</w:t>
            </w:r>
            <w:proofErr w:type="gramEnd"/>
            <w:r w:rsidRPr="008B1621">
              <w:rPr>
                <w:rFonts w:ascii="Times New Roman" w:hAnsi="Times New Roman"/>
              </w:rPr>
              <w:t xml:space="preserve"> объектов коммунальной инфраструктуры и жилищного фонда к отопительному периоду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D6CE4" w:rsidRPr="00B02214" w:rsidTr="00B006CA">
        <w:tc>
          <w:tcPr>
            <w:tcW w:w="0" w:type="auto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0" w:type="auto"/>
            <w:gridSpan w:val="7"/>
          </w:tcPr>
          <w:p w:rsidR="000D6CE4" w:rsidRPr="008B1621" w:rsidRDefault="000D6CE4" w:rsidP="008B16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1621">
              <w:rPr>
                <w:rFonts w:ascii="Times New Roman" w:hAnsi="Times New Roman"/>
              </w:rPr>
              <w:t>Подпрограмма 2.1 «Содержание и ремонт объектов коммунальной инфраструктуры и жилищного фонда»</w:t>
            </w:r>
          </w:p>
        </w:tc>
      </w:tr>
      <w:tr w:rsidR="000D6CE4" w:rsidRPr="00B02214" w:rsidTr="00B006CA">
        <w:tc>
          <w:tcPr>
            <w:tcW w:w="0" w:type="auto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0" w:type="auto"/>
            <w:gridSpan w:val="7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Задача. </w:t>
            </w:r>
            <w:r w:rsidRPr="008B1621">
              <w:rPr>
                <w:rFonts w:ascii="Times New Roman" w:hAnsi="Times New Roman"/>
              </w:rPr>
              <w:t>Обеспечение нормативного состояния объектов инженерной инфраструктуры</w:t>
            </w:r>
          </w:p>
        </w:tc>
      </w:tr>
      <w:tr w:rsidR="00C2664B" w:rsidRPr="00B02214" w:rsidTr="003263F6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hAnsi="Times New Roman"/>
              </w:rPr>
              <w:t xml:space="preserve">доля выполнения запланированных ремонтно-восстановительных работ на </w:t>
            </w:r>
            <w:proofErr w:type="gramStart"/>
            <w:r w:rsidRPr="008B1621">
              <w:rPr>
                <w:rFonts w:ascii="Times New Roman" w:hAnsi="Times New Roman"/>
              </w:rPr>
              <w:t>объектах</w:t>
            </w:r>
            <w:proofErr w:type="gramEnd"/>
            <w:r w:rsidRPr="008B1621">
              <w:rPr>
                <w:rFonts w:ascii="Times New Roman" w:hAnsi="Times New Roman"/>
              </w:rPr>
              <w:t xml:space="preserve"> коммунальной инфраструктуры, ликвидации аварийных ситуаций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D6CE4" w:rsidRPr="00B02214" w:rsidTr="00B006CA">
        <w:tc>
          <w:tcPr>
            <w:tcW w:w="0" w:type="auto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2.1.2</w:t>
            </w:r>
          </w:p>
        </w:tc>
        <w:tc>
          <w:tcPr>
            <w:tcW w:w="0" w:type="auto"/>
            <w:gridSpan w:val="7"/>
          </w:tcPr>
          <w:p w:rsidR="000D6CE4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 xml:space="preserve">Задача. </w:t>
            </w:r>
            <w:r w:rsidRPr="008B1621">
              <w:rPr>
                <w:rFonts w:ascii="Times New Roman" w:hAnsi="Times New Roman"/>
              </w:rPr>
              <w:t>Обеспечение содержания и текущего ремонта объектов жилищного фонда</w:t>
            </w:r>
          </w:p>
        </w:tc>
      </w:tr>
      <w:tr w:rsidR="00C2664B" w:rsidRPr="00B02214" w:rsidTr="00C2664B"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8B1621">
              <w:rPr>
                <w:rFonts w:ascii="Times New Roman" w:hAnsi="Times New Roman"/>
              </w:rPr>
              <w:t xml:space="preserve">оля выполнения запланированных ремонтно-восстановительных работ на жилищном </w:t>
            </w:r>
            <w:proofErr w:type="gramStart"/>
            <w:r w:rsidRPr="008B1621">
              <w:rPr>
                <w:rFonts w:ascii="Times New Roman" w:hAnsi="Times New Roman"/>
              </w:rPr>
              <w:t>фонде</w:t>
            </w:r>
            <w:proofErr w:type="gramEnd"/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C2664B" w:rsidRPr="008B1621" w:rsidRDefault="00C2664B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C2664B" w:rsidRPr="008B1621" w:rsidRDefault="000D6CE4" w:rsidP="008B16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BB3409" w:rsidRDefault="00EF6D2A" w:rsidP="00524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P1185"/>
      <w:bookmarkEnd w:id="6"/>
      <w:r w:rsidRPr="00115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МЕТОДИКА</w:t>
      </w:r>
    </w:p>
    <w:p w:rsidR="00EF6D2A" w:rsidRPr="00BB3409" w:rsidRDefault="00EF6D2A" w:rsidP="00BB34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расчета значений показателей конечного результата</w:t>
      </w:r>
      <w:r w:rsidR="0011528E" w:rsidRPr="001152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программы</w:t>
      </w:r>
      <w:r w:rsidR="00BB3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28E">
        <w:rPr>
          <w:rFonts w:ascii="Times New Roman" w:hAnsi="Times New Roman"/>
          <w:sz w:val="28"/>
          <w:szCs w:val="28"/>
        </w:rPr>
        <w:t>«</w:t>
      </w:r>
      <w:r w:rsidR="0011528E" w:rsidRPr="0011528E">
        <w:rPr>
          <w:rFonts w:ascii="Times New Roman" w:hAnsi="Times New Roman"/>
          <w:sz w:val="28"/>
          <w:szCs w:val="28"/>
        </w:rPr>
        <w:t>Развитие системы жилищно-коммунального хозяйства Краснокамского городского округа»</w:t>
      </w:r>
    </w:p>
    <w:p w:rsidR="00EF6D2A" w:rsidRPr="00EF6D2A" w:rsidRDefault="00EF6D2A" w:rsidP="00EF6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918"/>
        <w:gridCol w:w="578"/>
        <w:gridCol w:w="1822"/>
        <w:gridCol w:w="3158"/>
        <w:gridCol w:w="1615"/>
        <w:gridCol w:w="1876"/>
        <w:gridCol w:w="1459"/>
        <w:gridCol w:w="1892"/>
      </w:tblGrid>
      <w:tr w:rsidR="005246E6" w:rsidRPr="00267294" w:rsidTr="008B1621">
        <w:tc>
          <w:tcPr>
            <w:tcW w:w="0" w:type="auto"/>
            <w:vMerge w:val="restart"/>
            <w:vAlign w:val="center"/>
          </w:tcPr>
          <w:p w:rsidR="00EF6D2A" w:rsidRPr="00267294" w:rsidRDefault="005246E6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0" w:type="auto"/>
            <w:vMerge w:val="restart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1" w:type="pct"/>
            <w:vMerge w:val="restart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НПА, </w:t>
            </w:r>
            <w:proofErr w:type="gramStart"/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522" w:type="pct"/>
            <w:gridSpan w:val="2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0" w:type="auto"/>
            <w:gridSpan w:val="3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5246E6" w:rsidRPr="00267294" w:rsidTr="008B1621">
        <w:trPr>
          <w:trHeight w:val="1417"/>
        </w:trPr>
        <w:tc>
          <w:tcPr>
            <w:tcW w:w="0" w:type="auto"/>
            <w:vMerge/>
            <w:vAlign w:val="center"/>
          </w:tcPr>
          <w:p w:rsidR="00EF6D2A" w:rsidRPr="00267294" w:rsidRDefault="00EF6D2A" w:rsidP="00BE3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6D2A" w:rsidRPr="00267294" w:rsidRDefault="00EF6D2A" w:rsidP="00BE3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6D2A" w:rsidRPr="00267294" w:rsidRDefault="00EF6D2A" w:rsidP="00BE3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EF6D2A" w:rsidRPr="00267294" w:rsidRDefault="00EF6D2A" w:rsidP="00BE3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исходных данных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сбора исходных данных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5246E6" w:rsidRPr="00267294" w:rsidTr="008B1621"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P1205"/>
            <w:bookmarkEnd w:id="7"/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pct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P1206"/>
            <w:bookmarkEnd w:id="8"/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P1208"/>
            <w:bookmarkEnd w:id="9"/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P1209"/>
            <w:bookmarkEnd w:id="10"/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P1210"/>
            <w:bookmarkEnd w:id="11"/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246E6" w:rsidRPr="00267294" w:rsidTr="005246E6">
        <w:tc>
          <w:tcPr>
            <w:tcW w:w="0" w:type="auto"/>
          </w:tcPr>
          <w:p w:rsidR="00EF6D2A" w:rsidRPr="00267294" w:rsidRDefault="005246E6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Темп увеличение уровня обеспеченности населения качественным и надежным теплоснабжением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1" w:type="pct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Q тепло -</w:t>
            </w:r>
            <w:r w:rsidR="00BA3819" w:rsidRPr="0026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количество потребителей введенного в эксплуатацию источника теплоснабжения</w:t>
            </w:r>
          </w:p>
          <w:p w:rsidR="00EF6D2A" w:rsidRPr="00267294" w:rsidRDefault="00EF6D2A" w:rsidP="00BE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spellEnd"/>
            <w:r w:rsidR="00B62A25" w:rsidRPr="0026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-</w:t>
            </w:r>
            <w:r w:rsidR="00BA3819" w:rsidRPr="0026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общее количество потребителей, обеспеченных централизованным теплоснабжением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обесп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= Q тепло / </w:t>
            </w:r>
            <w:proofErr w:type="spellStart"/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>. x 100%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тчетная</w:t>
            </w:r>
            <w:r w:rsidR="00B62A2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4D55"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6D2A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документов и форм </w:t>
            </w:r>
            <w:r w:rsidR="005246E6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6D2A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тчетности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е</w:t>
            </w:r>
            <w:r w:rsidR="00EF6D2A" w:rsidRPr="00267294">
              <w:rPr>
                <w:rFonts w:ascii="Times New Roman" w:hAnsi="Times New Roman"/>
                <w:sz w:val="24"/>
                <w:szCs w:val="24"/>
              </w:rPr>
              <w:t xml:space="preserve">жегодно, 1 февраля года следующего за </w:t>
            </w:r>
            <w:proofErr w:type="gramStart"/>
            <w:r w:rsidR="00EF6D2A"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5246E6" w:rsidRPr="00267294" w:rsidTr="005246E6">
        <w:tc>
          <w:tcPr>
            <w:tcW w:w="0" w:type="auto"/>
          </w:tcPr>
          <w:p w:rsidR="00EF6D2A" w:rsidRPr="00267294" w:rsidRDefault="005246E6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Темп снижения доли ветхих сетей водоснабжения (по сравнению с предыдущим периодом)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1" w:type="pct"/>
          </w:tcPr>
          <w:p w:rsidR="00EF6D2A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EF6D2A" w:rsidRPr="00267294" w:rsidRDefault="00EF6D2A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Ксниж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ротяж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>. – темп снижения доли сетей, находящихся в ненормативно</w:t>
            </w:r>
            <w:r w:rsidR="003C7EA0" w:rsidRPr="00267294">
              <w:rPr>
                <w:rFonts w:ascii="Times New Roman" w:hAnsi="Times New Roman"/>
                <w:sz w:val="24"/>
                <w:szCs w:val="24"/>
              </w:rPr>
              <w:t>м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 состоянии</w:t>
            </w:r>
          </w:p>
          <w:p w:rsidR="00EF6D2A" w:rsidRPr="00267294" w:rsidRDefault="00EF6D2A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Q ремонт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ротяженность сетей водоснабжения, приведенных в нормативное состояние Q общ. – общая протяженность сетей водоснабжения, находящихся в муници</w:t>
            </w:r>
            <w:r w:rsidR="005246E6" w:rsidRPr="00267294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Ксниж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= Q ремонт. / </w:t>
            </w:r>
            <w:proofErr w:type="spellStart"/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общ.x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тчетная</w:t>
            </w:r>
            <w:r w:rsidR="00B62A2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4D55"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6D2A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документов и форм отчетности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е</w:t>
            </w:r>
            <w:r w:rsidR="00EF6D2A" w:rsidRPr="00267294">
              <w:rPr>
                <w:rFonts w:ascii="Times New Roman" w:hAnsi="Times New Roman"/>
                <w:sz w:val="24"/>
                <w:szCs w:val="24"/>
              </w:rPr>
              <w:t xml:space="preserve">жегодно, 1 февраля года следующего за </w:t>
            </w:r>
            <w:proofErr w:type="gramStart"/>
            <w:r w:rsidR="00EF6D2A"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5246E6" w:rsidRPr="00267294" w:rsidTr="005246E6">
        <w:tc>
          <w:tcPr>
            <w:tcW w:w="0" w:type="auto"/>
          </w:tcPr>
          <w:p w:rsidR="00EF6D2A" w:rsidRPr="00267294" w:rsidRDefault="005246E6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Темп снижения доли ветхих сетей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(по сравнению с предыдущим периодом)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81" w:type="pct"/>
          </w:tcPr>
          <w:p w:rsidR="00EF6D2A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EF6D2A" w:rsidRPr="00267294" w:rsidRDefault="00EF6D2A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Ксниж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ротяж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– темп снижения доли сетей,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ненормативно</w:t>
            </w:r>
            <w:r w:rsidR="003C7EA0" w:rsidRPr="00267294">
              <w:rPr>
                <w:rFonts w:ascii="Times New Roman" w:hAnsi="Times New Roman"/>
                <w:sz w:val="24"/>
                <w:szCs w:val="24"/>
              </w:rPr>
              <w:t>м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 состоянии </w:t>
            </w:r>
          </w:p>
          <w:p w:rsidR="00EF6D2A" w:rsidRPr="00267294" w:rsidRDefault="00EF6D2A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Q ремонт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ротяженность сетей водоотведения, приведенных в нормативное состояние Q общ. – общая протяженность сетей водоотведения , находящихся в муницип</w:t>
            </w:r>
            <w:r w:rsidR="005246E6" w:rsidRPr="00267294">
              <w:rPr>
                <w:rFonts w:ascii="Times New Roman" w:hAnsi="Times New Roman"/>
                <w:sz w:val="24"/>
                <w:szCs w:val="24"/>
              </w:rPr>
              <w:t xml:space="preserve">альной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Ксниж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= Q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ремонт. / </w:t>
            </w:r>
            <w:proofErr w:type="spellStart"/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>общ.x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  <w:tc>
          <w:tcPr>
            <w:tcW w:w="0" w:type="auto"/>
          </w:tcPr>
          <w:p w:rsidR="00EF6D2A" w:rsidRPr="00267294" w:rsidRDefault="00314D55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Отчетная</w:t>
            </w:r>
            <w:r w:rsidR="00B62A2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(акт ввода объектов в эксплуатацию)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документов 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форм отчетности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EF6D2A" w:rsidRPr="00267294">
              <w:rPr>
                <w:rFonts w:ascii="Times New Roman" w:hAnsi="Times New Roman"/>
                <w:sz w:val="24"/>
                <w:szCs w:val="24"/>
              </w:rPr>
              <w:t xml:space="preserve">жегодно, 1 февраля года </w:t>
            </w:r>
            <w:r w:rsidR="00EF6D2A" w:rsidRPr="00267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="00EF6D2A"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5246E6" w:rsidRPr="00267294" w:rsidTr="005246E6">
        <w:tc>
          <w:tcPr>
            <w:tcW w:w="0" w:type="auto"/>
          </w:tcPr>
          <w:p w:rsidR="00EF6D2A" w:rsidRPr="00267294" w:rsidRDefault="005246E6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Протяженность построенных</w:t>
            </w:r>
            <w:r w:rsidR="00B62A25" w:rsidRPr="0026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распределительных сетей газопровода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81" w:type="pct"/>
          </w:tcPr>
          <w:p w:rsidR="00EF6D2A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EF6D2A" w:rsidRPr="00267294" w:rsidRDefault="00EF6D2A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протяженность построенных распределительных сетей газопровода в текущем году (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суммарно за год)</w:t>
            </w:r>
          </w:p>
        </w:tc>
        <w:tc>
          <w:tcPr>
            <w:tcW w:w="0" w:type="auto"/>
          </w:tcPr>
          <w:p w:rsidR="00EF6D2A" w:rsidRPr="00267294" w:rsidRDefault="00EF6D2A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F6D2A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тчетная</w:t>
            </w:r>
            <w:r w:rsidR="00B62A2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4D55"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документов и форм отчетности</w:t>
            </w:r>
          </w:p>
        </w:tc>
        <w:tc>
          <w:tcPr>
            <w:tcW w:w="0" w:type="auto"/>
          </w:tcPr>
          <w:p w:rsidR="00EF6D2A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е</w:t>
            </w:r>
            <w:r w:rsidR="00EF6D2A" w:rsidRPr="00267294">
              <w:rPr>
                <w:rFonts w:ascii="Times New Roman" w:hAnsi="Times New Roman"/>
                <w:sz w:val="24"/>
                <w:szCs w:val="24"/>
              </w:rPr>
              <w:t xml:space="preserve">жегодно, 1 февраля года следующего за </w:t>
            </w:r>
            <w:proofErr w:type="gramStart"/>
            <w:r w:rsidR="00EF6D2A"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5246E6" w:rsidRPr="00267294" w:rsidTr="005246E6">
        <w:tc>
          <w:tcPr>
            <w:tcW w:w="0" w:type="auto"/>
          </w:tcPr>
          <w:p w:rsidR="00314D55" w:rsidRPr="00267294" w:rsidRDefault="005246E6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14D55" w:rsidRPr="00267294" w:rsidRDefault="00314D55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модернизированных систем теплоснабжения</w:t>
            </w:r>
          </w:p>
        </w:tc>
        <w:tc>
          <w:tcPr>
            <w:tcW w:w="0" w:type="auto"/>
          </w:tcPr>
          <w:p w:rsidR="00314D55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4D55"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81" w:type="pct"/>
          </w:tcPr>
          <w:p w:rsidR="00314D55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314D55" w:rsidRPr="00267294" w:rsidRDefault="00314D55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рассчитывается как общее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введенных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в эксплуатацию объектов теплоснабжения</w:t>
            </w:r>
          </w:p>
          <w:p w:rsidR="00314D55" w:rsidRPr="00267294" w:rsidRDefault="00314D55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(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суммарно за год)</w:t>
            </w:r>
          </w:p>
        </w:tc>
        <w:tc>
          <w:tcPr>
            <w:tcW w:w="0" w:type="auto"/>
          </w:tcPr>
          <w:p w:rsidR="00314D55" w:rsidRPr="00267294" w:rsidRDefault="00314D55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4D55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тчетная</w:t>
            </w:r>
            <w:r w:rsidR="00B62A2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4D55"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314D55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документов и форм отчетности</w:t>
            </w:r>
          </w:p>
        </w:tc>
        <w:tc>
          <w:tcPr>
            <w:tcW w:w="0" w:type="auto"/>
          </w:tcPr>
          <w:p w:rsidR="00314D55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е</w:t>
            </w:r>
            <w:r w:rsidR="00314D55" w:rsidRPr="00267294">
              <w:rPr>
                <w:rFonts w:ascii="Times New Roman" w:hAnsi="Times New Roman"/>
                <w:sz w:val="24"/>
                <w:szCs w:val="24"/>
              </w:rPr>
              <w:t xml:space="preserve">жегодно, 1 февраля года следующего за </w:t>
            </w:r>
            <w:proofErr w:type="gramStart"/>
            <w:r w:rsidR="00314D55"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5246E6" w:rsidRPr="00267294" w:rsidTr="008B1621">
        <w:trPr>
          <w:trHeight w:val="1690"/>
        </w:trPr>
        <w:tc>
          <w:tcPr>
            <w:tcW w:w="0" w:type="auto"/>
          </w:tcPr>
          <w:p w:rsidR="00314D55" w:rsidRPr="00267294" w:rsidRDefault="005246E6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14D55" w:rsidRPr="00267294" w:rsidRDefault="00314D55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 w:rsidR="00B62A2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построенных и реконструированных сетей водоснабжения</w:t>
            </w:r>
          </w:p>
        </w:tc>
        <w:tc>
          <w:tcPr>
            <w:tcW w:w="0" w:type="auto"/>
          </w:tcPr>
          <w:p w:rsidR="00314D55" w:rsidRPr="00267294" w:rsidRDefault="00314D55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81" w:type="pct"/>
          </w:tcPr>
          <w:p w:rsidR="00314D55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314D55" w:rsidRPr="00267294" w:rsidRDefault="00314D55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протяженность построенных и реконструированных сетей водоснабжения в текущем году (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суммарно за год)</w:t>
            </w:r>
          </w:p>
        </w:tc>
        <w:tc>
          <w:tcPr>
            <w:tcW w:w="0" w:type="auto"/>
          </w:tcPr>
          <w:p w:rsidR="00314D55" w:rsidRPr="00267294" w:rsidRDefault="00314D55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4D55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тчетная</w:t>
            </w:r>
            <w:r w:rsidR="00B62A2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4D55"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314D55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14D55"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документов и форм отчетности</w:t>
            </w:r>
          </w:p>
        </w:tc>
        <w:tc>
          <w:tcPr>
            <w:tcW w:w="0" w:type="auto"/>
          </w:tcPr>
          <w:p w:rsidR="00314D55" w:rsidRPr="00267294" w:rsidRDefault="0030795A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е</w:t>
            </w:r>
            <w:r w:rsidR="00314D55" w:rsidRPr="00267294">
              <w:rPr>
                <w:rFonts w:ascii="Times New Roman" w:hAnsi="Times New Roman"/>
                <w:sz w:val="24"/>
                <w:szCs w:val="24"/>
              </w:rPr>
              <w:t xml:space="preserve">жегодно, 1 февраля года следующего за </w:t>
            </w:r>
            <w:proofErr w:type="gramStart"/>
            <w:r w:rsidR="00314D55"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01638" w:rsidRPr="00267294" w:rsidTr="008B1621">
        <w:trPr>
          <w:trHeight w:val="1559"/>
        </w:trPr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модернизированных систем водоснабжения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1" w:type="pct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901638" w:rsidRPr="00267294" w:rsidRDefault="00901638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рассчитывается как общее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введенных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в эксплуатацию объектов водоснабжения</w:t>
            </w:r>
          </w:p>
          <w:p w:rsidR="00901638" w:rsidRPr="00267294" w:rsidRDefault="00901638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(</w:t>
            </w:r>
            <w:r w:rsidR="00BE3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определяется суммарно за год)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ежегодно, 1 февраля года 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01638" w:rsidRPr="00267294" w:rsidTr="005246E6"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построенных и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реконструированных сетей водоотведения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581" w:type="pct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901638" w:rsidRPr="00267294" w:rsidRDefault="00901638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и реконструированных сетей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водоотведения в текущем году (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суммарно за год)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(акт ввода объектов в эксплуатацию)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документов 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форм отчетности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1 февраля года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01638" w:rsidRPr="00267294" w:rsidTr="005246E6"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модернизированных систем водоотведения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1" w:type="pct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901638" w:rsidRPr="00267294" w:rsidRDefault="00901638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рассчитывается как общее</w:t>
            </w:r>
            <w:r w:rsidR="00BE3C9E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введенных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в эксплуатацию объектов водоотведения</w:t>
            </w:r>
            <w:r w:rsidR="00BE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(</w:t>
            </w:r>
            <w:r w:rsidR="00BE3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определяется суммарно за год)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901638" w:rsidRPr="00267294" w:rsidRDefault="00901638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ежегодно, 1 февраля года 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E3C9E" w:rsidRPr="00267294" w:rsidTr="005246E6"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E3C9E" w:rsidRPr="00E342A8" w:rsidRDefault="00BE3C9E" w:rsidP="00BE3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разработанных схем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1" w:type="pct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BE3C9E" w:rsidRPr="00267294" w:rsidRDefault="00BE3C9E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рассчитывается как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разработанных документов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определяется суммарно за год)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 приема-передачи)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ежегодно, 1 февраля года 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E3C9E" w:rsidRPr="00267294" w:rsidTr="005246E6"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E3C9E" w:rsidRPr="00E342A8" w:rsidRDefault="00BE3C9E" w:rsidP="00BE3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разработанных энергетических паспортов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1" w:type="pct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BE3C9E" w:rsidRPr="00267294" w:rsidRDefault="00BE3C9E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рассчитывается как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разработанных документов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определяется суммарно за год)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 приема-передачи)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ежегодно, 1 февраля года 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E3C9E" w:rsidRPr="00267294" w:rsidTr="005246E6"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E3C9E" w:rsidRPr="00E342A8" w:rsidRDefault="00BE3C9E" w:rsidP="00BE3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оличество </w:t>
            </w:r>
            <w:proofErr w:type="gramStart"/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  <w:r w:rsidRPr="00E3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ПКР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1" w:type="pct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BE3C9E" w:rsidRPr="00267294" w:rsidRDefault="00BE3C9E" w:rsidP="00BE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рассчитывается как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разработанных документов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определяется суммарно за год)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 приема-передачи)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ежегодно, 1 февраля года 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E3C9E" w:rsidRPr="00267294" w:rsidTr="005246E6"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объектов коммунальной инфраструктуры и жилищного фонда к отопительному периоду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1" w:type="pct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документов для получения паспорта готовности объектов КГО к ОЗП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акты готовности объектов КГО к эксплуатации к ОЗП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ежегодно до 15 сентября текущего года</w:t>
            </w:r>
          </w:p>
        </w:tc>
      </w:tr>
      <w:tr w:rsidR="00BE3C9E" w:rsidRPr="00267294" w:rsidTr="005246E6"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Доля выполнения запланированных ремонтно-восстановительных работ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инфраструктуры, ликвидации аварийных ситуаций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81" w:type="pct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BE3C9E" w:rsidRPr="00267294" w:rsidRDefault="00BE3C9E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E3C9E">
              <w:rPr>
                <w:rFonts w:ascii="Times New Roman" w:hAnsi="Times New Roman"/>
                <w:sz w:val="24"/>
                <w:szCs w:val="24"/>
                <w:vertAlign w:val="subscript"/>
              </w:rPr>
              <w:t>ки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 – доля объектов коммунальной инфраструктуры, в которых выполнены ремонтные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работы, от запланированных к ремонту;</w:t>
            </w:r>
          </w:p>
          <w:p w:rsidR="00BE3C9E" w:rsidRPr="00267294" w:rsidRDefault="00BE3C9E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>Коки – количество объектов коммунальной инфраструктуры, в которых выполнен ремонт;</w:t>
            </w:r>
          </w:p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Кзаяв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- количество объектов коммунальной инфраструктуры,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на ремонт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BE3C9E">
              <w:rPr>
                <w:rFonts w:ascii="Times New Roman" w:hAnsi="Times New Roman"/>
                <w:sz w:val="24"/>
                <w:szCs w:val="24"/>
                <w:vertAlign w:val="subscript"/>
              </w:rPr>
              <w:t>ки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 = Коки / </w:t>
            </w: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Кзаяв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документация (акт ввода объектов в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документов и форм отчетности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ежегодно, 1 февраля года 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E3C9E" w:rsidRPr="00267294" w:rsidTr="005246E6"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оля выполнения запланированных ремонтно-восстановительных работ на жилищном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фонде</w:t>
            </w:r>
            <w:proofErr w:type="gramEnd"/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1" w:type="pct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pct"/>
          </w:tcPr>
          <w:p w:rsidR="00BE3C9E" w:rsidRPr="00267294" w:rsidRDefault="00BE3C9E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Дмкд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- доля МКД, в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выполнены ремонтные работы, от запланированных к ремонту;</w:t>
            </w:r>
          </w:p>
          <w:p w:rsidR="00BE3C9E" w:rsidRPr="00267294" w:rsidRDefault="00BE3C9E" w:rsidP="00BE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Кмкд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- количество МКД, в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выполнен ремонт;</w:t>
            </w:r>
          </w:p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Кзаяв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. - количество МКД,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  <w:proofErr w:type="gram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на ремонт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Дмкд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Кмкд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67294">
              <w:rPr>
                <w:rFonts w:ascii="Times New Roman" w:hAnsi="Times New Roman"/>
                <w:sz w:val="24"/>
                <w:szCs w:val="24"/>
              </w:rPr>
              <w:t>Кзаяв</w:t>
            </w:r>
            <w:proofErr w:type="spellEnd"/>
            <w:r w:rsidRPr="00267294">
              <w:rPr>
                <w:rFonts w:ascii="Times New Roman" w:hAnsi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 w:rsidRPr="00267294">
              <w:rPr>
                <w:rFonts w:ascii="Times New Roman" w:hAnsi="Times New Roman"/>
                <w:sz w:val="24"/>
                <w:szCs w:val="24"/>
              </w:rPr>
              <w:t>документация (акт ввода объектов в эксплуатацию)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BE3C9E" w:rsidRPr="00267294" w:rsidRDefault="00BE3C9E" w:rsidP="00BE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94">
              <w:rPr>
                <w:rFonts w:ascii="Times New Roman" w:hAnsi="Times New Roman"/>
                <w:sz w:val="24"/>
                <w:szCs w:val="24"/>
              </w:rPr>
              <w:t xml:space="preserve">ежегодно, 1 февраля года следующего за </w:t>
            </w:r>
            <w:proofErr w:type="gramStart"/>
            <w:r w:rsidRPr="0026729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264E37" w:rsidRDefault="00264E37" w:rsidP="005246E6">
      <w:pPr>
        <w:spacing w:after="0" w:line="240" w:lineRule="exact"/>
        <w:rPr>
          <w:rFonts w:ascii="Times New Roman" w:hAnsi="Times New Roman"/>
          <w:sz w:val="24"/>
          <w:szCs w:val="24"/>
        </w:rPr>
        <w:sectPr w:rsidR="00264E37" w:rsidSect="00DD3296">
          <w:headerReference w:type="default" r:id="rId14"/>
          <w:pgSz w:w="16838" w:h="11906" w:orient="landscape"/>
          <w:pgMar w:top="1418" w:right="567" w:bottom="567" w:left="567" w:header="397" w:footer="57" w:gutter="0"/>
          <w:cols w:space="708"/>
          <w:docGrid w:linePitch="360"/>
        </w:sectPr>
      </w:pPr>
    </w:p>
    <w:p w:rsidR="00264E37" w:rsidRPr="00BB3409" w:rsidRDefault="00264E37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B34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ИНФОРМАЦИЯ</w:t>
      </w:r>
    </w:p>
    <w:p w:rsidR="00264E37" w:rsidRPr="00BB3409" w:rsidRDefault="00264E37" w:rsidP="00471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B34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осуществлению капитальных вложений в объекты муниципальной собственности</w:t>
      </w:r>
      <w:r w:rsidR="00BB3409" w:rsidRPr="00BB34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B34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подпрограмме </w:t>
      </w:r>
      <w:r w:rsidRPr="00BB3409">
        <w:rPr>
          <w:rFonts w:ascii="Times New Roman" w:hAnsi="Times New Roman"/>
          <w:sz w:val="26"/>
          <w:szCs w:val="26"/>
        </w:rPr>
        <w:t>1.1. «Модернизация и комплексное развитие систем коммунальной</w:t>
      </w:r>
      <w:r w:rsidR="00B62A25" w:rsidRPr="00BB3409">
        <w:rPr>
          <w:rFonts w:ascii="Times New Roman" w:hAnsi="Times New Roman"/>
          <w:sz w:val="26"/>
          <w:szCs w:val="26"/>
        </w:rPr>
        <w:t xml:space="preserve"> </w:t>
      </w:r>
      <w:r w:rsidRPr="00BB3409">
        <w:rPr>
          <w:rFonts w:ascii="Times New Roman" w:hAnsi="Times New Roman"/>
          <w:sz w:val="26"/>
          <w:szCs w:val="26"/>
        </w:rPr>
        <w:t>инфраструктуры»</w:t>
      </w:r>
      <w:r w:rsidR="00ED7171" w:rsidRPr="00BB3409">
        <w:rPr>
          <w:rFonts w:ascii="Times New Roman" w:hAnsi="Times New Roman"/>
          <w:sz w:val="26"/>
          <w:szCs w:val="26"/>
        </w:rPr>
        <w:t xml:space="preserve"> </w:t>
      </w:r>
      <w:r w:rsidRPr="00BB34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программы </w:t>
      </w:r>
      <w:r w:rsidRPr="00BB3409">
        <w:rPr>
          <w:rFonts w:ascii="Times New Roman" w:hAnsi="Times New Roman"/>
          <w:sz w:val="26"/>
          <w:szCs w:val="26"/>
        </w:rPr>
        <w:t>«Развитие системы жилищно-коммунального хозяйства К</w:t>
      </w:r>
      <w:r w:rsidR="00403F18" w:rsidRPr="00BB3409">
        <w:rPr>
          <w:rFonts w:ascii="Times New Roman" w:hAnsi="Times New Roman"/>
          <w:sz w:val="26"/>
          <w:szCs w:val="26"/>
        </w:rPr>
        <w:t>раснокамского городского округа</w:t>
      </w:r>
      <w:r w:rsidRPr="00BB3409">
        <w:rPr>
          <w:rFonts w:ascii="Times New Roman" w:hAnsi="Times New Roman"/>
          <w:sz w:val="26"/>
          <w:szCs w:val="26"/>
        </w:rPr>
        <w:t>»</w:t>
      </w:r>
    </w:p>
    <w:p w:rsidR="004C6FB6" w:rsidRDefault="005C1D36" w:rsidP="00B635D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635D1" w:rsidRPr="00B63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501"/>
        <w:gridCol w:w="1034"/>
        <w:gridCol w:w="1514"/>
        <w:gridCol w:w="3632"/>
      </w:tblGrid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</w:rPr>
              <w:t>Газопровод с. 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</w:rPr>
              <w:t>Черная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 Пермского края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0A4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206">
              <w:rPr>
                <w:rFonts w:ascii="Times New Roman" w:hAnsi="Times New Roman"/>
                <w:sz w:val="24"/>
                <w:szCs w:val="24"/>
              </w:rPr>
              <w:t>1.1.1.1.</w:t>
            </w:r>
            <w:r w:rsidR="000A4007">
              <w:rPr>
                <w:rFonts w:ascii="Times New Roman" w:hAnsi="Times New Roman"/>
                <w:sz w:val="24"/>
                <w:szCs w:val="24"/>
              </w:rPr>
              <w:t>1</w:t>
            </w:r>
            <w:r w:rsidRPr="00163206">
              <w:rPr>
                <w:rFonts w:ascii="Times New Roman" w:hAnsi="Times New Roman"/>
                <w:sz w:val="24"/>
                <w:szCs w:val="24"/>
              </w:rPr>
              <w:t xml:space="preserve">. Газификация жилого фонда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</w:rPr>
              <w:t>ерная</w:t>
            </w:r>
            <w:proofErr w:type="spellEnd"/>
            <w:r w:rsidRPr="00163206">
              <w:rPr>
                <w:rFonts w:ascii="Times New Roman" w:hAnsi="Times New Roman"/>
                <w:sz w:val="24"/>
                <w:szCs w:val="24"/>
              </w:rPr>
              <w:t xml:space="preserve"> – 2 очередь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распределительных сетей газопровода протяженностью 8,177 км и обеспечение возможности подключения (технологического присоединения) 153 домовладений к сетям газораспределения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8,177 км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строительства объекта муниципальной собственности города или приобретения объекта недвижимого имущества в муниципальную собственность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муниципальной собственности, </w:t>
            </w:r>
            <w:proofErr w:type="spellStart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Сметная стоимость – 34927,09301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соответствии с муниципальным контрактом – 30831,7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– 29636,4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2021 г. – 1195,3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1400,8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КГО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265,3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ПК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1135,5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D0B" w:rsidRPr="00163206" w:rsidTr="00D56C95"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конечный результат осуществления капитальных 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ед. изм.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8,177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</w:rPr>
              <w:t>Протяженность построенной сети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проектной документации «Газификация жилого фонда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ёрная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очередь» (Шифр проекта: 1654п-12) – ООО «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Пермспецпроект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№ 59-1-5-0424-13 от 07.11.2013 выдано КГАУ «Управление государственной экспертизы Пермского края»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5863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0B" w:rsidRPr="00163206" w:rsidTr="00D56C95"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квартал 2020 г.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 кварталы 2020 г.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строительно-монтажных работ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квартал 2020 г. –</w:t>
            </w:r>
          </w:p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квартал 2021 г.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объекта капитального строительства муниципальной собственности</w:t>
            </w:r>
          </w:p>
        </w:tc>
        <w:tc>
          <w:tcPr>
            <w:tcW w:w="3179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квартал 2021 г.</w:t>
            </w:r>
          </w:p>
        </w:tc>
      </w:tr>
    </w:tbl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621" w:rsidRDefault="008B1621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488D" w:rsidRDefault="00D56C95" w:rsidP="00142A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B05D0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8"/>
        <w:gridCol w:w="1417"/>
        <w:gridCol w:w="284"/>
        <w:gridCol w:w="1842"/>
      </w:tblGrid>
      <w:tr w:rsidR="00F22747" w:rsidRPr="00163206" w:rsidTr="004714F5">
        <w:trPr>
          <w:trHeight w:val="276"/>
        </w:trPr>
        <w:tc>
          <w:tcPr>
            <w:tcW w:w="634" w:type="dxa"/>
            <w:vAlign w:val="center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8" w:type="dxa"/>
            <w:vAlign w:val="center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F22747" w:rsidRPr="00163206" w:rsidRDefault="00E43DD6" w:rsidP="00FA6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="00F22747" w:rsidRPr="00ED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Краснокамск</w:t>
            </w:r>
            <w:r w:rsidR="00F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F22747" w:rsidRPr="00ED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  <w:r w:rsidR="00F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F22747" w:rsidRPr="00ED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F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22747" w:rsidRPr="00ED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</w:t>
            </w:r>
            <w:r w:rsidR="00F22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края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F22747" w:rsidRPr="00163206" w:rsidRDefault="00E43DD6" w:rsidP="00FA6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перевооружение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 наименование мероприятия</w:t>
            </w:r>
          </w:p>
        </w:tc>
        <w:tc>
          <w:tcPr>
            <w:tcW w:w="4961" w:type="dxa"/>
            <w:gridSpan w:val="4"/>
          </w:tcPr>
          <w:p w:rsidR="00F22747" w:rsidRPr="00163206" w:rsidRDefault="00E43DD6" w:rsidP="00E43D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6E6">
              <w:rPr>
                <w:rFonts w:ascii="Times New Roman" w:hAnsi="Times New Roman"/>
                <w:sz w:val="24"/>
                <w:szCs w:val="20"/>
              </w:rPr>
              <w:t xml:space="preserve">1.1.2.1.6 Техническое перевооружение котельной с. </w:t>
            </w:r>
            <w:proofErr w:type="gramStart"/>
            <w:r w:rsidRPr="008826E6">
              <w:rPr>
                <w:rFonts w:ascii="Times New Roman" w:hAnsi="Times New Roman"/>
                <w:sz w:val="24"/>
                <w:szCs w:val="20"/>
              </w:rPr>
              <w:t>Черная</w:t>
            </w:r>
            <w:proofErr w:type="gramEnd"/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882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населению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26E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8826E6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8826E6">
              <w:rPr>
                <w:rFonts w:ascii="Times New Roman" w:hAnsi="Times New Roman"/>
                <w:sz w:val="24"/>
                <w:szCs w:val="24"/>
                <w:lang w:eastAsia="ru-RU"/>
              </w:rPr>
              <w:t>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теплоснабжения и горячего водоснабжения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F22747" w:rsidRPr="00163206" w:rsidRDefault="008826E6" w:rsidP="00882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</w:t>
            </w:r>
            <w:r w:rsidR="00471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71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МВт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(приобретения)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8" w:type="dxa"/>
          </w:tcPr>
          <w:p w:rsidR="00F22747" w:rsidRPr="00163206" w:rsidRDefault="00F22747" w:rsidP="0047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 стоимость объекта муниципальной собственности,</w:t>
            </w:r>
            <w:r w:rsidR="008B16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88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F22747" w:rsidRPr="00163206" w:rsidRDefault="008826E6" w:rsidP="00FA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3670,0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F22747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882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F22747" w:rsidRPr="008826E6" w:rsidRDefault="00F22747" w:rsidP="00882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КГО – </w:t>
            </w:r>
            <w:r w:rsidR="008826E6">
              <w:rPr>
                <w:rFonts w:ascii="Times New Roman" w:hAnsi="Times New Roman"/>
                <w:sz w:val="24"/>
                <w:szCs w:val="24"/>
              </w:rPr>
              <w:t xml:space="preserve">3670,0 </w:t>
            </w:r>
            <w:proofErr w:type="spellStart"/>
            <w:r w:rsidR="008826E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826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826E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882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747" w:rsidRPr="00163206" w:rsidTr="00FA6D46">
        <w:trPr>
          <w:trHeight w:val="70"/>
        </w:trPr>
        <w:tc>
          <w:tcPr>
            <w:tcW w:w="634" w:type="dxa"/>
            <w:vMerge w:val="restart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8" w:type="dxa"/>
            <w:vMerge w:val="restart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41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842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22747" w:rsidRPr="00163206" w:rsidTr="00FA6D46">
        <w:trPr>
          <w:trHeight w:val="806"/>
        </w:trPr>
        <w:tc>
          <w:tcPr>
            <w:tcW w:w="634" w:type="dxa"/>
            <w:vMerge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2747" w:rsidRPr="00163206" w:rsidRDefault="00F22747" w:rsidP="00FA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gridSpan w:val="2"/>
          </w:tcPr>
          <w:p w:rsidR="00F22747" w:rsidRPr="00163206" w:rsidRDefault="008826E6" w:rsidP="00FA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22747" w:rsidRPr="00163206" w:rsidRDefault="00F22747" w:rsidP="00FA6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22747" w:rsidRPr="00163206" w:rsidTr="00FA6D46">
        <w:tc>
          <w:tcPr>
            <w:tcW w:w="634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4961" w:type="dxa"/>
            <w:gridSpan w:val="4"/>
          </w:tcPr>
          <w:p w:rsidR="00F22747" w:rsidRPr="00163206" w:rsidRDefault="008826E6" w:rsidP="00882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579C7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модернизированных систем теплоснабжения</w:t>
            </w: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F22747" w:rsidRPr="00163206" w:rsidRDefault="00F22747" w:rsidP="0047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747" w:rsidRPr="00163206" w:rsidTr="00FA6D46">
        <w:tc>
          <w:tcPr>
            <w:tcW w:w="634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8" w:type="dxa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F22747" w:rsidRPr="00163206" w:rsidRDefault="00F22747" w:rsidP="00FA6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747" w:rsidRPr="00163206" w:rsidTr="00FA6D46">
        <w:tc>
          <w:tcPr>
            <w:tcW w:w="634" w:type="dxa"/>
            <w:vMerge w:val="restart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8" w:type="dxa"/>
            <w:vMerge w:val="restart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осуществлению капитальных вложений в объект </w:t>
            </w:r>
          </w:p>
        </w:tc>
        <w:tc>
          <w:tcPr>
            <w:tcW w:w="2126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</w:tr>
      <w:tr w:rsidR="00F22747" w:rsidRPr="00163206" w:rsidTr="00FA6D46">
        <w:tc>
          <w:tcPr>
            <w:tcW w:w="634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F22747" w:rsidRPr="00163206" w:rsidTr="00FA6D46">
        <w:tc>
          <w:tcPr>
            <w:tcW w:w="634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квартал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2747" w:rsidRPr="00163206" w:rsidTr="00FA6D46">
        <w:tc>
          <w:tcPr>
            <w:tcW w:w="634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F22747" w:rsidRPr="00163206" w:rsidRDefault="00F22747" w:rsidP="00882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8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88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88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2747" w:rsidRPr="00163206" w:rsidTr="00FA6D46">
        <w:tc>
          <w:tcPr>
            <w:tcW w:w="634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4714F5" w:rsidRDefault="008826E6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22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  <w:r w:rsidR="00F22747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F22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F22747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71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22747" w:rsidRPr="00163206" w:rsidTr="00FA6D46">
        <w:tc>
          <w:tcPr>
            <w:tcW w:w="634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F22747" w:rsidRPr="00163206" w:rsidRDefault="00F22747" w:rsidP="00FA6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объекта капитального строительства муниципальной собственности</w:t>
            </w:r>
          </w:p>
        </w:tc>
        <w:tc>
          <w:tcPr>
            <w:tcW w:w="2126" w:type="dxa"/>
            <w:gridSpan w:val="2"/>
          </w:tcPr>
          <w:p w:rsidR="00F22747" w:rsidRPr="00163206" w:rsidRDefault="00F22747" w:rsidP="00FA6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6E6" w:rsidRDefault="00882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6E6" w:rsidRDefault="00882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621" w:rsidRDefault="008B1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5A9" w:rsidRDefault="00D56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F2274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825"/>
        <w:gridCol w:w="1085"/>
        <w:gridCol w:w="1566"/>
        <w:gridCol w:w="3205"/>
      </w:tblGrid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5509" w:type="dxa"/>
            <w:gridSpan w:val="3"/>
          </w:tcPr>
          <w:p w:rsidR="00B05D0B" w:rsidRPr="00BB3409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0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единого недвижимого (теплового) комплекса д. </w:t>
            </w:r>
            <w:proofErr w:type="spellStart"/>
            <w:r w:rsidRPr="00BB3409">
              <w:rPr>
                <w:rFonts w:ascii="Times New Roman" w:hAnsi="Times New Roman"/>
                <w:color w:val="000000"/>
                <w:sz w:val="24"/>
                <w:szCs w:val="24"/>
              </w:rPr>
              <w:t>Брагино</w:t>
            </w:r>
            <w:proofErr w:type="spellEnd"/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5509" w:type="dxa"/>
            <w:gridSpan w:val="3"/>
          </w:tcPr>
          <w:p w:rsidR="00B05D0B" w:rsidRPr="00BB3409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в собственность </w:t>
            </w:r>
            <w:r w:rsidRPr="00BB3409">
              <w:rPr>
                <w:rFonts w:ascii="Times New Roman" w:hAnsi="Times New Roman"/>
                <w:color w:val="000000"/>
                <w:sz w:val="24"/>
                <w:szCs w:val="24"/>
              </w:rPr>
              <w:t>единого недвижимого (теплового) комплекса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5509" w:type="dxa"/>
            <w:gridSpan w:val="3"/>
          </w:tcPr>
          <w:p w:rsidR="00B05D0B" w:rsidRPr="00BB3409" w:rsidRDefault="00B05D0B" w:rsidP="000A40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</w:t>
            </w:r>
            <w:r w:rsidR="000A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B3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B340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единого недвижимого (теплового) комплекса д. </w:t>
            </w:r>
            <w:proofErr w:type="spellStart"/>
            <w:r w:rsidRPr="00BB3409">
              <w:rPr>
                <w:rFonts w:ascii="Times New Roman" w:hAnsi="Times New Roman"/>
                <w:color w:val="000000"/>
                <w:sz w:val="24"/>
                <w:szCs w:val="24"/>
              </w:rPr>
              <w:t>Брагино</w:t>
            </w:r>
            <w:proofErr w:type="spellEnd"/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79C7">
              <w:rPr>
                <w:rFonts w:ascii="Times New Roman" w:hAnsi="Times New Roman"/>
                <w:sz w:val="24"/>
                <w:szCs w:val="24"/>
              </w:rPr>
              <w:t xml:space="preserve">беспечение тепловой энергией для нужд отопления 5 МКД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рагино</w:t>
            </w:r>
            <w:proofErr w:type="spellEnd"/>
            <w:r w:rsidRPr="006579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5509" w:type="dxa"/>
            <w:gridSpan w:val="3"/>
          </w:tcPr>
          <w:p w:rsidR="00B05D0B" w:rsidRPr="00163206" w:rsidRDefault="00C01E9A" w:rsidP="0059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 МВт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E3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E3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объекта муниципальной собственности </w:t>
            </w:r>
          </w:p>
        </w:tc>
        <w:tc>
          <w:tcPr>
            <w:tcW w:w="5509" w:type="dxa"/>
            <w:gridSpan w:val="3"/>
          </w:tcPr>
          <w:p w:rsidR="00B05D0B" w:rsidRPr="00163206" w:rsidRDefault="00C01E9A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-2022 годы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C0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05D0B" w:rsidRPr="00163206" w:rsidRDefault="00B05D0B" w:rsidP="000A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Краснокамского городского округа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4500,0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Пермского края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</w:tr>
      <w:tr w:rsidR="00B05D0B" w:rsidRPr="00163206" w:rsidTr="00D56C95"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717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</w:tcPr>
          <w:p w:rsidR="00B05D0B" w:rsidRPr="00163206" w:rsidRDefault="00B05D0B" w:rsidP="00C0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01E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579C7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модернизированных систем теплоснабжения</w:t>
            </w: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достоверности определения сметной стоимости 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объекта капитального строительства</w:t>
            </w:r>
            <w:proofErr w:type="gramEnd"/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0B" w:rsidRPr="00163206" w:rsidTr="00D56C95"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5509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D0B" w:rsidRPr="00163206" w:rsidTr="00D56C95"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</w:p>
        </w:tc>
        <w:tc>
          <w:tcPr>
            <w:tcW w:w="2717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17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717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2021 г.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2717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2021 г.</w:t>
            </w:r>
          </w:p>
        </w:tc>
      </w:tr>
      <w:tr w:rsidR="00B05D0B" w:rsidRPr="00163206" w:rsidTr="00D56C95"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5D0B" w:rsidRPr="00163206" w:rsidRDefault="00B05D0B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строительно-монтажных работ</w:t>
            </w:r>
          </w:p>
        </w:tc>
        <w:tc>
          <w:tcPr>
            <w:tcW w:w="2717" w:type="dxa"/>
          </w:tcPr>
          <w:p w:rsidR="00B05D0B" w:rsidRDefault="00C01E9A" w:rsidP="00C0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05D0B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2021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C01E9A" w:rsidRPr="00163206" w:rsidRDefault="00C01E9A" w:rsidP="00C0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квартал 2022 г.</w:t>
            </w:r>
          </w:p>
        </w:tc>
      </w:tr>
    </w:tbl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B05D0B" w:rsidRDefault="00D56C95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B05D0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8"/>
        <w:gridCol w:w="1417"/>
        <w:gridCol w:w="284"/>
        <w:gridCol w:w="1842"/>
      </w:tblGrid>
      <w:tr w:rsidR="00B05D0B" w:rsidRPr="00163206" w:rsidTr="005929AB">
        <w:trPr>
          <w:trHeight w:val="418"/>
        </w:trPr>
        <w:tc>
          <w:tcPr>
            <w:tcW w:w="634" w:type="dxa"/>
            <w:vAlign w:val="center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8" w:type="dxa"/>
            <w:vAlign w:val="center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</w:rPr>
              <w:t xml:space="preserve">Насосная станция 3 подъема, наружные сети холодного водоснабжения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</w:rPr>
              <w:t>раснокамска</w:t>
            </w:r>
            <w:proofErr w:type="spellEnd"/>
            <w:r w:rsidRPr="00163206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0A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</w:rPr>
              <w:t xml:space="preserve">1.1.3.1.1. Реконструкция, строительство водовода и модернизация насосного оборудования систем водоснабжения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</w:rPr>
              <w:t>раснокамска</w:t>
            </w:r>
            <w:proofErr w:type="spellEnd"/>
            <w:r w:rsidRPr="00163206">
              <w:rPr>
                <w:rFonts w:ascii="Times New Roman" w:hAnsi="Times New Roman"/>
                <w:sz w:val="24"/>
                <w:szCs w:val="24"/>
              </w:rPr>
              <w:t xml:space="preserve"> Пермского края» 3 очередь «Реконструкция сетей водоснабжения»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населению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раснокамска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водоснабжения.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B05D0B" w:rsidRPr="00163206" w:rsidRDefault="009A5AD4" w:rsidP="009A5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  <w:r w:rsidR="00B05D0B"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(приобретения)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2018 г. – 27856,7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., в том числе: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бюджет КГО – 1080,0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бюджет ПК - 26776,7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2019 г. – 30026,3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., в том числе: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бюджет КГО – 3205,0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бюджет ПК – 26821,3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2020 г. – 88514,2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., в том числе: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бюджет КГО – 3080,7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ПК – 85433,5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2021 г. – 14818,0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ПК – 14818,0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D0B" w:rsidRPr="00163206" w:rsidTr="005929AB">
        <w:trPr>
          <w:trHeight w:val="70"/>
        </w:trPr>
        <w:tc>
          <w:tcPr>
            <w:tcW w:w="634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8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41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842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05D0B" w:rsidRPr="00163206" w:rsidTr="005929AB">
        <w:trPr>
          <w:trHeight w:val="806"/>
        </w:trPr>
        <w:tc>
          <w:tcPr>
            <w:tcW w:w="634" w:type="dxa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gridSpan w:val="2"/>
          </w:tcPr>
          <w:p w:rsidR="00B05D0B" w:rsidRPr="00163206" w:rsidRDefault="009A5AD4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2" w:type="dxa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</w:rPr>
              <w:t>Протяженность реконструированной водопроводной сети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D0B" w:rsidRPr="00163206" w:rsidTr="005929AB">
        <w:tc>
          <w:tcPr>
            <w:tcW w:w="634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8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</w:p>
        </w:tc>
        <w:tc>
          <w:tcPr>
            <w:tcW w:w="2126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 (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объекта недвижимого имущества в муниципальную собственность Краснокамского городского округа)</w:t>
            </w:r>
          </w:p>
        </w:tc>
        <w:tc>
          <w:tcPr>
            <w:tcW w:w="2126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квартал 2018 г. – 3 квартал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объекта капитального строительства муниципальной собственности Краснокамского городского округа</w:t>
            </w:r>
          </w:p>
        </w:tc>
        <w:tc>
          <w:tcPr>
            <w:tcW w:w="2126" w:type="dxa"/>
            <w:gridSpan w:val="2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 2021 г.</w:t>
            </w:r>
          </w:p>
        </w:tc>
      </w:tr>
    </w:tbl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8B1621" w:rsidRDefault="008B1621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7A2BF5" w:rsidRPr="0056435F" w:rsidRDefault="00D56C95" w:rsidP="0086249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B05D0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106"/>
        <w:gridCol w:w="1418"/>
        <w:gridCol w:w="1701"/>
        <w:gridCol w:w="141"/>
        <w:gridCol w:w="1843"/>
      </w:tblGrid>
      <w:tr w:rsidR="00B05D0B" w:rsidRPr="00163206" w:rsidTr="005929AB">
        <w:trPr>
          <w:trHeight w:val="418"/>
        </w:trPr>
        <w:tc>
          <w:tcPr>
            <w:tcW w:w="634" w:type="dxa"/>
            <w:vAlign w:val="center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6" w:type="dxa"/>
            <w:vAlign w:val="center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4"/>
            <w:vAlign w:val="center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B05D0B" w:rsidRPr="00163206" w:rsidRDefault="00B05D0B" w:rsidP="00D56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водоснабжения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айский</w:t>
            </w:r>
            <w:proofErr w:type="spellEnd"/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адрес: Пермский край, Краснокамский городской округ, п. Майский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в собственность объекта инженерной инфраструктуры: блочная водонасосная станция повышения давления 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айский</w:t>
            </w:r>
            <w:proofErr w:type="spellEnd"/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5103" w:type="dxa"/>
            <w:gridSpan w:val="4"/>
          </w:tcPr>
          <w:p w:rsidR="00B05D0B" w:rsidRPr="00163206" w:rsidRDefault="009A5AD4" w:rsidP="009A5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1.1.3.1.4</w:t>
            </w:r>
            <w:r w:rsidR="00B05D0B" w:rsidRPr="0016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D0B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блочной водонасосной станции </w:t>
            </w:r>
            <w:proofErr w:type="spellStart"/>
            <w:r w:rsidR="00B05D0B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B05D0B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B05D0B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айский</w:t>
            </w:r>
            <w:proofErr w:type="spellEnd"/>
            <w:r w:rsidR="00B05D0B"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населению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айский</w:t>
            </w:r>
            <w:proofErr w:type="spellEnd"/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водоснабжения. </w:t>
            </w:r>
            <w:r w:rsidRPr="0016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работоспособности 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централизованной системы водоснабжения п. 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Производительность </w:t>
            </w:r>
            <w:r w:rsidRPr="00163206">
              <w:rPr>
                <w:rFonts w:ascii="Times New Roman" w:hAnsi="Times New Roman"/>
                <w:sz w:val="24"/>
                <w:szCs w:val="24"/>
              </w:rPr>
              <w:t>блочной водонасосной станции повышения давления 4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/час. и напором 70 м/с 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(приобретения) объекта муниципальной собственности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9 200,0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Краснокамского городского округа - </w:t>
            </w:r>
            <w:r w:rsidRPr="00163206">
              <w:rPr>
                <w:rFonts w:ascii="Times New Roman" w:hAnsi="Times New Roman"/>
                <w:sz w:val="24"/>
                <w:szCs w:val="24"/>
              </w:rPr>
              <w:t>4600,0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Пермского края – </w:t>
            </w:r>
            <w:r w:rsidRPr="00163206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</w:tr>
      <w:tr w:rsidR="00B05D0B" w:rsidRPr="00163206" w:rsidTr="005929AB">
        <w:trPr>
          <w:trHeight w:val="576"/>
        </w:trPr>
        <w:tc>
          <w:tcPr>
            <w:tcW w:w="634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6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418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984" w:type="dxa"/>
            <w:gridSpan w:val="2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05D0B" w:rsidRPr="00163206" w:rsidTr="005929AB">
        <w:trPr>
          <w:trHeight w:val="806"/>
        </w:trPr>
        <w:tc>
          <w:tcPr>
            <w:tcW w:w="634" w:type="dxa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коммунальной инфраструктуры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Проектные предложения 58-КФ/2020 </w:t>
            </w:r>
          </w:p>
        </w:tc>
      </w:tr>
      <w:tr w:rsidR="00B05D0B" w:rsidRPr="00163206" w:rsidTr="005929AB">
        <w:tc>
          <w:tcPr>
            <w:tcW w:w="634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6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5103" w:type="dxa"/>
            <w:gridSpan w:val="4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№ 1 от 25.02.2020 г.</w:t>
            </w:r>
          </w:p>
        </w:tc>
      </w:tr>
      <w:tr w:rsidR="00B05D0B" w:rsidRPr="00163206" w:rsidTr="005929AB">
        <w:tc>
          <w:tcPr>
            <w:tcW w:w="634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6" w:type="dxa"/>
            <w:vMerge w:val="restart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3260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</w:p>
        </w:tc>
        <w:tc>
          <w:tcPr>
            <w:tcW w:w="1843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 (</w:t>
            </w: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объекта недвижимого имущества в муниципальную собственность Краснокамского городского округа)</w:t>
            </w:r>
          </w:p>
        </w:tc>
        <w:tc>
          <w:tcPr>
            <w:tcW w:w="1843" w:type="dxa"/>
          </w:tcPr>
          <w:p w:rsidR="00B05D0B" w:rsidRPr="001632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2-3 кварталы </w:t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объекта капитального строительства муниципальной собственности Краснокамского городского округа</w:t>
            </w:r>
          </w:p>
        </w:tc>
        <w:tc>
          <w:tcPr>
            <w:tcW w:w="1843" w:type="dxa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 кварталы</w:t>
            </w:r>
          </w:p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163206" w:rsidTr="005929AB">
        <w:tc>
          <w:tcPr>
            <w:tcW w:w="634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1632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1632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hAnsi="Times New Roman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1843" w:type="dxa"/>
          </w:tcPr>
          <w:p w:rsidR="00B05D0B" w:rsidRPr="00163206" w:rsidRDefault="00B05D0B" w:rsidP="009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квартал</w:t>
            </w:r>
            <w:r w:rsidR="009A5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</w:tbl>
    <w:p w:rsidR="0068489F" w:rsidRDefault="0068489F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E9A" w:rsidRDefault="006F2953" w:rsidP="00307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8489F" w:rsidRPr="0068489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106"/>
        <w:gridCol w:w="1418"/>
        <w:gridCol w:w="1701"/>
        <w:gridCol w:w="141"/>
        <w:gridCol w:w="1985"/>
      </w:tblGrid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5245" w:type="dxa"/>
            <w:gridSpan w:val="4"/>
          </w:tcPr>
          <w:p w:rsidR="00B05D0B" w:rsidRPr="00741029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водоотведения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Мысы</w:t>
            </w:r>
          </w:p>
          <w:p w:rsidR="00B05D0B" w:rsidRPr="00741029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Пермский край, Краснокамский городской округ,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Мысы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5245" w:type="dxa"/>
            <w:gridSpan w:val="4"/>
          </w:tcPr>
          <w:p w:rsidR="00B05D0B" w:rsidRPr="00741029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в собственность объекта инженерной инфраструктуры: блочная </w:t>
            </w:r>
            <w:r w:rsidRPr="00741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канализационная насосная станция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Мысы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5245" w:type="dxa"/>
            <w:gridSpan w:val="4"/>
          </w:tcPr>
          <w:p w:rsidR="00B05D0B" w:rsidRPr="00741029" w:rsidRDefault="00B05D0B" w:rsidP="009A5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159">
              <w:rPr>
                <w:rFonts w:ascii="Times New Roman" w:hAnsi="Times New Roman"/>
              </w:rPr>
              <w:t>1.1.3.2.</w:t>
            </w:r>
            <w:r w:rsidR="009A5AD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9569BC">
              <w:rPr>
                <w:rFonts w:ascii="Times New Roman" w:hAnsi="Times New Roman"/>
                <w:color w:val="000000"/>
                <w:sz w:val="23"/>
                <w:szCs w:val="23"/>
              </w:rPr>
              <w:t>Приобретение блочной канализационной насосной станции 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Мысы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245" w:type="dxa"/>
            <w:gridSpan w:val="4"/>
          </w:tcPr>
          <w:p w:rsidR="00B05D0B" w:rsidRPr="00741029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245" w:type="dxa"/>
            <w:gridSpan w:val="4"/>
          </w:tcPr>
          <w:p w:rsidR="00B05D0B" w:rsidRPr="00741029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5245" w:type="dxa"/>
            <w:gridSpan w:val="4"/>
          </w:tcPr>
          <w:p w:rsidR="00B05D0B" w:rsidRPr="00741029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работоспособности централи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зованной системы водоотведения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Мысы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 сточных вод от потребителей на очистные сооружени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5245" w:type="dxa"/>
            <w:gridSpan w:val="4"/>
          </w:tcPr>
          <w:p w:rsidR="00B05D0B" w:rsidRPr="00741029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Производительность </w:t>
            </w:r>
            <w:r w:rsidRPr="00741029">
              <w:rPr>
                <w:rFonts w:ascii="Times New Roman" w:hAnsi="Times New Roman"/>
                <w:sz w:val="24"/>
                <w:szCs w:val="24"/>
              </w:rPr>
              <w:t xml:space="preserve">блочной </w:t>
            </w:r>
            <w:r w:rsidRPr="007410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канализационной насосной станции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(приобретения) объекта муниципальной собственности 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5245" w:type="dxa"/>
            <w:gridSpan w:val="4"/>
          </w:tcPr>
          <w:p w:rsidR="00B05D0B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в соответствии с муниципальным контрактом – 2000,0</w:t>
            </w:r>
            <w:r w:rsidR="004714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B05D0B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КГО – 1000,0</w:t>
            </w:r>
            <w:r w:rsidR="004714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B05D0B" w:rsidRPr="001D09E7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ПК – 1000,0</w:t>
            </w:r>
            <w:r w:rsidR="004714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05D0B" w:rsidRPr="00F76A06" w:rsidTr="005929AB">
        <w:trPr>
          <w:trHeight w:val="576"/>
        </w:trPr>
        <w:tc>
          <w:tcPr>
            <w:tcW w:w="634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6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418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126" w:type="dxa"/>
            <w:gridSpan w:val="2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05D0B" w:rsidRPr="00F76A06" w:rsidTr="005929AB">
        <w:trPr>
          <w:trHeight w:val="806"/>
        </w:trPr>
        <w:tc>
          <w:tcPr>
            <w:tcW w:w="634" w:type="dxa"/>
            <w:vMerge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коммунальной инфраструктуры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5245" w:type="dxa"/>
            <w:gridSpan w:val="4"/>
          </w:tcPr>
          <w:p w:rsidR="00B05D0B" w:rsidRPr="00F76A06" w:rsidRDefault="009A5AD4" w:rsidP="009A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Коммерческие предложения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5245" w:type="dxa"/>
            <w:gridSpan w:val="4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D0B" w:rsidRPr="00F76A06" w:rsidTr="005929AB">
        <w:tc>
          <w:tcPr>
            <w:tcW w:w="634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6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3260" w:type="dxa"/>
            <w:gridSpan w:val="3"/>
          </w:tcPr>
          <w:p w:rsidR="00B05D0B" w:rsidRPr="00F76A06" w:rsidRDefault="004A6EA8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осуществлению капитальных вложений в объект</w:t>
            </w:r>
          </w:p>
        </w:tc>
        <w:tc>
          <w:tcPr>
            <w:tcW w:w="1985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 (</w:t>
            </w: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объекта недвижимого имущества в муниципальную собственность Краснокамского городского округа)</w:t>
            </w:r>
          </w:p>
        </w:tc>
        <w:tc>
          <w:tcPr>
            <w:tcW w:w="1985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вод в эксплуатацию объекта капитального строительства муниципальной собственности Краснокамского городского округа</w:t>
            </w:r>
          </w:p>
        </w:tc>
        <w:tc>
          <w:tcPr>
            <w:tcW w:w="1985" w:type="dxa"/>
          </w:tcPr>
          <w:p w:rsidR="00B05D0B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1985" w:type="dxa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квартал 2021 г.</w:t>
            </w:r>
          </w:p>
        </w:tc>
      </w:tr>
    </w:tbl>
    <w:p w:rsidR="00B05D0B" w:rsidRDefault="00B05D0B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D0B" w:rsidRPr="003738F3" w:rsidRDefault="006F2953" w:rsidP="00307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B05D0B" w:rsidRPr="003738F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106"/>
        <w:gridCol w:w="1418"/>
        <w:gridCol w:w="1701"/>
        <w:gridCol w:w="1984"/>
      </w:tblGrid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B05D0B" w:rsidRPr="00F76A06" w:rsidRDefault="00B05D0B" w:rsidP="004A6E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5103" w:type="dxa"/>
            <w:gridSpan w:val="3"/>
          </w:tcPr>
          <w:p w:rsidR="00B05D0B" w:rsidRPr="00741029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водоотведения </w:t>
            </w:r>
            <w:r w:rsidRPr="00741029">
              <w:rPr>
                <w:rFonts w:ascii="Times New Roman" w:hAnsi="Times New Roman"/>
                <w:color w:val="000000"/>
                <w:sz w:val="24"/>
                <w:szCs w:val="24"/>
              </w:rPr>
              <w:t>ул. Циолковского г. Краснокамск</w:t>
            </w:r>
          </w:p>
          <w:p w:rsidR="00B05D0B" w:rsidRPr="00741029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>адрес: Пермский край, Краснокамский городской округ, г. Краснокамск, ул. Циолковского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5103" w:type="dxa"/>
            <w:gridSpan w:val="3"/>
          </w:tcPr>
          <w:p w:rsidR="00B05D0B" w:rsidRPr="00741029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в собственность объекта инженерной инфраструктуры: блочная </w:t>
            </w:r>
            <w:r w:rsidRPr="007410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канализационная насосная станция ул. Циолковского г. Краснокамск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5103" w:type="dxa"/>
            <w:gridSpan w:val="3"/>
          </w:tcPr>
          <w:p w:rsidR="00B05D0B" w:rsidRPr="00741029" w:rsidRDefault="004A6EA8" w:rsidP="004A6E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1.1.3.2.4</w:t>
            </w:r>
            <w:r w:rsidR="00B05D0B" w:rsidRPr="0074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D0B" w:rsidRPr="0074102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блочной канализационной насосной станции ул.</w:t>
            </w:r>
            <w:r w:rsidR="00B05D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5D0B" w:rsidRPr="00741029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г. Краснокамск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103" w:type="dxa"/>
            <w:gridSpan w:val="3"/>
          </w:tcPr>
          <w:p w:rsidR="00B05D0B" w:rsidRPr="00741029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103" w:type="dxa"/>
            <w:gridSpan w:val="3"/>
          </w:tcPr>
          <w:p w:rsidR="00B05D0B" w:rsidRPr="00741029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5103" w:type="dxa"/>
            <w:gridSpan w:val="3"/>
          </w:tcPr>
          <w:p w:rsidR="00B05D0B" w:rsidRPr="00741029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 и надежности предоставления</w:t>
            </w:r>
            <w:r w:rsidRPr="0047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населению</w:t>
            </w:r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Конец-Бор</w:t>
            </w:r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Краснокамска</w:t>
            </w:r>
            <w:r w:rsidRPr="00475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водоотведения и улучшение экологической обстановки в районе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Циолковского</w:t>
            </w:r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целом в </w:t>
            </w:r>
            <w:proofErr w:type="spellStart"/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757C8">
              <w:rPr>
                <w:rFonts w:ascii="Times New Roman" w:hAnsi="Times New Roman"/>
                <w:sz w:val="24"/>
                <w:szCs w:val="24"/>
                <w:lang w:eastAsia="ru-RU"/>
              </w:rPr>
              <w:t>раснокамске</w:t>
            </w:r>
            <w:proofErr w:type="spellEnd"/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5103" w:type="dxa"/>
            <w:gridSpan w:val="3"/>
          </w:tcPr>
          <w:p w:rsidR="00B05D0B" w:rsidRPr="00741029" w:rsidRDefault="00B05D0B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Производительность </w:t>
            </w:r>
            <w:r w:rsidRPr="00741029">
              <w:rPr>
                <w:rFonts w:ascii="Times New Roman" w:hAnsi="Times New Roman"/>
                <w:sz w:val="24"/>
                <w:szCs w:val="24"/>
              </w:rPr>
              <w:t xml:space="preserve">блочной </w:t>
            </w:r>
            <w:r w:rsidRPr="00741029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канализационной насосной станции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(приобретения) объекта муниципальной собственности 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4200,0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5103" w:type="dxa"/>
            <w:gridSpan w:val="3"/>
          </w:tcPr>
          <w:p w:rsidR="00B05D0B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в соответствии с муниципальным контрактом – 2898,0</w:t>
            </w:r>
            <w:r w:rsidR="001B0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B05D0B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КГО – 1449,0</w:t>
            </w:r>
            <w:r w:rsidR="001B0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ПК – 1449,0</w:t>
            </w:r>
            <w:r w:rsidR="001B0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05D0B" w:rsidRPr="00F76A06" w:rsidTr="005929AB">
        <w:trPr>
          <w:trHeight w:val="576"/>
        </w:trPr>
        <w:tc>
          <w:tcPr>
            <w:tcW w:w="634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6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418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98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05D0B" w:rsidRPr="00F76A06" w:rsidTr="005929AB">
        <w:trPr>
          <w:trHeight w:val="806"/>
        </w:trPr>
        <w:tc>
          <w:tcPr>
            <w:tcW w:w="634" w:type="dxa"/>
            <w:vMerge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коммунальной инфраструктуры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5103" w:type="dxa"/>
            <w:gridSpan w:val="3"/>
          </w:tcPr>
          <w:p w:rsidR="00B05D0B" w:rsidRPr="00F76A06" w:rsidRDefault="004A6EA8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</w:tr>
      <w:tr w:rsidR="00B05D0B" w:rsidRPr="00F76A06" w:rsidTr="005929AB">
        <w:tc>
          <w:tcPr>
            <w:tcW w:w="63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6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5103" w:type="dxa"/>
            <w:gridSpan w:val="3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D0B" w:rsidRPr="00F76A06" w:rsidTr="005929AB">
        <w:tc>
          <w:tcPr>
            <w:tcW w:w="634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6" w:type="dxa"/>
            <w:vMerge w:val="restart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3119" w:type="dxa"/>
            <w:gridSpan w:val="2"/>
          </w:tcPr>
          <w:p w:rsidR="00B05D0B" w:rsidRPr="00F76A06" w:rsidRDefault="004A6EA8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осуществлению капитальных вложений в объект</w:t>
            </w:r>
          </w:p>
        </w:tc>
        <w:tc>
          <w:tcPr>
            <w:tcW w:w="198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 (</w:t>
            </w: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объекта недвижимого имущества в муниципальную собственность Краснокамского городского округа)</w:t>
            </w:r>
          </w:p>
        </w:tc>
        <w:tc>
          <w:tcPr>
            <w:tcW w:w="1984" w:type="dxa"/>
          </w:tcPr>
          <w:p w:rsidR="00B05D0B" w:rsidRPr="00F76A06" w:rsidRDefault="00B05D0B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вод в эксплуатацию объекта капитального строительства муниципальной собственности Краснокамского городского округа</w:t>
            </w:r>
          </w:p>
        </w:tc>
        <w:tc>
          <w:tcPr>
            <w:tcW w:w="1984" w:type="dxa"/>
          </w:tcPr>
          <w:p w:rsidR="00B05D0B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05D0B" w:rsidRPr="00F76A06" w:rsidTr="005929AB">
        <w:tc>
          <w:tcPr>
            <w:tcW w:w="634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B05D0B" w:rsidRPr="00F76A06" w:rsidRDefault="00B05D0B" w:rsidP="005929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76A06">
              <w:rPr>
                <w:rFonts w:ascii="Times New Roman" w:hAnsi="Times New Roman"/>
                <w:sz w:val="24"/>
                <w:szCs w:val="24"/>
                <w:lang w:eastAsia="ru-RU"/>
              </w:rPr>
              <w:t>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1984" w:type="dxa"/>
          </w:tcPr>
          <w:p w:rsidR="00B05D0B" w:rsidRPr="00F76A06" w:rsidRDefault="00B05D0B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квартал 2021 г.</w:t>
            </w:r>
          </w:p>
        </w:tc>
      </w:tr>
    </w:tbl>
    <w:p w:rsidR="003738F3" w:rsidRDefault="003738F3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D0B" w:rsidRPr="003738F3" w:rsidRDefault="006F2953" w:rsidP="00307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106"/>
        <w:gridCol w:w="1418"/>
        <w:gridCol w:w="1701"/>
        <w:gridCol w:w="141"/>
        <w:gridCol w:w="1985"/>
      </w:tblGrid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</w:t>
            </w:r>
            <w:proofErr w:type="gramStart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место расположения (адрес)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водоотведения  </w:t>
            </w:r>
            <w:proofErr w:type="spellStart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-Сыны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блочной канализационной насосной станции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5245" w:type="dxa"/>
            <w:gridSpan w:val="4"/>
          </w:tcPr>
          <w:p w:rsidR="003738F3" w:rsidRPr="00B60C1E" w:rsidRDefault="004A6EA8" w:rsidP="004A6E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1.1.3.2.5</w:t>
            </w:r>
            <w:r w:rsidR="003738F3" w:rsidRPr="00B60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38F3"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б</w:t>
            </w:r>
            <w:r w:rsidR="00373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лочной</w:t>
            </w:r>
            <w:r w:rsidR="003738F3"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канализационной насосной станции </w:t>
            </w:r>
            <w:proofErr w:type="spellStart"/>
            <w:r w:rsidR="003738F3"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3738F3"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3738F3"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="003738F3"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-Сыны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 Краснокамского городского округа по развитию коммунальной инфраструктуры и благоустройства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работоспособности централи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зованной системы водоотведения </w:t>
            </w:r>
            <w:proofErr w:type="spellStart"/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-Сыны. Направление  сточных вод от потребителей (МКД, объекты </w:t>
            </w:r>
            <w:proofErr w:type="spellStart"/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соцсферы</w:t>
            </w:r>
            <w:proofErr w:type="spellEnd"/>
            <w:r w:rsidRPr="00B6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прочие) на биологические очистные сооружение 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Производительность насосной канализационной станции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/час. и напором 25 м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строительства (приобретения) объекта муниципальной собственности 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4 872,00000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5245" w:type="dxa"/>
            <w:gridSpan w:val="4"/>
          </w:tcPr>
          <w:p w:rsidR="003738F3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в соответствии с муниципальным контрактом – 4799,6</w:t>
            </w:r>
            <w:r w:rsidR="001B0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3738F3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КГО – 2399,8</w:t>
            </w:r>
            <w:r w:rsidR="001B0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ПК – 2399,8</w:t>
            </w:r>
            <w:r w:rsidR="001B01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738F3" w:rsidRPr="00AC6FC4" w:rsidTr="005929AB">
        <w:tc>
          <w:tcPr>
            <w:tcW w:w="634" w:type="dxa"/>
            <w:vMerge w:val="restart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6" w:type="dxa"/>
            <w:vMerge w:val="restart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418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126" w:type="dxa"/>
            <w:gridSpan w:val="2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3738F3" w:rsidRPr="00AC6FC4" w:rsidTr="005929AB">
        <w:tc>
          <w:tcPr>
            <w:tcW w:w="634" w:type="dxa"/>
            <w:vMerge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38F3" w:rsidRPr="00AC6FC4" w:rsidTr="005929AB">
        <w:tc>
          <w:tcPr>
            <w:tcW w:w="634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033347">
              <w:rPr>
                <w:rFonts w:ascii="Times New Roman" w:hAnsi="Times New Roman"/>
              </w:rPr>
              <w:t>риобретение объекта</w:t>
            </w:r>
            <w:r w:rsidRPr="00033347">
              <w:rPr>
                <w:rFonts w:ascii="Times New Roman" w:hAnsi="Times New Roman"/>
                <w:lang w:val="en-US"/>
              </w:rPr>
              <w:t xml:space="preserve"> </w:t>
            </w:r>
            <w:r w:rsidRPr="00033347">
              <w:rPr>
                <w:rFonts w:ascii="Times New Roman" w:hAnsi="Times New Roman"/>
              </w:rPr>
              <w:t>коммунальной инфраструктуры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Проектные предложения  27-КФ/2019 -НК</w:t>
            </w:r>
          </w:p>
        </w:tc>
      </w:tr>
      <w:tr w:rsidR="003738F3" w:rsidRPr="00AC6FC4" w:rsidTr="005929AB">
        <w:tc>
          <w:tcPr>
            <w:tcW w:w="634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06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5245" w:type="dxa"/>
            <w:gridSpan w:val="4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№ 7 от 02.12.2019 г.</w:t>
            </w:r>
          </w:p>
        </w:tc>
      </w:tr>
      <w:tr w:rsidR="003738F3" w:rsidRPr="00AC6FC4" w:rsidTr="005929AB">
        <w:tc>
          <w:tcPr>
            <w:tcW w:w="634" w:type="dxa"/>
            <w:vMerge w:val="restart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6" w:type="dxa"/>
            <w:vMerge w:val="restart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3260" w:type="dxa"/>
            <w:gridSpan w:val="3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</w:p>
        </w:tc>
        <w:tc>
          <w:tcPr>
            <w:tcW w:w="1985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3738F3" w:rsidRPr="00AC6FC4" w:rsidTr="005929AB">
        <w:tc>
          <w:tcPr>
            <w:tcW w:w="634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3738F3" w:rsidRPr="00AC6FC4" w:rsidTr="005929AB">
        <w:tc>
          <w:tcPr>
            <w:tcW w:w="634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</w:t>
            </w: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объекта недвижимого имущества в муниципальную собственность Краснокамского городского округа)</w:t>
            </w:r>
          </w:p>
        </w:tc>
        <w:tc>
          <w:tcPr>
            <w:tcW w:w="1985" w:type="dxa"/>
          </w:tcPr>
          <w:p w:rsidR="003738F3" w:rsidRPr="00B60C1E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2020 г.</w:t>
            </w:r>
          </w:p>
        </w:tc>
      </w:tr>
      <w:tr w:rsidR="003738F3" w:rsidRPr="00AC6FC4" w:rsidTr="005929AB">
        <w:tc>
          <w:tcPr>
            <w:tcW w:w="634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объекта капитального строительства муниципальной собственности Краснокамского городского округа</w:t>
            </w:r>
          </w:p>
        </w:tc>
        <w:tc>
          <w:tcPr>
            <w:tcW w:w="1985" w:type="dxa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738F3" w:rsidRPr="00AC6FC4" w:rsidTr="005929AB">
        <w:tc>
          <w:tcPr>
            <w:tcW w:w="634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3738F3" w:rsidRPr="00B60C1E" w:rsidRDefault="003738F3" w:rsidP="0059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1985" w:type="dxa"/>
          </w:tcPr>
          <w:p w:rsidR="003738F3" w:rsidRPr="00B60C1E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F2953" w:rsidRDefault="006F2953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621" w:rsidRDefault="008B1621" w:rsidP="006F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953" w:rsidRPr="003738F3" w:rsidRDefault="006F2953" w:rsidP="006F2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3468"/>
        <w:gridCol w:w="1446"/>
        <w:gridCol w:w="2170"/>
        <w:gridCol w:w="145"/>
        <w:gridCol w:w="1013"/>
        <w:gridCol w:w="1157"/>
      </w:tblGrid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</w:tcPr>
          <w:p w:rsidR="006F2953" w:rsidRPr="00B60C1E" w:rsidRDefault="006F2953" w:rsidP="006F2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 Краснокамск, ул.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953">
              <w:rPr>
                <w:rFonts w:ascii="Times New Roman" w:hAnsi="Times New Roman"/>
                <w:sz w:val="24"/>
              </w:rPr>
              <w:t>Приобретение специализированной машины для выполнения работ по ликвидации последствий аварий коммунальных сетей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и наименование мероприятия </w:t>
            </w:r>
          </w:p>
        </w:tc>
        <w:tc>
          <w:tcPr>
            <w:tcW w:w="2952" w:type="pct"/>
            <w:gridSpan w:val="5"/>
          </w:tcPr>
          <w:p w:rsidR="006F2953" w:rsidRPr="00B60C1E" w:rsidRDefault="00D65CB5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2.1.1.1.5</w:t>
            </w:r>
            <w:r w:rsidR="006F2953" w:rsidRPr="00B60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2953">
              <w:rPr>
                <w:rFonts w:ascii="Times New Roman" w:hAnsi="Times New Roman"/>
                <w:sz w:val="24"/>
              </w:rPr>
              <w:t>Приобретение специализированной машины для выполнения работ по ликвидации последствий аварий коммунальных сетей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 Краснокамского городского округа по развитию коммунальной инфраструктуры и благоустройства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NewRoman" w:hAnsi="Times New Roman"/>
                <w:sz w:val="24"/>
                <w:szCs w:val="24"/>
              </w:rPr>
              <w:t>Управление развития коммунальной инфраструктуры и жилищно-коммунального хозяйства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2952" w:type="pct"/>
            <w:gridSpan w:val="5"/>
          </w:tcPr>
          <w:p w:rsidR="006F2953" w:rsidRPr="009C487E" w:rsidRDefault="00D65CB5" w:rsidP="009C4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автомобиля повышенной проходимости, оснащенного </w:t>
            </w:r>
            <w:r w:rsidRPr="009C487E">
              <w:rPr>
                <w:rFonts w:ascii="Times New Roman" w:hAnsi="Times New Roman"/>
                <w:sz w:val="24"/>
                <w:szCs w:val="24"/>
              </w:rPr>
              <w:t>аварийно-спасательным инструментом и оборудованием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объекта муниципальной собственности </w:t>
            </w:r>
          </w:p>
        </w:tc>
        <w:tc>
          <w:tcPr>
            <w:tcW w:w="2952" w:type="pct"/>
            <w:gridSpan w:val="5"/>
          </w:tcPr>
          <w:p w:rsidR="006F2953" w:rsidRPr="009C487E" w:rsidRDefault="00C01E9A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г.: </w:t>
            </w:r>
            <w:r w:rsidR="00D05232" w:rsidRPr="009C487E">
              <w:rPr>
                <w:rFonts w:ascii="Times New Roman" w:hAnsi="Times New Roman"/>
                <w:sz w:val="24"/>
                <w:szCs w:val="24"/>
              </w:rPr>
              <w:t>аварийно-спасательный автомобиль на базе ГАЗ-27057 – 1</w:t>
            </w:r>
            <w:r w:rsidR="008B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232" w:rsidRPr="009C487E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комплектность автомобиля: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бензиновая электростанция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бензиновый электрогенератор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ножницы диэлектрические усиленные для резки электропроводов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осветительный комплекс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бензорез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бензопила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 аварийно-спасательный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раздвижная алюминиевая 3-х секционная лестница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УШМ </w:t>
            </w:r>
            <w:proofErr w:type="spellStart"/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Ресанта</w:t>
            </w:r>
            <w:proofErr w:type="spellEnd"/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230/2300 75/12/9 – 1 шт.;</w:t>
            </w:r>
          </w:p>
          <w:p w:rsidR="00D05232" w:rsidRPr="009C487E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пушка электрическая – 1 шт.;</w:t>
            </w:r>
          </w:p>
          <w:p w:rsidR="00D05232" w:rsidRDefault="00D05232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87E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дизельная пушка – 1 шт.</w:t>
            </w:r>
          </w:p>
          <w:p w:rsidR="00C01E9A" w:rsidRPr="009C487E" w:rsidRDefault="00C01E9A" w:rsidP="008B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г.:</w:t>
            </w:r>
            <w:r w:rsidRPr="009C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953">
              <w:rPr>
                <w:rFonts w:ascii="Times New Roman" w:hAnsi="Times New Roman"/>
                <w:sz w:val="24"/>
              </w:rPr>
              <w:t>специализированн</w:t>
            </w:r>
            <w:r>
              <w:rPr>
                <w:rFonts w:ascii="Times New Roman" w:hAnsi="Times New Roman"/>
                <w:sz w:val="24"/>
              </w:rPr>
              <w:t xml:space="preserve">ая </w:t>
            </w:r>
            <w:r w:rsidRPr="006F2953">
              <w:rPr>
                <w:rFonts w:ascii="Times New Roman" w:hAnsi="Times New Roman"/>
                <w:sz w:val="24"/>
              </w:rPr>
              <w:t>машин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F2953">
              <w:rPr>
                <w:rFonts w:ascii="Times New Roman" w:hAnsi="Times New Roman"/>
                <w:sz w:val="24"/>
              </w:rPr>
              <w:t xml:space="preserve"> для выполнения работ по ликвидации последствий аварий коммунальных сетей</w:t>
            </w:r>
            <w:r w:rsidRPr="009C487E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9C487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8B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48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C01E9A">
              <w:rPr>
                <w:rFonts w:ascii="Times New Roman" w:hAnsi="Times New Roman"/>
                <w:sz w:val="24"/>
                <w:szCs w:val="24"/>
                <w:lang w:eastAsia="ru-RU"/>
              </w:rPr>
              <w:t>, 2022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pct"/>
          </w:tcPr>
          <w:p w:rsidR="006F2953" w:rsidRPr="008B1621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162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Срок строительства (приобретения) объекта муниципальной собственности </w:t>
            </w:r>
          </w:p>
        </w:tc>
        <w:tc>
          <w:tcPr>
            <w:tcW w:w="2952" w:type="pct"/>
            <w:gridSpan w:val="5"/>
          </w:tcPr>
          <w:p w:rsidR="006F2953" w:rsidRPr="00B60C1E" w:rsidRDefault="00D05232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883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01E9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883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01E9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Сметная стоимость объекта </w:t>
            </w: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собственности, тыс. руб. </w:t>
            </w:r>
          </w:p>
        </w:tc>
        <w:tc>
          <w:tcPr>
            <w:tcW w:w="2952" w:type="pct"/>
            <w:gridSpan w:val="5"/>
          </w:tcPr>
          <w:p w:rsidR="006F2953" w:rsidRDefault="00C01E9A" w:rsidP="00D05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2021 г. - </w:t>
            </w:r>
            <w:r w:rsidR="00D05232">
              <w:rPr>
                <w:rFonts w:ascii="Times New Roman" w:hAnsi="Times New Roman"/>
                <w:sz w:val="24"/>
                <w:szCs w:val="24"/>
                <w:lang w:eastAsia="ru-RU"/>
              </w:rPr>
              <w:t>2 467</w:t>
            </w:r>
            <w:r w:rsidR="006F2953"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05232">
              <w:rPr>
                <w:rFonts w:ascii="Times New Roman" w:hAnsi="Times New Roman"/>
                <w:sz w:val="24"/>
                <w:szCs w:val="24"/>
                <w:lang w:eastAsia="ru-RU"/>
              </w:rPr>
              <w:t>21886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01E9A" w:rsidRPr="00B60C1E" w:rsidRDefault="00883E69" w:rsidP="00D05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2022 г. - </w:t>
            </w:r>
            <w:r w:rsidRPr="00883E6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3783,4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5168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2952" w:type="pct"/>
            <w:gridSpan w:val="5"/>
          </w:tcPr>
          <w:p w:rsidR="006F2953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6F2953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в соответствии с муниципальным контрактом – </w:t>
            </w:r>
            <w:r w:rsidR="00D05232">
              <w:rPr>
                <w:rFonts w:ascii="Times New Roman" w:eastAsia="Times New Roman" w:hAnsi="Times New Roman"/>
                <w:sz w:val="24"/>
                <w:szCs w:val="24"/>
              </w:rPr>
              <w:t>2467,21886 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6F2953" w:rsidRDefault="006F2953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КГО – </w:t>
            </w:r>
            <w:r w:rsidR="00D05232">
              <w:rPr>
                <w:rFonts w:ascii="Times New Roman" w:eastAsia="Times New Roman" w:hAnsi="Times New Roman"/>
                <w:sz w:val="24"/>
                <w:szCs w:val="24"/>
              </w:rPr>
              <w:t>1233,60943 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6F2953" w:rsidRDefault="006F2953" w:rsidP="00D05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ПК – </w:t>
            </w:r>
            <w:r w:rsidR="00D05232">
              <w:rPr>
                <w:rFonts w:ascii="Times New Roman" w:eastAsia="Times New Roman" w:hAnsi="Times New Roman"/>
                <w:sz w:val="24"/>
                <w:szCs w:val="24"/>
              </w:rPr>
              <w:t>1233,60943 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3E69" w:rsidRDefault="00883E69" w:rsidP="00D05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стоимость </w:t>
            </w:r>
            <w:r w:rsidRPr="00883E6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3783,4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5168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.:</w:t>
            </w:r>
          </w:p>
          <w:p w:rsidR="00883E69" w:rsidRDefault="00883E69" w:rsidP="00D05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бюджет КГО – 1891,72584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.;</w:t>
            </w:r>
          </w:p>
          <w:p w:rsidR="00883E69" w:rsidRPr="00883E69" w:rsidRDefault="00883E69" w:rsidP="00D05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бюджет ПК - 1891,72584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.;</w:t>
            </w:r>
          </w:p>
        </w:tc>
      </w:tr>
      <w:tr w:rsidR="006F2953" w:rsidRPr="00AC6FC4" w:rsidTr="008826E6">
        <w:tc>
          <w:tcPr>
            <w:tcW w:w="322" w:type="pct"/>
            <w:vMerge w:val="restar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pct"/>
            <w:vMerge w:val="restar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720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52" w:type="pct"/>
            <w:gridSpan w:val="2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080" w:type="pct"/>
            <w:gridSpan w:val="2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6F2953" w:rsidRPr="00AC6FC4" w:rsidTr="008826E6">
        <w:tc>
          <w:tcPr>
            <w:tcW w:w="322" w:type="pct"/>
            <w:vMerge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  <w:vMerge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6F2953" w:rsidRPr="00B60C1E" w:rsidRDefault="006F2953" w:rsidP="009C4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52" w:type="pct"/>
            <w:gridSpan w:val="2"/>
          </w:tcPr>
          <w:p w:rsidR="006F2953" w:rsidRDefault="006F2953" w:rsidP="009C4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pct"/>
            <w:gridSpan w:val="2"/>
          </w:tcPr>
          <w:p w:rsidR="006F2953" w:rsidRDefault="006F2953" w:rsidP="009C4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F2953" w:rsidRPr="00AC6FC4" w:rsidTr="008826E6">
        <w:tc>
          <w:tcPr>
            <w:tcW w:w="322" w:type="pct"/>
            <w:vMerge/>
          </w:tcPr>
          <w:p w:rsidR="006F2953" w:rsidRPr="00B60C1E" w:rsidRDefault="006F2953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ожидаемого конечного результата</w:t>
            </w:r>
          </w:p>
        </w:tc>
        <w:tc>
          <w:tcPr>
            <w:tcW w:w="2952" w:type="pct"/>
            <w:gridSpan w:val="5"/>
          </w:tcPr>
          <w:p w:rsidR="006F2953" w:rsidRPr="00D05232" w:rsidRDefault="00D05232" w:rsidP="00D05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2952" w:type="pct"/>
            <w:gridSpan w:val="5"/>
          </w:tcPr>
          <w:p w:rsidR="006F2953" w:rsidRPr="00B60C1E" w:rsidRDefault="00D05232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Коммерческие предложения</w:t>
            </w:r>
          </w:p>
        </w:tc>
      </w:tr>
      <w:tr w:rsidR="006F2953" w:rsidRPr="00AC6FC4" w:rsidTr="008826E6">
        <w:tc>
          <w:tcPr>
            <w:tcW w:w="322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pc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Коллегии </w:t>
            </w:r>
          </w:p>
        </w:tc>
        <w:tc>
          <w:tcPr>
            <w:tcW w:w="2952" w:type="pct"/>
            <w:gridSpan w:val="5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953" w:rsidRPr="00AC6FC4" w:rsidTr="008826E6">
        <w:tc>
          <w:tcPr>
            <w:tcW w:w="322" w:type="pct"/>
            <w:vMerge w:val="restar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pct"/>
            <w:vMerge w:val="restart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1800" w:type="pct"/>
            <w:gridSpan w:val="2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осуществлению капитальных вложений в объект </w:t>
            </w:r>
          </w:p>
        </w:tc>
        <w:tc>
          <w:tcPr>
            <w:tcW w:w="1152" w:type="pct"/>
            <w:gridSpan w:val="3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6F2953" w:rsidRPr="00AC6FC4" w:rsidTr="008826E6">
        <w:tc>
          <w:tcPr>
            <w:tcW w:w="322" w:type="pct"/>
            <w:vMerge/>
          </w:tcPr>
          <w:p w:rsidR="006F2953" w:rsidRPr="00B60C1E" w:rsidRDefault="006F2953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vMerge/>
          </w:tcPr>
          <w:p w:rsidR="006F2953" w:rsidRPr="00B60C1E" w:rsidRDefault="006F2953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gridSpan w:val="2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52" w:type="pct"/>
            <w:gridSpan w:val="3"/>
          </w:tcPr>
          <w:p w:rsidR="006F2953" w:rsidRPr="00B60C1E" w:rsidRDefault="006F2953" w:rsidP="009C4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год завершения</w:t>
            </w:r>
          </w:p>
        </w:tc>
      </w:tr>
      <w:tr w:rsidR="00883E69" w:rsidRPr="00AC6FC4" w:rsidTr="008826E6">
        <w:tc>
          <w:tcPr>
            <w:tcW w:w="322" w:type="pct"/>
            <w:vMerge/>
          </w:tcPr>
          <w:p w:rsidR="00883E69" w:rsidRPr="00B60C1E" w:rsidRDefault="00883E69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vMerge/>
          </w:tcPr>
          <w:p w:rsidR="00883E69" w:rsidRPr="00B60C1E" w:rsidRDefault="00883E69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gridSpan w:val="2"/>
          </w:tcPr>
          <w:p w:rsidR="00883E69" w:rsidRPr="00B60C1E" w:rsidRDefault="00883E69" w:rsidP="009C4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закупки</w:t>
            </w:r>
            <w:r w:rsidRPr="00B60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объекта недвижимого имущества в муниципальную собственность Краснокамского городского округа)</w:t>
            </w:r>
          </w:p>
        </w:tc>
        <w:tc>
          <w:tcPr>
            <w:tcW w:w="576" w:type="pct"/>
            <w:gridSpan w:val="2"/>
          </w:tcPr>
          <w:p w:rsidR="00883E69" w:rsidRPr="00B60C1E" w:rsidRDefault="00883E69" w:rsidP="0041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6" w:type="pct"/>
          </w:tcPr>
          <w:p w:rsidR="00883E69" w:rsidRPr="00B60C1E" w:rsidRDefault="00883E69" w:rsidP="0041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8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88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883E69" w:rsidRPr="00AC6FC4" w:rsidTr="008826E6">
        <w:tc>
          <w:tcPr>
            <w:tcW w:w="322" w:type="pct"/>
            <w:vMerge/>
          </w:tcPr>
          <w:p w:rsidR="00883E69" w:rsidRPr="00B60C1E" w:rsidRDefault="00883E69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vMerge/>
          </w:tcPr>
          <w:p w:rsidR="00883E69" w:rsidRPr="00B60C1E" w:rsidRDefault="00883E69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gridSpan w:val="2"/>
          </w:tcPr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объекта капитального строительства муниципальной собственности Краснокамского городского округа</w:t>
            </w:r>
          </w:p>
        </w:tc>
        <w:tc>
          <w:tcPr>
            <w:tcW w:w="576" w:type="pct"/>
            <w:gridSpan w:val="2"/>
          </w:tcPr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6" w:type="pct"/>
          </w:tcPr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 2022 г.</w:t>
            </w:r>
          </w:p>
        </w:tc>
      </w:tr>
      <w:tr w:rsidR="00883E69" w:rsidRPr="00AC6FC4" w:rsidTr="008826E6">
        <w:tc>
          <w:tcPr>
            <w:tcW w:w="322" w:type="pct"/>
            <w:vMerge/>
          </w:tcPr>
          <w:p w:rsidR="00883E69" w:rsidRPr="00B60C1E" w:rsidRDefault="00883E69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pct"/>
            <w:vMerge/>
          </w:tcPr>
          <w:p w:rsidR="00883E69" w:rsidRPr="00B60C1E" w:rsidRDefault="00883E69" w:rsidP="009C4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gridSpan w:val="2"/>
          </w:tcPr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C1E">
              <w:rPr>
                <w:rFonts w:ascii="Times New Roman" w:hAnsi="Times New Roman"/>
                <w:sz w:val="24"/>
                <w:szCs w:val="24"/>
                <w:lang w:eastAsia="ru-RU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76" w:type="pct"/>
            <w:gridSpan w:val="2"/>
          </w:tcPr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6" w:type="pct"/>
          </w:tcPr>
          <w:p w:rsidR="00883E69" w:rsidRPr="00B60C1E" w:rsidRDefault="00883E69" w:rsidP="009C4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 2022 г.</w:t>
            </w:r>
          </w:p>
        </w:tc>
      </w:tr>
    </w:tbl>
    <w:p w:rsidR="003738F3" w:rsidRDefault="003738F3" w:rsidP="00307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8F3" w:rsidRDefault="00373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38F3" w:rsidRDefault="003738F3" w:rsidP="0030795A">
      <w:pPr>
        <w:spacing w:after="0" w:line="240" w:lineRule="auto"/>
        <w:rPr>
          <w:rFonts w:ascii="Times New Roman" w:hAnsi="Times New Roman"/>
          <w:sz w:val="24"/>
          <w:szCs w:val="24"/>
        </w:rPr>
        <w:sectPr w:rsidR="003738F3" w:rsidSect="0030795A">
          <w:pgSz w:w="11906" w:h="16838"/>
          <w:pgMar w:top="1134" w:right="567" w:bottom="1134" w:left="1418" w:header="454" w:footer="57" w:gutter="0"/>
          <w:cols w:space="708"/>
          <w:docGrid w:linePitch="360"/>
        </w:sectPr>
      </w:pPr>
    </w:p>
    <w:p w:rsidR="003738F3" w:rsidRPr="00994462" w:rsidRDefault="003738F3" w:rsidP="00EE2AC2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ПЛАН-ГРАФИК</w:t>
      </w:r>
    </w:p>
    <w:p w:rsidR="003738F3" w:rsidRDefault="003738F3" w:rsidP="00EE2AC2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подпрограммы </w:t>
      </w:r>
      <w:r w:rsidRPr="00994462">
        <w:rPr>
          <w:rFonts w:ascii="Times New Roman" w:hAnsi="Times New Roman"/>
          <w:sz w:val="28"/>
          <w:szCs w:val="28"/>
        </w:rPr>
        <w:t>1.1. «Модернизация и комплексное развитие систем коммунальной инфраструктуры»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9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994462">
        <w:rPr>
          <w:rFonts w:ascii="Times New Roman" w:hAnsi="Times New Roman"/>
          <w:sz w:val="28"/>
          <w:szCs w:val="28"/>
        </w:rPr>
        <w:t>«Развитие системы жилищно-коммунального хозяйства Краснокамского городского округа»</w:t>
      </w:r>
    </w:p>
    <w:p w:rsidR="00A03FAE" w:rsidRDefault="00A03FAE" w:rsidP="00EE2AC2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</w:t>
      </w:r>
    </w:p>
    <w:p w:rsidR="003738F3" w:rsidRPr="00994462" w:rsidRDefault="003738F3" w:rsidP="003738F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2047"/>
        <w:gridCol w:w="1186"/>
        <w:gridCol w:w="1195"/>
        <w:gridCol w:w="1195"/>
        <w:gridCol w:w="3772"/>
        <w:gridCol w:w="2162"/>
        <w:gridCol w:w="972"/>
        <w:gridCol w:w="1178"/>
        <w:gridCol w:w="1007"/>
      </w:tblGrid>
      <w:tr w:rsidR="009615CC" w:rsidRPr="00786466" w:rsidTr="004145A1">
        <w:tc>
          <w:tcPr>
            <w:tcW w:w="352" w:type="pct"/>
            <w:vMerge w:val="restar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647" w:type="pct"/>
            <w:vMerge w:val="restar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, объекта. Место проведения/ расположения (адрес)</w:t>
            </w:r>
          </w:p>
        </w:tc>
        <w:tc>
          <w:tcPr>
            <w:tcW w:w="375" w:type="pct"/>
            <w:vMerge w:val="restar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</w:t>
            </w:r>
          </w:p>
        </w:tc>
        <w:tc>
          <w:tcPr>
            <w:tcW w:w="377" w:type="pct"/>
            <w:vMerge w:val="restar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подмеро</w:t>
            </w:r>
            <w:proofErr w:type="spellEnd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377" w:type="pct"/>
            <w:vMerge w:val="restar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подмеро</w:t>
            </w:r>
            <w:proofErr w:type="spellEnd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2182" w:type="pct"/>
            <w:gridSpan w:val="3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372" w:type="pct"/>
            <w:vMerge w:val="restar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8" w:type="pct"/>
            <w:vMerge w:val="restar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, тыс. руб.</w:t>
            </w:r>
          </w:p>
        </w:tc>
      </w:tr>
      <w:tr w:rsidR="009615CC" w:rsidRPr="00786466" w:rsidTr="004145A1">
        <w:tc>
          <w:tcPr>
            <w:tcW w:w="352" w:type="pct"/>
            <w:vMerge/>
          </w:tcPr>
          <w:p w:rsidR="003738F3" w:rsidRPr="00786466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" w:type="pct"/>
            <w:vMerge/>
          </w:tcPr>
          <w:p w:rsidR="003738F3" w:rsidRPr="00786466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pct"/>
            <w:vMerge/>
          </w:tcPr>
          <w:p w:rsidR="003738F3" w:rsidRPr="00786466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</w:tcPr>
          <w:p w:rsidR="003738F3" w:rsidRPr="00786466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pct"/>
            <w:vMerge/>
          </w:tcPr>
          <w:p w:rsidR="003738F3" w:rsidRPr="00786466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2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83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07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72" w:type="pct"/>
            <w:vMerge/>
          </w:tcPr>
          <w:p w:rsidR="003738F3" w:rsidRPr="00786466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vMerge/>
          </w:tcPr>
          <w:p w:rsidR="003738F3" w:rsidRPr="00786466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615CC" w:rsidRPr="00786466" w:rsidTr="004145A1">
        <w:tc>
          <w:tcPr>
            <w:tcW w:w="352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7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5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7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7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92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83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7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72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18" w:type="pct"/>
          </w:tcPr>
          <w:p w:rsidR="003738F3" w:rsidRPr="00786466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2" w:name="P1269"/>
            <w:bookmarkEnd w:id="12"/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3738F3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3738F3" w:rsidRPr="00786466" w:rsidRDefault="003738F3" w:rsidP="00592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466">
              <w:rPr>
                <w:rFonts w:ascii="Times New Roman" w:hAnsi="Times New Roman"/>
                <w:b/>
              </w:rPr>
              <w:t xml:space="preserve">1.1.2 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3738F3" w:rsidRPr="00786466" w:rsidRDefault="003738F3" w:rsidP="00592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466">
              <w:rPr>
                <w:rFonts w:ascii="Times New Roman" w:hAnsi="Times New Roman"/>
                <w:b/>
              </w:rPr>
              <w:t>Задача. Обеспечение теплоснабжением потребителей Краснокамского городского округа</w:t>
            </w:r>
          </w:p>
        </w:tc>
      </w:tr>
      <w:tr w:rsidR="003738F3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3738F3" w:rsidRPr="00786466" w:rsidRDefault="003738F3" w:rsidP="005929A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1.1.2.1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3738F3" w:rsidRPr="00786466" w:rsidRDefault="003738F3" w:rsidP="005929A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Модернизация, строительство, реконструкция, техническое перевооружение, капитальный ремонт, ремонт, приобретение в собственность объектов систем теплоснабжения</w:t>
            </w:r>
          </w:p>
        </w:tc>
      </w:tr>
      <w:tr w:rsidR="009615CC" w:rsidRPr="00376159" w:rsidTr="004145A1">
        <w:tc>
          <w:tcPr>
            <w:tcW w:w="352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>1.1.2.1.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 xml:space="preserve">Объекты системы теплоснабжения </w:t>
            </w:r>
            <w:proofErr w:type="spellStart"/>
            <w:r w:rsidRPr="00376159">
              <w:rPr>
                <w:rFonts w:ascii="Times New Roman" w:hAnsi="Times New Roman"/>
              </w:rPr>
              <w:t>с</w:t>
            </w:r>
            <w:proofErr w:type="gramStart"/>
            <w:r w:rsidRPr="00376159">
              <w:rPr>
                <w:rFonts w:ascii="Times New Roman" w:hAnsi="Times New Roman"/>
              </w:rPr>
              <w:t>.Ч</w:t>
            </w:r>
            <w:proofErr w:type="gramEnd"/>
            <w:r w:rsidRPr="00376159">
              <w:rPr>
                <w:rFonts w:ascii="Times New Roman" w:hAnsi="Times New Roman"/>
              </w:rPr>
              <w:t>ерная</w:t>
            </w:r>
            <w:proofErr w:type="spellEnd"/>
          </w:p>
        </w:tc>
      </w:tr>
      <w:tr w:rsidR="009615CC" w:rsidTr="004145A1">
        <w:tc>
          <w:tcPr>
            <w:tcW w:w="352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1.1.2.1.3.3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9615CC" w:rsidRPr="009569BC" w:rsidRDefault="009615CC" w:rsidP="00961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проектной документации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9615CC" w:rsidRPr="00E67744" w:rsidRDefault="009615CC" w:rsidP="0096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159">
              <w:rPr>
                <w:rFonts w:ascii="Times New Roman" w:hAnsi="Times New Roman"/>
              </w:rPr>
              <w:t>УКС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9615CC" w:rsidRPr="00E67744" w:rsidRDefault="009615CC" w:rsidP="0096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2021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9615CC" w:rsidRPr="00E67744" w:rsidRDefault="009615CC" w:rsidP="0096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9615CC" w:rsidRPr="00E67744" w:rsidRDefault="009615CC" w:rsidP="00961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69BC">
              <w:rPr>
                <w:rFonts w:ascii="Times New Roman" w:hAnsi="Times New Roman"/>
                <w:sz w:val="23"/>
                <w:szCs w:val="23"/>
              </w:rPr>
              <w:t>разработанная ПСД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76159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9615CC" w:rsidRDefault="009615CC" w:rsidP="009615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84,4</w:t>
            </w:r>
          </w:p>
        </w:tc>
      </w:tr>
      <w:tr w:rsidR="009615CC" w:rsidRPr="00376159" w:rsidTr="00806A34">
        <w:tc>
          <w:tcPr>
            <w:tcW w:w="4310" w:type="pct"/>
            <w:gridSpan w:val="8"/>
            <w:vMerge w:val="restart"/>
          </w:tcPr>
          <w:p w:rsidR="009615CC" w:rsidRPr="00E67744" w:rsidRDefault="009615CC" w:rsidP="00961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Итого по мероприятию 1.1.2.1.3</w:t>
            </w:r>
            <w:r w:rsidRPr="0037615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76159">
              <w:rPr>
                <w:rFonts w:ascii="Times New Roman" w:hAnsi="Times New Roman"/>
              </w:rPr>
              <w:t xml:space="preserve">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9615CC" w:rsidRPr="00376159" w:rsidRDefault="00F22E02" w:rsidP="009615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84,4</w:t>
            </w:r>
          </w:p>
        </w:tc>
      </w:tr>
      <w:tr w:rsidR="009615CC" w:rsidRPr="00376159" w:rsidTr="00806A34">
        <w:tc>
          <w:tcPr>
            <w:tcW w:w="4310" w:type="pct"/>
            <w:gridSpan w:val="8"/>
            <w:vMerge/>
          </w:tcPr>
          <w:p w:rsidR="009615CC" w:rsidRPr="00E67744" w:rsidRDefault="009615CC" w:rsidP="009615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9615CC" w:rsidRPr="00376159" w:rsidRDefault="009615CC" w:rsidP="009615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</w:tr>
      <w:tr w:rsidR="009615CC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1.1.2.1.4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Приобретение единого недвижимого (теплового) комплекса д. </w:t>
            </w:r>
            <w:proofErr w:type="spellStart"/>
            <w:r w:rsidRPr="00786466">
              <w:rPr>
                <w:rFonts w:ascii="Times New Roman" w:hAnsi="Times New Roman"/>
              </w:rPr>
              <w:t>Брагино</w:t>
            </w:r>
            <w:proofErr w:type="spellEnd"/>
          </w:p>
        </w:tc>
      </w:tr>
      <w:tr w:rsidR="009615CC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1.1.2.1.4.1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Приобретение единого недвижимого (теплового) комплекса д. </w:t>
            </w:r>
            <w:proofErr w:type="spellStart"/>
            <w:r w:rsidRPr="00786466">
              <w:rPr>
                <w:rFonts w:ascii="Times New Roman" w:hAnsi="Times New Roman"/>
              </w:rPr>
              <w:t>Брагино</w:t>
            </w:r>
            <w:proofErr w:type="spellEnd"/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КИО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3 квартал 2021</w:t>
            </w:r>
            <w:r w:rsidR="006C6C77">
              <w:rPr>
                <w:rFonts w:ascii="Times New Roman" w:hAnsi="Times New Roman"/>
              </w:rPr>
              <w:t xml:space="preserve"> </w:t>
            </w:r>
            <w:r w:rsidRPr="00786466">
              <w:rPr>
                <w:rFonts w:ascii="Times New Roman" w:hAnsi="Times New Roman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2 квартал 2022</w:t>
            </w:r>
            <w:r w:rsidR="006C6C77">
              <w:rPr>
                <w:rFonts w:ascii="Times New Roman" w:hAnsi="Times New Roman"/>
              </w:rPr>
              <w:t xml:space="preserve"> </w:t>
            </w:r>
            <w:r w:rsidRPr="00786466">
              <w:rPr>
                <w:rFonts w:ascii="Times New Roman" w:hAnsi="Times New Roman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количество модернизированных систем теплоснабжения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4500,0</w:t>
            </w:r>
          </w:p>
          <w:p w:rsidR="009615CC" w:rsidRPr="00786466" w:rsidRDefault="009615CC" w:rsidP="005C59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4500,0</w:t>
            </w:r>
          </w:p>
        </w:tc>
      </w:tr>
      <w:tr w:rsidR="004145A1" w:rsidRPr="00786466" w:rsidTr="004145A1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1.1.2.1.4,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9000,0</w:t>
            </w:r>
          </w:p>
        </w:tc>
      </w:tr>
      <w:tr w:rsidR="004145A1" w:rsidRPr="00786466" w:rsidTr="004145A1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4500,0</w:t>
            </w:r>
          </w:p>
        </w:tc>
      </w:tr>
      <w:tr w:rsidR="004145A1" w:rsidRPr="00786466" w:rsidTr="004145A1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4500,0</w:t>
            </w:r>
          </w:p>
        </w:tc>
      </w:tr>
      <w:tr w:rsidR="004145A1" w:rsidRPr="00786466" w:rsidTr="005F6DA4">
        <w:trPr>
          <w:trHeight w:val="318"/>
        </w:trPr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4145A1" w:rsidRP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4145A1">
              <w:rPr>
                <w:rFonts w:ascii="Times New Roman" w:hAnsi="Times New Roman"/>
              </w:rPr>
              <w:t>1.1.2.1.6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  <w:vAlign w:val="center"/>
          </w:tcPr>
          <w:p w:rsidR="004145A1" w:rsidRP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4145A1">
              <w:rPr>
                <w:rFonts w:ascii="Times New Roman" w:hAnsi="Times New Roman"/>
              </w:rPr>
              <w:t xml:space="preserve">Техническое перевооружение котельной с. </w:t>
            </w:r>
            <w:proofErr w:type="gramStart"/>
            <w:r w:rsidRPr="004145A1">
              <w:rPr>
                <w:rFonts w:ascii="Times New Roman" w:hAnsi="Times New Roman"/>
              </w:rPr>
              <w:t>Черная</w:t>
            </w:r>
            <w:proofErr w:type="gramEnd"/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4145A1">
              <w:rPr>
                <w:rFonts w:ascii="Times New Roman" w:hAnsi="Times New Roman"/>
              </w:rPr>
              <w:t>1.1.2.1.6.1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4145A1">
              <w:rPr>
                <w:rFonts w:ascii="Times New Roman" w:hAnsi="Times New Roman"/>
              </w:rPr>
              <w:t xml:space="preserve">Техническое перевооружение котельной с. </w:t>
            </w:r>
            <w:proofErr w:type="gramStart"/>
            <w:r w:rsidRPr="004145A1">
              <w:rPr>
                <w:rFonts w:ascii="Times New Roman" w:hAnsi="Times New Roman"/>
              </w:rPr>
              <w:t>Черная</w:t>
            </w:r>
            <w:proofErr w:type="gramEnd"/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2022 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2022 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45A1">
              <w:rPr>
                <w:rFonts w:ascii="Times New Roman" w:hAnsi="Times New Roman"/>
              </w:rPr>
              <w:t>разработанные</w:t>
            </w:r>
            <w:proofErr w:type="gramEnd"/>
            <w:r w:rsidRPr="004145A1">
              <w:rPr>
                <w:rFonts w:ascii="Times New Roman" w:hAnsi="Times New Roman"/>
              </w:rPr>
              <w:t xml:space="preserve"> ПИР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4145A1">
              <w:rPr>
                <w:rFonts w:ascii="Times New Roman" w:hAnsi="Times New Roman"/>
              </w:rPr>
              <w:t>1.1.2.1.6.2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5A1">
              <w:rPr>
                <w:rFonts w:ascii="Times New Roman" w:hAnsi="Times New Roman"/>
              </w:rPr>
              <w:t xml:space="preserve">Техническое перевооружение котельной с. </w:t>
            </w:r>
            <w:proofErr w:type="gramStart"/>
            <w:r w:rsidRPr="004145A1">
              <w:rPr>
                <w:rFonts w:ascii="Times New Roman" w:hAnsi="Times New Roman"/>
              </w:rPr>
              <w:t>Черная</w:t>
            </w:r>
            <w:proofErr w:type="gramEnd"/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2022 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2022 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5A1">
              <w:rPr>
                <w:rFonts w:ascii="Times New Roman" w:hAnsi="Times New Roman"/>
                <w:lang w:eastAsia="ru-RU"/>
              </w:rPr>
              <w:t>количество модернизированных систем теплоснабжения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145A1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1.1.2.1.</w:t>
            </w:r>
            <w:r>
              <w:rPr>
                <w:rFonts w:ascii="Times New Roman" w:hAnsi="Times New Roman"/>
              </w:rPr>
              <w:t>6</w:t>
            </w:r>
            <w:r w:rsidRPr="00786466">
              <w:rPr>
                <w:rFonts w:ascii="Times New Roman" w:hAnsi="Times New Roman"/>
              </w:rPr>
              <w:t>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Итого по основному мероприятию 1.1.2.1.,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12754,4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2D756B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8254,4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4500,0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 w:val="restart"/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Итого по задаче 1.1.2.,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12754,4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8254,4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4500,0</w:t>
            </w:r>
          </w:p>
        </w:tc>
      </w:tr>
      <w:tr w:rsidR="004145A1" w:rsidRPr="00786466" w:rsidTr="005F6DA4">
        <w:trPr>
          <w:trHeight w:val="284"/>
        </w:trPr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466">
              <w:rPr>
                <w:rFonts w:ascii="Times New Roman" w:hAnsi="Times New Roman"/>
                <w:b/>
              </w:rPr>
              <w:t>1.1.3.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  <w:vAlign w:val="center"/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466">
              <w:rPr>
                <w:rFonts w:ascii="Times New Roman" w:hAnsi="Times New Roman"/>
                <w:b/>
              </w:rPr>
              <w:t>Задача. Строительство (реконструкция), ремонт объектов коммунальной и инженерной инфраструктуры</w:t>
            </w:r>
          </w:p>
        </w:tc>
      </w:tr>
      <w:tr w:rsidR="004145A1" w:rsidRPr="00786466" w:rsidTr="005F6DA4">
        <w:trPr>
          <w:trHeight w:val="284"/>
        </w:trPr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  <w:vAlign w:val="center"/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Строительство, реконструкция, капитальный ремонт, ремонт, приобретение в собственность объектов систем водоснабжения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1.1.3.1.1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 xml:space="preserve">Реконструкция, строительство водовода и модернизация насосного оборудования систем водоснабжения </w:t>
            </w:r>
            <w:proofErr w:type="spellStart"/>
            <w:r w:rsidRPr="00786466">
              <w:rPr>
                <w:rFonts w:ascii="Times New Roman" w:hAnsi="Times New Roman"/>
              </w:rPr>
              <w:t>г</w:t>
            </w:r>
            <w:proofErr w:type="gramStart"/>
            <w:r w:rsidRPr="00786466">
              <w:rPr>
                <w:rFonts w:ascii="Times New Roman" w:hAnsi="Times New Roman"/>
              </w:rPr>
              <w:t>.К</w:t>
            </w:r>
            <w:proofErr w:type="gramEnd"/>
            <w:r w:rsidRPr="00786466">
              <w:rPr>
                <w:rFonts w:ascii="Times New Roman" w:hAnsi="Times New Roman"/>
              </w:rPr>
              <w:t>раснокамска</w:t>
            </w:r>
            <w:proofErr w:type="spellEnd"/>
            <w:r w:rsidRPr="00786466">
              <w:rPr>
                <w:rFonts w:ascii="Times New Roman" w:hAnsi="Times New Roman"/>
              </w:rPr>
              <w:t xml:space="preserve"> Пермского края» 3 очередь «Реконструкция сетей водоснабжения»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1.1.3.1.1.1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 xml:space="preserve">Реконструкция сетей водоснабжения </w:t>
            </w:r>
            <w:proofErr w:type="spellStart"/>
            <w:r w:rsidRPr="00786466">
              <w:rPr>
                <w:rFonts w:ascii="Times New Roman" w:hAnsi="Times New Roman"/>
              </w:rPr>
              <w:t>г</w:t>
            </w:r>
            <w:proofErr w:type="gramStart"/>
            <w:r w:rsidRPr="00786466">
              <w:rPr>
                <w:rFonts w:ascii="Times New Roman" w:hAnsi="Times New Roman"/>
              </w:rPr>
              <w:t>.К</w:t>
            </w:r>
            <w:proofErr w:type="gramEnd"/>
            <w:r w:rsidRPr="00786466">
              <w:rPr>
                <w:rFonts w:ascii="Times New Roman" w:hAnsi="Times New Roman"/>
              </w:rPr>
              <w:t>раснокамска</w:t>
            </w:r>
            <w:proofErr w:type="spellEnd"/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протяженность реконструированной водопроводной сети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км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0,5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466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12634,2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1.1.3.1.1,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12634,2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466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12634,2</w:t>
            </w:r>
          </w:p>
        </w:tc>
      </w:tr>
      <w:tr w:rsidR="004145A1" w:rsidRPr="00786466" w:rsidTr="005F6DA4">
        <w:trPr>
          <w:trHeight w:val="284"/>
        </w:trPr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1.1.3.1.2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 xml:space="preserve">Ремонт системы водоснабжения и обустройство скважины </w:t>
            </w:r>
            <w:proofErr w:type="spellStart"/>
            <w:r w:rsidRPr="00786466">
              <w:rPr>
                <w:rFonts w:ascii="Times New Roman" w:hAnsi="Times New Roman"/>
              </w:rPr>
              <w:t>с</w:t>
            </w:r>
            <w:proofErr w:type="gramStart"/>
            <w:r w:rsidRPr="00786466">
              <w:rPr>
                <w:rFonts w:ascii="Times New Roman" w:hAnsi="Times New Roman"/>
              </w:rPr>
              <w:t>.Ч</w:t>
            </w:r>
            <w:proofErr w:type="gramEnd"/>
            <w:r w:rsidRPr="00786466">
              <w:rPr>
                <w:rFonts w:ascii="Times New Roman" w:hAnsi="Times New Roman"/>
              </w:rPr>
              <w:t>ерная</w:t>
            </w:r>
            <w:proofErr w:type="spellEnd"/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lastRenderedPageBreak/>
              <w:t>1.1.3.1.2.1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Обустройство скважины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УКС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обустроенная скважина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6466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752,9</w:t>
            </w:r>
          </w:p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752,9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1.1.3.1.2</w:t>
            </w:r>
            <w:r w:rsidRPr="00376159">
              <w:rPr>
                <w:rFonts w:ascii="Times New Roman" w:hAnsi="Times New Roman"/>
              </w:rPr>
              <w:t>.2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159">
              <w:rPr>
                <w:rFonts w:ascii="Times New Roman" w:hAnsi="Times New Roman"/>
              </w:rPr>
              <w:t>УКС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квартал 2021 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2022 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>разработанная ПСД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898,5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1.1.3.1.2,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2404,3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1651,4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752,9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1.1.3.1.3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Мониторинг подземных источников питьевого водоснабжения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1.1.3.1.3.1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Мониторинг подземных источников питьевого водоснабжения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количество объектов, по которым выполнен отбор проб питьевой воды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6466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1.1.3.1.3,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120,0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1.1.3.1.5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eastAsia="Times New Roman" w:hAnsi="Times New Roman"/>
              </w:rPr>
              <w:t>Реконструкция системы водоснабжения с. Мысы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1.1.3.1.5.1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УКС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разработанная ПСД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6466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4300,0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1.1.3.1.</w:t>
            </w:r>
            <w:r>
              <w:rPr>
                <w:rFonts w:ascii="Times New Roman" w:hAnsi="Times New Roman"/>
              </w:rPr>
              <w:t>5</w:t>
            </w:r>
            <w:r w:rsidRPr="00786466">
              <w:rPr>
                <w:rFonts w:ascii="Times New Roman" w:hAnsi="Times New Roman"/>
              </w:rPr>
              <w:t>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4300,0</w:t>
            </w:r>
          </w:p>
        </w:tc>
      </w:tr>
      <w:tr w:rsidR="004145A1" w:rsidRPr="00786466" w:rsidTr="006B72C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19458,5</w:t>
            </w:r>
          </w:p>
        </w:tc>
      </w:tr>
      <w:tr w:rsidR="004145A1" w:rsidRPr="00786466" w:rsidTr="006B72C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6071,4</w:t>
            </w:r>
          </w:p>
        </w:tc>
      </w:tr>
      <w:tr w:rsidR="004145A1" w:rsidRPr="00786466" w:rsidTr="006B72C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752,9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466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12634,2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lastRenderedPageBreak/>
              <w:t>1.1.3.2.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>Строительство, реконструкция, капитальный ремонт, ремонт, приобретение в собственность объектов систем водоотведения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1.1.3.2.1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 xml:space="preserve">Реконструкция системы водоотведения </w:t>
            </w:r>
            <w:proofErr w:type="gramStart"/>
            <w:r w:rsidRPr="00376159">
              <w:rPr>
                <w:rFonts w:ascii="Times New Roman" w:hAnsi="Times New Roman"/>
              </w:rPr>
              <w:t>м-н</w:t>
            </w:r>
            <w:proofErr w:type="gramEnd"/>
            <w:r w:rsidRPr="00376159">
              <w:rPr>
                <w:rFonts w:ascii="Times New Roman" w:hAnsi="Times New Roman"/>
              </w:rPr>
              <w:t xml:space="preserve"> «Центр» г.Краснокамск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1.1.3.2.1.2.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2021 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 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569BC">
              <w:rPr>
                <w:rFonts w:ascii="Times New Roman" w:hAnsi="Times New Roman"/>
                <w:sz w:val="23"/>
                <w:szCs w:val="23"/>
              </w:rPr>
              <w:t>разработанн</w:t>
            </w:r>
            <w:r>
              <w:rPr>
                <w:rFonts w:ascii="Times New Roman" w:hAnsi="Times New Roman"/>
                <w:sz w:val="23"/>
                <w:szCs w:val="23"/>
              </w:rPr>
              <w:t>ые</w:t>
            </w:r>
            <w:proofErr w:type="gramEnd"/>
            <w:r w:rsidRPr="009569BC">
              <w:rPr>
                <w:rFonts w:ascii="Times New Roman" w:hAnsi="Times New Roman"/>
                <w:sz w:val="23"/>
                <w:szCs w:val="23"/>
              </w:rPr>
              <w:t xml:space="preserve"> ПИР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0F84">
              <w:rPr>
                <w:rFonts w:ascii="Times New Roman" w:hAnsi="Times New Roman"/>
                <w:szCs w:val="20"/>
              </w:rPr>
              <w:t>1492,5</w:t>
            </w:r>
          </w:p>
        </w:tc>
      </w:tr>
      <w:tr w:rsidR="004145A1" w:rsidRPr="00786466" w:rsidTr="00560F84">
        <w:tc>
          <w:tcPr>
            <w:tcW w:w="4310" w:type="pct"/>
            <w:gridSpan w:val="8"/>
            <w:vMerge w:val="restart"/>
          </w:tcPr>
          <w:p w:rsidR="004145A1" w:rsidRPr="00E67744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Итого по мероприятию 1.1.3.2.1</w:t>
            </w:r>
            <w:r w:rsidRPr="00376159">
              <w:rPr>
                <w:rFonts w:ascii="Times New Roman" w:hAnsi="Times New Roman"/>
              </w:rPr>
              <w:t>.,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37615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376159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0F84">
              <w:rPr>
                <w:rFonts w:ascii="Times New Roman" w:hAnsi="Times New Roman"/>
                <w:szCs w:val="20"/>
              </w:rPr>
              <w:t>1492,5</w:t>
            </w:r>
          </w:p>
        </w:tc>
      </w:tr>
      <w:tr w:rsidR="004145A1" w:rsidRPr="00786466" w:rsidTr="00560F8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376159">
              <w:rPr>
                <w:rFonts w:ascii="Times New Roman" w:hAnsi="Times New Roman"/>
              </w:rPr>
              <w:t>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0F84">
              <w:rPr>
                <w:rFonts w:ascii="Times New Roman" w:hAnsi="Times New Roman"/>
                <w:szCs w:val="20"/>
              </w:rPr>
              <w:t>1492,5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основному мероприятию 1.1.3.</w:t>
            </w:r>
            <w:r>
              <w:rPr>
                <w:rFonts w:ascii="Times New Roman" w:hAnsi="Times New Roman"/>
              </w:rPr>
              <w:t>2</w:t>
            </w:r>
            <w:r w:rsidRPr="00786466">
              <w:rPr>
                <w:rFonts w:ascii="Times New Roman" w:hAnsi="Times New Roman"/>
              </w:rPr>
              <w:t>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1492,5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1492,5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466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4040A1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4040A1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задаче 1.1.3.,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20951,0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7563,9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752,9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466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12634,2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466">
              <w:rPr>
                <w:rFonts w:ascii="Times New Roman" w:hAnsi="Times New Roman"/>
                <w:b/>
              </w:rPr>
              <w:t>1.1.4.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466">
              <w:rPr>
                <w:rFonts w:ascii="Times New Roman" w:hAnsi="Times New Roman"/>
                <w:b/>
              </w:rPr>
              <w:t>Задача. Обеспечение условий для комплексного развития систем коммунальной инфраструктуры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6466">
              <w:rPr>
                <w:rFonts w:ascii="Times New Roman" w:hAnsi="Times New Roman"/>
              </w:rPr>
              <w:t>1.1.4.1.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Научно-исследовательские работы в области развития систем коммунальной инфраструктуры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1.1.4.1.1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Разработка схем тепл</w:t>
            </w:r>
            <w:proofErr w:type="gramStart"/>
            <w:r w:rsidRPr="00786466">
              <w:rPr>
                <w:rFonts w:ascii="Times New Roman" w:hAnsi="Times New Roman"/>
              </w:rPr>
              <w:t>о-</w:t>
            </w:r>
            <w:proofErr w:type="gramEnd"/>
            <w:r w:rsidRPr="00786466">
              <w:rPr>
                <w:rFonts w:ascii="Times New Roman" w:hAnsi="Times New Roman"/>
              </w:rPr>
              <w:t>, газо-, водоснабжения и водоотведения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1.1.4.1.1.1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</w:t>
            </w:r>
            <w:r w:rsidRPr="00786466">
              <w:rPr>
                <w:rFonts w:ascii="Times New Roman" w:hAnsi="Times New Roman"/>
              </w:rPr>
              <w:t xml:space="preserve"> газо-, водоснабжения и водоотведения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АКГО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разработанная схема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2D756B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 w:val="restart"/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1.1.4.1.1,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2D756B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4145A1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2D756B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1.1.4.1.2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Проведение энергетического обследования (</w:t>
            </w:r>
            <w:proofErr w:type="spellStart"/>
            <w:r w:rsidRPr="00786466">
              <w:rPr>
                <w:rFonts w:ascii="Times New Roman" w:hAnsi="Times New Roman"/>
              </w:rPr>
              <w:t>энергоаудита</w:t>
            </w:r>
            <w:proofErr w:type="spellEnd"/>
            <w:r w:rsidRPr="00786466">
              <w:rPr>
                <w:rFonts w:ascii="Times New Roman" w:hAnsi="Times New Roman"/>
              </w:rPr>
              <w:t>) с оформлением энергетического паспорта (</w:t>
            </w:r>
            <w:proofErr w:type="spellStart"/>
            <w:r w:rsidRPr="00786466">
              <w:rPr>
                <w:rFonts w:ascii="Times New Roman" w:hAnsi="Times New Roman"/>
              </w:rPr>
              <w:t>энергопаспорта</w:t>
            </w:r>
            <w:proofErr w:type="spellEnd"/>
            <w:r w:rsidRPr="00786466">
              <w:rPr>
                <w:rFonts w:ascii="Times New Roman" w:hAnsi="Times New Roman"/>
              </w:rPr>
              <w:t xml:space="preserve">) на основании проведенного </w:t>
            </w:r>
            <w:proofErr w:type="spellStart"/>
            <w:r w:rsidRPr="00786466">
              <w:rPr>
                <w:rFonts w:ascii="Times New Roman" w:hAnsi="Times New Roman"/>
              </w:rPr>
              <w:t>энергоаудита</w:t>
            </w:r>
            <w:proofErr w:type="spellEnd"/>
            <w:r w:rsidRPr="00786466">
              <w:rPr>
                <w:rFonts w:ascii="Times New Roman" w:hAnsi="Times New Roman"/>
              </w:rPr>
              <w:t xml:space="preserve"> (отчета) с разработкой программы мероприятий по энергосбережению и повышению энергетической эффективности</w:t>
            </w:r>
          </w:p>
        </w:tc>
      </w:tr>
      <w:tr w:rsidR="004145A1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1.1.4.1.2.1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 xml:space="preserve">Проведение энергетического </w:t>
            </w:r>
            <w:r w:rsidRPr="00786466">
              <w:rPr>
                <w:rFonts w:ascii="Times New Roman" w:hAnsi="Times New Roman"/>
              </w:rPr>
              <w:lastRenderedPageBreak/>
              <w:t>обследования с разработкой программы мероприятий по энергосбережению и повышению энергетической эффективности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АКГО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разработанный паспорт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145A1" w:rsidRPr="00786466" w:rsidRDefault="004145A1" w:rsidP="004145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800,0</w:t>
            </w:r>
          </w:p>
        </w:tc>
      </w:tr>
      <w:tr w:rsidR="002D756B" w:rsidRPr="00786466" w:rsidTr="002D756B">
        <w:tc>
          <w:tcPr>
            <w:tcW w:w="4310" w:type="pct"/>
            <w:gridSpan w:val="8"/>
            <w:vMerge w:val="restart"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lastRenderedPageBreak/>
              <w:t>Итого по мероприятию 1.1.4.1.2,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800,0</w:t>
            </w:r>
          </w:p>
        </w:tc>
      </w:tr>
      <w:tr w:rsidR="002D756B" w:rsidRPr="00786466" w:rsidTr="002D756B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800,0</w:t>
            </w:r>
          </w:p>
        </w:tc>
      </w:tr>
      <w:tr w:rsidR="002D756B" w:rsidRPr="00786466" w:rsidTr="002D756B">
        <w:tc>
          <w:tcPr>
            <w:tcW w:w="352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1.1.4.1.3</w:t>
            </w:r>
          </w:p>
        </w:tc>
        <w:tc>
          <w:tcPr>
            <w:tcW w:w="4648" w:type="pct"/>
            <w:gridSpan w:val="9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Разработка программы комплексного развития систем коммунальной инфраструктуры (ПКР)</w:t>
            </w:r>
          </w:p>
        </w:tc>
      </w:tr>
      <w:tr w:rsidR="002D756B" w:rsidRPr="00786466" w:rsidTr="004145A1">
        <w:tc>
          <w:tcPr>
            <w:tcW w:w="352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1.1.4.1.3.1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Разработка ПКР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56B">
              <w:rPr>
                <w:rFonts w:ascii="Times New Roman" w:eastAsia="Times New Roman" w:hAnsi="Times New Roman"/>
                <w:color w:val="000000"/>
                <w:lang w:eastAsia="ru-RU"/>
              </w:rPr>
              <w:t>АКГО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56B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2022 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56B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 г.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Разработанная ПКР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56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5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2D756B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756B">
              <w:rPr>
                <w:rFonts w:ascii="Times New Roman" w:hAnsi="Times New Roman"/>
              </w:rPr>
              <w:t>1867,2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 w:val="restart"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мероприятию 1.1.4.1.</w:t>
            </w:r>
            <w:r>
              <w:rPr>
                <w:rFonts w:ascii="Times New Roman" w:hAnsi="Times New Roman"/>
              </w:rPr>
              <w:t>3</w:t>
            </w:r>
            <w:r w:rsidRPr="00786466">
              <w:rPr>
                <w:rFonts w:ascii="Times New Roman" w:hAnsi="Times New Roman"/>
              </w:rPr>
              <w:t>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1867,2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1867,2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 w:val="restart"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основному мероприятию 1.1.4.1,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4867,2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4867,2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 w:val="restart"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Итого по задаче 1.1.4.,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4867,2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4867,2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 w:val="restart"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6466">
              <w:rPr>
                <w:rFonts w:ascii="Times New Roman" w:hAnsi="Times New Roman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38572,6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20685,5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5252,9</w:t>
            </w:r>
          </w:p>
        </w:tc>
      </w:tr>
      <w:tr w:rsidR="002D756B" w:rsidRPr="00786466" w:rsidTr="00806A34">
        <w:tc>
          <w:tcPr>
            <w:tcW w:w="4310" w:type="pct"/>
            <w:gridSpan w:val="8"/>
            <w:vMerge/>
          </w:tcPr>
          <w:p w:rsidR="002D756B" w:rsidRPr="00786466" w:rsidRDefault="002D756B" w:rsidP="002D75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6466"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2D756B" w:rsidRPr="00786466" w:rsidRDefault="002D756B" w:rsidP="002D7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6466">
              <w:rPr>
                <w:rFonts w:ascii="Times New Roman" w:hAnsi="Times New Roman"/>
              </w:rPr>
              <w:t>12634,2</w:t>
            </w:r>
          </w:p>
        </w:tc>
      </w:tr>
    </w:tbl>
    <w:p w:rsidR="003738F3" w:rsidRDefault="003738F3" w:rsidP="003738F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2547" w:rsidRDefault="00A425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3738F3" w:rsidRPr="00994462" w:rsidRDefault="003738F3" w:rsidP="00EE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ПЛАН-ГРАФИК</w:t>
      </w:r>
    </w:p>
    <w:p w:rsidR="003738F3" w:rsidRDefault="003738F3" w:rsidP="00EE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подпрограммы </w:t>
      </w:r>
      <w:r w:rsidRPr="005246E6">
        <w:rPr>
          <w:rFonts w:ascii="Times New Roman" w:hAnsi="Times New Roman"/>
          <w:sz w:val="28"/>
          <w:szCs w:val="24"/>
        </w:rPr>
        <w:t>2.1. «Содержание и ремонт объектов коммунальной инфраструктуры и жилищного фонда»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46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муниципальной программы </w:t>
      </w:r>
      <w:r w:rsidRPr="005246E6">
        <w:rPr>
          <w:rFonts w:ascii="Times New Roman" w:hAnsi="Times New Roman"/>
          <w:sz w:val="28"/>
          <w:szCs w:val="24"/>
        </w:rPr>
        <w:t>«Развитие системы жилищно-коммунального хозяйства Краснокамского городского округа»</w:t>
      </w:r>
      <w:r w:rsidR="00EE2AC2">
        <w:rPr>
          <w:rFonts w:ascii="Times New Roman" w:hAnsi="Times New Roman"/>
          <w:sz w:val="28"/>
          <w:szCs w:val="24"/>
        </w:rPr>
        <w:t xml:space="preserve"> </w:t>
      </w:r>
      <w:r w:rsidR="00A03FAE">
        <w:rPr>
          <w:rFonts w:ascii="Times New Roman" w:hAnsi="Times New Roman"/>
          <w:sz w:val="28"/>
          <w:szCs w:val="24"/>
        </w:rPr>
        <w:t>на 2022 год</w:t>
      </w:r>
    </w:p>
    <w:p w:rsidR="00EE2AC2" w:rsidRPr="005246E6" w:rsidRDefault="00EE2AC2" w:rsidP="00EE2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494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12"/>
        <w:gridCol w:w="4095"/>
        <w:gridCol w:w="1368"/>
        <w:gridCol w:w="1230"/>
        <w:gridCol w:w="1196"/>
        <w:gridCol w:w="2091"/>
        <w:gridCol w:w="570"/>
        <w:gridCol w:w="1005"/>
        <w:gridCol w:w="1522"/>
        <w:gridCol w:w="1365"/>
      </w:tblGrid>
      <w:tr w:rsidR="003738F3" w:rsidRPr="00562341" w:rsidTr="005929AB">
        <w:tc>
          <w:tcPr>
            <w:tcW w:w="387" w:type="pct"/>
            <w:vMerge w:val="restar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308" w:type="pct"/>
            <w:vMerge w:val="restar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задачи, основного мероприятия, мероприятия, </w:t>
            </w:r>
            <w:proofErr w:type="spellStart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подмероприятия</w:t>
            </w:r>
            <w:proofErr w:type="spellEnd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, объекта. Место проведения/ расположения (адрес)</w:t>
            </w:r>
          </w:p>
        </w:tc>
        <w:tc>
          <w:tcPr>
            <w:tcW w:w="437" w:type="pct"/>
            <w:vMerge w:val="restar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</w:t>
            </w:r>
          </w:p>
        </w:tc>
        <w:tc>
          <w:tcPr>
            <w:tcW w:w="393" w:type="pct"/>
            <w:vMerge w:val="restar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начала реализации </w:t>
            </w:r>
            <w:proofErr w:type="spellStart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подмеро</w:t>
            </w:r>
            <w:proofErr w:type="spellEnd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382" w:type="pct"/>
            <w:vMerge w:val="restar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реализации </w:t>
            </w:r>
            <w:proofErr w:type="spellStart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подмеро</w:t>
            </w:r>
            <w:proofErr w:type="spellEnd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1171" w:type="pct"/>
            <w:gridSpan w:val="3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486" w:type="pct"/>
            <w:vMerge w:val="restar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6" w:type="pct"/>
            <w:vMerge w:val="restar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, тыс. руб.</w:t>
            </w:r>
          </w:p>
        </w:tc>
      </w:tr>
      <w:tr w:rsidR="003738F3" w:rsidRPr="00562341" w:rsidTr="005929AB">
        <w:tc>
          <w:tcPr>
            <w:tcW w:w="387" w:type="pct"/>
            <w:vMerge/>
          </w:tcPr>
          <w:p w:rsidR="003738F3" w:rsidRPr="00562341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pct"/>
            <w:vMerge/>
          </w:tcPr>
          <w:p w:rsidR="003738F3" w:rsidRPr="00562341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" w:type="pct"/>
            <w:vMerge/>
          </w:tcPr>
          <w:p w:rsidR="003738F3" w:rsidRPr="00562341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" w:type="pct"/>
            <w:vMerge/>
          </w:tcPr>
          <w:p w:rsidR="003738F3" w:rsidRPr="00562341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vMerge/>
          </w:tcPr>
          <w:p w:rsidR="003738F3" w:rsidRPr="00562341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2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21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486" w:type="pct"/>
            <w:vMerge/>
          </w:tcPr>
          <w:p w:rsidR="003738F3" w:rsidRPr="00562341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pct"/>
            <w:vMerge/>
          </w:tcPr>
          <w:p w:rsidR="003738F3" w:rsidRPr="00562341" w:rsidRDefault="003738F3" w:rsidP="005929A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38F3" w:rsidRPr="00562341" w:rsidTr="005929AB">
        <w:tc>
          <w:tcPr>
            <w:tcW w:w="387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7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3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8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2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1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86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3738F3" w:rsidRPr="00562341" w:rsidTr="005929AB">
        <w:tc>
          <w:tcPr>
            <w:tcW w:w="387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2.1.1</w:t>
            </w:r>
          </w:p>
        </w:tc>
        <w:tc>
          <w:tcPr>
            <w:tcW w:w="4613" w:type="pct"/>
            <w:gridSpan w:val="9"/>
          </w:tcPr>
          <w:p w:rsidR="003738F3" w:rsidRPr="00562341" w:rsidRDefault="003738F3" w:rsidP="0059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Задача. </w:t>
            </w:r>
            <w:r w:rsidRPr="00562341">
              <w:rPr>
                <w:rFonts w:ascii="Times New Roman" w:hAnsi="Times New Roman"/>
                <w:b/>
              </w:rPr>
              <w:t>Обеспечение нормативного состояния объектов инженерной инфраструктуры</w:t>
            </w:r>
          </w:p>
        </w:tc>
      </w:tr>
      <w:tr w:rsidR="003738F3" w:rsidRPr="00562341" w:rsidTr="005929AB">
        <w:tc>
          <w:tcPr>
            <w:tcW w:w="387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</w:t>
            </w:r>
          </w:p>
        </w:tc>
        <w:tc>
          <w:tcPr>
            <w:tcW w:w="4613" w:type="pct"/>
            <w:gridSpan w:val="9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Содержание и текущий ремонт объектов коммунальной инфраструктуры</w:t>
            </w:r>
          </w:p>
        </w:tc>
      </w:tr>
      <w:tr w:rsidR="003738F3" w:rsidRPr="00562341" w:rsidTr="005929AB">
        <w:tc>
          <w:tcPr>
            <w:tcW w:w="387" w:type="pct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2.1.1.1.1</w:t>
            </w:r>
          </w:p>
        </w:tc>
        <w:tc>
          <w:tcPr>
            <w:tcW w:w="4613" w:type="pct"/>
            <w:gridSpan w:val="9"/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 xml:space="preserve">Текущий ремонт муниципальных объектов коммунальной инфраструктуры, </w:t>
            </w:r>
            <w:r w:rsidRPr="00562341">
              <w:rPr>
                <w:rFonts w:ascii="Times New Roman" w:eastAsia="Times New Roman" w:hAnsi="Times New Roman"/>
                <w:lang w:eastAsia="ru-RU"/>
              </w:rPr>
              <w:t>ликвидация аварийных ситуаций</w:t>
            </w:r>
          </w:p>
        </w:tc>
      </w:tr>
      <w:tr w:rsidR="003738F3" w:rsidRPr="00562341" w:rsidTr="005929AB">
        <w:tc>
          <w:tcPr>
            <w:tcW w:w="387" w:type="pct"/>
            <w:tcBorders>
              <w:bottom w:val="single" w:sz="4" w:space="0" w:color="auto"/>
            </w:tcBorders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2.1.1.1.1.1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 xml:space="preserve">Текущий ремонт муниципальных объектов коммунальной инфраструктуры, </w:t>
            </w:r>
            <w:r w:rsidRPr="00562341">
              <w:rPr>
                <w:rFonts w:ascii="Times New Roman" w:eastAsia="Times New Roman" w:hAnsi="Times New Roman"/>
                <w:lang w:eastAsia="ru-RU"/>
              </w:rPr>
              <w:t>ликвидация аварийных ситуаций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38F3" w:rsidRPr="00562341" w:rsidRDefault="003738F3" w:rsidP="0087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</w:t>
            </w:r>
            <w:r w:rsidR="008723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3738F3" w:rsidRPr="00562341" w:rsidRDefault="003738F3" w:rsidP="0087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</w:t>
            </w:r>
            <w:r w:rsidR="008723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 объектов коммунальной инфраструктуры к ОЗП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738F3" w:rsidRPr="00562341" w:rsidRDefault="003738F3" w:rsidP="005929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738F3" w:rsidRPr="00562341" w:rsidRDefault="00EF2229" w:rsidP="005929A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130,3</w:t>
            </w:r>
          </w:p>
        </w:tc>
      </w:tr>
      <w:tr w:rsidR="00EF2229" w:rsidRPr="00562341" w:rsidTr="005929AB">
        <w:tc>
          <w:tcPr>
            <w:tcW w:w="387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 xml:space="preserve">Текущий ремонт муниципальных объектов коммунальной инфраструктуры, </w:t>
            </w:r>
            <w:r w:rsidRPr="00562341">
              <w:rPr>
                <w:rFonts w:ascii="Times New Roman" w:eastAsia="Times New Roman" w:hAnsi="Times New Roman"/>
                <w:lang w:eastAsia="ru-RU"/>
              </w:rPr>
              <w:t>ликвидация аварийных ситуаций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 объектов коммунальной инфраструктуры к ОЗП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212,9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2.1.1.1.1, в том числе по источникам финансирования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343,2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343,2</w:t>
            </w:r>
          </w:p>
        </w:tc>
      </w:tr>
      <w:tr w:rsidR="00EF2229" w:rsidRPr="00562341" w:rsidTr="005929AB">
        <w:tc>
          <w:tcPr>
            <w:tcW w:w="387" w:type="pct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2.1.1.1.2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>Ремонт и содержание бесхозяйных инженерных сетей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2.1.1.1.2.1</w:t>
            </w:r>
          </w:p>
        </w:tc>
        <w:tc>
          <w:tcPr>
            <w:tcW w:w="130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>Ремонт и содержание бесхозяйных инженерных сетей</w:t>
            </w:r>
          </w:p>
        </w:tc>
        <w:tc>
          <w:tcPr>
            <w:tcW w:w="43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393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66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 xml:space="preserve">содержание бесхозяйных инженерных сетей,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аварийных ситуаций</w:t>
            </w:r>
          </w:p>
        </w:tc>
        <w:tc>
          <w:tcPr>
            <w:tcW w:w="1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140,7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2.1.1.1.2,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140,7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140,7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spacing w:after="0" w:line="240" w:lineRule="auto"/>
              <w:rPr>
                <w:rFonts w:ascii="Times New Roman" w:hAnsi="Times New Roman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2.1.1.1.3</w:t>
            </w:r>
          </w:p>
        </w:tc>
        <w:tc>
          <w:tcPr>
            <w:tcW w:w="4613" w:type="pct"/>
            <w:gridSpan w:val="9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>Возмещение затрат в связи с производством коммунальных услуг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spacing w:after="0" w:line="240" w:lineRule="auto"/>
              <w:rPr>
                <w:rFonts w:ascii="Times New Roman" w:hAnsi="Times New Roman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2.1.1.1.3.1</w:t>
            </w:r>
          </w:p>
        </w:tc>
        <w:tc>
          <w:tcPr>
            <w:tcW w:w="130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lang w:eastAsia="ru-RU"/>
              </w:rPr>
              <w:t>Возмещение затрат в связи с производством коммунальных услуг</w:t>
            </w:r>
          </w:p>
        </w:tc>
        <w:tc>
          <w:tcPr>
            <w:tcW w:w="43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393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668" w:type="pct"/>
          </w:tcPr>
          <w:p w:rsidR="00EF2229" w:rsidRPr="006C6C77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C6C7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подготовка объектов к ОЗП в установленные сроки</w:t>
            </w:r>
          </w:p>
        </w:tc>
        <w:tc>
          <w:tcPr>
            <w:tcW w:w="1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EF2229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EF2229"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EF2229" w:rsidRPr="00562341" w:rsidTr="0087237C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мероприятию 2.1.1.1.3,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EF2229"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00,0</w:t>
            </w:r>
          </w:p>
        </w:tc>
      </w:tr>
      <w:tr w:rsidR="00EF2229" w:rsidRPr="00562341" w:rsidTr="0087237C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EF2229"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00,0</w:t>
            </w:r>
          </w:p>
        </w:tc>
      </w:tr>
      <w:tr w:rsidR="00EF2229" w:rsidRPr="00562341" w:rsidTr="0087237C">
        <w:tc>
          <w:tcPr>
            <w:tcW w:w="387" w:type="pct"/>
          </w:tcPr>
          <w:p w:rsidR="00EF2229" w:rsidRPr="0087237C" w:rsidRDefault="00EF2229" w:rsidP="00EF2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87237C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2.1.1.1.4</w:t>
            </w:r>
          </w:p>
        </w:tc>
        <w:tc>
          <w:tcPr>
            <w:tcW w:w="4613" w:type="pct"/>
            <w:gridSpan w:val="9"/>
          </w:tcPr>
          <w:p w:rsidR="00EF2229" w:rsidRPr="0087237C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7237C">
              <w:rPr>
                <w:rFonts w:ascii="Times New Roman" w:hAnsi="Times New Roman"/>
                <w:szCs w:val="20"/>
                <w:lang w:eastAsia="ru-RU"/>
              </w:rPr>
              <w:t>Мероприятия по обеспечению подготовки систем теплоснабжения к осенне-зимнему отопительному периоду 2022-2023 годов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37C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2.1.1.1.4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.1</w:t>
            </w:r>
          </w:p>
        </w:tc>
        <w:tc>
          <w:tcPr>
            <w:tcW w:w="130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37C">
              <w:rPr>
                <w:rFonts w:ascii="Times New Roman" w:hAnsi="Times New Roman"/>
                <w:szCs w:val="20"/>
                <w:lang w:eastAsia="ru-RU"/>
              </w:rPr>
              <w:t>Мероприятия по обеспечению подготовки систем теплоснабжения к осенне-зимнему отопительному периоду 2022-2023 годов</w:t>
            </w:r>
          </w:p>
        </w:tc>
        <w:tc>
          <w:tcPr>
            <w:tcW w:w="43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393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66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 систем теплоснабжения к осенне-зимнему отопительному периоду</w:t>
            </w:r>
          </w:p>
        </w:tc>
        <w:tc>
          <w:tcPr>
            <w:tcW w:w="1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6" w:type="pct"/>
          </w:tcPr>
          <w:p w:rsidR="00EF2229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ПК</w:t>
            </w:r>
          </w:p>
        </w:tc>
        <w:tc>
          <w:tcPr>
            <w:tcW w:w="436" w:type="pct"/>
          </w:tcPr>
          <w:p w:rsidR="00EF2229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236,1</w:t>
            </w:r>
          </w:p>
          <w:p w:rsidR="00DD4D73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2908,2</w:t>
            </w:r>
          </w:p>
        </w:tc>
      </w:tr>
      <w:tr w:rsidR="00DD4D73" w:rsidRPr="00562341" w:rsidTr="005929AB">
        <w:tc>
          <w:tcPr>
            <w:tcW w:w="4078" w:type="pct"/>
            <w:gridSpan w:val="8"/>
            <w:vMerge w:val="restar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2.1.1.1.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48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3144,3</w:t>
            </w:r>
          </w:p>
        </w:tc>
      </w:tr>
      <w:tr w:rsidR="00DD4D73" w:rsidRPr="00562341" w:rsidTr="005929AB">
        <w:tc>
          <w:tcPr>
            <w:tcW w:w="4078" w:type="pct"/>
            <w:gridSpan w:val="8"/>
            <w:vMerge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236,1</w:t>
            </w:r>
          </w:p>
        </w:tc>
      </w:tr>
      <w:tr w:rsidR="00DD4D73" w:rsidRPr="00562341" w:rsidTr="005929AB">
        <w:tc>
          <w:tcPr>
            <w:tcW w:w="4078" w:type="pct"/>
            <w:gridSpan w:val="8"/>
            <w:vMerge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ПК</w:t>
            </w:r>
          </w:p>
        </w:tc>
        <w:tc>
          <w:tcPr>
            <w:tcW w:w="436" w:type="pct"/>
          </w:tcPr>
          <w:p w:rsidR="00DD4D73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2908,2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2.1.1.1.5</w:t>
            </w:r>
          </w:p>
        </w:tc>
        <w:tc>
          <w:tcPr>
            <w:tcW w:w="4613" w:type="pct"/>
            <w:gridSpan w:val="9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Приобретение специализированной машины для выполнения работ по ликвидации последствий аварий коммунальных сетей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2.1.1.1.5.1</w:t>
            </w:r>
          </w:p>
        </w:tc>
        <w:tc>
          <w:tcPr>
            <w:tcW w:w="130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Приобретение специализированной машины для выполнения работ по ликвидации последствий аварий коммунальных сетей</w:t>
            </w:r>
          </w:p>
        </w:tc>
        <w:tc>
          <w:tcPr>
            <w:tcW w:w="43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393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4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66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спец</w:t>
            </w:r>
            <w:proofErr w:type="gramStart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ехники</w:t>
            </w:r>
            <w:proofErr w:type="spellEnd"/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ликвидации аварийных ситуаций</w:t>
            </w:r>
          </w:p>
        </w:tc>
        <w:tc>
          <w:tcPr>
            <w:tcW w:w="1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321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spacing w:after="0" w:line="240" w:lineRule="auto"/>
              <w:rPr>
                <w:rFonts w:ascii="Times New Roman" w:hAnsi="Times New Roman"/>
              </w:rPr>
            </w:pPr>
            <w:r w:rsidRPr="00562341">
              <w:rPr>
                <w:rFonts w:ascii="Times New Roman" w:hAnsi="Times New Roman"/>
              </w:rPr>
              <w:t>бюджет КГО</w:t>
            </w:r>
          </w:p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436" w:type="pct"/>
          </w:tcPr>
          <w:p w:rsidR="00EF2229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1891,7</w:t>
            </w:r>
          </w:p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1891,7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2.1.1.1.5,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3783,4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1891,7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1891,7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2.1.1.1,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11511,6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0D6CE4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  <w:r w:rsidR="00EF2229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ПК</w:t>
            </w:r>
          </w:p>
        </w:tc>
        <w:tc>
          <w:tcPr>
            <w:tcW w:w="436" w:type="pct"/>
          </w:tcPr>
          <w:p w:rsidR="00EF2229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4799,9</w:t>
            </w:r>
          </w:p>
        </w:tc>
      </w:tr>
      <w:tr w:rsidR="00DD4D73" w:rsidRPr="00562341" w:rsidTr="005929AB">
        <w:tc>
          <w:tcPr>
            <w:tcW w:w="4078" w:type="pct"/>
            <w:gridSpan w:val="8"/>
            <w:vMerge w:val="restar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2.1.1, в том числе по источникам финансирования</w:t>
            </w:r>
          </w:p>
        </w:tc>
        <w:tc>
          <w:tcPr>
            <w:tcW w:w="48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DD4D73" w:rsidRPr="00562341" w:rsidRDefault="00DD4D73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11511,6</w:t>
            </w:r>
          </w:p>
        </w:tc>
      </w:tr>
      <w:tr w:rsidR="00DD4D73" w:rsidRPr="00562341" w:rsidTr="005929AB">
        <w:tc>
          <w:tcPr>
            <w:tcW w:w="4078" w:type="pct"/>
            <w:gridSpan w:val="8"/>
            <w:vMerge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DD4D73" w:rsidRPr="00562341" w:rsidRDefault="00DD4D73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6711,7</w:t>
            </w:r>
          </w:p>
        </w:tc>
      </w:tr>
      <w:tr w:rsidR="00DD4D73" w:rsidRPr="00562341" w:rsidTr="005929AB">
        <w:tc>
          <w:tcPr>
            <w:tcW w:w="4078" w:type="pct"/>
            <w:gridSpan w:val="8"/>
            <w:vMerge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DD4D73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436" w:type="pct"/>
          </w:tcPr>
          <w:p w:rsidR="00DD4D73" w:rsidRPr="00562341" w:rsidRDefault="00DD4D73" w:rsidP="00CF61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4799,9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b/>
              </w:rPr>
              <w:t>2.1.2</w:t>
            </w:r>
          </w:p>
        </w:tc>
        <w:tc>
          <w:tcPr>
            <w:tcW w:w="4613" w:type="pct"/>
            <w:gridSpan w:val="9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Задача. </w:t>
            </w:r>
            <w:r w:rsidRPr="00562341">
              <w:rPr>
                <w:rFonts w:ascii="Times New Roman" w:hAnsi="Times New Roman"/>
                <w:b/>
              </w:rPr>
              <w:t>Обеспечение содержания и текущего ремонта объектов жилищного фонда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b/>
              </w:rPr>
              <w:t>2.1.2.</w:t>
            </w:r>
            <w:r w:rsidRPr="005623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613" w:type="pct"/>
            <w:gridSpan w:val="9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  <w:b/>
                <w:lang w:eastAsia="ru-RU"/>
              </w:rPr>
              <w:t>Содержание и текущий ремонт объектов жилищного фонда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2.1.2.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613" w:type="pct"/>
            <w:gridSpan w:val="9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lang w:eastAsia="ru-RU"/>
              </w:rPr>
              <w:t>Подготовка жилых домов, не выбравших способ управления, к отопительному периоду, установка адресных указателей</w:t>
            </w:r>
          </w:p>
        </w:tc>
      </w:tr>
      <w:tr w:rsidR="00EF2229" w:rsidRPr="00562341" w:rsidTr="005929AB">
        <w:tc>
          <w:tcPr>
            <w:tcW w:w="387" w:type="pct"/>
          </w:tcPr>
          <w:p w:rsidR="00EF2229" w:rsidRPr="00562341" w:rsidRDefault="00EF2229" w:rsidP="00EF2229">
            <w:pPr>
              <w:spacing w:after="0" w:line="240" w:lineRule="auto"/>
              <w:rPr>
                <w:rFonts w:ascii="Times New Roman" w:hAnsi="Times New Roman"/>
              </w:rPr>
            </w:pPr>
            <w:r w:rsidRPr="00562341">
              <w:rPr>
                <w:rFonts w:ascii="Times New Roman" w:hAnsi="Times New Roman"/>
              </w:rPr>
              <w:t>2.1.2.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130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lang w:eastAsia="ru-RU"/>
              </w:rPr>
              <w:t>Подготовка жилых домов, не выбравших способ управления, к отопительному периоду</w:t>
            </w:r>
          </w:p>
        </w:tc>
        <w:tc>
          <w:tcPr>
            <w:tcW w:w="437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УКС</w:t>
            </w:r>
          </w:p>
        </w:tc>
        <w:tc>
          <w:tcPr>
            <w:tcW w:w="393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3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3 квартал 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668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готовность жилищного фонда к ОЗП</w:t>
            </w:r>
          </w:p>
        </w:tc>
        <w:tc>
          <w:tcPr>
            <w:tcW w:w="182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</w:tcPr>
          <w:p w:rsidR="00EF2229" w:rsidRPr="00562341" w:rsidRDefault="00EF2229" w:rsidP="00EF2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2341">
              <w:rPr>
                <w:rFonts w:ascii="Times New Roman" w:hAnsi="Times New Roman"/>
              </w:rPr>
              <w:t>116,5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мероприятию </w:t>
            </w:r>
            <w:r w:rsidRPr="00562341">
              <w:rPr>
                <w:rFonts w:ascii="Times New Roman" w:hAnsi="Times New Roman"/>
              </w:rPr>
              <w:t>2.1.2.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1.1.,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2341">
              <w:rPr>
                <w:rFonts w:ascii="Times New Roman" w:hAnsi="Times New Roman"/>
              </w:rPr>
              <w:t>116,5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2341">
              <w:rPr>
                <w:rFonts w:ascii="Times New Roman" w:hAnsi="Times New Roman"/>
              </w:rPr>
              <w:t>116,5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2.1.2.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6B76E1" w:rsidRDefault="00EF2229" w:rsidP="00EF2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6B76E1" w:rsidRDefault="00EF2229" w:rsidP="00EF2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задаче </w:t>
            </w:r>
            <w:r w:rsidRPr="00562341">
              <w:rPr>
                <w:rFonts w:ascii="Times New Roman" w:hAnsi="Times New Roman"/>
              </w:rPr>
              <w:t>2.1.2</w:t>
            </w: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.,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EF2229" w:rsidP="00EF22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 w:val="restar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 2.1, в том числе по источникам финансирования</w:t>
            </w: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436" w:type="pct"/>
          </w:tcPr>
          <w:p w:rsidR="00EF2229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11628,1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eastAsia="Times New Roman" w:hAnsi="Times New Roman"/>
                <w:color w:val="000000"/>
                <w:lang w:eastAsia="ru-RU"/>
              </w:rPr>
              <w:t>бюджет КГО</w:t>
            </w:r>
          </w:p>
        </w:tc>
        <w:tc>
          <w:tcPr>
            <w:tcW w:w="436" w:type="pct"/>
          </w:tcPr>
          <w:p w:rsidR="00EF2229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6828,2</w:t>
            </w:r>
          </w:p>
        </w:tc>
      </w:tr>
      <w:tr w:rsidR="00EF2229" w:rsidRPr="00562341" w:rsidTr="005929AB">
        <w:tc>
          <w:tcPr>
            <w:tcW w:w="4078" w:type="pct"/>
            <w:gridSpan w:val="8"/>
            <w:vMerge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EF2229" w:rsidRPr="00562341" w:rsidRDefault="00EF2229" w:rsidP="00EF2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41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436" w:type="pct"/>
          </w:tcPr>
          <w:p w:rsidR="00EF2229" w:rsidRPr="00562341" w:rsidRDefault="00DD4D73" w:rsidP="00EF22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4799,9</w:t>
            </w:r>
          </w:p>
        </w:tc>
      </w:tr>
    </w:tbl>
    <w:p w:rsidR="003738F3" w:rsidRDefault="003738F3" w:rsidP="00373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38F3" w:rsidSect="003738F3">
      <w:pgSz w:w="16838" w:h="11906" w:orient="landscape"/>
      <w:pgMar w:top="1418" w:right="567" w:bottom="567" w:left="567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C1" w:rsidRDefault="00B724C1" w:rsidP="00C22025">
      <w:pPr>
        <w:spacing w:after="0" w:line="240" w:lineRule="auto"/>
      </w:pPr>
      <w:r>
        <w:separator/>
      </w:r>
    </w:p>
  </w:endnote>
  <w:endnote w:type="continuationSeparator" w:id="0">
    <w:p w:rsidR="00B724C1" w:rsidRDefault="00B724C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C1" w:rsidRDefault="00B724C1" w:rsidP="00C22025">
      <w:pPr>
        <w:spacing w:after="0" w:line="240" w:lineRule="auto"/>
      </w:pPr>
      <w:r>
        <w:separator/>
      </w:r>
    </w:p>
  </w:footnote>
  <w:footnote w:type="continuationSeparator" w:id="0">
    <w:p w:rsidR="00B724C1" w:rsidRDefault="00B724C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26" w:rsidRPr="00FC738D" w:rsidRDefault="007B2326" w:rsidP="00FC738D">
    <w:pPr>
      <w:pStyle w:val="a5"/>
      <w:spacing w:before="240" w:after="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26" w:rsidRPr="00DD3296" w:rsidRDefault="007B2326" w:rsidP="005246E6">
    <w:pPr>
      <w:pStyle w:val="a5"/>
      <w:spacing w:after="0"/>
      <w:jc w:val="center"/>
      <w:rPr>
        <w:sz w:val="20"/>
      </w:rPr>
    </w:pPr>
    <w:r w:rsidRPr="00DD3296">
      <w:rPr>
        <w:rFonts w:ascii="Times New Roman" w:hAnsi="Times New Roman"/>
        <w:sz w:val="24"/>
        <w:szCs w:val="28"/>
      </w:rPr>
      <w:fldChar w:fldCharType="begin"/>
    </w:r>
    <w:r w:rsidRPr="00DD3296">
      <w:rPr>
        <w:rFonts w:ascii="Times New Roman" w:hAnsi="Times New Roman"/>
        <w:sz w:val="24"/>
        <w:szCs w:val="28"/>
      </w:rPr>
      <w:instrText xml:space="preserve"> PAGE   \* MERGEFORMAT </w:instrText>
    </w:r>
    <w:r w:rsidRPr="00DD3296">
      <w:rPr>
        <w:rFonts w:ascii="Times New Roman" w:hAnsi="Times New Roman"/>
        <w:sz w:val="24"/>
        <w:szCs w:val="28"/>
      </w:rPr>
      <w:fldChar w:fldCharType="separate"/>
    </w:r>
    <w:r w:rsidR="00F97F39">
      <w:rPr>
        <w:rFonts w:ascii="Times New Roman" w:hAnsi="Times New Roman"/>
        <w:noProof/>
        <w:sz w:val="24"/>
        <w:szCs w:val="28"/>
      </w:rPr>
      <w:t>52</w:t>
    </w:r>
    <w:r w:rsidRPr="00DD3296">
      <w:rPr>
        <w:rFonts w:ascii="Times New Roman" w:hAnsi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39C"/>
    <w:multiLevelType w:val="hybridMultilevel"/>
    <w:tmpl w:val="07A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3134"/>
    <w:multiLevelType w:val="hybridMultilevel"/>
    <w:tmpl w:val="A0C2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15D"/>
    <w:multiLevelType w:val="multilevel"/>
    <w:tmpl w:val="DC703E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590437AA"/>
    <w:multiLevelType w:val="hybridMultilevel"/>
    <w:tmpl w:val="34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B9E"/>
    <w:multiLevelType w:val="hybridMultilevel"/>
    <w:tmpl w:val="BB3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11CA"/>
    <w:multiLevelType w:val="hybridMultilevel"/>
    <w:tmpl w:val="E586FE3C"/>
    <w:lvl w:ilvl="0" w:tplc="3E48D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8C4D5F"/>
    <w:multiLevelType w:val="hybridMultilevel"/>
    <w:tmpl w:val="380CA576"/>
    <w:lvl w:ilvl="0" w:tplc="E44A83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05674"/>
    <w:rsid w:val="00005776"/>
    <w:rsid w:val="000060A3"/>
    <w:rsid w:val="00007E9E"/>
    <w:rsid w:val="000107D4"/>
    <w:rsid w:val="00011B91"/>
    <w:rsid w:val="00016E56"/>
    <w:rsid w:val="00017DF3"/>
    <w:rsid w:val="00020FF0"/>
    <w:rsid w:val="00021652"/>
    <w:rsid w:val="0002242D"/>
    <w:rsid w:val="000227FE"/>
    <w:rsid w:val="00022C21"/>
    <w:rsid w:val="00025B29"/>
    <w:rsid w:val="0003093A"/>
    <w:rsid w:val="0003151A"/>
    <w:rsid w:val="00031807"/>
    <w:rsid w:val="00032074"/>
    <w:rsid w:val="00033347"/>
    <w:rsid w:val="00033CDC"/>
    <w:rsid w:val="000345EA"/>
    <w:rsid w:val="00036A48"/>
    <w:rsid w:val="00037E45"/>
    <w:rsid w:val="00040043"/>
    <w:rsid w:val="0004600E"/>
    <w:rsid w:val="000506D6"/>
    <w:rsid w:val="00053490"/>
    <w:rsid w:val="000548C6"/>
    <w:rsid w:val="00054A4A"/>
    <w:rsid w:val="00055605"/>
    <w:rsid w:val="00055CA6"/>
    <w:rsid w:val="000637C8"/>
    <w:rsid w:val="00063ECE"/>
    <w:rsid w:val="00064EC1"/>
    <w:rsid w:val="000653A7"/>
    <w:rsid w:val="000666DB"/>
    <w:rsid w:val="00066AAD"/>
    <w:rsid w:val="00070F83"/>
    <w:rsid w:val="00073C5A"/>
    <w:rsid w:val="00074C81"/>
    <w:rsid w:val="00077693"/>
    <w:rsid w:val="00081022"/>
    <w:rsid w:val="000812A8"/>
    <w:rsid w:val="000817E5"/>
    <w:rsid w:val="00082A25"/>
    <w:rsid w:val="00082D13"/>
    <w:rsid w:val="000849EF"/>
    <w:rsid w:val="00084BF2"/>
    <w:rsid w:val="00085B80"/>
    <w:rsid w:val="000917B9"/>
    <w:rsid w:val="00094701"/>
    <w:rsid w:val="000A060A"/>
    <w:rsid w:val="000A07DF"/>
    <w:rsid w:val="000A0CA3"/>
    <w:rsid w:val="000A2D17"/>
    <w:rsid w:val="000A4007"/>
    <w:rsid w:val="000A5255"/>
    <w:rsid w:val="000A5E04"/>
    <w:rsid w:val="000B0D8E"/>
    <w:rsid w:val="000B1B96"/>
    <w:rsid w:val="000B2157"/>
    <w:rsid w:val="000B3F6B"/>
    <w:rsid w:val="000B4EDD"/>
    <w:rsid w:val="000B53C9"/>
    <w:rsid w:val="000B5AD4"/>
    <w:rsid w:val="000C164E"/>
    <w:rsid w:val="000C2330"/>
    <w:rsid w:val="000C2478"/>
    <w:rsid w:val="000C2B40"/>
    <w:rsid w:val="000D1FB4"/>
    <w:rsid w:val="000D2884"/>
    <w:rsid w:val="000D29DE"/>
    <w:rsid w:val="000D58CE"/>
    <w:rsid w:val="000D613F"/>
    <w:rsid w:val="000D62F4"/>
    <w:rsid w:val="000D6CE4"/>
    <w:rsid w:val="000E1572"/>
    <w:rsid w:val="000E1EBF"/>
    <w:rsid w:val="000E28D8"/>
    <w:rsid w:val="000E4102"/>
    <w:rsid w:val="000E43DB"/>
    <w:rsid w:val="000E6F45"/>
    <w:rsid w:val="000E7093"/>
    <w:rsid w:val="000F0640"/>
    <w:rsid w:val="000F27D0"/>
    <w:rsid w:val="000F2C46"/>
    <w:rsid w:val="000F5A3E"/>
    <w:rsid w:val="000F7576"/>
    <w:rsid w:val="000F79B0"/>
    <w:rsid w:val="001015E6"/>
    <w:rsid w:val="00102BCF"/>
    <w:rsid w:val="00103155"/>
    <w:rsid w:val="00103995"/>
    <w:rsid w:val="0010433C"/>
    <w:rsid w:val="00104925"/>
    <w:rsid w:val="00107B14"/>
    <w:rsid w:val="00107D52"/>
    <w:rsid w:val="00111C56"/>
    <w:rsid w:val="001127AB"/>
    <w:rsid w:val="0011347E"/>
    <w:rsid w:val="00115181"/>
    <w:rsid w:val="0011528E"/>
    <w:rsid w:val="00115A15"/>
    <w:rsid w:val="00115E16"/>
    <w:rsid w:val="001175F5"/>
    <w:rsid w:val="0012127B"/>
    <w:rsid w:val="001222F0"/>
    <w:rsid w:val="00122780"/>
    <w:rsid w:val="00122C42"/>
    <w:rsid w:val="00122D6A"/>
    <w:rsid w:val="00127D55"/>
    <w:rsid w:val="0013189F"/>
    <w:rsid w:val="001319F5"/>
    <w:rsid w:val="00133070"/>
    <w:rsid w:val="00133BB4"/>
    <w:rsid w:val="00135987"/>
    <w:rsid w:val="001378AE"/>
    <w:rsid w:val="00140B00"/>
    <w:rsid w:val="00140FFC"/>
    <w:rsid w:val="00141286"/>
    <w:rsid w:val="00141E9E"/>
    <w:rsid w:val="00142A0A"/>
    <w:rsid w:val="0014402B"/>
    <w:rsid w:val="001459D8"/>
    <w:rsid w:val="001469C3"/>
    <w:rsid w:val="0015063B"/>
    <w:rsid w:val="001512ED"/>
    <w:rsid w:val="00151598"/>
    <w:rsid w:val="00151E69"/>
    <w:rsid w:val="00152322"/>
    <w:rsid w:val="00153C01"/>
    <w:rsid w:val="00153EDF"/>
    <w:rsid w:val="0015464F"/>
    <w:rsid w:val="00156121"/>
    <w:rsid w:val="0015612E"/>
    <w:rsid w:val="00157545"/>
    <w:rsid w:val="00162F6A"/>
    <w:rsid w:val="00163206"/>
    <w:rsid w:val="0016365D"/>
    <w:rsid w:val="00163F10"/>
    <w:rsid w:val="00165630"/>
    <w:rsid w:val="00171408"/>
    <w:rsid w:val="00172762"/>
    <w:rsid w:val="00172B73"/>
    <w:rsid w:val="00176EE3"/>
    <w:rsid w:val="0018130A"/>
    <w:rsid w:val="001853B2"/>
    <w:rsid w:val="00185C00"/>
    <w:rsid w:val="00185F70"/>
    <w:rsid w:val="00191950"/>
    <w:rsid w:val="00192465"/>
    <w:rsid w:val="001932B7"/>
    <w:rsid w:val="00194EE0"/>
    <w:rsid w:val="00196454"/>
    <w:rsid w:val="001A58BB"/>
    <w:rsid w:val="001A5CEF"/>
    <w:rsid w:val="001B010F"/>
    <w:rsid w:val="001B2591"/>
    <w:rsid w:val="001C069F"/>
    <w:rsid w:val="001C0ECD"/>
    <w:rsid w:val="001C1305"/>
    <w:rsid w:val="001C466E"/>
    <w:rsid w:val="001C68EA"/>
    <w:rsid w:val="001C7984"/>
    <w:rsid w:val="001D09E7"/>
    <w:rsid w:val="001D1DBA"/>
    <w:rsid w:val="001D499D"/>
    <w:rsid w:val="001D4B11"/>
    <w:rsid w:val="001D751A"/>
    <w:rsid w:val="001D78E5"/>
    <w:rsid w:val="001E0F56"/>
    <w:rsid w:val="001E127C"/>
    <w:rsid w:val="001E1C43"/>
    <w:rsid w:val="001E42B7"/>
    <w:rsid w:val="001E447D"/>
    <w:rsid w:val="001E4E62"/>
    <w:rsid w:val="001E52BE"/>
    <w:rsid w:val="001E5523"/>
    <w:rsid w:val="001E5701"/>
    <w:rsid w:val="001E6E46"/>
    <w:rsid w:val="001E6F57"/>
    <w:rsid w:val="001F0C28"/>
    <w:rsid w:val="001F0F51"/>
    <w:rsid w:val="001F1213"/>
    <w:rsid w:val="001F1643"/>
    <w:rsid w:val="001F56E2"/>
    <w:rsid w:val="002004EB"/>
    <w:rsid w:val="00200CF2"/>
    <w:rsid w:val="00206B74"/>
    <w:rsid w:val="002073F4"/>
    <w:rsid w:val="002078EB"/>
    <w:rsid w:val="002101CB"/>
    <w:rsid w:val="00217A6E"/>
    <w:rsid w:val="00217AFD"/>
    <w:rsid w:val="00220AAD"/>
    <w:rsid w:val="00220DC3"/>
    <w:rsid w:val="00222B97"/>
    <w:rsid w:val="00225E72"/>
    <w:rsid w:val="00227292"/>
    <w:rsid w:val="0023010B"/>
    <w:rsid w:val="00230D95"/>
    <w:rsid w:val="002315C8"/>
    <w:rsid w:val="00232617"/>
    <w:rsid w:val="00232C88"/>
    <w:rsid w:val="002335A9"/>
    <w:rsid w:val="00234CDC"/>
    <w:rsid w:val="00235633"/>
    <w:rsid w:val="00245416"/>
    <w:rsid w:val="0024572E"/>
    <w:rsid w:val="00245DC5"/>
    <w:rsid w:val="00246273"/>
    <w:rsid w:val="0025042C"/>
    <w:rsid w:val="0025156A"/>
    <w:rsid w:val="0025528B"/>
    <w:rsid w:val="002569D6"/>
    <w:rsid w:val="00262BAF"/>
    <w:rsid w:val="00263460"/>
    <w:rsid w:val="002644EF"/>
    <w:rsid w:val="00264E37"/>
    <w:rsid w:val="00265EC1"/>
    <w:rsid w:val="00267294"/>
    <w:rsid w:val="00274FF5"/>
    <w:rsid w:val="002759F8"/>
    <w:rsid w:val="00275EB5"/>
    <w:rsid w:val="0027709E"/>
    <w:rsid w:val="002849B1"/>
    <w:rsid w:val="00286A94"/>
    <w:rsid w:val="00293708"/>
    <w:rsid w:val="00293B5D"/>
    <w:rsid w:val="002A27CC"/>
    <w:rsid w:val="002A2927"/>
    <w:rsid w:val="002A464A"/>
    <w:rsid w:val="002A51AB"/>
    <w:rsid w:val="002A600B"/>
    <w:rsid w:val="002A68AE"/>
    <w:rsid w:val="002A773C"/>
    <w:rsid w:val="002B17E5"/>
    <w:rsid w:val="002B1BDF"/>
    <w:rsid w:val="002B3FC4"/>
    <w:rsid w:val="002B4FDB"/>
    <w:rsid w:val="002B7519"/>
    <w:rsid w:val="002C0771"/>
    <w:rsid w:val="002C1170"/>
    <w:rsid w:val="002C1722"/>
    <w:rsid w:val="002C380C"/>
    <w:rsid w:val="002C4999"/>
    <w:rsid w:val="002C5C4C"/>
    <w:rsid w:val="002C6293"/>
    <w:rsid w:val="002C6C0E"/>
    <w:rsid w:val="002C6E99"/>
    <w:rsid w:val="002D0CA8"/>
    <w:rsid w:val="002D2228"/>
    <w:rsid w:val="002D37A9"/>
    <w:rsid w:val="002D4177"/>
    <w:rsid w:val="002D4C3E"/>
    <w:rsid w:val="002D5AED"/>
    <w:rsid w:val="002D756B"/>
    <w:rsid w:val="002E2770"/>
    <w:rsid w:val="002E3F6B"/>
    <w:rsid w:val="002E453E"/>
    <w:rsid w:val="002E523F"/>
    <w:rsid w:val="002E6714"/>
    <w:rsid w:val="002F0453"/>
    <w:rsid w:val="002F2DD7"/>
    <w:rsid w:val="002F3554"/>
    <w:rsid w:val="002F5B2B"/>
    <w:rsid w:val="002F5C4D"/>
    <w:rsid w:val="002F5DF9"/>
    <w:rsid w:val="002F7B86"/>
    <w:rsid w:val="003017C8"/>
    <w:rsid w:val="00302063"/>
    <w:rsid w:val="0030255E"/>
    <w:rsid w:val="00305589"/>
    <w:rsid w:val="0030795A"/>
    <w:rsid w:val="00307A84"/>
    <w:rsid w:val="0031219B"/>
    <w:rsid w:val="00314D55"/>
    <w:rsid w:val="00315711"/>
    <w:rsid w:val="003158C9"/>
    <w:rsid w:val="003162AF"/>
    <w:rsid w:val="00317FA9"/>
    <w:rsid w:val="00320E94"/>
    <w:rsid w:val="0032144B"/>
    <w:rsid w:val="00323F77"/>
    <w:rsid w:val="0032547D"/>
    <w:rsid w:val="003263F6"/>
    <w:rsid w:val="00334007"/>
    <w:rsid w:val="00335D40"/>
    <w:rsid w:val="003360D4"/>
    <w:rsid w:val="003366D3"/>
    <w:rsid w:val="00336C12"/>
    <w:rsid w:val="003376A6"/>
    <w:rsid w:val="0034250C"/>
    <w:rsid w:val="00343649"/>
    <w:rsid w:val="00344782"/>
    <w:rsid w:val="00345F8A"/>
    <w:rsid w:val="00346746"/>
    <w:rsid w:val="00350181"/>
    <w:rsid w:val="00354E21"/>
    <w:rsid w:val="003552BD"/>
    <w:rsid w:val="00357A61"/>
    <w:rsid w:val="00357C8E"/>
    <w:rsid w:val="003602A1"/>
    <w:rsid w:val="00362000"/>
    <w:rsid w:val="00362203"/>
    <w:rsid w:val="00366CA1"/>
    <w:rsid w:val="00366E4D"/>
    <w:rsid w:val="003711CB"/>
    <w:rsid w:val="003738F3"/>
    <w:rsid w:val="00374556"/>
    <w:rsid w:val="00374EEF"/>
    <w:rsid w:val="00375C97"/>
    <w:rsid w:val="00376159"/>
    <w:rsid w:val="003775E2"/>
    <w:rsid w:val="00385821"/>
    <w:rsid w:val="00391297"/>
    <w:rsid w:val="00393915"/>
    <w:rsid w:val="00396E75"/>
    <w:rsid w:val="00397A84"/>
    <w:rsid w:val="003A074E"/>
    <w:rsid w:val="003A0778"/>
    <w:rsid w:val="003A0F98"/>
    <w:rsid w:val="003A19B8"/>
    <w:rsid w:val="003A19ED"/>
    <w:rsid w:val="003A4F0D"/>
    <w:rsid w:val="003A78BE"/>
    <w:rsid w:val="003B0E5D"/>
    <w:rsid w:val="003B2641"/>
    <w:rsid w:val="003B79F3"/>
    <w:rsid w:val="003C01EE"/>
    <w:rsid w:val="003C0718"/>
    <w:rsid w:val="003C2D79"/>
    <w:rsid w:val="003C7A2A"/>
    <w:rsid w:val="003C7EA0"/>
    <w:rsid w:val="003D25E2"/>
    <w:rsid w:val="003D2A39"/>
    <w:rsid w:val="003D2CB2"/>
    <w:rsid w:val="003D403E"/>
    <w:rsid w:val="003D4578"/>
    <w:rsid w:val="003D5E45"/>
    <w:rsid w:val="003D689F"/>
    <w:rsid w:val="003D6A7F"/>
    <w:rsid w:val="003D6FB7"/>
    <w:rsid w:val="003D7BC8"/>
    <w:rsid w:val="003D7CA7"/>
    <w:rsid w:val="003E39A0"/>
    <w:rsid w:val="003E5A59"/>
    <w:rsid w:val="003E70C7"/>
    <w:rsid w:val="003F0754"/>
    <w:rsid w:val="003F1406"/>
    <w:rsid w:val="003F1F6A"/>
    <w:rsid w:val="003F39C0"/>
    <w:rsid w:val="003F633A"/>
    <w:rsid w:val="00402ACE"/>
    <w:rsid w:val="004037B9"/>
    <w:rsid w:val="00403F18"/>
    <w:rsid w:val="004040A1"/>
    <w:rsid w:val="004043CD"/>
    <w:rsid w:val="00405966"/>
    <w:rsid w:val="00407C88"/>
    <w:rsid w:val="00410E51"/>
    <w:rsid w:val="0041144F"/>
    <w:rsid w:val="00413332"/>
    <w:rsid w:val="004145A1"/>
    <w:rsid w:val="00414916"/>
    <w:rsid w:val="004245D0"/>
    <w:rsid w:val="004249DE"/>
    <w:rsid w:val="004260AD"/>
    <w:rsid w:val="00432BA1"/>
    <w:rsid w:val="0043456F"/>
    <w:rsid w:val="004348A2"/>
    <w:rsid w:val="00435425"/>
    <w:rsid w:val="00435743"/>
    <w:rsid w:val="00441A8C"/>
    <w:rsid w:val="004421E2"/>
    <w:rsid w:val="00445DA6"/>
    <w:rsid w:val="00445FF9"/>
    <w:rsid w:val="00447DB8"/>
    <w:rsid w:val="00451402"/>
    <w:rsid w:val="0045170D"/>
    <w:rsid w:val="004531E2"/>
    <w:rsid w:val="00455D6D"/>
    <w:rsid w:val="00457218"/>
    <w:rsid w:val="00461DC1"/>
    <w:rsid w:val="0046262F"/>
    <w:rsid w:val="0046278E"/>
    <w:rsid w:val="004638BE"/>
    <w:rsid w:val="004644B2"/>
    <w:rsid w:val="00464C07"/>
    <w:rsid w:val="0046567B"/>
    <w:rsid w:val="00467127"/>
    <w:rsid w:val="004714F5"/>
    <w:rsid w:val="0047299E"/>
    <w:rsid w:val="00473032"/>
    <w:rsid w:val="004734FF"/>
    <w:rsid w:val="004742E9"/>
    <w:rsid w:val="00475236"/>
    <w:rsid w:val="00475731"/>
    <w:rsid w:val="00475EAC"/>
    <w:rsid w:val="00480343"/>
    <w:rsid w:val="00480CA4"/>
    <w:rsid w:val="00480DED"/>
    <w:rsid w:val="00486A91"/>
    <w:rsid w:val="00490D1F"/>
    <w:rsid w:val="00495BB9"/>
    <w:rsid w:val="004967ED"/>
    <w:rsid w:val="004A06B7"/>
    <w:rsid w:val="004A27AB"/>
    <w:rsid w:val="004A4DF6"/>
    <w:rsid w:val="004A5C28"/>
    <w:rsid w:val="004A6EA8"/>
    <w:rsid w:val="004B1167"/>
    <w:rsid w:val="004B36B9"/>
    <w:rsid w:val="004B4AFC"/>
    <w:rsid w:val="004C350A"/>
    <w:rsid w:val="004C46F5"/>
    <w:rsid w:val="004C50DF"/>
    <w:rsid w:val="004C6DE0"/>
    <w:rsid w:val="004C6FB6"/>
    <w:rsid w:val="004D05B7"/>
    <w:rsid w:val="004D0CDF"/>
    <w:rsid w:val="004D0DFC"/>
    <w:rsid w:val="004D19BE"/>
    <w:rsid w:val="004D1B02"/>
    <w:rsid w:val="004D1F65"/>
    <w:rsid w:val="004D2762"/>
    <w:rsid w:val="004D3FBF"/>
    <w:rsid w:val="004D4B6A"/>
    <w:rsid w:val="004D7086"/>
    <w:rsid w:val="004E13AA"/>
    <w:rsid w:val="004E2AA0"/>
    <w:rsid w:val="004E3CAF"/>
    <w:rsid w:val="004E445B"/>
    <w:rsid w:val="004E4665"/>
    <w:rsid w:val="004E52E6"/>
    <w:rsid w:val="004E6080"/>
    <w:rsid w:val="004F030F"/>
    <w:rsid w:val="004F1BB1"/>
    <w:rsid w:val="00503661"/>
    <w:rsid w:val="00505083"/>
    <w:rsid w:val="005061A7"/>
    <w:rsid w:val="00507951"/>
    <w:rsid w:val="00510EAF"/>
    <w:rsid w:val="005121A0"/>
    <w:rsid w:val="00512A31"/>
    <w:rsid w:val="00515CF7"/>
    <w:rsid w:val="00515D0C"/>
    <w:rsid w:val="00522CE8"/>
    <w:rsid w:val="005246E6"/>
    <w:rsid w:val="00525C37"/>
    <w:rsid w:val="00527D13"/>
    <w:rsid w:val="00531D34"/>
    <w:rsid w:val="0053302C"/>
    <w:rsid w:val="005336FD"/>
    <w:rsid w:val="00534E3A"/>
    <w:rsid w:val="00535125"/>
    <w:rsid w:val="0054040C"/>
    <w:rsid w:val="0054149A"/>
    <w:rsid w:val="00542193"/>
    <w:rsid w:val="00542E43"/>
    <w:rsid w:val="0054551D"/>
    <w:rsid w:val="005464C1"/>
    <w:rsid w:val="00546AFE"/>
    <w:rsid w:val="0054707D"/>
    <w:rsid w:val="00551F49"/>
    <w:rsid w:val="00552F11"/>
    <w:rsid w:val="00554519"/>
    <w:rsid w:val="00560F84"/>
    <w:rsid w:val="0056141F"/>
    <w:rsid w:val="00561CFB"/>
    <w:rsid w:val="00561FAD"/>
    <w:rsid w:val="00562341"/>
    <w:rsid w:val="0056435F"/>
    <w:rsid w:val="00567D2E"/>
    <w:rsid w:val="00567D71"/>
    <w:rsid w:val="00570EB1"/>
    <w:rsid w:val="00570FD2"/>
    <w:rsid w:val="0057103D"/>
    <w:rsid w:val="00573B01"/>
    <w:rsid w:val="00575466"/>
    <w:rsid w:val="005756DE"/>
    <w:rsid w:val="00581947"/>
    <w:rsid w:val="00583DD3"/>
    <w:rsid w:val="00584358"/>
    <w:rsid w:val="005868EA"/>
    <w:rsid w:val="00586C34"/>
    <w:rsid w:val="00586F06"/>
    <w:rsid w:val="00587139"/>
    <w:rsid w:val="0059116D"/>
    <w:rsid w:val="005929AB"/>
    <w:rsid w:val="00592C63"/>
    <w:rsid w:val="005930E5"/>
    <w:rsid w:val="005938AA"/>
    <w:rsid w:val="00596007"/>
    <w:rsid w:val="005A2F98"/>
    <w:rsid w:val="005A30A4"/>
    <w:rsid w:val="005A492D"/>
    <w:rsid w:val="005A6095"/>
    <w:rsid w:val="005A6836"/>
    <w:rsid w:val="005A767F"/>
    <w:rsid w:val="005A7CA9"/>
    <w:rsid w:val="005B0EAF"/>
    <w:rsid w:val="005B1059"/>
    <w:rsid w:val="005B142E"/>
    <w:rsid w:val="005B3990"/>
    <w:rsid w:val="005B5AC6"/>
    <w:rsid w:val="005B72D5"/>
    <w:rsid w:val="005C01ED"/>
    <w:rsid w:val="005C0A5E"/>
    <w:rsid w:val="005C1681"/>
    <w:rsid w:val="005C1D36"/>
    <w:rsid w:val="005C4207"/>
    <w:rsid w:val="005C591C"/>
    <w:rsid w:val="005C5D7E"/>
    <w:rsid w:val="005C68B2"/>
    <w:rsid w:val="005C6E42"/>
    <w:rsid w:val="005C7C97"/>
    <w:rsid w:val="005D02A0"/>
    <w:rsid w:val="005D0584"/>
    <w:rsid w:val="005D08F0"/>
    <w:rsid w:val="005D35AC"/>
    <w:rsid w:val="005D3BD0"/>
    <w:rsid w:val="005D5475"/>
    <w:rsid w:val="005D5965"/>
    <w:rsid w:val="005D660C"/>
    <w:rsid w:val="005D789A"/>
    <w:rsid w:val="005E1CB0"/>
    <w:rsid w:val="005E4608"/>
    <w:rsid w:val="005E51ED"/>
    <w:rsid w:val="005E52DE"/>
    <w:rsid w:val="005F0445"/>
    <w:rsid w:val="005F4F9C"/>
    <w:rsid w:val="005F52ED"/>
    <w:rsid w:val="005F6797"/>
    <w:rsid w:val="005F6833"/>
    <w:rsid w:val="005F686C"/>
    <w:rsid w:val="005F6DA4"/>
    <w:rsid w:val="005F7090"/>
    <w:rsid w:val="00601333"/>
    <w:rsid w:val="0060206E"/>
    <w:rsid w:val="00602463"/>
    <w:rsid w:val="0060269D"/>
    <w:rsid w:val="00606DB2"/>
    <w:rsid w:val="006102A6"/>
    <w:rsid w:val="00613686"/>
    <w:rsid w:val="00614495"/>
    <w:rsid w:val="00614C3D"/>
    <w:rsid w:val="006157C6"/>
    <w:rsid w:val="00615C3B"/>
    <w:rsid w:val="0061618C"/>
    <w:rsid w:val="00620311"/>
    <w:rsid w:val="00621BD0"/>
    <w:rsid w:val="00621CD2"/>
    <w:rsid w:val="00623515"/>
    <w:rsid w:val="006242CE"/>
    <w:rsid w:val="0062471E"/>
    <w:rsid w:val="00625DA2"/>
    <w:rsid w:val="00627095"/>
    <w:rsid w:val="006302DA"/>
    <w:rsid w:val="00630815"/>
    <w:rsid w:val="0063276B"/>
    <w:rsid w:val="00633477"/>
    <w:rsid w:val="00634578"/>
    <w:rsid w:val="00634D74"/>
    <w:rsid w:val="00635718"/>
    <w:rsid w:val="00635B58"/>
    <w:rsid w:val="00636208"/>
    <w:rsid w:val="006404CA"/>
    <w:rsid w:val="00640F55"/>
    <w:rsid w:val="00641D16"/>
    <w:rsid w:val="0064525E"/>
    <w:rsid w:val="00645825"/>
    <w:rsid w:val="00646872"/>
    <w:rsid w:val="00646C43"/>
    <w:rsid w:val="00646DB2"/>
    <w:rsid w:val="006473E1"/>
    <w:rsid w:val="00650096"/>
    <w:rsid w:val="0065056D"/>
    <w:rsid w:val="00654CAD"/>
    <w:rsid w:val="00655352"/>
    <w:rsid w:val="00655E38"/>
    <w:rsid w:val="006563EB"/>
    <w:rsid w:val="00661F4F"/>
    <w:rsid w:val="006631A7"/>
    <w:rsid w:val="006632E2"/>
    <w:rsid w:val="0066689B"/>
    <w:rsid w:val="00666B30"/>
    <w:rsid w:val="00671457"/>
    <w:rsid w:val="00671EDC"/>
    <w:rsid w:val="00672545"/>
    <w:rsid w:val="006747DE"/>
    <w:rsid w:val="00677293"/>
    <w:rsid w:val="00680D81"/>
    <w:rsid w:val="00681452"/>
    <w:rsid w:val="0068237B"/>
    <w:rsid w:val="00682D26"/>
    <w:rsid w:val="00684760"/>
    <w:rsid w:val="0068489F"/>
    <w:rsid w:val="006861B7"/>
    <w:rsid w:val="00686260"/>
    <w:rsid w:val="00690B99"/>
    <w:rsid w:val="00691478"/>
    <w:rsid w:val="00693AF8"/>
    <w:rsid w:val="00694570"/>
    <w:rsid w:val="006A0BE9"/>
    <w:rsid w:val="006A35F4"/>
    <w:rsid w:val="006A6FA9"/>
    <w:rsid w:val="006B230A"/>
    <w:rsid w:val="006B2D21"/>
    <w:rsid w:val="006B37A9"/>
    <w:rsid w:val="006B3A90"/>
    <w:rsid w:val="006B490D"/>
    <w:rsid w:val="006B509C"/>
    <w:rsid w:val="006B675F"/>
    <w:rsid w:val="006B72C4"/>
    <w:rsid w:val="006B7342"/>
    <w:rsid w:val="006B76E1"/>
    <w:rsid w:val="006B7C71"/>
    <w:rsid w:val="006C2347"/>
    <w:rsid w:val="006C3DB6"/>
    <w:rsid w:val="006C4430"/>
    <w:rsid w:val="006C5E06"/>
    <w:rsid w:val="006C6C77"/>
    <w:rsid w:val="006C78DA"/>
    <w:rsid w:val="006D02B7"/>
    <w:rsid w:val="006D2477"/>
    <w:rsid w:val="006D3EBE"/>
    <w:rsid w:val="006D4C2B"/>
    <w:rsid w:val="006E1394"/>
    <w:rsid w:val="006E412C"/>
    <w:rsid w:val="006E5D13"/>
    <w:rsid w:val="006E622D"/>
    <w:rsid w:val="006E7AC9"/>
    <w:rsid w:val="006F2953"/>
    <w:rsid w:val="006F355D"/>
    <w:rsid w:val="006F3E09"/>
    <w:rsid w:val="006F42F9"/>
    <w:rsid w:val="006F4571"/>
    <w:rsid w:val="006F5161"/>
    <w:rsid w:val="006F55A6"/>
    <w:rsid w:val="006F74E5"/>
    <w:rsid w:val="00701659"/>
    <w:rsid w:val="0070294A"/>
    <w:rsid w:val="007050A6"/>
    <w:rsid w:val="007068C1"/>
    <w:rsid w:val="00707202"/>
    <w:rsid w:val="00711682"/>
    <w:rsid w:val="00712EC7"/>
    <w:rsid w:val="00713C22"/>
    <w:rsid w:val="00715C45"/>
    <w:rsid w:val="00715C55"/>
    <w:rsid w:val="00717732"/>
    <w:rsid w:val="007201B3"/>
    <w:rsid w:val="00720B63"/>
    <w:rsid w:val="00720F41"/>
    <w:rsid w:val="00723B25"/>
    <w:rsid w:val="007260F0"/>
    <w:rsid w:val="00726F9C"/>
    <w:rsid w:val="00733066"/>
    <w:rsid w:val="00733650"/>
    <w:rsid w:val="00733E57"/>
    <w:rsid w:val="00734C6C"/>
    <w:rsid w:val="00735CE9"/>
    <w:rsid w:val="00735F62"/>
    <w:rsid w:val="0073637D"/>
    <w:rsid w:val="00740A11"/>
    <w:rsid w:val="00741029"/>
    <w:rsid w:val="00742159"/>
    <w:rsid w:val="0074222E"/>
    <w:rsid w:val="00742C38"/>
    <w:rsid w:val="00742DD7"/>
    <w:rsid w:val="00744755"/>
    <w:rsid w:val="00745746"/>
    <w:rsid w:val="00746157"/>
    <w:rsid w:val="00746282"/>
    <w:rsid w:val="00750DCA"/>
    <w:rsid w:val="007514ED"/>
    <w:rsid w:val="00753EF8"/>
    <w:rsid w:val="00760AD0"/>
    <w:rsid w:val="00762A8C"/>
    <w:rsid w:val="007639D7"/>
    <w:rsid w:val="00764002"/>
    <w:rsid w:val="007649F6"/>
    <w:rsid w:val="00767355"/>
    <w:rsid w:val="00767BB7"/>
    <w:rsid w:val="00772B6A"/>
    <w:rsid w:val="0077564D"/>
    <w:rsid w:val="00775F13"/>
    <w:rsid w:val="00776B9B"/>
    <w:rsid w:val="00784295"/>
    <w:rsid w:val="00785C2D"/>
    <w:rsid w:val="00786466"/>
    <w:rsid w:val="00787962"/>
    <w:rsid w:val="00790928"/>
    <w:rsid w:val="00790999"/>
    <w:rsid w:val="00791362"/>
    <w:rsid w:val="00797A60"/>
    <w:rsid w:val="007A2BF5"/>
    <w:rsid w:val="007A3357"/>
    <w:rsid w:val="007A5BC8"/>
    <w:rsid w:val="007A5CFC"/>
    <w:rsid w:val="007A64D9"/>
    <w:rsid w:val="007B2326"/>
    <w:rsid w:val="007B2B3F"/>
    <w:rsid w:val="007B45CF"/>
    <w:rsid w:val="007B5113"/>
    <w:rsid w:val="007B5A04"/>
    <w:rsid w:val="007B74AF"/>
    <w:rsid w:val="007C0130"/>
    <w:rsid w:val="007C0655"/>
    <w:rsid w:val="007C0A34"/>
    <w:rsid w:val="007C199F"/>
    <w:rsid w:val="007C76CE"/>
    <w:rsid w:val="007D13DB"/>
    <w:rsid w:val="007D3754"/>
    <w:rsid w:val="007D6EFA"/>
    <w:rsid w:val="007E087B"/>
    <w:rsid w:val="007E1C16"/>
    <w:rsid w:val="007E2D12"/>
    <w:rsid w:val="007E3385"/>
    <w:rsid w:val="007E4A5E"/>
    <w:rsid w:val="007E6F7A"/>
    <w:rsid w:val="007F1029"/>
    <w:rsid w:val="007F1FF3"/>
    <w:rsid w:val="007F2D0F"/>
    <w:rsid w:val="007F6048"/>
    <w:rsid w:val="007F6154"/>
    <w:rsid w:val="007F688A"/>
    <w:rsid w:val="007F6946"/>
    <w:rsid w:val="007F73EF"/>
    <w:rsid w:val="0080138F"/>
    <w:rsid w:val="008014E2"/>
    <w:rsid w:val="008026B3"/>
    <w:rsid w:val="00802D37"/>
    <w:rsid w:val="008037D1"/>
    <w:rsid w:val="00805125"/>
    <w:rsid w:val="008056BE"/>
    <w:rsid w:val="008058F2"/>
    <w:rsid w:val="00806637"/>
    <w:rsid w:val="00806809"/>
    <w:rsid w:val="00806A34"/>
    <w:rsid w:val="00806C9E"/>
    <w:rsid w:val="00812DE0"/>
    <w:rsid w:val="00813EC2"/>
    <w:rsid w:val="008148C4"/>
    <w:rsid w:val="0081610B"/>
    <w:rsid w:val="00816AC5"/>
    <w:rsid w:val="0082036E"/>
    <w:rsid w:val="008208BA"/>
    <w:rsid w:val="0082206B"/>
    <w:rsid w:val="00822A61"/>
    <w:rsid w:val="00823268"/>
    <w:rsid w:val="008307C7"/>
    <w:rsid w:val="0083158F"/>
    <w:rsid w:val="008331F1"/>
    <w:rsid w:val="0083393B"/>
    <w:rsid w:val="00833A1D"/>
    <w:rsid w:val="0083541D"/>
    <w:rsid w:val="0083584C"/>
    <w:rsid w:val="00836258"/>
    <w:rsid w:val="00840A55"/>
    <w:rsid w:val="00841957"/>
    <w:rsid w:val="0084681E"/>
    <w:rsid w:val="00852543"/>
    <w:rsid w:val="0085283D"/>
    <w:rsid w:val="00852FBF"/>
    <w:rsid w:val="008536A3"/>
    <w:rsid w:val="00854EA7"/>
    <w:rsid w:val="008573DD"/>
    <w:rsid w:val="0085799B"/>
    <w:rsid w:val="00861A8E"/>
    <w:rsid w:val="00862491"/>
    <w:rsid w:val="00864378"/>
    <w:rsid w:val="008647F5"/>
    <w:rsid w:val="0086487D"/>
    <w:rsid w:val="00866D2C"/>
    <w:rsid w:val="00867AA9"/>
    <w:rsid w:val="00870BC4"/>
    <w:rsid w:val="00871726"/>
    <w:rsid w:val="0087237C"/>
    <w:rsid w:val="00872571"/>
    <w:rsid w:val="0087488D"/>
    <w:rsid w:val="00875AC9"/>
    <w:rsid w:val="00877793"/>
    <w:rsid w:val="008826E6"/>
    <w:rsid w:val="0088315A"/>
    <w:rsid w:val="00883E69"/>
    <w:rsid w:val="00884238"/>
    <w:rsid w:val="00884AF7"/>
    <w:rsid w:val="008902B4"/>
    <w:rsid w:val="008926AF"/>
    <w:rsid w:val="00892AB6"/>
    <w:rsid w:val="00893F84"/>
    <w:rsid w:val="00893FDE"/>
    <w:rsid w:val="008949A9"/>
    <w:rsid w:val="00896792"/>
    <w:rsid w:val="008A09E4"/>
    <w:rsid w:val="008A3055"/>
    <w:rsid w:val="008A355C"/>
    <w:rsid w:val="008A659C"/>
    <w:rsid w:val="008B1621"/>
    <w:rsid w:val="008B2A5A"/>
    <w:rsid w:val="008B4441"/>
    <w:rsid w:val="008B49BB"/>
    <w:rsid w:val="008B4ECA"/>
    <w:rsid w:val="008B6792"/>
    <w:rsid w:val="008C012B"/>
    <w:rsid w:val="008C0703"/>
    <w:rsid w:val="008C37AC"/>
    <w:rsid w:val="008C37E4"/>
    <w:rsid w:val="008C6B90"/>
    <w:rsid w:val="008C6E50"/>
    <w:rsid w:val="008C7B80"/>
    <w:rsid w:val="008D0612"/>
    <w:rsid w:val="008D07A1"/>
    <w:rsid w:val="008D0D32"/>
    <w:rsid w:val="008D0E1C"/>
    <w:rsid w:val="008D278B"/>
    <w:rsid w:val="008D2C7B"/>
    <w:rsid w:val="008D5877"/>
    <w:rsid w:val="008D597B"/>
    <w:rsid w:val="008D6B73"/>
    <w:rsid w:val="008E077F"/>
    <w:rsid w:val="008E204B"/>
    <w:rsid w:val="008F0840"/>
    <w:rsid w:val="008F2008"/>
    <w:rsid w:val="008F26CC"/>
    <w:rsid w:val="008F403B"/>
    <w:rsid w:val="00900CF5"/>
    <w:rsid w:val="00901638"/>
    <w:rsid w:val="00902D17"/>
    <w:rsid w:val="0090317B"/>
    <w:rsid w:val="00907A61"/>
    <w:rsid w:val="009137C8"/>
    <w:rsid w:val="00913AE9"/>
    <w:rsid w:val="009155A4"/>
    <w:rsid w:val="0091685B"/>
    <w:rsid w:val="00921AE1"/>
    <w:rsid w:val="00924335"/>
    <w:rsid w:val="00924905"/>
    <w:rsid w:val="009262FE"/>
    <w:rsid w:val="0093013E"/>
    <w:rsid w:val="0093024C"/>
    <w:rsid w:val="00931499"/>
    <w:rsid w:val="00932F69"/>
    <w:rsid w:val="00932FE6"/>
    <w:rsid w:val="009346E7"/>
    <w:rsid w:val="009349F1"/>
    <w:rsid w:val="00934B9C"/>
    <w:rsid w:val="00934CB7"/>
    <w:rsid w:val="00935533"/>
    <w:rsid w:val="00935AA9"/>
    <w:rsid w:val="0093616B"/>
    <w:rsid w:val="00936C76"/>
    <w:rsid w:val="00936DD6"/>
    <w:rsid w:val="00940610"/>
    <w:rsid w:val="00940B9D"/>
    <w:rsid w:val="00941508"/>
    <w:rsid w:val="009416AB"/>
    <w:rsid w:val="009421D1"/>
    <w:rsid w:val="00944BD5"/>
    <w:rsid w:val="00946A9F"/>
    <w:rsid w:val="009477C5"/>
    <w:rsid w:val="009508D5"/>
    <w:rsid w:val="009510E6"/>
    <w:rsid w:val="00952244"/>
    <w:rsid w:val="00952ADE"/>
    <w:rsid w:val="00954B5C"/>
    <w:rsid w:val="00957450"/>
    <w:rsid w:val="00960EC5"/>
    <w:rsid w:val="009615CC"/>
    <w:rsid w:val="00964C4C"/>
    <w:rsid w:val="00965870"/>
    <w:rsid w:val="00965A64"/>
    <w:rsid w:val="0096671D"/>
    <w:rsid w:val="0096701D"/>
    <w:rsid w:val="00967076"/>
    <w:rsid w:val="00972437"/>
    <w:rsid w:val="00972DEF"/>
    <w:rsid w:val="0097330F"/>
    <w:rsid w:val="00975A47"/>
    <w:rsid w:val="00976465"/>
    <w:rsid w:val="00976747"/>
    <w:rsid w:val="00976938"/>
    <w:rsid w:val="009772FB"/>
    <w:rsid w:val="00977585"/>
    <w:rsid w:val="00980014"/>
    <w:rsid w:val="00980A04"/>
    <w:rsid w:val="00980DA0"/>
    <w:rsid w:val="009821D9"/>
    <w:rsid w:val="00983C27"/>
    <w:rsid w:val="00987301"/>
    <w:rsid w:val="00990ACA"/>
    <w:rsid w:val="009911C9"/>
    <w:rsid w:val="00992068"/>
    <w:rsid w:val="0099289D"/>
    <w:rsid w:val="0099421C"/>
    <w:rsid w:val="00994462"/>
    <w:rsid w:val="009A41A8"/>
    <w:rsid w:val="009A5AD4"/>
    <w:rsid w:val="009A6465"/>
    <w:rsid w:val="009A79D2"/>
    <w:rsid w:val="009B0947"/>
    <w:rsid w:val="009B1B98"/>
    <w:rsid w:val="009B2E22"/>
    <w:rsid w:val="009B3E43"/>
    <w:rsid w:val="009B3F3F"/>
    <w:rsid w:val="009B41BE"/>
    <w:rsid w:val="009B5CF7"/>
    <w:rsid w:val="009C0A55"/>
    <w:rsid w:val="009C2935"/>
    <w:rsid w:val="009C2F5F"/>
    <w:rsid w:val="009C3508"/>
    <w:rsid w:val="009C487E"/>
    <w:rsid w:val="009D3753"/>
    <w:rsid w:val="009D4C17"/>
    <w:rsid w:val="009E261F"/>
    <w:rsid w:val="009E2E52"/>
    <w:rsid w:val="009E38F8"/>
    <w:rsid w:val="009E60E2"/>
    <w:rsid w:val="009E6DD5"/>
    <w:rsid w:val="009F2FBB"/>
    <w:rsid w:val="009F3783"/>
    <w:rsid w:val="009F47B3"/>
    <w:rsid w:val="009F4E12"/>
    <w:rsid w:val="009F5B35"/>
    <w:rsid w:val="009F5F7A"/>
    <w:rsid w:val="00A012F7"/>
    <w:rsid w:val="00A01DF3"/>
    <w:rsid w:val="00A023E6"/>
    <w:rsid w:val="00A02BE5"/>
    <w:rsid w:val="00A0396F"/>
    <w:rsid w:val="00A03FAE"/>
    <w:rsid w:val="00A073FC"/>
    <w:rsid w:val="00A14B95"/>
    <w:rsid w:val="00A16124"/>
    <w:rsid w:val="00A16FFA"/>
    <w:rsid w:val="00A21501"/>
    <w:rsid w:val="00A221BE"/>
    <w:rsid w:val="00A22408"/>
    <w:rsid w:val="00A2531C"/>
    <w:rsid w:val="00A25B01"/>
    <w:rsid w:val="00A26381"/>
    <w:rsid w:val="00A30EAB"/>
    <w:rsid w:val="00A31550"/>
    <w:rsid w:val="00A31925"/>
    <w:rsid w:val="00A34660"/>
    <w:rsid w:val="00A3526A"/>
    <w:rsid w:val="00A35522"/>
    <w:rsid w:val="00A365B6"/>
    <w:rsid w:val="00A40386"/>
    <w:rsid w:val="00A42547"/>
    <w:rsid w:val="00A4305D"/>
    <w:rsid w:val="00A43444"/>
    <w:rsid w:val="00A44C1F"/>
    <w:rsid w:val="00A46E13"/>
    <w:rsid w:val="00A50497"/>
    <w:rsid w:val="00A510C8"/>
    <w:rsid w:val="00A52BC9"/>
    <w:rsid w:val="00A5356B"/>
    <w:rsid w:val="00A553A9"/>
    <w:rsid w:val="00A57A6C"/>
    <w:rsid w:val="00A60106"/>
    <w:rsid w:val="00A60E45"/>
    <w:rsid w:val="00A61E22"/>
    <w:rsid w:val="00A62CAC"/>
    <w:rsid w:val="00A631DB"/>
    <w:rsid w:val="00A638C8"/>
    <w:rsid w:val="00A63D0D"/>
    <w:rsid w:val="00A65145"/>
    <w:rsid w:val="00A65462"/>
    <w:rsid w:val="00A736CF"/>
    <w:rsid w:val="00A770E6"/>
    <w:rsid w:val="00A77564"/>
    <w:rsid w:val="00A81354"/>
    <w:rsid w:val="00A85735"/>
    <w:rsid w:val="00A8609D"/>
    <w:rsid w:val="00A9081E"/>
    <w:rsid w:val="00A91918"/>
    <w:rsid w:val="00A9395F"/>
    <w:rsid w:val="00A94084"/>
    <w:rsid w:val="00AA0793"/>
    <w:rsid w:val="00AA247C"/>
    <w:rsid w:val="00AA521E"/>
    <w:rsid w:val="00AB1A40"/>
    <w:rsid w:val="00AB4839"/>
    <w:rsid w:val="00AB4E4E"/>
    <w:rsid w:val="00AB61C1"/>
    <w:rsid w:val="00AB741B"/>
    <w:rsid w:val="00AC220F"/>
    <w:rsid w:val="00AC541A"/>
    <w:rsid w:val="00AC5928"/>
    <w:rsid w:val="00AC75BE"/>
    <w:rsid w:val="00AD158F"/>
    <w:rsid w:val="00AD1DB5"/>
    <w:rsid w:val="00AD65E2"/>
    <w:rsid w:val="00AD67F7"/>
    <w:rsid w:val="00AE0492"/>
    <w:rsid w:val="00AE2DF5"/>
    <w:rsid w:val="00AE449E"/>
    <w:rsid w:val="00AE5C84"/>
    <w:rsid w:val="00AE5DD4"/>
    <w:rsid w:val="00AF002E"/>
    <w:rsid w:val="00AF02C6"/>
    <w:rsid w:val="00AF0E0B"/>
    <w:rsid w:val="00AF1773"/>
    <w:rsid w:val="00AF5862"/>
    <w:rsid w:val="00AF5E0A"/>
    <w:rsid w:val="00B006CA"/>
    <w:rsid w:val="00B00E3E"/>
    <w:rsid w:val="00B00EAA"/>
    <w:rsid w:val="00B0181E"/>
    <w:rsid w:val="00B02214"/>
    <w:rsid w:val="00B02BF2"/>
    <w:rsid w:val="00B05D0B"/>
    <w:rsid w:val="00B102F4"/>
    <w:rsid w:val="00B109CA"/>
    <w:rsid w:val="00B10FC3"/>
    <w:rsid w:val="00B126B3"/>
    <w:rsid w:val="00B1378A"/>
    <w:rsid w:val="00B153C9"/>
    <w:rsid w:val="00B17B75"/>
    <w:rsid w:val="00B17D0C"/>
    <w:rsid w:val="00B17DA4"/>
    <w:rsid w:val="00B20904"/>
    <w:rsid w:val="00B21C98"/>
    <w:rsid w:val="00B2715D"/>
    <w:rsid w:val="00B27F5B"/>
    <w:rsid w:val="00B30598"/>
    <w:rsid w:val="00B313C5"/>
    <w:rsid w:val="00B32E00"/>
    <w:rsid w:val="00B33783"/>
    <w:rsid w:val="00B36F4E"/>
    <w:rsid w:val="00B44106"/>
    <w:rsid w:val="00B4579F"/>
    <w:rsid w:val="00B4766C"/>
    <w:rsid w:val="00B5086B"/>
    <w:rsid w:val="00B50B9E"/>
    <w:rsid w:val="00B542DD"/>
    <w:rsid w:val="00B56502"/>
    <w:rsid w:val="00B606D6"/>
    <w:rsid w:val="00B6088E"/>
    <w:rsid w:val="00B62A25"/>
    <w:rsid w:val="00B635D1"/>
    <w:rsid w:val="00B64FA8"/>
    <w:rsid w:val="00B724C1"/>
    <w:rsid w:val="00B7257E"/>
    <w:rsid w:val="00B72876"/>
    <w:rsid w:val="00B72C6B"/>
    <w:rsid w:val="00B75BF8"/>
    <w:rsid w:val="00B80DEC"/>
    <w:rsid w:val="00B81A3A"/>
    <w:rsid w:val="00B83B19"/>
    <w:rsid w:val="00B852CE"/>
    <w:rsid w:val="00B85F62"/>
    <w:rsid w:val="00B8630F"/>
    <w:rsid w:val="00B8647F"/>
    <w:rsid w:val="00B86F20"/>
    <w:rsid w:val="00B878F3"/>
    <w:rsid w:val="00B87FC0"/>
    <w:rsid w:val="00B90579"/>
    <w:rsid w:val="00B948DB"/>
    <w:rsid w:val="00B952A5"/>
    <w:rsid w:val="00B967B5"/>
    <w:rsid w:val="00BA0091"/>
    <w:rsid w:val="00BA10A9"/>
    <w:rsid w:val="00BA17D1"/>
    <w:rsid w:val="00BA2138"/>
    <w:rsid w:val="00BA3552"/>
    <w:rsid w:val="00BA3819"/>
    <w:rsid w:val="00BA39CB"/>
    <w:rsid w:val="00BA734F"/>
    <w:rsid w:val="00BB3409"/>
    <w:rsid w:val="00BB468F"/>
    <w:rsid w:val="00BB554C"/>
    <w:rsid w:val="00BB5B4A"/>
    <w:rsid w:val="00BB602A"/>
    <w:rsid w:val="00BB7126"/>
    <w:rsid w:val="00BB7FC4"/>
    <w:rsid w:val="00BC1653"/>
    <w:rsid w:val="00BC4C4B"/>
    <w:rsid w:val="00BC7DAD"/>
    <w:rsid w:val="00BD28CA"/>
    <w:rsid w:val="00BE3C9E"/>
    <w:rsid w:val="00BE3ED7"/>
    <w:rsid w:val="00BE5AC6"/>
    <w:rsid w:val="00BE5F69"/>
    <w:rsid w:val="00BE639C"/>
    <w:rsid w:val="00BE71CF"/>
    <w:rsid w:val="00BE765D"/>
    <w:rsid w:val="00BF134B"/>
    <w:rsid w:val="00BF19A5"/>
    <w:rsid w:val="00BF1B62"/>
    <w:rsid w:val="00BF2278"/>
    <w:rsid w:val="00BF57B4"/>
    <w:rsid w:val="00BF6592"/>
    <w:rsid w:val="00BF6693"/>
    <w:rsid w:val="00BF7BFA"/>
    <w:rsid w:val="00C01307"/>
    <w:rsid w:val="00C019E2"/>
    <w:rsid w:val="00C01E9A"/>
    <w:rsid w:val="00C0216A"/>
    <w:rsid w:val="00C04B95"/>
    <w:rsid w:val="00C0536E"/>
    <w:rsid w:val="00C06272"/>
    <w:rsid w:val="00C077C8"/>
    <w:rsid w:val="00C13BF8"/>
    <w:rsid w:val="00C166B1"/>
    <w:rsid w:val="00C21529"/>
    <w:rsid w:val="00C22025"/>
    <w:rsid w:val="00C22217"/>
    <w:rsid w:val="00C24D27"/>
    <w:rsid w:val="00C25A69"/>
    <w:rsid w:val="00C2664B"/>
    <w:rsid w:val="00C26C27"/>
    <w:rsid w:val="00C30681"/>
    <w:rsid w:val="00C327E1"/>
    <w:rsid w:val="00C33A30"/>
    <w:rsid w:val="00C378E0"/>
    <w:rsid w:val="00C42078"/>
    <w:rsid w:val="00C431AB"/>
    <w:rsid w:val="00C44DB5"/>
    <w:rsid w:val="00C53DD7"/>
    <w:rsid w:val="00C56ED4"/>
    <w:rsid w:val="00C57813"/>
    <w:rsid w:val="00C61C0F"/>
    <w:rsid w:val="00C6447A"/>
    <w:rsid w:val="00C64CA9"/>
    <w:rsid w:val="00C654EA"/>
    <w:rsid w:val="00C6608E"/>
    <w:rsid w:val="00C66C00"/>
    <w:rsid w:val="00C70E69"/>
    <w:rsid w:val="00C71214"/>
    <w:rsid w:val="00C71DDE"/>
    <w:rsid w:val="00C71EE4"/>
    <w:rsid w:val="00C72332"/>
    <w:rsid w:val="00C731AB"/>
    <w:rsid w:val="00C73A7F"/>
    <w:rsid w:val="00C74F39"/>
    <w:rsid w:val="00C75882"/>
    <w:rsid w:val="00C76640"/>
    <w:rsid w:val="00C767CB"/>
    <w:rsid w:val="00C769A9"/>
    <w:rsid w:val="00C77CDB"/>
    <w:rsid w:val="00C80A0E"/>
    <w:rsid w:val="00C80BE6"/>
    <w:rsid w:val="00C811E3"/>
    <w:rsid w:val="00C81806"/>
    <w:rsid w:val="00C84FFF"/>
    <w:rsid w:val="00C913A0"/>
    <w:rsid w:val="00C9151D"/>
    <w:rsid w:val="00C92506"/>
    <w:rsid w:val="00C92A58"/>
    <w:rsid w:val="00C944A6"/>
    <w:rsid w:val="00C94A97"/>
    <w:rsid w:val="00C95C5B"/>
    <w:rsid w:val="00C97C26"/>
    <w:rsid w:val="00CA1323"/>
    <w:rsid w:val="00CA14FA"/>
    <w:rsid w:val="00CA2528"/>
    <w:rsid w:val="00CA2888"/>
    <w:rsid w:val="00CA39DA"/>
    <w:rsid w:val="00CA5818"/>
    <w:rsid w:val="00CA7113"/>
    <w:rsid w:val="00CA79F2"/>
    <w:rsid w:val="00CB1A03"/>
    <w:rsid w:val="00CB1B5F"/>
    <w:rsid w:val="00CB2093"/>
    <w:rsid w:val="00CB24DC"/>
    <w:rsid w:val="00CB2912"/>
    <w:rsid w:val="00CB39A8"/>
    <w:rsid w:val="00CC3828"/>
    <w:rsid w:val="00CC5363"/>
    <w:rsid w:val="00CC67E5"/>
    <w:rsid w:val="00CC6D4F"/>
    <w:rsid w:val="00CC79DE"/>
    <w:rsid w:val="00CD2E34"/>
    <w:rsid w:val="00CD3B95"/>
    <w:rsid w:val="00CD3D7F"/>
    <w:rsid w:val="00CD4C2A"/>
    <w:rsid w:val="00CD4F13"/>
    <w:rsid w:val="00CD5916"/>
    <w:rsid w:val="00CD5D50"/>
    <w:rsid w:val="00CE03ED"/>
    <w:rsid w:val="00CE0DE7"/>
    <w:rsid w:val="00CE0FC3"/>
    <w:rsid w:val="00CE526B"/>
    <w:rsid w:val="00CE5976"/>
    <w:rsid w:val="00CE662B"/>
    <w:rsid w:val="00CE662E"/>
    <w:rsid w:val="00CE74CF"/>
    <w:rsid w:val="00CF0626"/>
    <w:rsid w:val="00CF0920"/>
    <w:rsid w:val="00CF248D"/>
    <w:rsid w:val="00CF32D0"/>
    <w:rsid w:val="00CF7781"/>
    <w:rsid w:val="00D0197D"/>
    <w:rsid w:val="00D02813"/>
    <w:rsid w:val="00D048E2"/>
    <w:rsid w:val="00D05232"/>
    <w:rsid w:val="00D06096"/>
    <w:rsid w:val="00D0686F"/>
    <w:rsid w:val="00D074D4"/>
    <w:rsid w:val="00D10A69"/>
    <w:rsid w:val="00D12BDF"/>
    <w:rsid w:val="00D14959"/>
    <w:rsid w:val="00D1550A"/>
    <w:rsid w:val="00D209B4"/>
    <w:rsid w:val="00D21204"/>
    <w:rsid w:val="00D26B1B"/>
    <w:rsid w:val="00D26C58"/>
    <w:rsid w:val="00D312FD"/>
    <w:rsid w:val="00D3202B"/>
    <w:rsid w:val="00D342E1"/>
    <w:rsid w:val="00D35F1D"/>
    <w:rsid w:val="00D37ED5"/>
    <w:rsid w:val="00D42146"/>
    <w:rsid w:val="00D4468A"/>
    <w:rsid w:val="00D4482C"/>
    <w:rsid w:val="00D44955"/>
    <w:rsid w:val="00D4617D"/>
    <w:rsid w:val="00D461FD"/>
    <w:rsid w:val="00D563D0"/>
    <w:rsid w:val="00D569FE"/>
    <w:rsid w:val="00D56C95"/>
    <w:rsid w:val="00D56F90"/>
    <w:rsid w:val="00D57DC9"/>
    <w:rsid w:val="00D61759"/>
    <w:rsid w:val="00D6341A"/>
    <w:rsid w:val="00D64F55"/>
    <w:rsid w:val="00D65CB5"/>
    <w:rsid w:val="00D70ECB"/>
    <w:rsid w:val="00D739E6"/>
    <w:rsid w:val="00D7512E"/>
    <w:rsid w:val="00D764F2"/>
    <w:rsid w:val="00D77181"/>
    <w:rsid w:val="00D77849"/>
    <w:rsid w:val="00D805E3"/>
    <w:rsid w:val="00D854E4"/>
    <w:rsid w:val="00D85CB6"/>
    <w:rsid w:val="00D85E2C"/>
    <w:rsid w:val="00D862CF"/>
    <w:rsid w:val="00D92CF1"/>
    <w:rsid w:val="00D93249"/>
    <w:rsid w:val="00D93AEA"/>
    <w:rsid w:val="00D93FD4"/>
    <w:rsid w:val="00D94F5F"/>
    <w:rsid w:val="00D95CED"/>
    <w:rsid w:val="00D962C3"/>
    <w:rsid w:val="00D96DFD"/>
    <w:rsid w:val="00DA4F1C"/>
    <w:rsid w:val="00DA75A4"/>
    <w:rsid w:val="00DB1E25"/>
    <w:rsid w:val="00DB30B5"/>
    <w:rsid w:val="00DB3B40"/>
    <w:rsid w:val="00DB4E26"/>
    <w:rsid w:val="00DB4EFB"/>
    <w:rsid w:val="00DC1755"/>
    <w:rsid w:val="00DC17CB"/>
    <w:rsid w:val="00DC1BC4"/>
    <w:rsid w:val="00DC2784"/>
    <w:rsid w:val="00DC3C7E"/>
    <w:rsid w:val="00DC4B38"/>
    <w:rsid w:val="00DD0330"/>
    <w:rsid w:val="00DD0B7C"/>
    <w:rsid w:val="00DD15D7"/>
    <w:rsid w:val="00DD31AA"/>
    <w:rsid w:val="00DD3296"/>
    <w:rsid w:val="00DD3EE3"/>
    <w:rsid w:val="00DD4D73"/>
    <w:rsid w:val="00DE123C"/>
    <w:rsid w:val="00DE276F"/>
    <w:rsid w:val="00DE2822"/>
    <w:rsid w:val="00DE2BBE"/>
    <w:rsid w:val="00DE2CA5"/>
    <w:rsid w:val="00DE3960"/>
    <w:rsid w:val="00DE3F9F"/>
    <w:rsid w:val="00DF1160"/>
    <w:rsid w:val="00DF4C12"/>
    <w:rsid w:val="00DF564B"/>
    <w:rsid w:val="00DF6113"/>
    <w:rsid w:val="00E0026D"/>
    <w:rsid w:val="00E0043F"/>
    <w:rsid w:val="00E00ED5"/>
    <w:rsid w:val="00E016A7"/>
    <w:rsid w:val="00E02E3F"/>
    <w:rsid w:val="00E0320C"/>
    <w:rsid w:val="00E03237"/>
    <w:rsid w:val="00E03E43"/>
    <w:rsid w:val="00E05020"/>
    <w:rsid w:val="00E0575F"/>
    <w:rsid w:val="00E075F3"/>
    <w:rsid w:val="00E077FD"/>
    <w:rsid w:val="00E07A28"/>
    <w:rsid w:val="00E1230C"/>
    <w:rsid w:val="00E12F0F"/>
    <w:rsid w:val="00E1485B"/>
    <w:rsid w:val="00E15C05"/>
    <w:rsid w:val="00E15D8B"/>
    <w:rsid w:val="00E220CB"/>
    <w:rsid w:val="00E24711"/>
    <w:rsid w:val="00E2660E"/>
    <w:rsid w:val="00E27920"/>
    <w:rsid w:val="00E3255A"/>
    <w:rsid w:val="00E32E40"/>
    <w:rsid w:val="00E342A8"/>
    <w:rsid w:val="00E357D4"/>
    <w:rsid w:val="00E35CF6"/>
    <w:rsid w:val="00E36686"/>
    <w:rsid w:val="00E401B9"/>
    <w:rsid w:val="00E401FA"/>
    <w:rsid w:val="00E403E0"/>
    <w:rsid w:val="00E41095"/>
    <w:rsid w:val="00E43DD6"/>
    <w:rsid w:val="00E44996"/>
    <w:rsid w:val="00E476ED"/>
    <w:rsid w:val="00E50954"/>
    <w:rsid w:val="00E519BC"/>
    <w:rsid w:val="00E51CC1"/>
    <w:rsid w:val="00E52C1C"/>
    <w:rsid w:val="00E55C46"/>
    <w:rsid w:val="00E55D71"/>
    <w:rsid w:val="00E56726"/>
    <w:rsid w:val="00E57A1E"/>
    <w:rsid w:val="00E57F5C"/>
    <w:rsid w:val="00E608C4"/>
    <w:rsid w:val="00E62E11"/>
    <w:rsid w:val="00E64965"/>
    <w:rsid w:val="00E67744"/>
    <w:rsid w:val="00E708C4"/>
    <w:rsid w:val="00E71431"/>
    <w:rsid w:val="00E71D26"/>
    <w:rsid w:val="00E72A12"/>
    <w:rsid w:val="00E72A1E"/>
    <w:rsid w:val="00E751CF"/>
    <w:rsid w:val="00E753F9"/>
    <w:rsid w:val="00E75744"/>
    <w:rsid w:val="00E7583D"/>
    <w:rsid w:val="00E810B1"/>
    <w:rsid w:val="00E82B65"/>
    <w:rsid w:val="00E8307B"/>
    <w:rsid w:val="00E83634"/>
    <w:rsid w:val="00E84158"/>
    <w:rsid w:val="00E84220"/>
    <w:rsid w:val="00E84985"/>
    <w:rsid w:val="00E84DE0"/>
    <w:rsid w:val="00E93883"/>
    <w:rsid w:val="00E93D77"/>
    <w:rsid w:val="00E94B99"/>
    <w:rsid w:val="00EA1614"/>
    <w:rsid w:val="00EA183B"/>
    <w:rsid w:val="00EA1CDE"/>
    <w:rsid w:val="00EA236C"/>
    <w:rsid w:val="00EA346F"/>
    <w:rsid w:val="00EA5A0E"/>
    <w:rsid w:val="00EA7805"/>
    <w:rsid w:val="00EB1BA6"/>
    <w:rsid w:val="00EB3831"/>
    <w:rsid w:val="00EB434F"/>
    <w:rsid w:val="00EB6CE4"/>
    <w:rsid w:val="00EC153D"/>
    <w:rsid w:val="00EC1B58"/>
    <w:rsid w:val="00ED0436"/>
    <w:rsid w:val="00ED1256"/>
    <w:rsid w:val="00ED214B"/>
    <w:rsid w:val="00ED316F"/>
    <w:rsid w:val="00ED634B"/>
    <w:rsid w:val="00ED7171"/>
    <w:rsid w:val="00EE0277"/>
    <w:rsid w:val="00EE0A12"/>
    <w:rsid w:val="00EE2AC2"/>
    <w:rsid w:val="00EE3FEB"/>
    <w:rsid w:val="00EE4DAD"/>
    <w:rsid w:val="00EE5102"/>
    <w:rsid w:val="00EE5EF8"/>
    <w:rsid w:val="00EE6204"/>
    <w:rsid w:val="00EE630D"/>
    <w:rsid w:val="00EE6785"/>
    <w:rsid w:val="00EE6AAB"/>
    <w:rsid w:val="00EF2229"/>
    <w:rsid w:val="00EF6399"/>
    <w:rsid w:val="00EF6D2A"/>
    <w:rsid w:val="00EF7E1B"/>
    <w:rsid w:val="00F00353"/>
    <w:rsid w:val="00F02772"/>
    <w:rsid w:val="00F03B60"/>
    <w:rsid w:val="00F046B4"/>
    <w:rsid w:val="00F04BF7"/>
    <w:rsid w:val="00F0594C"/>
    <w:rsid w:val="00F05D65"/>
    <w:rsid w:val="00F06D46"/>
    <w:rsid w:val="00F10655"/>
    <w:rsid w:val="00F11D63"/>
    <w:rsid w:val="00F12895"/>
    <w:rsid w:val="00F145FC"/>
    <w:rsid w:val="00F22747"/>
    <w:rsid w:val="00F22E02"/>
    <w:rsid w:val="00F25C99"/>
    <w:rsid w:val="00F26010"/>
    <w:rsid w:val="00F2611F"/>
    <w:rsid w:val="00F33496"/>
    <w:rsid w:val="00F36DE8"/>
    <w:rsid w:val="00F374FE"/>
    <w:rsid w:val="00F43D6C"/>
    <w:rsid w:val="00F4430A"/>
    <w:rsid w:val="00F4489E"/>
    <w:rsid w:val="00F46073"/>
    <w:rsid w:val="00F507C8"/>
    <w:rsid w:val="00F5545F"/>
    <w:rsid w:val="00F57729"/>
    <w:rsid w:val="00F61367"/>
    <w:rsid w:val="00F6208A"/>
    <w:rsid w:val="00F62255"/>
    <w:rsid w:val="00F62625"/>
    <w:rsid w:val="00F633C5"/>
    <w:rsid w:val="00F63688"/>
    <w:rsid w:val="00F72A52"/>
    <w:rsid w:val="00F76A06"/>
    <w:rsid w:val="00F81063"/>
    <w:rsid w:val="00F8230F"/>
    <w:rsid w:val="00F82740"/>
    <w:rsid w:val="00F82784"/>
    <w:rsid w:val="00F82FE6"/>
    <w:rsid w:val="00F85167"/>
    <w:rsid w:val="00F86A4B"/>
    <w:rsid w:val="00F87FCA"/>
    <w:rsid w:val="00F9054C"/>
    <w:rsid w:val="00F91444"/>
    <w:rsid w:val="00F91B42"/>
    <w:rsid w:val="00F92355"/>
    <w:rsid w:val="00F923C0"/>
    <w:rsid w:val="00F92A91"/>
    <w:rsid w:val="00F93826"/>
    <w:rsid w:val="00F94179"/>
    <w:rsid w:val="00F94A2B"/>
    <w:rsid w:val="00F94BB2"/>
    <w:rsid w:val="00F96738"/>
    <w:rsid w:val="00F96BD3"/>
    <w:rsid w:val="00F97E72"/>
    <w:rsid w:val="00F97F39"/>
    <w:rsid w:val="00FA035D"/>
    <w:rsid w:val="00FA10F8"/>
    <w:rsid w:val="00FA24EA"/>
    <w:rsid w:val="00FA31E5"/>
    <w:rsid w:val="00FA42EF"/>
    <w:rsid w:val="00FA5EED"/>
    <w:rsid w:val="00FA6D46"/>
    <w:rsid w:val="00FA6FF9"/>
    <w:rsid w:val="00FA7876"/>
    <w:rsid w:val="00FB0468"/>
    <w:rsid w:val="00FB0CCA"/>
    <w:rsid w:val="00FB6011"/>
    <w:rsid w:val="00FB6AA6"/>
    <w:rsid w:val="00FB7804"/>
    <w:rsid w:val="00FC05A3"/>
    <w:rsid w:val="00FC0B34"/>
    <w:rsid w:val="00FC3891"/>
    <w:rsid w:val="00FC3892"/>
    <w:rsid w:val="00FC3A53"/>
    <w:rsid w:val="00FC4895"/>
    <w:rsid w:val="00FC6207"/>
    <w:rsid w:val="00FC62F8"/>
    <w:rsid w:val="00FC738D"/>
    <w:rsid w:val="00FD0072"/>
    <w:rsid w:val="00FD0A07"/>
    <w:rsid w:val="00FD2499"/>
    <w:rsid w:val="00FD2D68"/>
    <w:rsid w:val="00FD3C72"/>
    <w:rsid w:val="00FD3EA2"/>
    <w:rsid w:val="00FD5622"/>
    <w:rsid w:val="00FD5E4E"/>
    <w:rsid w:val="00FD7DA1"/>
    <w:rsid w:val="00FE05FE"/>
    <w:rsid w:val="00FE0DD4"/>
    <w:rsid w:val="00FE293C"/>
    <w:rsid w:val="00FF0121"/>
    <w:rsid w:val="00FF28DF"/>
    <w:rsid w:val="00FF3B23"/>
    <w:rsid w:val="00FF40F1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8D597B"/>
    <w:pPr>
      <w:widowControl w:val="0"/>
      <w:autoSpaceDE w:val="0"/>
      <w:autoSpaceDN w:val="0"/>
    </w:pPr>
    <w:rPr>
      <w:rFonts w:eastAsia="Times New Roman" w:cs="Calibri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8D597B"/>
  </w:style>
  <w:style w:type="numbering" w:customStyle="1" w:styleId="11">
    <w:name w:val="Нет списка11"/>
    <w:next w:val="a2"/>
    <w:uiPriority w:val="99"/>
    <w:semiHidden/>
    <w:unhideWhenUsed/>
    <w:rsid w:val="008D597B"/>
  </w:style>
  <w:style w:type="numbering" w:customStyle="1" w:styleId="111">
    <w:name w:val="Нет списка111"/>
    <w:next w:val="a2"/>
    <w:uiPriority w:val="99"/>
    <w:semiHidden/>
    <w:unhideWhenUsed/>
    <w:rsid w:val="008D597B"/>
  </w:style>
  <w:style w:type="numbering" w:customStyle="1" w:styleId="1111">
    <w:name w:val="Нет списка1111"/>
    <w:next w:val="a2"/>
    <w:uiPriority w:val="99"/>
    <w:semiHidden/>
    <w:unhideWhenUsed/>
    <w:rsid w:val="008D597B"/>
  </w:style>
  <w:style w:type="numbering" w:customStyle="1" w:styleId="11111">
    <w:name w:val="Нет списка11111"/>
    <w:next w:val="a2"/>
    <w:uiPriority w:val="99"/>
    <w:semiHidden/>
    <w:unhideWhenUsed/>
    <w:rsid w:val="008D597B"/>
  </w:style>
  <w:style w:type="paragraph" w:styleId="a9">
    <w:name w:val="List Paragraph"/>
    <w:basedOn w:val="a"/>
    <w:uiPriority w:val="34"/>
    <w:qFormat/>
    <w:rsid w:val="008D597B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uiPriority w:val="99"/>
    <w:rsid w:val="008D597B"/>
    <w:rPr>
      <w:rFonts w:cs="Times New Roman"/>
    </w:rPr>
  </w:style>
  <w:style w:type="paragraph" w:styleId="ab">
    <w:name w:val="Normal (Web)"/>
    <w:basedOn w:val="a"/>
    <w:uiPriority w:val="99"/>
    <w:rsid w:val="008D5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D597B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D597B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8D597B"/>
    <w:pPr>
      <w:spacing w:after="120" w:line="480" w:lineRule="auto"/>
    </w:pPr>
  </w:style>
  <w:style w:type="character" w:customStyle="1" w:styleId="20">
    <w:name w:val="Основной текст 2 Знак"/>
    <w:link w:val="21"/>
    <w:uiPriority w:val="99"/>
    <w:semiHidden/>
    <w:rsid w:val="008D597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10"/>
    <w:uiPriority w:val="99"/>
    <w:semiHidden/>
    <w:unhideWhenUsed/>
    <w:rsid w:val="008D597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8D597B"/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8D597B"/>
  </w:style>
  <w:style w:type="table" w:customStyle="1" w:styleId="23">
    <w:name w:val="Сетка таблицы2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D597B"/>
  </w:style>
  <w:style w:type="character" w:styleId="ae">
    <w:name w:val="Hyperlink"/>
    <w:rsid w:val="008D597B"/>
    <w:rPr>
      <w:color w:val="0000FF"/>
      <w:u w:val="single"/>
    </w:rPr>
  </w:style>
  <w:style w:type="table" w:customStyle="1" w:styleId="30">
    <w:name w:val="Сетка таблицы3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59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D597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8D597B"/>
  </w:style>
  <w:style w:type="table" w:customStyle="1" w:styleId="8">
    <w:name w:val="Сетка таблицы8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D597B"/>
  </w:style>
  <w:style w:type="numbering" w:customStyle="1" w:styleId="12">
    <w:name w:val="Нет списка12"/>
    <w:next w:val="a2"/>
    <w:uiPriority w:val="99"/>
    <w:semiHidden/>
    <w:unhideWhenUsed/>
    <w:rsid w:val="008D597B"/>
  </w:style>
  <w:style w:type="numbering" w:customStyle="1" w:styleId="111111">
    <w:name w:val="Нет списка111111"/>
    <w:next w:val="a2"/>
    <w:uiPriority w:val="99"/>
    <w:semiHidden/>
    <w:unhideWhenUsed/>
    <w:rsid w:val="008D597B"/>
  </w:style>
  <w:style w:type="numbering" w:customStyle="1" w:styleId="1111111">
    <w:name w:val="Нет списка1111111"/>
    <w:next w:val="a2"/>
    <w:uiPriority w:val="99"/>
    <w:semiHidden/>
    <w:unhideWhenUsed/>
    <w:rsid w:val="008D597B"/>
  </w:style>
  <w:style w:type="numbering" w:customStyle="1" w:styleId="211">
    <w:name w:val="Нет списка21"/>
    <w:next w:val="a2"/>
    <w:uiPriority w:val="99"/>
    <w:semiHidden/>
    <w:unhideWhenUsed/>
    <w:rsid w:val="008D597B"/>
  </w:style>
  <w:style w:type="numbering" w:customStyle="1" w:styleId="31">
    <w:name w:val="Нет списка31"/>
    <w:next w:val="a2"/>
    <w:uiPriority w:val="99"/>
    <w:semiHidden/>
    <w:unhideWhenUsed/>
    <w:rsid w:val="008D597B"/>
  </w:style>
  <w:style w:type="numbering" w:customStyle="1" w:styleId="41">
    <w:name w:val="Нет списка41"/>
    <w:next w:val="a2"/>
    <w:uiPriority w:val="99"/>
    <w:semiHidden/>
    <w:unhideWhenUsed/>
    <w:rsid w:val="008D597B"/>
  </w:style>
  <w:style w:type="numbering" w:customStyle="1" w:styleId="51">
    <w:name w:val="Нет списка51"/>
    <w:next w:val="a2"/>
    <w:uiPriority w:val="99"/>
    <w:semiHidden/>
    <w:unhideWhenUsed/>
    <w:rsid w:val="008D597B"/>
  </w:style>
  <w:style w:type="numbering" w:customStyle="1" w:styleId="121">
    <w:name w:val="Нет списка121"/>
    <w:next w:val="a2"/>
    <w:uiPriority w:val="99"/>
    <w:semiHidden/>
    <w:unhideWhenUsed/>
    <w:rsid w:val="008D597B"/>
  </w:style>
  <w:style w:type="numbering" w:customStyle="1" w:styleId="112">
    <w:name w:val="Нет списка112"/>
    <w:next w:val="a2"/>
    <w:uiPriority w:val="99"/>
    <w:semiHidden/>
    <w:unhideWhenUsed/>
    <w:rsid w:val="008D597B"/>
  </w:style>
  <w:style w:type="numbering" w:customStyle="1" w:styleId="2110">
    <w:name w:val="Нет списка211"/>
    <w:next w:val="a2"/>
    <w:uiPriority w:val="99"/>
    <w:semiHidden/>
    <w:unhideWhenUsed/>
    <w:rsid w:val="008D597B"/>
  </w:style>
  <w:style w:type="numbering" w:customStyle="1" w:styleId="311">
    <w:name w:val="Нет списка311"/>
    <w:next w:val="a2"/>
    <w:uiPriority w:val="99"/>
    <w:semiHidden/>
    <w:unhideWhenUsed/>
    <w:rsid w:val="008D597B"/>
  </w:style>
  <w:style w:type="numbering" w:customStyle="1" w:styleId="411">
    <w:name w:val="Нет списка411"/>
    <w:next w:val="a2"/>
    <w:uiPriority w:val="99"/>
    <w:semiHidden/>
    <w:unhideWhenUsed/>
    <w:rsid w:val="008D597B"/>
  </w:style>
  <w:style w:type="numbering" w:customStyle="1" w:styleId="60">
    <w:name w:val="Нет списка6"/>
    <w:next w:val="a2"/>
    <w:uiPriority w:val="99"/>
    <w:semiHidden/>
    <w:unhideWhenUsed/>
    <w:rsid w:val="008D597B"/>
  </w:style>
  <w:style w:type="numbering" w:customStyle="1" w:styleId="13">
    <w:name w:val="Нет списка13"/>
    <w:next w:val="a2"/>
    <w:uiPriority w:val="99"/>
    <w:semiHidden/>
    <w:unhideWhenUsed/>
    <w:rsid w:val="008D597B"/>
  </w:style>
  <w:style w:type="numbering" w:customStyle="1" w:styleId="113">
    <w:name w:val="Нет списка113"/>
    <w:next w:val="a2"/>
    <w:uiPriority w:val="99"/>
    <w:semiHidden/>
    <w:unhideWhenUsed/>
    <w:rsid w:val="008D597B"/>
  </w:style>
  <w:style w:type="numbering" w:customStyle="1" w:styleId="1112">
    <w:name w:val="Нет списка1112"/>
    <w:next w:val="a2"/>
    <w:uiPriority w:val="99"/>
    <w:semiHidden/>
    <w:unhideWhenUsed/>
    <w:rsid w:val="008D597B"/>
  </w:style>
  <w:style w:type="numbering" w:customStyle="1" w:styleId="220">
    <w:name w:val="Нет списка22"/>
    <w:next w:val="a2"/>
    <w:uiPriority w:val="99"/>
    <w:semiHidden/>
    <w:unhideWhenUsed/>
    <w:rsid w:val="008D597B"/>
  </w:style>
  <w:style w:type="numbering" w:customStyle="1" w:styleId="32">
    <w:name w:val="Нет списка32"/>
    <w:next w:val="a2"/>
    <w:uiPriority w:val="99"/>
    <w:semiHidden/>
    <w:unhideWhenUsed/>
    <w:rsid w:val="008D597B"/>
  </w:style>
  <w:style w:type="numbering" w:customStyle="1" w:styleId="42">
    <w:name w:val="Нет списка42"/>
    <w:next w:val="a2"/>
    <w:uiPriority w:val="99"/>
    <w:semiHidden/>
    <w:unhideWhenUsed/>
    <w:rsid w:val="008D597B"/>
  </w:style>
  <w:style w:type="numbering" w:customStyle="1" w:styleId="52">
    <w:name w:val="Нет списка52"/>
    <w:next w:val="a2"/>
    <w:uiPriority w:val="99"/>
    <w:semiHidden/>
    <w:unhideWhenUsed/>
    <w:rsid w:val="008D597B"/>
  </w:style>
  <w:style w:type="numbering" w:customStyle="1" w:styleId="122">
    <w:name w:val="Нет списка122"/>
    <w:next w:val="a2"/>
    <w:uiPriority w:val="99"/>
    <w:semiHidden/>
    <w:unhideWhenUsed/>
    <w:rsid w:val="008D597B"/>
  </w:style>
  <w:style w:type="numbering" w:customStyle="1" w:styleId="1121">
    <w:name w:val="Нет списка1121"/>
    <w:next w:val="a2"/>
    <w:uiPriority w:val="99"/>
    <w:semiHidden/>
    <w:unhideWhenUsed/>
    <w:rsid w:val="008D597B"/>
  </w:style>
  <w:style w:type="numbering" w:customStyle="1" w:styleId="212">
    <w:name w:val="Нет списка212"/>
    <w:next w:val="a2"/>
    <w:uiPriority w:val="99"/>
    <w:semiHidden/>
    <w:unhideWhenUsed/>
    <w:rsid w:val="008D597B"/>
  </w:style>
  <w:style w:type="numbering" w:customStyle="1" w:styleId="312">
    <w:name w:val="Нет списка312"/>
    <w:next w:val="a2"/>
    <w:uiPriority w:val="99"/>
    <w:semiHidden/>
    <w:unhideWhenUsed/>
    <w:rsid w:val="008D597B"/>
  </w:style>
  <w:style w:type="numbering" w:customStyle="1" w:styleId="412">
    <w:name w:val="Нет списка412"/>
    <w:next w:val="a2"/>
    <w:uiPriority w:val="99"/>
    <w:semiHidden/>
    <w:unhideWhenUsed/>
    <w:rsid w:val="008D597B"/>
  </w:style>
  <w:style w:type="numbering" w:customStyle="1" w:styleId="610">
    <w:name w:val="Нет списка61"/>
    <w:next w:val="a2"/>
    <w:uiPriority w:val="99"/>
    <w:semiHidden/>
    <w:unhideWhenUsed/>
    <w:rsid w:val="008D597B"/>
  </w:style>
  <w:style w:type="numbering" w:customStyle="1" w:styleId="131">
    <w:name w:val="Нет списка131"/>
    <w:next w:val="a2"/>
    <w:uiPriority w:val="99"/>
    <w:semiHidden/>
    <w:unhideWhenUsed/>
    <w:rsid w:val="008D597B"/>
  </w:style>
  <w:style w:type="numbering" w:customStyle="1" w:styleId="1131">
    <w:name w:val="Нет списка1131"/>
    <w:next w:val="a2"/>
    <w:uiPriority w:val="99"/>
    <w:semiHidden/>
    <w:unhideWhenUsed/>
    <w:rsid w:val="008D597B"/>
  </w:style>
  <w:style w:type="numbering" w:customStyle="1" w:styleId="221">
    <w:name w:val="Нет списка221"/>
    <w:next w:val="a2"/>
    <w:uiPriority w:val="99"/>
    <w:semiHidden/>
    <w:unhideWhenUsed/>
    <w:rsid w:val="008D597B"/>
  </w:style>
  <w:style w:type="numbering" w:customStyle="1" w:styleId="321">
    <w:name w:val="Нет списка321"/>
    <w:next w:val="a2"/>
    <w:uiPriority w:val="99"/>
    <w:semiHidden/>
    <w:unhideWhenUsed/>
    <w:rsid w:val="008D597B"/>
  </w:style>
  <w:style w:type="numbering" w:customStyle="1" w:styleId="421">
    <w:name w:val="Нет списка421"/>
    <w:next w:val="a2"/>
    <w:uiPriority w:val="99"/>
    <w:semiHidden/>
    <w:unhideWhenUsed/>
    <w:rsid w:val="008D597B"/>
  </w:style>
  <w:style w:type="table" w:customStyle="1" w:styleId="100">
    <w:name w:val="Сетка таблицы10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8D597B"/>
  </w:style>
  <w:style w:type="numbering" w:customStyle="1" w:styleId="111111111">
    <w:name w:val="Нет списка111111111"/>
    <w:next w:val="a2"/>
    <w:uiPriority w:val="99"/>
    <w:semiHidden/>
    <w:unhideWhenUsed/>
    <w:rsid w:val="008D597B"/>
  </w:style>
  <w:style w:type="numbering" w:customStyle="1" w:styleId="1111111111">
    <w:name w:val="Нет списка1111111111"/>
    <w:next w:val="a2"/>
    <w:uiPriority w:val="99"/>
    <w:semiHidden/>
    <w:unhideWhenUsed/>
    <w:rsid w:val="008D597B"/>
  </w:style>
  <w:style w:type="table" w:customStyle="1" w:styleId="110">
    <w:name w:val="Сетка таблицы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111">
    <w:name w:val="Нет списка11111111111"/>
    <w:next w:val="a2"/>
    <w:uiPriority w:val="99"/>
    <w:semiHidden/>
    <w:unhideWhenUsed/>
    <w:rsid w:val="008D597B"/>
  </w:style>
  <w:style w:type="numbering" w:customStyle="1" w:styleId="111111111111">
    <w:name w:val="Нет списка111111111111"/>
    <w:next w:val="a2"/>
    <w:uiPriority w:val="99"/>
    <w:semiHidden/>
    <w:unhideWhenUsed/>
    <w:rsid w:val="008D597B"/>
  </w:style>
  <w:style w:type="numbering" w:customStyle="1" w:styleId="2111">
    <w:name w:val="Нет списка2111"/>
    <w:next w:val="a2"/>
    <w:uiPriority w:val="99"/>
    <w:semiHidden/>
    <w:unhideWhenUsed/>
    <w:rsid w:val="008D597B"/>
  </w:style>
  <w:style w:type="table" w:customStyle="1" w:styleId="120">
    <w:name w:val="Сетка таблицы12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8D597B"/>
  </w:style>
  <w:style w:type="table" w:customStyle="1" w:styleId="130">
    <w:name w:val="Сетка таблицы13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D597B"/>
  </w:style>
  <w:style w:type="numbering" w:customStyle="1" w:styleId="111112">
    <w:name w:val="Нет списка111112"/>
    <w:next w:val="a2"/>
    <w:uiPriority w:val="99"/>
    <w:semiHidden/>
    <w:unhideWhenUsed/>
    <w:rsid w:val="008D597B"/>
  </w:style>
  <w:style w:type="numbering" w:customStyle="1" w:styleId="1111112">
    <w:name w:val="Нет списка1111112"/>
    <w:next w:val="a2"/>
    <w:uiPriority w:val="99"/>
    <w:semiHidden/>
    <w:unhideWhenUsed/>
    <w:rsid w:val="008D597B"/>
  </w:style>
  <w:style w:type="numbering" w:customStyle="1" w:styleId="11111112">
    <w:name w:val="Нет списка11111112"/>
    <w:next w:val="a2"/>
    <w:uiPriority w:val="99"/>
    <w:semiHidden/>
    <w:unhideWhenUsed/>
    <w:rsid w:val="008D597B"/>
  </w:style>
  <w:style w:type="table" w:customStyle="1" w:styleId="1110">
    <w:name w:val="Сетка таблицы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2">
    <w:name w:val="Нет списка111111112"/>
    <w:next w:val="a2"/>
    <w:uiPriority w:val="99"/>
    <w:semiHidden/>
    <w:unhideWhenUsed/>
    <w:rsid w:val="008D597B"/>
  </w:style>
  <w:style w:type="numbering" w:customStyle="1" w:styleId="1111111111111">
    <w:name w:val="Нет списка1111111111111"/>
    <w:next w:val="a2"/>
    <w:uiPriority w:val="99"/>
    <w:semiHidden/>
    <w:unhideWhenUsed/>
    <w:rsid w:val="008D597B"/>
  </w:style>
  <w:style w:type="numbering" w:customStyle="1" w:styleId="21120">
    <w:name w:val="Нет списка2112"/>
    <w:next w:val="a2"/>
    <w:uiPriority w:val="99"/>
    <w:semiHidden/>
    <w:unhideWhenUsed/>
    <w:rsid w:val="008D597B"/>
  </w:style>
  <w:style w:type="numbering" w:customStyle="1" w:styleId="5110">
    <w:name w:val="Нет списка511"/>
    <w:next w:val="a2"/>
    <w:uiPriority w:val="99"/>
    <w:semiHidden/>
    <w:unhideWhenUsed/>
    <w:rsid w:val="008D597B"/>
  </w:style>
  <w:style w:type="numbering" w:customStyle="1" w:styleId="1211">
    <w:name w:val="Нет списка1211"/>
    <w:next w:val="a2"/>
    <w:uiPriority w:val="99"/>
    <w:semiHidden/>
    <w:unhideWhenUsed/>
    <w:rsid w:val="008D597B"/>
  </w:style>
  <w:style w:type="numbering" w:customStyle="1" w:styleId="21111">
    <w:name w:val="Нет списка21111"/>
    <w:next w:val="a2"/>
    <w:uiPriority w:val="99"/>
    <w:semiHidden/>
    <w:unhideWhenUsed/>
    <w:rsid w:val="008D597B"/>
  </w:style>
  <w:style w:type="numbering" w:customStyle="1" w:styleId="3111">
    <w:name w:val="Нет списка3111"/>
    <w:next w:val="a2"/>
    <w:uiPriority w:val="99"/>
    <w:semiHidden/>
    <w:unhideWhenUsed/>
    <w:rsid w:val="008D597B"/>
  </w:style>
  <w:style w:type="numbering" w:customStyle="1" w:styleId="4111">
    <w:name w:val="Нет списка4111"/>
    <w:next w:val="a2"/>
    <w:uiPriority w:val="99"/>
    <w:semiHidden/>
    <w:unhideWhenUsed/>
    <w:rsid w:val="008D597B"/>
  </w:style>
  <w:style w:type="table" w:customStyle="1" w:styleId="1210">
    <w:name w:val="Сетка таблицы12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8D597B"/>
  </w:style>
  <w:style w:type="table" w:customStyle="1" w:styleId="15">
    <w:name w:val="Сетка таблицы15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8D597B"/>
  </w:style>
  <w:style w:type="numbering" w:customStyle="1" w:styleId="114">
    <w:name w:val="Нет списка114"/>
    <w:next w:val="a2"/>
    <w:uiPriority w:val="99"/>
    <w:semiHidden/>
    <w:unhideWhenUsed/>
    <w:rsid w:val="008D597B"/>
  </w:style>
  <w:style w:type="numbering" w:customStyle="1" w:styleId="1113">
    <w:name w:val="Нет списка1113"/>
    <w:next w:val="a2"/>
    <w:uiPriority w:val="99"/>
    <w:semiHidden/>
    <w:unhideWhenUsed/>
    <w:rsid w:val="008D597B"/>
  </w:style>
  <w:style w:type="numbering" w:customStyle="1" w:styleId="11113">
    <w:name w:val="Нет списка11113"/>
    <w:next w:val="a2"/>
    <w:uiPriority w:val="99"/>
    <w:semiHidden/>
    <w:unhideWhenUsed/>
    <w:rsid w:val="008D597B"/>
  </w:style>
  <w:style w:type="table" w:customStyle="1" w:styleId="16">
    <w:name w:val="Сетка таблицы16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uiPriority w:val="5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8D597B"/>
  </w:style>
  <w:style w:type="numbering" w:customStyle="1" w:styleId="111113">
    <w:name w:val="Нет списка111113"/>
    <w:next w:val="a2"/>
    <w:uiPriority w:val="99"/>
    <w:semiHidden/>
    <w:unhideWhenUsed/>
    <w:rsid w:val="008D597B"/>
  </w:style>
  <w:style w:type="numbering" w:customStyle="1" w:styleId="1111113">
    <w:name w:val="Нет списка1111113"/>
    <w:next w:val="a2"/>
    <w:uiPriority w:val="99"/>
    <w:semiHidden/>
    <w:unhideWhenUsed/>
    <w:rsid w:val="008D597B"/>
  </w:style>
  <w:style w:type="numbering" w:customStyle="1" w:styleId="11111113">
    <w:name w:val="Нет списка11111113"/>
    <w:next w:val="a2"/>
    <w:uiPriority w:val="99"/>
    <w:semiHidden/>
    <w:unhideWhenUsed/>
    <w:rsid w:val="008D597B"/>
  </w:style>
  <w:style w:type="numbering" w:customStyle="1" w:styleId="111111113">
    <w:name w:val="Нет списка111111113"/>
    <w:next w:val="a2"/>
    <w:uiPriority w:val="99"/>
    <w:semiHidden/>
    <w:unhideWhenUsed/>
    <w:rsid w:val="008D597B"/>
  </w:style>
  <w:style w:type="table" w:customStyle="1" w:styleId="1120">
    <w:name w:val="Сетка таблицы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97B"/>
  </w:style>
  <w:style w:type="numbering" w:customStyle="1" w:styleId="330">
    <w:name w:val="Нет списка33"/>
    <w:next w:val="a2"/>
    <w:uiPriority w:val="99"/>
    <w:semiHidden/>
    <w:unhideWhenUsed/>
    <w:rsid w:val="008D597B"/>
  </w:style>
  <w:style w:type="table" w:customStyle="1" w:styleId="3120">
    <w:name w:val="Сетка таблицы3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0">
    <w:name w:val="Сетка таблицы4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">
    <w:name w:val="Сетка таблицы6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8D597B"/>
  </w:style>
  <w:style w:type="table" w:customStyle="1" w:styleId="812">
    <w:name w:val="Сетка таблицы8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">
    <w:name w:val="Сетка таблицы9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8D597B"/>
  </w:style>
  <w:style w:type="numbering" w:customStyle="1" w:styleId="123">
    <w:name w:val="Нет списка123"/>
    <w:next w:val="a2"/>
    <w:uiPriority w:val="99"/>
    <w:semiHidden/>
    <w:unhideWhenUsed/>
    <w:rsid w:val="008D597B"/>
  </w:style>
  <w:style w:type="numbering" w:customStyle="1" w:styleId="1111111112">
    <w:name w:val="Нет списка1111111112"/>
    <w:next w:val="a2"/>
    <w:uiPriority w:val="99"/>
    <w:semiHidden/>
    <w:unhideWhenUsed/>
    <w:rsid w:val="008D597B"/>
  </w:style>
  <w:style w:type="numbering" w:customStyle="1" w:styleId="11111111111111">
    <w:name w:val="Нет списка11111111111111"/>
    <w:next w:val="a2"/>
    <w:uiPriority w:val="99"/>
    <w:semiHidden/>
    <w:unhideWhenUsed/>
    <w:rsid w:val="008D597B"/>
  </w:style>
  <w:style w:type="numbering" w:customStyle="1" w:styleId="2113">
    <w:name w:val="Нет списка2113"/>
    <w:next w:val="a2"/>
    <w:uiPriority w:val="99"/>
    <w:semiHidden/>
    <w:unhideWhenUsed/>
    <w:rsid w:val="008D597B"/>
  </w:style>
  <w:style w:type="numbering" w:customStyle="1" w:styleId="313">
    <w:name w:val="Нет списка313"/>
    <w:next w:val="a2"/>
    <w:uiPriority w:val="99"/>
    <w:semiHidden/>
    <w:unhideWhenUsed/>
    <w:rsid w:val="008D597B"/>
  </w:style>
  <w:style w:type="numbering" w:customStyle="1" w:styleId="413">
    <w:name w:val="Нет списка413"/>
    <w:next w:val="a2"/>
    <w:uiPriority w:val="99"/>
    <w:semiHidden/>
    <w:unhideWhenUsed/>
    <w:rsid w:val="008D597B"/>
  </w:style>
  <w:style w:type="numbering" w:customStyle="1" w:styleId="5120">
    <w:name w:val="Нет списка512"/>
    <w:next w:val="a2"/>
    <w:uiPriority w:val="99"/>
    <w:semiHidden/>
    <w:unhideWhenUsed/>
    <w:rsid w:val="008D597B"/>
  </w:style>
  <w:style w:type="numbering" w:customStyle="1" w:styleId="1212">
    <w:name w:val="Нет списка1212"/>
    <w:next w:val="a2"/>
    <w:uiPriority w:val="99"/>
    <w:semiHidden/>
    <w:unhideWhenUsed/>
    <w:rsid w:val="008D597B"/>
  </w:style>
  <w:style w:type="numbering" w:customStyle="1" w:styleId="1122">
    <w:name w:val="Нет списка1122"/>
    <w:next w:val="a2"/>
    <w:uiPriority w:val="99"/>
    <w:semiHidden/>
    <w:unhideWhenUsed/>
    <w:rsid w:val="008D597B"/>
  </w:style>
  <w:style w:type="numbering" w:customStyle="1" w:styleId="21112">
    <w:name w:val="Нет списка21112"/>
    <w:next w:val="a2"/>
    <w:uiPriority w:val="99"/>
    <w:semiHidden/>
    <w:unhideWhenUsed/>
    <w:rsid w:val="008D597B"/>
  </w:style>
  <w:style w:type="numbering" w:customStyle="1" w:styleId="3112">
    <w:name w:val="Нет списка3112"/>
    <w:next w:val="a2"/>
    <w:uiPriority w:val="99"/>
    <w:semiHidden/>
    <w:unhideWhenUsed/>
    <w:rsid w:val="008D597B"/>
  </w:style>
  <w:style w:type="numbering" w:customStyle="1" w:styleId="4112">
    <w:name w:val="Нет списка4112"/>
    <w:next w:val="a2"/>
    <w:uiPriority w:val="99"/>
    <w:semiHidden/>
    <w:unhideWhenUsed/>
    <w:rsid w:val="008D597B"/>
  </w:style>
  <w:style w:type="numbering" w:customStyle="1" w:styleId="620">
    <w:name w:val="Нет списка62"/>
    <w:next w:val="a2"/>
    <w:uiPriority w:val="99"/>
    <w:semiHidden/>
    <w:unhideWhenUsed/>
    <w:rsid w:val="008D597B"/>
  </w:style>
  <w:style w:type="table" w:customStyle="1" w:styleId="1220">
    <w:name w:val="Сетка таблицы122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D597B"/>
  </w:style>
  <w:style w:type="table" w:customStyle="1" w:styleId="1310">
    <w:name w:val="Сетка таблицы131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8D597B"/>
  </w:style>
  <w:style w:type="table" w:customStyle="1" w:styleId="141">
    <w:name w:val="Сетка таблицы14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2"/>
    <w:uiPriority w:val="99"/>
    <w:semiHidden/>
    <w:unhideWhenUsed/>
    <w:rsid w:val="008D597B"/>
  </w:style>
  <w:style w:type="numbering" w:customStyle="1" w:styleId="1111121">
    <w:name w:val="Нет списка1111121"/>
    <w:next w:val="a2"/>
    <w:uiPriority w:val="99"/>
    <w:semiHidden/>
    <w:unhideWhenUsed/>
    <w:rsid w:val="008D597B"/>
  </w:style>
  <w:style w:type="numbering" w:customStyle="1" w:styleId="11111121">
    <w:name w:val="Нет списка11111121"/>
    <w:next w:val="a2"/>
    <w:uiPriority w:val="99"/>
    <w:semiHidden/>
    <w:unhideWhenUsed/>
    <w:rsid w:val="008D597B"/>
  </w:style>
  <w:style w:type="numbering" w:customStyle="1" w:styleId="111111121">
    <w:name w:val="Нет списка111111121"/>
    <w:next w:val="a2"/>
    <w:uiPriority w:val="99"/>
    <w:semiHidden/>
    <w:unhideWhenUsed/>
    <w:rsid w:val="008D597B"/>
  </w:style>
  <w:style w:type="table" w:customStyle="1" w:styleId="11110">
    <w:name w:val="Сетка таблицы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1"/>
    <w:next w:val="a2"/>
    <w:uiPriority w:val="99"/>
    <w:semiHidden/>
    <w:unhideWhenUsed/>
    <w:rsid w:val="008D597B"/>
  </w:style>
  <w:style w:type="table" w:customStyle="1" w:styleId="21110">
    <w:name w:val="Сетка таблицы2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">
    <w:name w:val="Сетка таблицы6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">
    <w:name w:val="Сетка таблицы9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8D597B"/>
  </w:style>
  <w:style w:type="numbering" w:customStyle="1" w:styleId="1221">
    <w:name w:val="Нет списка1221"/>
    <w:next w:val="a2"/>
    <w:uiPriority w:val="99"/>
    <w:semiHidden/>
    <w:unhideWhenUsed/>
    <w:rsid w:val="008D597B"/>
  </w:style>
  <w:style w:type="numbering" w:customStyle="1" w:styleId="1111111121">
    <w:name w:val="Нет списка1111111121"/>
    <w:next w:val="a2"/>
    <w:uiPriority w:val="99"/>
    <w:semiHidden/>
    <w:unhideWhenUsed/>
    <w:rsid w:val="008D597B"/>
  </w:style>
  <w:style w:type="numbering" w:customStyle="1" w:styleId="111111111111111">
    <w:name w:val="Нет списка111111111111111"/>
    <w:next w:val="a2"/>
    <w:uiPriority w:val="99"/>
    <w:semiHidden/>
    <w:unhideWhenUsed/>
    <w:rsid w:val="008D597B"/>
  </w:style>
  <w:style w:type="numbering" w:customStyle="1" w:styleId="21121">
    <w:name w:val="Нет списка21121"/>
    <w:next w:val="a2"/>
    <w:uiPriority w:val="99"/>
    <w:semiHidden/>
    <w:unhideWhenUsed/>
    <w:rsid w:val="008D597B"/>
  </w:style>
  <w:style w:type="numbering" w:customStyle="1" w:styleId="3121">
    <w:name w:val="Нет списка3121"/>
    <w:next w:val="a2"/>
    <w:uiPriority w:val="99"/>
    <w:semiHidden/>
    <w:unhideWhenUsed/>
    <w:rsid w:val="008D597B"/>
  </w:style>
  <w:style w:type="numbering" w:customStyle="1" w:styleId="4121">
    <w:name w:val="Нет списка4121"/>
    <w:next w:val="a2"/>
    <w:uiPriority w:val="99"/>
    <w:semiHidden/>
    <w:unhideWhenUsed/>
    <w:rsid w:val="008D597B"/>
  </w:style>
  <w:style w:type="numbering" w:customStyle="1" w:styleId="51110">
    <w:name w:val="Нет списка5111"/>
    <w:next w:val="a2"/>
    <w:uiPriority w:val="99"/>
    <w:semiHidden/>
    <w:unhideWhenUsed/>
    <w:rsid w:val="008D597B"/>
  </w:style>
  <w:style w:type="numbering" w:customStyle="1" w:styleId="12111">
    <w:name w:val="Нет списка12111"/>
    <w:next w:val="a2"/>
    <w:uiPriority w:val="99"/>
    <w:semiHidden/>
    <w:unhideWhenUsed/>
    <w:rsid w:val="008D597B"/>
  </w:style>
  <w:style w:type="numbering" w:customStyle="1" w:styleId="11211">
    <w:name w:val="Нет списка11211"/>
    <w:next w:val="a2"/>
    <w:uiPriority w:val="99"/>
    <w:semiHidden/>
    <w:unhideWhenUsed/>
    <w:rsid w:val="008D597B"/>
  </w:style>
  <w:style w:type="numbering" w:customStyle="1" w:styleId="211111">
    <w:name w:val="Нет списка211111"/>
    <w:next w:val="a2"/>
    <w:uiPriority w:val="99"/>
    <w:semiHidden/>
    <w:unhideWhenUsed/>
    <w:rsid w:val="008D597B"/>
  </w:style>
  <w:style w:type="numbering" w:customStyle="1" w:styleId="31111">
    <w:name w:val="Нет списка31111"/>
    <w:next w:val="a2"/>
    <w:uiPriority w:val="99"/>
    <w:semiHidden/>
    <w:unhideWhenUsed/>
    <w:rsid w:val="008D597B"/>
  </w:style>
  <w:style w:type="numbering" w:customStyle="1" w:styleId="41111">
    <w:name w:val="Нет списка41111"/>
    <w:next w:val="a2"/>
    <w:uiPriority w:val="99"/>
    <w:semiHidden/>
    <w:unhideWhenUsed/>
    <w:rsid w:val="008D597B"/>
  </w:style>
  <w:style w:type="numbering" w:customStyle="1" w:styleId="6110">
    <w:name w:val="Нет списка611"/>
    <w:next w:val="a2"/>
    <w:uiPriority w:val="99"/>
    <w:semiHidden/>
    <w:unhideWhenUsed/>
    <w:rsid w:val="008D597B"/>
  </w:style>
  <w:style w:type="table" w:customStyle="1" w:styleId="12110">
    <w:name w:val="Сетка таблицы121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8D597B"/>
  </w:style>
  <w:style w:type="numbering" w:customStyle="1" w:styleId="150">
    <w:name w:val="Нет списка15"/>
    <w:next w:val="a2"/>
    <w:uiPriority w:val="99"/>
    <w:semiHidden/>
    <w:unhideWhenUsed/>
    <w:rsid w:val="008D597B"/>
  </w:style>
  <w:style w:type="numbering" w:customStyle="1" w:styleId="115">
    <w:name w:val="Нет списка115"/>
    <w:next w:val="a2"/>
    <w:uiPriority w:val="99"/>
    <w:semiHidden/>
    <w:unhideWhenUsed/>
    <w:rsid w:val="008D597B"/>
  </w:style>
  <w:style w:type="table" w:customStyle="1" w:styleId="17">
    <w:name w:val="Сетка таблицы17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8D597B"/>
  </w:style>
  <w:style w:type="table" w:customStyle="1" w:styleId="240">
    <w:name w:val="Сетка таблицы2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8D597B"/>
  </w:style>
  <w:style w:type="table" w:customStyle="1" w:styleId="340">
    <w:name w:val="Сетка таблицы3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4">
    <w:name w:val="Сетка таблицы61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8D597B"/>
  </w:style>
  <w:style w:type="table" w:customStyle="1" w:styleId="84">
    <w:name w:val="Сетка таблицы8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8D597B"/>
  </w:style>
  <w:style w:type="numbering" w:customStyle="1" w:styleId="124">
    <w:name w:val="Нет списка124"/>
    <w:next w:val="a2"/>
    <w:uiPriority w:val="99"/>
    <w:semiHidden/>
    <w:unhideWhenUsed/>
    <w:rsid w:val="008D597B"/>
  </w:style>
  <w:style w:type="numbering" w:customStyle="1" w:styleId="1114">
    <w:name w:val="Нет списка1114"/>
    <w:next w:val="a2"/>
    <w:uiPriority w:val="99"/>
    <w:semiHidden/>
    <w:unhideWhenUsed/>
    <w:rsid w:val="008D597B"/>
  </w:style>
  <w:style w:type="numbering" w:customStyle="1" w:styleId="11114">
    <w:name w:val="Нет списка11114"/>
    <w:next w:val="a2"/>
    <w:uiPriority w:val="99"/>
    <w:semiHidden/>
    <w:unhideWhenUsed/>
    <w:rsid w:val="008D597B"/>
  </w:style>
  <w:style w:type="numbering" w:customStyle="1" w:styleId="214">
    <w:name w:val="Нет списка214"/>
    <w:next w:val="a2"/>
    <w:uiPriority w:val="99"/>
    <w:semiHidden/>
    <w:unhideWhenUsed/>
    <w:rsid w:val="008D597B"/>
  </w:style>
  <w:style w:type="numbering" w:customStyle="1" w:styleId="314">
    <w:name w:val="Нет списка314"/>
    <w:next w:val="a2"/>
    <w:uiPriority w:val="99"/>
    <w:semiHidden/>
    <w:unhideWhenUsed/>
    <w:rsid w:val="008D597B"/>
  </w:style>
  <w:style w:type="numbering" w:customStyle="1" w:styleId="414">
    <w:name w:val="Нет списка414"/>
    <w:next w:val="a2"/>
    <w:uiPriority w:val="99"/>
    <w:semiHidden/>
    <w:unhideWhenUsed/>
    <w:rsid w:val="008D597B"/>
  </w:style>
  <w:style w:type="numbering" w:customStyle="1" w:styleId="513">
    <w:name w:val="Нет списка513"/>
    <w:next w:val="a2"/>
    <w:uiPriority w:val="99"/>
    <w:semiHidden/>
    <w:unhideWhenUsed/>
    <w:rsid w:val="008D597B"/>
  </w:style>
  <w:style w:type="numbering" w:customStyle="1" w:styleId="1213">
    <w:name w:val="Нет списка1213"/>
    <w:next w:val="a2"/>
    <w:uiPriority w:val="99"/>
    <w:semiHidden/>
    <w:unhideWhenUsed/>
    <w:rsid w:val="008D597B"/>
  </w:style>
  <w:style w:type="numbering" w:customStyle="1" w:styleId="1123">
    <w:name w:val="Нет списка1123"/>
    <w:next w:val="a2"/>
    <w:uiPriority w:val="99"/>
    <w:semiHidden/>
    <w:unhideWhenUsed/>
    <w:rsid w:val="008D597B"/>
  </w:style>
  <w:style w:type="numbering" w:customStyle="1" w:styleId="2114">
    <w:name w:val="Нет списка2114"/>
    <w:next w:val="a2"/>
    <w:uiPriority w:val="99"/>
    <w:semiHidden/>
    <w:unhideWhenUsed/>
    <w:rsid w:val="008D597B"/>
  </w:style>
  <w:style w:type="numbering" w:customStyle="1" w:styleId="3113">
    <w:name w:val="Нет списка3113"/>
    <w:next w:val="a2"/>
    <w:uiPriority w:val="99"/>
    <w:semiHidden/>
    <w:unhideWhenUsed/>
    <w:rsid w:val="008D597B"/>
  </w:style>
  <w:style w:type="numbering" w:customStyle="1" w:styleId="4113">
    <w:name w:val="Нет списка4113"/>
    <w:next w:val="a2"/>
    <w:uiPriority w:val="99"/>
    <w:semiHidden/>
    <w:unhideWhenUsed/>
    <w:rsid w:val="008D597B"/>
  </w:style>
  <w:style w:type="numbering" w:customStyle="1" w:styleId="630">
    <w:name w:val="Нет списка63"/>
    <w:next w:val="a2"/>
    <w:uiPriority w:val="99"/>
    <w:semiHidden/>
    <w:unhideWhenUsed/>
    <w:rsid w:val="008D597B"/>
  </w:style>
  <w:style w:type="numbering" w:customStyle="1" w:styleId="132">
    <w:name w:val="Нет списка132"/>
    <w:next w:val="a2"/>
    <w:uiPriority w:val="99"/>
    <w:semiHidden/>
    <w:unhideWhenUsed/>
    <w:rsid w:val="008D597B"/>
  </w:style>
  <w:style w:type="numbering" w:customStyle="1" w:styleId="1132">
    <w:name w:val="Нет списка1132"/>
    <w:next w:val="a2"/>
    <w:uiPriority w:val="99"/>
    <w:semiHidden/>
    <w:unhideWhenUsed/>
    <w:rsid w:val="008D597B"/>
  </w:style>
  <w:style w:type="numbering" w:customStyle="1" w:styleId="11122">
    <w:name w:val="Нет списка11122"/>
    <w:next w:val="a2"/>
    <w:uiPriority w:val="99"/>
    <w:semiHidden/>
    <w:unhideWhenUsed/>
    <w:rsid w:val="008D597B"/>
  </w:style>
  <w:style w:type="numbering" w:customStyle="1" w:styleId="2220">
    <w:name w:val="Нет списка222"/>
    <w:next w:val="a2"/>
    <w:uiPriority w:val="99"/>
    <w:semiHidden/>
    <w:unhideWhenUsed/>
    <w:rsid w:val="008D597B"/>
  </w:style>
  <w:style w:type="numbering" w:customStyle="1" w:styleId="322">
    <w:name w:val="Нет списка322"/>
    <w:next w:val="a2"/>
    <w:uiPriority w:val="99"/>
    <w:semiHidden/>
    <w:unhideWhenUsed/>
    <w:rsid w:val="008D597B"/>
  </w:style>
  <w:style w:type="numbering" w:customStyle="1" w:styleId="422">
    <w:name w:val="Нет списка422"/>
    <w:next w:val="a2"/>
    <w:uiPriority w:val="99"/>
    <w:semiHidden/>
    <w:unhideWhenUsed/>
    <w:rsid w:val="008D597B"/>
  </w:style>
  <w:style w:type="numbering" w:customStyle="1" w:styleId="522">
    <w:name w:val="Нет списка522"/>
    <w:next w:val="a2"/>
    <w:uiPriority w:val="99"/>
    <w:semiHidden/>
    <w:unhideWhenUsed/>
    <w:rsid w:val="008D597B"/>
  </w:style>
  <w:style w:type="numbering" w:customStyle="1" w:styleId="1222">
    <w:name w:val="Нет списка1222"/>
    <w:next w:val="a2"/>
    <w:uiPriority w:val="99"/>
    <w:semiHidden/>
    <w:unhideWhenUsed/>
    <w:rsid w:val="008D597B"/>
  </w:style>
  <w:style w:type="numbering" w:customStyle="1" w:styleId="11212">
    <w:name w:val="Нет списка11212"/>
    <w:next w:val="a2"/>
    <w:uiPriority w:val="99"/>
    <w:semiHidden/>
    <w:unhideWhenUsed/>
    <w:rsid w:val="008D597B"/>
  </w:style>
  <w:style w:type="numbering" w:customStyle="1" w:styleId="2122">
    <w:name w:val="Нет списка2122"/>
    <w:next w:val="a2"/>
    <w:uiPriority w:val="99"/>
    <w:semiHidden/>
    <w:unhideWhenUsed/>
    <w:rsid w:val="008D597B"/>
  </w:style>
  <w:style w:type="numbering" w:customStyle="1" w:styleId="3122">
    <w:name w:val="Нет списка3122"/>
    <w:next w:val="a2"/>
    <w:uiPriority w:val="99"/>
    <w:semiHidden/>
    <w:unhideWhenUsed/>
    <w:rsid w:val="008D597B"/>
  </w:style>
  <w:style w:type="numbering" w:customStyle="1" w:styleId="4122">
    <w:name w:val="Нет списка4122"/>
    <w:next w:val="a2"/>
    <w:uiPriority w:val="99"/>
    <w:semiHidden/>
    <w:unhideWhenUsed/>
    <w:rsid w:val="008D597B"/>
  </w:style>
  <w:style w:type="numbering" w:customStyle="1" w:styleId="6120">
    <w:name w:val="Нет списка612"/>
    <w:next w:val="a2"/>
    <w:uiPriority w:val="99"/>
    <w:semiHidden/>
    <w:unhideWhenUsed/>
    <w:rsid w:val="008D597B"/>
  </w:style>
  <w:style w:type="numbering" w:customStyle="1" w:styleId="1311">
    <w:name w:val="Нет списка1311"/>
    <w:next w:val="a2"/>
    <w:uiPriority w:val="99"/>
    <w:semiHidden/>
    <w:unhideWhenUsed/>
    <w:rsid w:val="008D597B"/>
  </w:style>
  <w:style w:type="numbering" w:customStyle="1" w:styleId="11311">
    <w:name w:val="Нет списка11311"/>
    <w:next w:val="a2"/>
    <w:uiPriority w:val="99"/>
    <w:semiHidden/>
    <w:unhideWhenUsed/>
    <w:rsid w:val="008D597B"/>
  </w:style>
  <w:style w:type="numbering" w:customStyle="1" w:styleId="2211">
    <w:name w:val="Нет списка2211"/>
    <w:next w:val="a2"/>
    <w:uiPriority w:val="99"/>
    <w:semiHidden/>
    <w:unhideWhenUsed/>
    <w:rsid w:val="008D597B"/>
  </w:style>
  <w:style w:type="numbering" w:customStyle="1" w:styleId="3211">
    <w:name w:val="Нет списка3211"/>
    <w:next w:val="a2"/>
    <w:uiPriority w:val="99"/>
    <w:semiHidden/>
    <w:unhideWhenUsed/>
    <w:rsid w:val="008D597B"/>
  </w:style>
  <w:style w:type="numbering" w:customStyle="1" w:styleId="4211">
    <w:name w:val="Нет списка4211"/>
    <w:next w:val="a2"/>
    <w:uiPriority w:val="99"/>
    <w:semiHidden/>
    <w:unhideWhenUsed/>
    <w:rsid w:val="008D597B"/>
  </w:style>
  <w:style w:type="table" w:customStyle="1" w:styleId="103">
    <w:name w:val="Сетка таблицы103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8D597B"/>
  </w:style>
  <w:style w:type="numbering" w:customStyle="1" w:styleId="1111114">
    <w:name w:val="Нет списка1111114"/>
    <w:next w:val="a2"/>
    <w:uiPriority w:val="99"/>
    <w:semiHidden/>
    <w:unhideWhenUsed/>
    <w:rsid w:val="008D597B"/>
  </w:style>
  <w:style w:type="numbering" w:customStyle="1" w:styleId="11111114">
    <w:name w:val="Нет списка11111114"/>
    <w:next w:val="a2"/>
    <w:uiPriority w:val="99"/>
    <w:semiHidden/>
    <w:unhideWhenUsed/>
    <w:rsid w:val="008D597B"/>
  </w:style>
  <w:style w:type="table" w:customStyle="1" w:styleId="1130">
    <w:name w:val="Сетка таблицы1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">
    <w:name w:val="Сетка таблицы1012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0">
    <w:name w:val="Сетка таблицы3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3">
    <w:name w:val="Сетка таблицы62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3">
    <w:name w:val="Сетка таблицы7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3">
    <w:name w:val="Сетка таблицы61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3">
    <w:name w:val="Сетка таблицы9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4">
    <w:name w:val="Нет списка111111114"/>
    <w:next w:val="a2"/>
    <w:uiPriority w:val="99"/>
    <w:semiHidden/>
    <w:unhideWhenUsed/>
    <w:rsid w:val="008D597B"/>
  </w:style>
  <w:style w:type="numbering" w:customStyle="1" w:styleId="1111111113">
    <w:name w:val="Нет списка1111111113"/>
    <w:next w:val="a2"/>
    <w:uiPriority w:val="99"/>
    <w:semiHidden/>
    <w:unhideWhenUsed/>
    <w:rsid w:val="008D597B"/>
  </w:style>
  <w:style w:type="numbering" w:customStyle="1" w:styleId="21113">
    <w:name w:val="Нет списка21113"/>
    <w:next w:val="a2"/>
    <w:uiPriority w:val="99"/>
    <w:semiHidden/>
    <w:unhideWhenUsed/>
    <w:rsid w:val="008D597B"/>
  </w:style>
  <w:style w:type="table" w:customStyle="1" w:styleId="1230">
    <w:name w:val="Сетка таблицы123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8D597B"/>
  </w:style>
  <w:style w:type="table" w:customStyle="1" w:styleId="1320">
    <w:name w:val="Сетка таблицы132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">
    <w:name w:val="Нет списка111122"/>
    <w:next w:val="a2"/>
    <w:uiPriority w:val="99"/>
    <w:semiHidden/>
    <w:unhideWhenUsed/>
    <w:rsid w:val="008D597B"/>
  </w:style>
  <w:style w:type="numbering" w:customStyle="1" w:styleId="1111122">
    <w:name w:val="Нет списка1111122"/>
    <w:next w:val="a2"/>
    <w:uiPriority w:val="99"/>
    <w:semiHidden/>
    <w:unhideWhenUsed/>
    <w:rsid w:val="008D597B"/>
  </w:style>
  <w:style w:type="numbering" w:customStyle="1" w:styleId="11111122">
    <w:name w:val="Нет списка11111122"/>
    <w:next w:val="a2"/>
    <w:uiPriority w:val="99"/>
    <w:semiHidden/>
    <w:unhideWhenUsed/>
    <w:rsid w:val="008D597B"/>
  </w:style>
  <w:style w:type="numbering" w:customStyle="1" w:styleId="111111122">
    <w:name w:val="Нет списка111111122"/>
    <w:next w:val="a2"/>
    <w:uiPriority w:val="99"/>
    <w:semiHidden/>
    <w:unhideWhenUsed/>
    <w:rsid w:val="008D597B"/>
  </w:style>
  <w:style w:type="table" w:customStyle="1" w:styleId="11120">
    <w:name w:val="Сетка таблицы1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2">
    <w:name w:val="Сетка таблицы2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0">
    <w:name w:val="Сетка таблицы3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2">
    <w:name w:val="Сетка таблицы7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2">
    <w:name w:val="Сетка таблицы61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">
    <w:name w:val="Сетка таблицы8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2">
    <w:name w:val="Сетка таблицы9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22">
    <w:name w:val="Нет списка1111111122"/>
    <w:next w:val="a2"/>
    <w:uiPriority w:val="99"/>
    <w:semiHidden/>
    <w:unhideWhenUsed/>
    <w:rsid w:val="008D597B"/>
  </w:style>
  <w:style w:type="numbering" w:customStyle="1" w:styleId="11111111112">
    <w:name w:val="Нет списка11111111112"/>
    <w:next w:val="a2"/>
    <w:uiPriority w:val="99"/>
    <w:semiHidden/>
    <w:unhideWhenUsed/>
    <w:rsid w:val="008D597B"/>
  </w:style>
  <w:style w:type="numbering" w:customStyle="1" w:styleId="211220">
    <w:name w:val="Нет списка21122"/>
    <w:next w:val="a2"/>
    <w:uiPriority w:val="99"/>
    <w:semiHidden/>
    <w:unhideWhenUsed/>
    <w:rsid w:val="008D597B"/>
  </w:style>
  <w:style w:type="numbering" w:customStyle="1" w:styleId="51120">
    <w:name w:val="Нет списка5112"/>
    <w:next w:val="a2"/>
    <w:uiPriority w:val="99"/>
    <w:semiHidden/>
    <w:unhideWhenUsed/>
    <w:rsid w:val="008D597B"/>
  </w:style>
  <w:style w:type="numbering" w:customStyle="1" w:styleId="12112">
    <w:name w:val="Нет списка12112"/>
    <w:next w:val="a2"/>
    <w:uiPriority w:val="99"/>
    <w:semiHidden/>
    <w:unhideWhenUsed/>
    <w:rsid w:val="008D597B"/>
  </w:style>
  <w:style w:type="numbering" w:customStyle="1" w:styleId="211112">
    <w:name w:val="Нет списка211112"/>
    <w:next w:val="a2"/>
    <w:uiPriority w:val="99"/>
    <w:semiHidden/>
    <w:unhideWhenUsed/>
    <w:rsid w:val="008D597B"/>
  </w:style>
  <w:style w:type="numbering" w:customStyle="1" w:styleId="31112">
    <w:name w:val="Нет списка31112"/>
    <w:next w:val="a2"/>
    <w:uiPriority w:val="99"/>
    <w:semiHidden/>
    <w:unhideWhenUsed/>
    <w:rsid w:val="008D597B"/>
  </w:style>
  <w:style w:type="numbering" w:customStyle="1" w:styleId="41112">
    <w:name w:val="Нет списка41112"/>
    <w:next w:val="a2"/>
    <w:uiPriority w:val="99"/>
    <w:semiHidden/>
    <w:unhideWhenUsed/>
    <w:rsid w:val="008D597B"/>
  </w:style>
  <w:style w:type="table" w:customStyle="1" w:styleId="12120">
    <w:name w:val="Сетка таблицы1212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D597B"/>
  </w:style>
  <w:style w:type="table" w:customStyle="1" w:styleId="151">
    <w:name w:val="Сетка таблицы15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8D597B"/>
  </w:style>
  <w:style w:type="numbering" w:customStyle="1" w:styleId="1141">
    <w:name w:val="Нет списка1141"/>
    <w:next w:val="a2"/>
    <w:uiPriority w:val="99"/>
    <w:semiHidden/>
    <w:unhideWhenUsed/>
    <w:rsid w:val="008D597B"/>
  </w:style>
  <w:style w:type="numbering" w:customStyle="1" w:styleId="11131">
    <w:name w:val="Нет списка11131"/>
    <w:next w:val="a2"/>
    <w:uiPriority w:val="99"/>
    <w:semiHidden/>
    <w:unhideWhenUsed/>
    <w:rsid w:val="008D597B"/>
  </w:style>
  <w:style w:type="numbering" w:customStyle="1" w:styleId="111131">
    <w:name w:val="Нет списка111131"/>
    <w:next w:val="a2"/>
    <w:uiPriority w:val="99"/>
    <w:semiHidden/>
    <w:unhideWhenUsed/>
    <w:rsid w:val="008D597B"/>
  </w:style>
  <w:style w:type="table" w:customStyle="1" w:styleId="161">
    <w:name w:val="Сетка таблицы16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uiPriority w:val="5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2"/>
    <w:uiPriority w:val="99"/>
    <w:semiHidden/>
    <w:unhideWhenUsed/>
    <w:rsid w:val="008D597B"/>
  </w:style>
  <w:style w:type="numbering" w:customStyle="1" w:styleId="1111131">
    <w:name w:val="Нет списка1111131"/>
    <w:next w:val="a2"/>
    <w:uiPriority w:val="99"/>
    <w:semiHidden/>
    <w:unhideWhenUsed/>
    <w:rsid w:val="008D597B"/>
  </w:style>
  <w:style w:type="numbering" w:customStyle="1" w:styleId="11111131">
    <w:name w:val="Нет списка11111131"/>
    <w:next w:val="a2"/>
    <w:uiPriority w:val="99"/>
    <w:semiHidden/>
    <w:unhideWhenUsed/>
    <w:rsid w:val="008D597B"/>
  </w:style>
  <w:style w:type="numbering" w:customStyle="1" w:styleId="111111131">
    <w:name w:val="Нет списка111111131"/>
    <w:next w:val="a2"/>
    <w:uiPriority w:val="99"/>
    <w:semiHidden/>
    <w:unhideWhenUsed/>
    <w:rsid w:val="008D597B"/>
  </w:style>
  <w:style w:type="numbering" w:customStyle="1" w:styleId="1111111131">
    <w:name w:val="Нет списка1111111131"/>
    <w:next w:val="a2"/>
    <w:uiPriority w:val="99"/>
    <w:semiHidden/>
    <w:unhideWhenUsed/>
    <w:rsid w:val="008D597B"/>
  </w:style>
  <w:style w:type="table" w:customStyle="1" w:styleId="11210">
    <w:name w:val="Сетка таблицы1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Нет списка2131"/>
    <w:next w:val="a2"/>
    <w:uiPriority w:val="99"/>
    <w:semiHidden/>
    <w:unhideWhenUsed/>
    <w:rsid w:val="008D597B"/>
  </w:style>
  <w:style w:type="numbering" w:customStyle="1" w:styleId="3310">
    <w:name w:val="Нет списка331"/>
    <w:next w:val="a2"/>
    <w:uiPriority w:val="99"/>
    <w:semiHidden/>
    <w:unhideWhenUsed/>
    <w:rsid w:val="008D597B"/>
  </w:style>
  <w:style w:type="table" w:customStyle="1" w:styleId="31210">
    <w:name w:val="Сетка таблицы3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1">
    <w:name w:val="Сетка таблицы7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1">
    <w:name w:val="Сетка таблицы61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0">
    <w:name w:val="Нет списка431"/>
    <w:next w:val="a2"/>
    <w:uiPriority w:val="99"/>
    <w:semiHidden/>
    <w:unhideWhenUsed/>
    <w:rsid w:val="008D597B"/>
  </w:style>
  <w:style w:type="table" w:customStyle="1" w:styleId="8121">
    <w:name w:val="Сетка таблицы8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1">
    <w:name w:val="Сетка таблицы9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8D597B"/>
  </w:style>
  <w:style w:type="numbering" w:customStyle="1" w:styleId="1231">
    <w:name w:val="Нет списка1231"/>
    <w:next w:val="a2"/>
    <w:uiPriority w:val="99"/>
    <w:semiHidden/>
    <w:unhideWhenUsed/>
    <w:rsid w:val="008D597B"/>
  </w:style>
  <w:style w:type="numbering" w:customStyle="1" w:styleId="11111111121">
    <w:name w:val="Нет списка11111111121"/>
    <w:next w:val="a2"/>
    <w:uiPriority w:val="99"/>
    <w:semiHidden/>
    <w:unhideWhenUsed/>
    <w:rsid w:val="008D597B"/>
  </w:style>
  <w:style w:type="numbering" w:customStyle="1" w:styleId="111111111112">
    <w:name w:val="Нет списка111111111112"/>
    <w:next w:val="a2"/>
    <w:uiPriority w:val="99"/>
    <w:semiHidden/>
    <w:unhideWhenUsed/>
    <w:rsid w:val="008D597B"/>
  </w:style>
  <w:style w:type="numbering" w:customStyle="1" w:styleId="21131">
    <w:name w:val="Нет списка21131"/>
    <w:next w:val="a2"/>
    <w:uiPriority w:val="99"/>
    <w:semiHidden/>
    <w:unhideWhenUsed/>
    <w:rsid w:val="008D597B"/>
  </w:style>
  <w:style w:type="numbering" w:customStyle="1" w:styleId="3131">
    <w:name w:val="Нет списка3131"/>
    <w:next w:val="a2"/>
    <w:uiPriority w:val="99"/>
    <w:semiHidden/>
    <w:unhideWhenUsed/>
    <w:rsid w:val="008D597B"/>
  </w:style>
  <w:style w:type="numbering" w:customStyle="1" w:styleId="4131">
    <w:name w:val="Нет списка4131"/>
    <w:next w:val="a2"/>
    <w:uiPriority w:val="99"/>
    <w:semiHidden/>
    <w:unhideWhenUsed/>
    <w:rsid w:val="008D597B"/>
  </w:style>
  <w:style w:type="numbering" w:customStyle="1" w:styleId="51210">
    <w:name w:val="Нет списка5121"/>
    <w:next w:val="a2"/>
    <w:uiPriority w:val="99"/>
    <w:semiHidden/>
    <w:unhideWhenUsed/>
    <w:rsid w:val="008D597B"/>
  </w:style>
  <w:style w:type="numbering" w:customStyle="1" w:styleId="12121">
    <w:name w:val="Нет списка12121"/>
    <w:next w:val="a2"/>
    <w:uiPriority w:val="99"/>
    <w:semiHidden/>
    <w:unhideWhenUsed/>
    <w:rsid w:val="008D597B"/>
  </w:style>
  <w:style w:type="numbering" w:customStyle="1" w:styleId="11221">
    <w:name w:val="Нет списка11221"/>
    <w:next w:val="a2"/>
    <w:uiPriority w:val="99"/>
    <w:semiHidden/>
    <w:unhideWhenUsed/>
    <w:rsid w:val="008D597B"/>
  </w:style>
  <w:style w:type="numbering" w:customStyle="1" w:styleId="211121">
    <w:name w:val="Нет списка211121"/>
    <w:next w:val="a2"/>
    <w:uiPriority w:val="99"/>
    <w:semiHidden/>
    <w:unhideWhenUsed/>
    <w:rsid w:val="008D597B"/>
  </w:style>
  <w:style w:type="numbering" w:customStyle="1" w:styleId="31121">
    <w:name w:val="Нет списка31121"/>
    <w:next w:val="a2"/>
    <w:uiPriority w:val="99"/>
    <w:semiHidden/>
    <w:unhideWhenUsed/>
    <w:rsid w:val="008D597B"/>
  </w:style>
  <w:style w:type="numbering" w:customStyle="1" w:styleId="41121">
    <w:name w:val="Нет списка41121"/>
    <w:next w:val="a2"/>
    <w:uiPriority w:val="99"/>
    <w:semiHidden/>
    <w:unhideWhenUsed/>
    <w:rsid w:val="008D597B"/>
  </w:style>
  <w:style w:type="numbering" w:customStyle="1" w:styleId="6210">
    <w:name w:val="Нет списка621"/>
    <w:next w:val="a2"/>
    <w:uiPriority w:val="99"/>
    <w:semiHidden/>
    <w:unhideWhenUsed/>
    <w:rsid w:val="008D597B"/>
  </w:style>
  <w:style w:type="table" w:customStyle="1" w:styleId="12210">
    <w:name w:val="Сетка таблицы122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8D597B"/>
  </w:style>
  <w:style w:type="table" w:customStyle="1" w:styleId="13110">
    <w:name w:val="Сетка таблицы1311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8D597B"/>
  </w:style>
  <w:style w:type="table" w:customStyle="1" w:styleId="1411">
    <w:name w:val="Сетка таблицы14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2"/>
    <w:uiPriority w:val="99"/>
    <w:semiHidden/>
    <w:unhideWhenUsed/>
    <w:rsid w:val="008D597B"/>
  </w:style>
  <w:style w:type="numbering" w:customStyle="1" w:styleId="11111211">
    <w:name w:val="Нет списка11111211"/>
    <w:next w:val="a2"/>
    <w:uiPriority w:val="99"/>
    <w:semiHidden/>
    <w:unhideWhenUsed/>
    <w:rsid w:val="008D597B"/>
  </w:style>
  <w:style w:type="numbering" w:customStyle="1" w:styleId="111111211">
    <w:name w:val="Нет списка111111211"/>
    <w:next w:val="a2"/>
    <w:uiPriority w:val="99"/>
    <w:semiHidden/>
    <w:unhideWhenUsed/>
    <w:rsid w:val="008D597B"/>
  </w:style>
  <w:style w:type="numbering" w:customStyle="1" w:styleId="1111111211">
    <w:name w:val="Нет списка1111111211"/>
    <w:next w:val="a2"/>
    <w:uiPriority w:val="99"/>
    <w:semiHidden/>
    <w:unhideWhenUsed/>
    <w:rsid w:val="008D597B"/>
  </w:style>
  <w:style w:type="table" w:customStyle="1" w:styleId="111110">
    <w:name w:val="Сетка таблицы1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1">
    <w:name w:val="Сетка таблицы1011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1"/>
    <w:next w:val="a2"/>
    <w:uiPriority w:val="99"/>
    <w:semiHidden/>
    <w:unhideWhenUsed/>
    <w:rsid w:val="008D597B"/>
  </w:style>
  <w:style w:type="table" w:customStyle="1" w:styleId="211110">
    <w:name w:val="Сетка таблицы2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0">
    <w:name w:val="Сетка таблицы3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1">
    <w:name w:val="Сетка таблицы7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1">
    <w:name w:val="Сетка таблицы61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1">
    <w:name w:val="Сетка таблицы9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10">
    <w:name w:val="Нет списка5211"/>
    <w:next w:val="a2"/>
    <w:uiPriority w:val="99"/>
    <w:semiHidden/>
    <w:unhideWhenUsed/>
    <w:rsid w:val="008D597B"/>
  </w:style>
  <w:style w:type="numbering" w:customStyle="1" w:styleId="12211">
    <w:name w:val="Нет списка12211"/>
    <w:next w:val="a2"/>
    <w:uiPriority w:val="99"/>
    <w:semiHidden/>
    <w:unhideWhenUsed/>
    <w:rsid w:val="008D597B"/>
  </w:style>
  <w:style w:type="numbering" w:customStyle="1" w:styleId="11111111211">
    <w:name w:val="Нет списка11111111211"/>
    <w:next w:val="a2"/>
    <w:uiPriority w:val="99"/>
    <w:semiHidden/>
    <w:unhideWhenUsed/>
    <w:rsid w:val="008D597B"/>
  </w:style>
  <w:style w:type="numbering" w:customStyle="1" w:styleId="1111111111112">
    <w:name w:val="Нет списка1111111111112"/>
    <w:next w:val="a2"/>
    <w:uiPriority w:val="99"/>
    <w:semiHidden/>
    <w:unhideWhenUsed/>
    <w:rsid w:val="008D597B"/>
  </w:style>
  <w:style w:type="numbering" w:customStyle="1" w:styleId="211211">
    <w:name w:val="Нет списка211211"/>
    <w:next w:val="a2"/>
    <w:uiPriority w:val="99"/>
    <w:semiHidden/>
    <w:unhideWhenUsed/>
    <w:rsid w:val="008D597B"/>
  </w:style>
  <w:style w:type="numbering" w:customStyle="1" w:styleId="31211">
    <w:name w:val="Нет списка31211"/>
    <w:next w:val="a2"/>
    <w:uiPriority w:val="99"/>
    <w:semiHidden/>
    <w:unhideWhenUsed/>
    <w:rsid w:val="008D597B"/>
  </w:style>
  <w:style w:type="numbering" w:customStyle="1" w:styleId="41211">
    <w:name w:val="Нет списка41211"/>
    <w:next w:val="a2"/>
    <w:uiPriority w:val="99"/>
    <w:semiHidden/>
    <w:unhideWhenUsed/>
    <w:rsid w:val="008D597B"/>
  </w:style>
  <w:style w:type="numbering" w:customStyle="1" w:styleId="511110">
    <w:name w:val="Нет списка51111"/>
    <w:next w:val="a2"/>
    <w:uiPriority w:val="99"/>
    <w:semiHidden/>
    <w:unhideWhenUsed/>
    <w:rsid w:val="008D597B"/>
  </w:style>
  <w:style w:type="numbering" w:customStyle="1" w:styleId="121111">
    <w:name w:val="Нет списка121111"/>
    <w:next w:val="a2"/>
    <w:uiPriority w:val="99"/>
    <w:semiHidden/>
    <w:unhideWhenUsed/>
    <w:rsid w:val="008D597B"/>
  </w:style>
  <w:style w:type="numbering" w:customStyle="1" w:styleId="112111">
    <w:name w:val="Нет списка112111"/>
    <w:next w:val="a2"/>
    <w:uiPriority w:val="99"/>
    <w:semiHidden/>
    <w:unhideWhenUsed/>
    <w:rsid w:val="008D597B"/>
  </w:style>
  <w:style w:type="numbering" w:customStyle="1" w:styleId="2111111">
    <w:name w:val="Нет списка2111111"/>
    <w:next w:val="a2"/>
    <w:uiPriority w:val="99"/>
    <w:semiHidden/>
    <w:unhideWhenUsed/>
    <w:rsid w:val="008D597B"/>
  </w:style>
  <w:style w:type="numbering" w:customStyle="1" w:styleId="311111">
    <w:name w:val="Нет списка311111"/>
    <w:next w:val="a2"/>
    <w:uiPriority w:val="99"/>
    <w:semiHidden/>
    <w:unhideWhenUsed/>
    <w:rsid w:val="008D597B"/>
  </w:style>
  <w:style w:type="numbering" w:customStyle="1" w:styleId="411111">
    <w:name w:val="Нет списка411111"/>
    <w:next w:val="a2"/>
    <w:uiPriority w:val="99"/>
    <w:semiHidden/>
    <w:unhideWhenUsed/>
    <w:rsid w:val="008D597B"/>
  </w:style>
  <w:style w:type="numbering" w:customStyle="1" w:styleId="61110">
    <w:name w:val="Нет списка6111"/>
    <w:next w:val="a2"/>
    <w:uiPriority w:val="99"/>
    <w:semiHidden/>
    <w:unhideWhenUsed/>
    <w:rsid w:val="008D597B"/>
  </w:style>
  <w:style w:type="table" w:customStyle="1" w:styleId="121110">
    <w:name w:val="Сетка таблицы1211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3">
    <w:name w:val="Font Style243"/>
    <w:rsid w:val="008D59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1a">
    <w:name w:val="Абзац списка1"/>
    <w:basedOn w:val="a"/>
    <w:link w:val="ListParagraphChar1"/>
    <w:rsid w:val="008D597B"/>
    <w:pPr>
      <w:spacing w:after="0" w:line="360" w:lineRule="auto"/>
      <w:ind w:left="720" w:firstLine="709"/>
      <w:jc w:val="both"/>
    </w:pPr>
  </w:style>
  <w:style w:type="character" w:customStyle="1" w:styleId="ListParagraphChar1">
    <w:name w:val="List Paragraph Char1"/>
    <w:link w:val="1a"/>
    <w:locked/>
    <w:rsid w:val="008D597B"/>
    <w:rPr>
      <w:sz w:val="22"/>
      <w:szCs w:val="22"/>
      <w:lang w:eastAsia="en-US"/>
    </w:rPr>
  </w:style>
  <w:style w:type="table" w:customStyle="1" w:styleId="200">
    <w:name w:val="Сетка таблицы20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8D597B"/>
    <w:pPr>
      <w:widowControl w:val="0"/>
      <w:autoSpaceDE w:val="0"/>
      <w:autoSpaceDN w:val="0"/>
    </w:pPr>
    <w:rPr>
      <w:rFonts w:eastAsia="Times New Roman" w:cs="Calibri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8D597B"/>
  </w:style>
  <w:style w:type="numbering" w:customStyle="1" w:styleId="11">
    <w:name w:val="Нет списка11"/>
    <w:next w:val="a2"/>
    <w:uiPriority w:val="99"/>
    <w:semiHidden/>
    <w:unhideWhenUsed/>
    <w:rsid w:val="008D597B"/>
  </w:style>
  <w:style w:type="numbering" w:customStyle="1" w:styleId="111">
    <w:name w:val="Нет списка111"/>
    <w:next w:val="a2"/>
    <w:uiPriority w:val="99"/>
    <w:semiHidden/>
    <w:unhideWhenUsed/>
    <w:rsid w:val="008D597B"/>
  </w:style>
  <w:style w:type="numbering" w:customStyle="1" w:styleId="1111">
    <w:name w:val="Нет списка1111"/>
    <w:next w:val="a2"/>
    <w:uiPriority w:val="99"/>
    <w:semiHidden/>
    <w:unhideWhenUsed/>
    <w:rsid w:val="008D597B"/>
  </w:style>
  <w:style w:type="numbering" w:customStyle="1" w:styleId="11111">
    <w:name w:val="Нет списка11111"/>
    <w:next w:val="a2"/>
    <w:uiPriority w:val="99"/>
    <w:semiHidden/>
    <w:unhideWhenUsed/>
    <w:rsid w:val="008D597B"/>
  </w:style>
  <w:style w:type="paragraph" w:styleId="a9">
    <w:name w:val="List Paragraph"/>
    <w:basedOn w:val="a"/>
    <w:uiPriority w:val="34"/>
    <w:qFormat/>
    <w:rsid w:val="008D597B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uiPriority w:val="99"/>
    <w:rsid w:val="008D597B"/>
    <w:rPr>
      <w:rFonts w:cs="Times New Roman"/>
    </w:rPr>
  </w:style>
  <w:style w:type="paragraph" w:styleId="ab">
    <w:name w:val="Normal (Web)"/>
    <w:basedOn w:val="a"/>
    <w:uiPriority w:val="99"/>
    <w:rsid w:val="008D5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D597B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D597B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8D597B"/>
    <w:pPr>
      <w:spacing w:after="120" w:line="480" w:lineRule="auto"/>
    </w:pPr>
  </w:style>
  <w:style w:type="character" w:customStyle="1" w:styleId="20">
    <w:name w:val="Основной текст 2 Знак"/>
    <w:link w:val="21"/>
    <w:uiPriority w:val="99"/>
    <w:semiHidden/>
    <w:rsid w:val="008D597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10"/>
    <w:uiPriority w:val="99"/>
    <w:semiHidden/>
    <w:unhideWhenUsed/>
    <w:rsid w:val="008D597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8D597B"/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8D597B"/>
  </w:style>
  <w:style w:type="table" w:customStyle="1" w:styleId="23">
    <w:name w:val="Сетка таблицы2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D597B"/>
  </w:style>
  <w:style w:type="character" w:styleId="ae">
    <w:name w:val="Hyperlink"/>
    <w:rsid w:val="008D597B"/>
    <w:rPr>
      <w:color w:val="0000FF"/>
      <w:u w:val="single"/>
    </w:rPr>
  </w:style>
  <w:style w:type="table" w:customStyle="1" w:styleId="30">
    <w:name w:val="Сетка таблицы3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59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D597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8D597B"/>
  </w:style>
  <w:style w:type="table" w:customStyle="1" w:styleId="8">
    <w:name w:val="Сетка таблицы8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D597B"/>
  </w:style>
  <w:style w:type="numbering" w:customStyle="1" w:styleId="12">
    <w:name w:val="Нет списка12"/>
    <w:next w:val="a2"/>
    <w:uiPriority w:val="99"/>
    <w:semiHidden/>
    <w:unhideWhenUsed/>
    <w:rsid w:val="008D597B"/>
  </w:style>
  <w:style w:type="numbering" w:customStyle="1" w:styleId="111111">
    <w:name w:val="Нет списка111111"/>
    <w:next w:val="a2"/>
    <w:uiPriority w:val="99"/>
    <w:semiHidden/>
    <w:unhideWhenUsed/>
    <w:rsid w:val="008D597B"/>
  </w:style>
  <w:style w:type="numbering" w:customStyle="1" w:styleId="1111111">
    <w:name w:val="Нет списка1111111"/>
    <w:next w:val="a2"/>
    <w:uiPriority w:val="99"/>
    <w:semiHidden/>
    <w:unhideWhenUsed/>
    <w:rsid w:val="008D597B"/>
  </w:style>
  <w:style w:type="numbering" w:customStyle="1" w:styleId="211">
    <w:name w:val="Нет списка21"/>
    <w:next w:val="a2"/>
    <w:uiPriority w:val="99"/>
    <w:semiHidden/>
    <w:unhideWhenUsed/>
    <w:rsid w:val="008D597B"/>
  </w:style>
  <w:style w:type="numbering" w:customStyle="1" w:styleId="31">
    <w:name w:val="Нет списка31"/>
    <w:next w:val="a2"/>
    <w:uiPriority w:val="99"/>
    <w:semiHidden/>
    <w:unhideWhenUsed/>
    <w:rsid w:val="008D597B"/>
  </w:style>
  <w:style w:type="numbering" w:customStyle="1" w:styleId="41">
    <w:name w:val="Нет списка41"/>
    <w:next w:val="a2"/>
    <w:uiPriority w:val="99"/>
    <w:semiHidden/>
    <w:unhideWhenUsed/>
    <w:rsid w:val="008D597B"/>
  </w:style>
  <w:style w:type="numbering" w:customStyle="1" w:styleId="51">
    <w:name w:val="Нет списка51"/>
    <w:next w:val="a2"/>
    <w:uiPriority w:val="99"/>
    <w:semiHidden/>
    <w:unhideWhenUsed/>
    <w:rsid w:val="008D597B"/>
  </w:style>
  <w:style w:type="numbering" w:customStyle="1" w:styleId="121">
    <w:name w:val="Нет списка121"/>
    <w:next w:val="a2"/>
    <w:uiPriority w:val="99"/>
    <w:semiHidden/>
    <w:unhideWhenUsed/>
    <w:rsid w:val="008D597B"/>
  </w:style>
  <w:style w:type="numbering" w:customStyle="1" w:styleId="112">
    <w:name w:val="Нет списка112"/>
    <w:next w:val="a2"/>
    <w:uiPriority w:val="99"/>
    <w:semiHidden/>
    <w:unhideWhenUsed/>
    <w:rsid w:val="008D597B"/>
  </w:style>
  <w:style w:type="numbering" w:customStyle="1" w:styleId="2110">
    <w:name w:val="Нет списка211"/>
    <w:next w:val="a2"/>
    <w:uiPriority w:val="99"/>
    <w:semiHidden/>
    <w:unhideWhenUsed/>
    <w:rsid w:val="008D597B"/>
  </w:style>
  <w:style w:type="numbering" w:customStyle="1" w:styleId="311">
    <w:name w:val="Нет списка311"/>
    <w:next w:val="a2"/>
    <w:uiPriority w:val="99"/>
    <w:semiHidden/>
    <w:unhideWhenUsed/>
    <w:rsid w:val="008D597B"/>
  </w:style>
  <w:style w:type="numbering" w:customStyle="1" w:styleId="411">
    <w:name w:val="Нет списка411"/>
    <w:next w:val="a2"/>
    <w:uiPriority w:val="99"/>
    <w:semiHidden/>
    <w:unhideWhenUsed/>
    <w:rsid w:val="008D597B"/>
  </w:style>
  <w:style w:type="numbering" w:customStyle="1" w:styleId="60">
    <w:name w:val="Нет списка6"/>
    <w:next w:val="a2"/>
    <w:uiPriority w:val="99"/>
    <w:semiHidden/>
    <w:unhideWhenUsed/>
    <w:rsid w:val="008D597B"/>
  </w:style>
  <w:style w:type="numbering" w:customStyle="1" w:styleId="13">
    <w:name w:val="Нет списка13"/>
    <w:next w:val="a2"/>
    <w:uiPriority w:val="99"/>
    <w:semiHidden/>
    <w:unhideWhenUsed/>
    <w:rsid w:val="008D597B"/>
  </w:style>
  <w:style w:type="numbering" w:customStyle="1" w:styleId="113">
    <w:name w:val="Нет списка113"/>
    <w:next w:val="a2"/>
    <w:uiPriority w:val="99"/>
    <w:semiHidden/>
    <w:unhideWhenUsed/>
    <w:rsid w:val="008D597B"/>
  </w:style>
  <w:style w:type="numbering" w:customStyle="1" w:styleId="1112">
    <w:name w:val="Нет списка1112"/>
    <w:next w:val="a2"/>
    <w:uiPriority w:val="99"/>
    <w:semiHidden/>
    <w:unhideWhenUsed/>
    <w:rsid w:val="008D597B"/>
  </w:style>
  <w:style w:type="numbering" w:customStyle="1" w:styleId="220">
    <w:name w:val="Нет списка22"/>
    <w:next w:val="a2"/>
    <w:uiPriority w:val="99"/>
    <w:semiHidden/>
    <w:unhideWhenUsed/>
    <w:rsid w:val="008D597B"/>
  </w:style>
  <w:style w:type="numbering" w:customStyle="1" w:styleId="32">
    <w:name w:val="Нет списка32"/>
    <w:next w:val="a2"/>
    <w:uiPriority w:val="99"/>
    <w:semiHidden/>
    <w:unhideWhenUsed/>
    <w:rsid w:val="008D597B"/>
  </w:style>
  <w:style w:type="numbering" w:customStyle="1" w:styleId="42">
    <w:name w:val="Нет списка42"/>
    <w:next w:val="a2"/>
    <w:uiPriority w:val="99"/>
    <w:semiHidden/>
    <w:unhideWhenUsed/>
    <w:rsid w:val="008D597B"/>
  </w:style>
  <w:style w:type="numbering" w:customStyle="1" w:styleId="52">
    <w:name w:val="Нет списка52"/>
    <w:next w:val="a2"/>
    <w:uiPriority w:val="99"/>
    <w:semiHidden/>
    <w:unhideWhenUsed/>
    <w:rsid w:val="008D597B"/>
  </w:style>
  <w:style w:type="numbering" w:customStyle="1" w:styleId="122">
    <w:name w:val="Нет списка122"/>
    <w:next w:val="a2"/>
    <w:uiPriority w:val="99"/>
    <w:semiHidden/>
    <w:unhideWhenUsed/>
    <w:rsid w:val="008D597B"/>
  </w:style>
  <w:style w:type="numbering" w:customStyle="1" w:styleId="1121">
    <w:name w:val="Нет списка1121"/>
    <w:next w:val="a2"/>
    <w:uiPriority w:val="99"/>
    <w:semiHidden/>
    <w:unhideWhenUsed/>
    <w:rsid w:val="008D597B"/>
  </w:style>
  <w:style w:type="numbering" w:customStyle="1" w:styleId="212">
    <w:name w:val="Нет списка212"/>
    <w:next w:val="a2"/>
    <w:uiPriority w:val="99"/>
    <w:semiHidden/>
    <w:unhideWhenUsed/>
    <w:rsid w:val="008D597B"/>
  </w:style>
  <w:style w:type="numbering" w:customStyle="1" w:styleId="312">
    <w:name w:val="Нет списка312"/>
    <w:next w:val="a2"/>
    <w:uiPriority w:val="99"/>
    <w:semiHidden/>
    <w:unhideWhenUsed/>
    <w:rsid w:val="008D597B"/>
  </w:style>
  <w:style w:type="numbering" w:customStyle="1" w:styleId="412">
    <w:name w:val="Нет списка412"/>
    <w:next w:val="a2"/>
    <w:uiPriority w:val="99"/>
    <w:semiHidden/>
    <w:unhideWhenUsed/>
    <w:rsid w:val="008D597B"/>
  </w:style>
  <w:style w:type="numbering" w:customStyle="1" w:styleId="610">
    <w:name w:val="Нет списка61"/>
    <w:next w:val="a2"/>
    <w:uiPriority w:val="99"/>
    <w:semiHidden/>
    <w:unhideWhenUsed/>
    <w:rsid w:val="008D597B"/>
  </w:style>
  <w:style w:type="numbering" w:customStyle="1" w:styleId="131">
    <w:name w:val="Нет списка131"/>
    <w:next w:val="a2"/>
    <w:uiPriority w:val="99"/>
    <w:semiHidden/>
    <w:unhideWhenUsed/>
    <w:rsid w:val="008D597B"/>
  </w:style>
  <w:style w:type="numbering" w:customStyle="1" w:styleId="1131">
    <w:name w:val="Нет списка1131"/>
    <w:next w:val="a2"/>
    <w:uiPriority w:val="99"/>
    <w:semiHidden/>
    <w:unhideWhenUsed/>
    <w:rsid w:val="008D597B"/>
  </w:style>
  <w:style w:type="numbering" w:customStyle="1" w:styleId="221">
    <w:name w:val="Нет списка221"/>
    <w:next w:val="a2"/>
    <w:uiPriority w:val="99"/>
    <w:semiHidden/>
    <w:unhideWhenUsed/>
    <w:rsid w:val="008D597B"/>
  </w:style>
  <w:style w:type="numbering" w:customStyle="1" w:styleId="321">
    <w:name w:val="Нет списка321"/>
    <w:next w:val="a2"/>
    <w:uiPriority w:val="99"/>
    <w:semiHidden/>
    <w:unhideWhenUsed/>
    <w:rsid w:val="008D597B"/>
  </w:style>
  <w:style w:type="numbering" w:customStyle="1" w:styleId="421">
    <w:name w:val="Нет списка421"/>
    <w:next w:val="a2"/>
    <w:uiPriority w:val="99"/>
    <w:semiHidden/>
    <w:unhideWhenUsed/>
    <w:rsid w:val="008D597B"/>
  </w:style>
  <w:style w:type="table" w:customStyle="1" w:styleId="100">
    <w:name w:val="Сетка таблицы10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8D597B"/>
  </w:style>
  <w:style w:type="numbering" w:customStyle="1" w:styleId="111111111">
    <w:name w:val="Нет списка111111111"/>
    <w:next w:val="a2"/>
    <w:uiPriority w:val="99"/>
    <w:semiHidden/>
    <w:unhideWhenUsed/>
    <w:rsid w:val="008D597B"/>
  </w:style>
  <w:style w:type="numbering" w:customStyle="1" w:styleId="1111111111">
    <w:name w:val="Нет списка1111111111"/>
    <w:next w:val="a2"/>
    <w:uiPriority w:val="99"/>
    <w:semiHidden/>
    <w:unhideWhenUsed/>
    <w:rsid w:val="008D597B"/>
  </w:style>
  <w:style w:type="table" w:customStyle="1" w:styleId="110">
    <w:name w:val="Сетка таблицы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111">
    <w:name w:val="Нет списка11111111111"/>
    <w:next w:val="a2"/>
    <w:uiPriority w:val="99"/>
    <w:semiHidden/>
    <w:unhideWhenUsed/>
    <w:rsid w:val="008D597B"/>
  </w:style>
  <w:style w:type="numbering" w:customStyle="1" w:styleId="111111111111">
    <w:name w:val="Нет списка111111111111"/>
    <w:next w:val="a2"/>
    <w:uiPriority w:val="99"/>
    <w:semiHidden/>
    <w:unhideWhenUsed/>
    <w:rsid w:val="008D597B"/>
  </w:style>
  <w:style w:type="numbering" w:customStyle="1" w:styleId="2111">
    <w:name w:val="Нет списка2111"/>
    <w:next w:val="a2"/>
    <w:uiPriority w:val="99"/>
    <w:semiHidden/>
    <w:unhideWhenUsed/>
    <w:rsid w:val="008D597B"/>
  </w:style>
  <w:style w:type="table" w:customStyle="1" w:styleId="120">
    <w:name w:val="Сетка таблицы12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8D597B"/>
  </w:style>
  <w:style w:type="table" w:customStyle="1" w:styleId="130">
    <w:name w:val="Сетка таблицы13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D597B"/>
  </w:style>
  <w:style w:type="numbering" w:customStyle="1" w:styleId="111112">
    <w:name w:val="Нет списка111112"/>
    <w:next w:val="a2"/>
    <w:uiPriority w:val="99"/>
    <w:semiHidden/>
    <w:unhideWhenUsed/>
    <w:rsid w:val="008D597B"/>
  </w:style>
  <w:style w:type="numbering" w:customStyle="1" w:styleId="1111112">
    <w:name w:val="Нет списка1111112"/>
    <w:next w:val="a2"/>
    <w:uiPriority w:val="99"/>
    <w:semiHidden/>
    <w:unhideWhenUsed/>
    <w:rsid w:val="008D597B"/>
  </w:style>
  <w:style w:type="numbering" w:customStyle="1" w:styleId="11111112">
    <w:name w:val="Нет списка11111112"/>
    <w:next w:val="a2"/>
    <w:uiPriority w:val="99"/>
    <w:semiHidden/>
    <w:unhideWhenUsed/>
    <w:rsid w:val="008D597B"/>
  </w:style>
  <w:style w:type="table" w:customStyle="1" w:styleId="1110">
    <w:name w:val="Сетка таблицы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2">
    <w:name w:val="Нет списка111111112"/>
    <w:next w:val="a2"/>
    <w:uiPriority w:val="99"/>
    <w:semiHidden/>
    <w:unhideWhenUsed/>
    <w:rsid w:val="008D597B"/>
  </w:style>
  <w:style w:type="numbering" w:customStyle="1" w:styleId="1111111111111">
    <w:name w:val="Нет списка1111111111111"/>
    <w:next w:val="a2"/>
    <w:uiPriority w:val="99"/>
    <w:semiHidden/>
    <w:unhideWhenUsed/>
    <w:rsid w:val="008D597B"/>
  </w:style>
  <w:style w:type="numbering" w:customStyle="1" w:styleId="21120">
    <w:name w:val="Нет списка2112"/>
    <w:next w:val="a2"/>
    <w:uiPriority w:val="99"/>
    <w:semiHidden/>
    <w:unhideWhenUsed/>
    <w:rsid w:val="008D597B"/>
  </w:style>
  <w:style w:type="numbering" w:customStyle="1" w:styleId="5110">
    <w:name w:val="Нет списка511"/>
    <w:next w:val="a2"/>
    <w:uiPriority w:val="99"/>
    <w:semiHidden/>
    <w:unhideWhenUsed/>
    <w:rsid w:val="008D597B"/>
  </w:style>
  <w:style w:type="numbering" w:customStyle="1" w:styleId="1211">
    <w:name w:val="Нет списка1211"/>
    <w:next w:val="a2"/>
    <w:uiPriority w:val="99"/>
    <w:semiHidden/>
    <w:unhideWhenUsed/>
    <w:rsid w:val="008D597B"/>
  </w:style>
  <w:style w:type="numbering" w:customStyle="1" w:styleId="21111">
    <w:name w:val="Нет списка21111"/>
    <w:next w:val="a2"/>
    <w:uiPriority w:val="99"/>
    <w:semiHidden/>
    <w:unhideWhenUsed/>
    <w:rsid w:val="008D597B"/>
  </w:style>
  <w:style w:type="numbering" w:customStyle="1" w:styleId="3111">
    <w:name w:val="Нет списка3111"/>
    <w:next w:val="a2"/>
    <w:uiPriority w:val="99"/>
    <w:semiHidden/>
    <w:unhideWhenUsed/>
    <w:rsid w:val="008D597B"/>
  </w:style>
  <w:style w:type="numbering" w:customStyle="1" w:styleId="4111">
    <w:name w:val="Нет списка4111"/>
    <w:next w:val="a2"/>
    <w:uiPriority w:val="99"/>
    <w:semiHidden/>
    <w:unhideWhenUsed/>
    <w:rsid w:val="008D597B"/>
  </w:style>
  <w:style w:type="table" w:customStyle="1" w:styleId="1210">
    <w:name w:val="Сетка таблицы12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8D597B"/>
  </w:style>
  <w:style w:type="table" w:customStyle="1" w:styleId="15">
    <w:name w:val="Сетка таблицы15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8D597B"/>
  </w:style>
  <w:style w:type="numbering" w:customStyle="1" w:styleId="114">
    <w:name w:val="Нет списка114"/>
    <w:next w:val="a2"/>
    <w:uiPriority w:val="99"/>
    <w:semiHidden/>
    <w:unhideWhenUsed/>
    <w:rsid w:val="008D597B"/>
  </w:style>
  <w:style w:type="numbering" w:customStyle="1" w:styleId="1113">
    <w:name w:val="Нет списка1113"/>
    <w:next w:val="a2"/>
    <w:uiPriority w:val="99"/>
    <w:semiHidden/>
    <w:unhideWhenUsed/>
    <w:rsid w:val="008D597B"/>
  </w:style>
  <w:style w:type="numbering" w:customStyle="1" w:styleId="11113">
    <w:name w:val="Нет списка11113"/>
    <w:next w:val="a2"/>
    <w:uiPriority w:val="99"/>
    <w:semiHidden/>
    <w:unhideWhenUsed/>
    <w:rsid w:val="008D597B"/>
  </w:style>
  <w:style w:type="table" w:customStyle="1" w:styleId="16">
    <w:name w:val="Сетка таблицы16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uiPriority w:val="5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8D597B"/>
  </w:style>
  <w:style w:type="numbering" w:customStyle="1" w:styleId="111113">
    <w:name w:val="Нет списка111113"/>
    <w:next w:val="a2"/>
    <w:uiPriority w:val="99"/>
    <w:semiHidden/>
    <w:unhideWhenUsed/>
    <w:rsid w:val="008D597B"/>
  </w:style>
  <w:style w:type="numbering" w:customStyle="1" w:styleId="1111113">
    <w:name w:val="Нет списка1111113"/>
    <w:next w:val="a2"/>
    <w:uiPriority w:val="99"/>
    <w:semiHidden/>
    <w:unhideWhenUsed/>
    <w:rsid w:val="008D597B"/>
  </w:style>
  <w:style w:type="numbering" w:customStyle="1" w:styleId="11111113">
    <w:name w:val="Нет списка11111113"/>
    <w:next w:val="a2"/>
    <w:uiPriority w:val="99"/>
    <w:semiHidden/>
    <w:unhideWhenUsed/>
    <w:rsid w:val="008D597B"/>
  </w:style>
  <w:style w:type="numbering" w:customStyle="1" w:styleId="111111113">
    <w:name w:val="Нет списка111111113"/>
    <w:next w:val="a2"/>
    <w:uiPriority w:val="99"/>
    <w:semiHidden/>
    <w:unhideWhenUsed/>
    <w:rsid w:val="008D597B"/>
  </w:style>
  <w:style w:type="table" w:customStyle="1" w:styleId="1120">
    <w:name w:val="Сетка таблицы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97B"/>
  </w:style>
  <w:style w:type="numbering" w:customStyle="1" w:styleId="330">
    <w:name w:val="Нет списка33"/>
    <w:next w:val="a2"/>
    <w:uiPriority w:val="99"/>
    <w:semiHidden/>
    <w:unhideWhenUsed/>
    <w:rsid w:val="008D597B"/>
  </w:style>
  <w:style w:type="table" w:customStyle="1" w:styleId="3120">
    <w:name w:val="Сетка таблицы3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0">
    <w:name w:val="Сетка таблицы4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">
    <w:name w:val="Сетка таблицы6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8D597B"/>
  </w:style>
  <w:style w:type="table" w:customStyle="1" w:styleId="812">
    <w:name w:val="Сетка таблицы8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">
    <w:name w:val="Сетка таблицы9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8D597B"/>
  </w:style>
  <w:style w:type="numbering" w:customStyle="1" w:styleId="123">
    <w:name w:val="Нет списка123"/>
    <w:next w:val="a2"/>
    <w:uiPriority w:val="99"/>
    <w:semiHidden/>
    <w:unhideWhenUsed/>
    <w:rsid w:val="008D597B"/>
  </w:style>
  <w:style w:type="numbering" w:customStyle="1" w:styleId="1111111112">
    <w:name w:val="Нет списка1111111112"/>
    <w:next w:val="a2"/>
    <w:uiPriority w:val="99"/>
    <w:semiHidden/>
    <w:unhideWhenUsed/>
    <w:rsid w:val="008D597B"/>
  </w:style>
  <w:style w:type="numbering" w:customStyle="1" w:styleId="11111111111111">
    <w:name w:val="Нет списка11111111111111"/>
    <w:next w:val="a2"/>
    <w:uiPriority w:val="99"/>
    <w:semiHidden/>
    <w:unhideWhenUsed/>
    <w:rsid w:val="008D597B"/>
  </w:style>
  <w:style w:type="numbering" w:customStyle="1" w:styleId="2113">
    <w:name w:val="Нет списка2113"/>
    <w:next w:val="a2"/>
    <w:uiPriority w:val="99"/>
    <w:semiHidden/>
    <w:unhideWhenUsed/>
    <w:rsid w:val="008D597B"/>
  </w:style>
  <w:style w:type="numbering" w:customStyle="1" w:styleId="313">
    <w:name w:val="Нет списка313"/>
    <w:next w:val="a2"/>
    <w:uiPriority w:val="99"/>
    <w:semiHidden/>
    <w:unhideWhenUsed/>
    <w:rsid w:val="008D597B"/>
  </w:style>
  <w:style w:type="numbering" w:customStyle="1" w:styleId="413">
    <w:name w:val="Нет списка413"/>
    <w:next w:val="a2"/>
    <w:uiPriority w:val="99"/>
    <w:semiHidden/>
    <w:unhideWhenUsed/>
    <w:rsid w:val="008D597B"/>
  </w:style>
  <w:style w:type="numbering" w:customStyle="1" w:styleId="5120">
    <w:name w:val="Нет списка512"/>
    <w:next w:val="a2"/>
    <w:uiPriority w:val="99"/>
    <w:semiHidden/>
    <w:unhideWhenUsed/>
    <w:rsid w:val="008D597B"/>
  </w:style>
  <w:style w:type="numbering" w:customStyle="1" w:styleId="1212">
    <w:name w:val="Нет списка1212"/>
    <w:next w:val="a2"/>
    <w:uiPriority w:val="99"/>
    <w:semiHidden/>
    <w:unhideWhenUsed/>
    <w:rsid w:val="008D597B"/>
  </w:style>
  <w:style w:type="numbering" w:customStyle="1" w:styleId="1122">
    <w:name w:val="Нет списка1122"/>
    <w:next w:val="a2"/>
    <w:uiPriority w:val="99"/>
    <w:semiHidden/>
    <w:unhideWhenUsed/>
    <w:rsid w:val="008D597B"/>
  </w:style>
  <w:style w:type="numbering" w:customStyle="1" w:styleId="21112">
    <w:name w:val="Нет списка21112"/>
    <w:next w:val="a2"/>
    <w:uiPriority w:val="99"/>
    <w:semiHidden/>
    <w:unhideWhenUsed/>
    <w:rsid w:val="008D597B"/>
  </w:style>
  <w:style w:type="numbering" w:customStyle="1" w:styleId="3112">
    <w:name w:val="Нет списка3112"/>
    <w:next w:val="a2"/>
    <w:uiPriority w:val="99"/>
    <w:semiHidden/>
    <w:unhideWhenUsed/>
    <w:rsid w:val="008D597B"/>
  </w:style>
  <w:style w:type="numbering" w:customStyle="1" w:styleId="4112">
    <w:name w:val="Нет списка4112"/>
    <w:next w:val="a2"/>
    <w:uiPriority w:val="99"/>
    <w:semiHidden/>
    <w:unhideWhenUsed/>
    <w:rsid w:val="008D597B"/>
  </w:style>
  <w:style w:type="numbering" w:customStyle="1" w:styleId="620">
    <w:name w:val="Нет списка62"/>
    <w:next w:val="a2"/>
    <w:uiPriority w:val="99"/>
    <w:semiHidden/>
    <w:unhideWhenUsed/>
    <w:rsid w:val="008D597B"/>
  </w:style>
  <w:style w:type="table" w:customStyle="1" w:styleId="1220">
    <w:name w:val="Сетка таблицы122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D597B"/>
  </w:style>
  <w:style w:type="table" w:customStyle="1" w:styleId="1310">
    <w:name w:val="Сетка таблицы131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8D597B"/>
  </w:style>
  <w:style w:type="table" w:customStyle="1" w:styleId="141">
    <w:name w:val="Сетка таблицы14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2"/>
    <w:uiPriority w:val="99"/>
    <w:semiHidden/>
    <w:unhideWhenUsed/>
    <w:rsid w:val="008D597B"/>
  </w:style>
  <w:style w:type="numbering" w:customStyle="1" w:styleId="1111121">
    <w:name w:val="Нет списка1111121"/>
    <w:next w:val="a2"/>
    <w:uiPriority w:val="99"/>
    <w:semiHidden/>
    <w:unhideWhenUsed/>
    <w:rsid w:val="008D597B"/>
  </w:style>
  <w:style w:type="numbering" w:customStyle="1" w:styleId="11111121">
    <w:name w:val="Нет списка11111121"/>
    <w:next w:val="a2"/>
    <w:uiPriority w:val="99"/>
    <w:semiHidden/>
    <w:unhideWhenUsed/>
    <w:rsid w:val="008D597B"/>
  </w:style>
  <w:style w:type="numbering" w:customStyle="1" w:styleId="111111121">
    <w:name w:val="Нет списка111111121"/>
    <w:next w:val="a2"/>
    <w:uiPriority w:val="99"/>
    <w:semiHidden/>
    <w:unhideWhenUsed/>
    <w:rsid w:val="008D597B"/>
  </w:style>
  <w:style w:type="table" w:customStyle="1" w:styleId="11110">
    <w:name w:val="Сетка таблицы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1"/>
    <w:next w:val="a2"/>
    <w:uiPriority w:val="99"/>
    <w:semiHidden/>
    <w:unhideWhenUsed/>
    <w:rsid w:val="008D597B"/>
  </w:style>
  <w:style w:type="table" w:customStyle="1" w:styleId="21110">
    <w:name w:val="Сетка таблицы2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">
    <w:name w:val="Сетка таблицы6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">
    <w:name w:val="Сетка таблицы9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8D597B"/>
  </w:style>
  <w:style w:type="numbering" w:customStyle="1" w:styleId="1221">
    <w:name w:val="Нет списка1221"/>
    <w:next w:val="a2"/>
    <w:uiPriority w:val="99"/>
    <w:semiHidden/>
    <w:unhideWhenUsed/>
    <w:rsid w:val="008D597B"/>
  </w:style>
  <w:style w:type="numbering" w:customStyle="1" w:styleId="1111111121">
    <w:name w:val="Нет списка1111111121"/>
    <w:next w:val="a2"/>
    <w:uiPriority w:val="99"/>
    <w:semiHidden/>
    <w:unhideWhenUsed/>
    <w:rsid w:val="008D597B"/>
  </w:style>
  <w:style w:type="numbering" w:customStyle="1" w:styleId="111111111111111">
    <w:name w:val="Нет списка111111111111111"/>
    <w:next w:val="a2"/>
    <w:uiPriority w:val="99"/>
    <w:semiHidden/>
    <w:unhideWhenUsed/>
    <w:rsid w:val="008D597B"/>
  </w:style>
  <w:style w:type="numbering" w:customStyle="1" w:styleId="21121">
    <w:name w:val="Нет списка21121"/>
    <w:next w:val="a2"/>
    <w:uiPriority w:val="99"/>
    <w:semiHidden/>
    <w:unhideWhenUsed/>
    <w:rsid w:val="008D597B"/>
  </w:style>
  <w:style w:type="numbering" w:customStyle="1" w:styleId="3121">
    <w:name w:val="Нет списка3121"/>
    <w:next w:val="a2"/>
    <w:uiPriority w:val="99"/>
    <w:semiHidden/>
    <w:unhideWhenUsed/>
    <w:rsid w:val="008D597B"/>
  </w:style>
  <w:style w:type="numbering" w:customStyle="1" w:styleId="4121">
    <w:name w:val="Нет списка4121"/>
    <w:next w:val="a2"/>
    <w:uiPriority w:val="99"/>
    <w:semiHidden/>
    <w:unhideWhenUsed/>
    <w:rsid w:val="008D597B"/>
  </w:style>
  <w:style w:type="numbering" w:customStyle="1" w:styleId="51110">
    <w:name w:val="Нет списка5111"/>
    <w:next w:val="a2"/>
    <w:uiPriority w:val="99"/>
    <w:semiHidden/>
    <w:unhideWhenUsed/>
    <w:rsid w:val="008D597B"/>
  </w:style>
  <w:style w:type="numbering" w:customStyle="1" w:styleId="12111">
    <w:name w:val="Нет списка12111"/>
    <w:next w:val="a2"/>
    <w:uiPriority w:val="99"/>
    <w:semiHidden/>
    <w:unhideWhenUsed/>
    <w:rsid w:val="008D597B"/>
  </w:style>
  <w:style w:type="numbering" w:customStyle="1" w:styleId="11211">
    <w:name w:val="Нет списка11211"/>
    <w:next w:val="a2"/>
    <w:uiPriority w:val="99"/>
    <w:semiHidden/>
    <w:unhideWhenUsed/>
    <w:rsid w:val="008D597B"/>
  </w:style>
  <w:style w:type="numbering" w:customStyle="1" w:styleId="211111">
    <w:name w:val="Нет списка211111"/>
    <w:next w:val="a2"/>
    <w:uiPriority w:val="99"/>
    <w:semiHidden/>
    <w:unhideWhenUsed/>
    <w:rsid w:val="008D597B"/>
  </w:style>
  <w:style w:type="numbering" w:customStyle="1" w:styleId="31111">
    <w:name w:val="Нет списка31111"/>
    <w:next w:val="a2"/>
    <w:uiPriority w:val="99"/>
    <w:semiHidden/>
    <w:unhideWhenUsed/>
    <w:rsid w:val="008D597B"/>
  </w:style>
  <w:style w:type="numbering" w:customStyle="1" w:styleId="41111">
    <w:name w:val="Нет списка41111"/>
    <w:next w:val="a2"/>
    <w:uiPriority w:val="99"/>
    <w:semiHidden/>
    <w:unhideWhenUsed/>
    <w:rsid w:val="008D597B"/>
  </w:style>
  <w:style w:type="numbering" w:customStyle="1" w:styleId="6110">
    <w:name w:val="Нет списка611"/>
    <w:next w:val="a2"/>
    <w:uiPriority w:val="99"/>
    <w:semiHidden/>
    <w:unhideWhenUsed/>
    <w:rsid w:val="008D597B"/>
  </w:style>
  <w:style w:type="table" w:customStyle="1" w:styleId="12110">
    <w:name w:val="Сетка таблицы121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8D597B"/>
  </w:style>
  <w:style w:type="numbering" w:customStyle="1" w:styleId="150">
    <w:name w:val="Нет списка15"/>
    <w:next w:val="a2"/>
    <w:uiPriority w:val="99"/>
    <w:semiHidden/>
    <w:unhideWhenUsed/>
    <w:rsid w:val="008D597B"/>
  </w:style>
  <w:style w:type="numbering" w:customStyle="1" w:styleId="115">
    <w:name w:val="Нет списка115"/>
    <w:next w:val="a2"/>
    <w:uiPriority w:val="99"/>
    <w:semiHidden/>
    <w:unhideWhenUsed/>
    <w:rsid w:val="008D597B"/>
  </w:style>
  <w:style w:type="table" w:customStyle="1" w:styleId="17">
    <w:name w:val="Сетка таблицы17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8D597B"/>
  </w:style>
  <w:style w:type="table" w:customStyle="1" w:styleId="240">
    <w:name w:val="Сетка таблицы2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8D597B"/>
  </w:style>
  <w:style w:type="table" w:customStyle="1" w:styleId="340">
    <w:name w:val="Сетка таблицы3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4">
    <w:name w:val="Сетка таблицы61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8D597B"/>
  </w:style>
  <w:style w:type="table" w:customStyle="1" w:styleId="84">
    <w:name w:val="Сетка таблицы8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a"/>
    <w:uiPriority w:val="9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8D597B"/>
  </w:style>
  <w:style w:type="numbering" w:customStyle="1" w:styleId="124">
    <w:name w:val="Нет списка124"/>
    <w:next w:val="a2"/>
    <w:uiPriority w:val="99"/>
    <w:semiHidden/>
    <w:unhideWhenUsed/>
    <w:rsid w:val="008D597B"/>
  </w:style>
  <w:style w:type="numbering" w:customStyle="1" w:styleId="1114">
    <w:name w:val="Нет списка1114"/>
    <w:next w:val="a2"/>
    <w:uiPriority w:val="99"/>
    <w:semiHidden/>
    <w:unhideWhenUsed/>
    <w:rsid w:val="008D597B"/>
  </w:style>
  <w:style w:type="numbering" w:customStyle="1" w:styleId="11114">
    <w:name w:val="Нет списка11114"/>
    <w:next w:val="a2"/>
    <w:uiPriority w:val="99"/>
    <w:semiHidden/>
    <w:unhideWhenUsed/>
    <w:rsid w:val="008D597B"/>
  </w:style>
  <w:style w:type="numbering" w:customStyle="1" w:styleId="214">
    <w:name w:val="Нет списка214"/>
    <w:next w:val="a2"/>
    <w:uiPriority w:val="99"/>
    <w:semiHidden/>
    <w:unhideWhenUsed/>
    <w:rsid w:val="008D597B"/>
  </w:style>
  <w:style w:type="numbering" w:customStyle="1" w:styleId="314">
    <w:name w:val="Нет списка314"/>
    <w:next w:val="a2"/>
    <w:uiPriority w:val="99"/>
    <w:semiHidden/>
    <w:unhideWhenUsed/>
    <w:rsid w:val="008D597B"/>
  </w:style>
  <w:style w:type="numbering" w:customStyle="1" w:styleId="414">
    <w:name w:val="Нет списка414"/>
    <w:next w:val="a2"/>
    <w:uiPriority w:val="99"/>
    <w:semiHidden/>
    <w:unhideWhenUsed/>
    <w:rsid w:val="008D597B"/>
  </w:style>
  <w:style w:type="numbering" w:customStyle="1" w:styleId="513">
    <w:name w:val="Нет списка513"/>
    <w:next w:val="a2"/>
    <w:uiPriority w:val="99"/>
    <w:semiHidden/>
    <w:unhideWhenUsed/>
    <w:rsid w:val="008D597B"/>
  </w:style>
  <w:style w:type="numbering" w:customStyle="1" w:styleId="1213">
    <w:name w:val="Нет списка1213"/>
    <w:next w:val="a2"/>
    <w:uiPriority w:val="99"/>
    <w:semiHidden/>
    <w:unhideWhenUsed/>
    <w:rsid w:val="008D597B"/>
  </w:style>
  <w:style w:type="numbering" w:customStyle="1" w:styleId="1123">
    <w:name w:val="Нет списка1123"/>
    <w:next w:val="a2"/>
    <w:uiPriority w:val="99"/>
    <w:semiHidden/>
    <w:unhideWhenUsed/>
    <w:rsid w:val="008D597B"/>
  </w:style>
  <w:style w:type="numbering" w:customStyle="1" w:styleId="2114">
    <w:name w:val="Нет списка2114"/>
    <w:next w:val="a2"/>
    <w:uiPriority w:val="99"/>
    <w:semiHidden/>
    <w:unhideWhenUsed/>
    <w:rsid w:val="008D597B"/>
  </w:style>
  <w:style w:type="numbering" w:customStyle="1" w:styleId="3113">
    <w:name w:val="Нет списка3113"/>
    <w:next w:val="a2"/>
    <w:uiPriority w:val="99"/>
    <w:semiHidden/>
    <w:unhideWhenUsed/>
    <w:rsid w:val="008D597B"/>
  </w:style>
  <w:style w:type="numbering" w:customStyle="1" w:styleId="4113">
    <w:name w:val="Нет списка4113"/>
    <w:next w:val="a2"/>
    <w:uiPriority w:val="99"/>
    <w:semiHidden/>
    <w:unhideWhenUsed/>
    <w:rsid w:val="008D597B"/>
  </w:style>
  <w:style w:type="numbering" w:customStyle="1" w:styleId="630">
    <w:name w:val="Нет списка63"/>
    <w:next w:val="a2"/>
    <w:uiPriority w:val="99"/>
    <w:semiHidden/>
    <w:unhideWhenUsed/>
    <w:rsid w:val="008D597B"/>
  </w:style>
  <w:style w:type="numbering" w:customStyle="1" w:styleId="132">
    <w:name w:val="Нет списка132"/>
    <w:next w:val="a2"/>
    <w:uiPriority w:val="99"/>
    <w:semiHidden/>
    <w:unhideWhenUsed/>
    <w:rsid w:val="008D597B"/>
  </w:style>
  <w:style w:type="numbering" w:customStyle="1" w:styleId="1132">
    <w:name w:val="Нет списка1132"/>
    <w:next w:val="a2"/>
    <w:uiPriority w:val="99"/>
    <w:semiHidden/>
    <w:unhideWhenUsed/>
    <w:rsid w:val="008D597B"/>
  </w:style>
  <w:style w:type="numbering" w:customStyle="1" w:styleId="11122">
    <w:name w:val="Нет списка11122"/>
    <w:next w:val="a2"/>
    <w:uiPriority w:val="99"/>
    <w:semiHidden/>
    <w:unhideWhenUsed/>
    <w:rsid w:val="008D597B"/>
  </w:style>
  <w:style w:type="numbering" w:customStyle="1" w:styleId="2220">
    <w:name w:val="Нет списка222"/>
    <w:next w:val="a2"/>
    <w:uiPriority w:val="99"/>
    <w:semiHidden/>
    <w:unhideWhenUsed/>
    <w:rsid w:val="008D597B"/>
  </w:style>
  <w:style w:type="numbering" w:customStyle="1" w:styleId="322">
    <w:name w:val="Нет списка322"/>
    <w:next w:val="a2"/>
    <w:uiPriority w:val="99"/>
    <w:semiHidden/>
    <w:unhideWhenUsed/>
    <w:rsid w:val="008D597B"/>
  </w:style>
  <w:style w:type="numbering" w:customStyle="1" w:styleId="422">
    <w:name w:val="Нет списка422"/>
    <w:next w:val="a2"/>
    <w:uiPriority w:val="99"/>
    <w:semiHidden/>
    <w:unhideWhenUsed/>
    <w:rsid w:val="008D597B"/>
  </w:style>
  <w:style w:type="numbering" w:customStyle="1" w:styleId="522">
    <w:name w:val="Нет списка522"/>
    <w:next w:val="a2"/>
    <w:uiPriority w:val="99"/>
    <w:semiHidden/>
    <w:unhideWhenUsed/>
    <w:rsid w:val="008D597B"/>
  </w:style>
  <w:style w:type="numbering" w:customStyle="1" w:styleId="1222">
    <w:name w:val="Нет списка1222"/>
    <w:next w:val="a2"/>
    <w:uiPriority w:val="99"/>
    <w:semiHidden/>
    <w:unhideWhenUsed/>
    <w:rsid w:val="008D597B"/>
  </w:style>
  <w:style w:type="numbering" w:customStyle="1" w:styleId="11212">
    <w:name w:val="Нет списка11212"/>
    <w:next w:val="a2"/>
    <w:uiPriority w:val="99"/>
    <w:semiHidden/>
    <w:unhideWhenUsed/>
    <w:rsid w:val="008D597B"/>
  </w:style>
  <w:style w:type="numbering" w:customStyle="1" w:styleId="2122">
    <w:name w:val="Нет списка2122"/>
    <w:next w:val="a2"/>
    <w:uiPriority w:val="99"/>
    <w:semiHidden/>
    <w:unhideWhenUsed/>
    <w:rsid w:val="008D597B"/>
  </w:style>
  <w:style w:type="numbering" w:customStyle="1" w:styleId="3122">
    <w:name w:val="Нет списка3122"/>
    <w:next w:val="a2"/>
    <w:uiPriority w:val="99"/>
    <w:semiHidden/>
    <w:unhideWhenUsed/>
    <w:rsid w:val="008D597B"/>
  </w:style>
  <w:style w:type="numbering" w:customStyle="1" w:styleId="4122">
    <w:name w:val="Нет списка4122"/>
    <w:next w:val="a2"/>
    <w:uiPriority w:val="99"/>
    <w:semiHidden/>
    <w:unhideWhenUsed/>
    <w:rsid w:val="008D597B"/>
  </w:style>
  <w:style w:type="numbering" w:customStyle="1" w:styleId="6120">
    <w:name w:val="Нет списка612"/>
    <w:next w:val="a2"/>
    <w:uiPriority w:val="99"/>
    <w:semiHidden/>
    <w:unhideWhenUsed/>
    <w:rsid w:val="008D597B"/>
  </w:style>
  <w:style w:type="numbering" w:customStyle="1" w:styleId="1311">
    <w:name w:val="Нет списка1311"/>
    <w:next w:val="a2"/>
    <w:uiPriority w:val="99"/>
    <w:semiHidden/>
    <w:unhideWhenUsed/>
    <w:rsid w:val="008D597B"/>
  </w:style>
  <w:style w:type="numbering" w:customStyle="1" w:styleId="11311">
    <w:name w:val="Нет списка11311"/>
    <w:next w:val="a2"/>
    <w:uiPriority w:val="99"/>
    <w:semiHidden/>
    <w:unhideWhenUsed/>
    <w:rsid w:val="008D597B"/>
  </w:style>
  <w:style w:type="numbering" w:customStyle="1" w:styleId="2211">
    <w:name w:val="Нет списка2211"/>
    <w:next w:val="a2"/>
    <w:uiPriority w:val="99"/>
    <w:semiHidden/>
    <w:unhideWhenUsed/>
    <w:rsid w:val="008D597B"/>
  </w:style>
  <w:style w:type="numbering" w:customStyle="1" w:styleId="3211">
    <w:name w:val="Нет списка3211"/>
    <w:next w:val="a2"/>
    <w:uiPriority w:val="99"/>
    <w:semiHidden/>
    <w:unhideWhenUsed/>
    <w:rsid w:val="008D597B"/>
  </w:style>
  <w:style w:type="numbering" w:customStyle="1" w:styleId="4211">
    <w:name w:val="Нет списка4211"/>
    <w:next w:val="a2"/>
    <w:uiPriority w:val="99"/>
    <w:semiHidden/>
    <w:unhideWhenUsed/>
    <w:rsid w:val="008D597B"/>
  </w:style>
  <w:style w:type="table" w:customStyle="1" w:styleId="103">
    <w:name w:val="Сетка таблицы103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8D597B"/>
  </w:style>
  <w:style w:type="numbering" w:customStyle="1" w:styleId="1111114">
    <w:name w:val="Нет списка1111114"/>
    <w:next w:val="a2"/>
    <w:uiPriority w:val="99"/>
    <w:semiHidden/>
    <w:unhideWhenUsed/>
    <w:rsid w:val="008D597B"/>
  </w:style>
  <w:style w:type="numbering" w:customStyle="1" w:styleId="11111114">
    <w:name w:val="Нет списка11111114"/>
    <w:next w:val="a2"/>
    <w:uiPriority w:val="99"/>
    <w:semiHidden/>
    <w:unhideWhenUsed/>
    <w:rsid w:val="008D597B"/>
  </w:style>
  <w:style w:type="table" w:customStyle="1" w:styleId="1130">
    <w:name w:val="Сетка таблицы1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">
    <w:name w:val="Сетка таблицы1012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0">
    <w:name w:val="Сетка таблицы3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3">
    <w:name w:val="Сетка таблицы62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3">
    <w:name w:val="Сетка таблицы7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3">
    <w:name w:val="Сетка таблицы61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3">
    <w:name w:val="Сетка таблицы913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4">
    <w:name w:val="Нет списка111111114"/>
    <w:next w:val="a2"/>
    <w:uiPriority w:val="99"/>
    <w:semiHidden/>
    <w:unhideWhenUsed/>
    <w:rsid w:val="008D597B"/>
  </w:style>
  <w:style w:type="numbering" w:customStyle="1" w:styleId="1111111113">
    <w:name w:val="Нет списка1111111113"/>
    <w:next w:val="a2"/>
    <w:uiPriority w:val="99"/>
    <w:semiHidden/>
    <w:unhideWhenUsed/>
    <w:rsid w:val="008D597B"/>
  </w:style>
  <w:style w:type="numbering" w:customStyle="1" w:styleId="21113">
    <w:name w:val="Нет списка21113"/>
    <w:next w:val="a2"/>
    <w:uiPriority w:val="99"/>
    <w:semiHidden/>
    <w:unhideWhenUsed/>
    <w:rsid w:val="008D597B"/>
  </w:style>
  <w:style w:type="table" w:customStyle="1" w:styleId="1230">
    <w:name w:val="Сетка таблицы123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8D597B"/>
  </w:style>
  <w:style w:type="table" w:customStyle="1" w:styleId="1320">
    <w:name w:val="Сетка таблицы132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">
    <w:name w:val="Нет списка111122"/>
    <w:next w:val="a2"/>
    <w:uiPriority w:val="99"/>
    <w:semiHidden/>
    <w:unhideWhenUsed/>
    <w:rsid w:val="008D597B"/>
  </w:style>
  <w:style w:type="numbering" w:customStyle="1" w:styleId="1111122">
    <w:name w:val="Нет списка1111122"/>
    <w:next w:val="a2"/>
    <w:uiPriority w:val="99"/>
    <w:semiHidden/>
    <w:unhideWhenUsed/>
    <w:rsid w:val="008D597B"/>
  </w:style>
  <w:style w:type="numbering" w:customStyle="1" w:styleId="11111122">
    <w:name w:val="Нет списка11111122"/>
    <w:next w:val="a2"/>
    <w:uiPriority w:val="99"/>
    <w:semiHidden/>
    <w:unhideWhenUsed/>
    <w:rsid w:val="008D597B"/>
  </w:style>
  <w:style w:type="numbering" w:customStyle="1" w:styleId="111111122">
    <w:name w:val="Нет списка111111122"/>
    <w:next w:val="a2"/>
    <w:uiPriority w:val="99"/>
    <w:semiHidden/>
    <w:unhideWhenUsed/>
    <w:rsid w:val="008D597B"/>
  </w:style>
  <w:style w:type="table" w:customStyle="1" w:styleId="11120">
    <w:name w:val="Сетка таблицы1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2">
    <w:name w:val="Сетка таблицы2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0">
    <w:name w:val="Сетка таблицы3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2">
    <w:name w:val="Сетка таблицы7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2">
    <w:name w:val="Сетка таблицы61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">
    <w:name w:val="Сетка таблицы8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2">
    <w:name w:val="Сетка таблицы9112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22">
    <w:name w:val="Нет списка1111111122"/>
    <w:next w:val="a2"/>
    <w:uiPriority w:val="99"/>
    <w:semiHidden/>
    <w:unhideWhenUsed/>
    <w:rsid w:val="008D597B"/>
  </w:style>
  <w:style w:type="numbering" w:customStyle="1" w:styleId="11111111112">
    <w:name w:val="Нет списка11111111112"/>
    <w:next w:val="a2"/>
    <w:uiPriority w:val="99"/>
    <w:semiHidden/>
    <w:unhideWhenUsed/>
    <w:rsid w:val="008D597B"/>
  </w:style>
  <w:style w:type="numbering" w:customStyle="1" w:styleId="211220">
    <w:name w:val="Нет списка21122"/>
    <w:next w:val="a2"/>
    <w:uiPriority w:val="99"/>
    <w:semiHidden/>
    <w:unhideWhenUsed/>
    <w:rsid w:val="008D597B"/>
  </w:style>
  <w:style w:type="numbering" w:customStyle="1" w:styleId="51120">
    <w:name w:val="Нет списка5112"/>
    <w:next w:val="a2"/>
    <w:uiPriority w:val="99"/>
    <w:semiHidden/>
    <w:unhideWhenUsed/>
    <w:rsid w:val="008D597B"/>
  </w:style>
  <w:style w:type="numbering" w:customStyle="1" w:styleId="12112">
    <w:name w:val="Нет списка12112"/>
    <w:next w:val="a2"/>
    <w:uiPriority w:val="99"/>
    <w:semiHidden/>
    <w:unhideWhenUsed/>
    <w:rsid w:val="008D597B"/>
  </w:style>
  <w:style w:type="numbering" w:customStyle="1" w:styleId="211112">
    <w:name w:val="Нет списка211112"/>
    <w:next w:val="a2"/>
    <w:uiPriority w:val="99"/>
    <w:semiHidden/>
    <w:unhideWhenUsed/>
    <w:rsid w:val="008D597B"/>
  </w:style>
  <w:style w:type="numbering" w:customStyle="1" w:styleId="31112">
    <w:name w:val="Нет списка31112"/>
    <w:next w:val="a2"/>
    <w:uiPriority w:val="99"/>
    <w:semiHidden/>
    <w:unhideWhenUsed/>
    <w:rsid w:val="008D597B"/>
  </w:style>
  <w:style w:type="numbering" w:customStyle="1" w:styleId="41112">
    <w:name w:val="Нет списка41112"/>
    <w:next w:val="a2"/>
    <w:uiPriority w:val="99"/>
    <w:semiHidden/>
    <w:unhideWhenUsed/>
    <w:rsid w:val="008D597B"/>
  </w:style>
  <w:style w:type="table" w:customStyle="1" w:styleId="12120">
    <w:name w:val="Сетка таблицы1212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D597B"/>
  </w:style>
  <w:style w:type="table" w:customStyle="1" w:styleId="151">
    <w:name w:val="Сетка таблицы15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8D597B"/>
  </w:style>
  <w:style w:type="numbering" w:customStyle="1" w:styleId="1141">
    <w:name w:val="Нет списка1141"/>
    <w:next w:val="a2"/>
    <w:uiPriority w:val="99"/>
    <w:semiHidden/>
    <w:unhideWhenUsed/>
    <w:rsid w:val="008D597B"/>
  </w:style>
  <w:style w:type="numbering" w:customStyle="1" w:styleId="11131">
    <w:name w:val="Нет списка11131"/>
    <w:next w:val="a2"/>
    <w:uiPriority w:val="99"/>
    <w:semiHidden/>
    <w:unhideWhenUsed/>
    <w:rsid w:val="008D597B"/>
  </w:style>
  <w:style w:type="numbering" w:customStyle="1" w:styleId="111131">
    <w:name w:val="Нет списка111131"/>
    <w:next w:val="a2"/>
    <w:uiPriority w:val="99"/>
    <w:semiHidden/>
    <w:unhideWhenUsed/>
    <w:rsid w:val="008D597B"/>
  </w:style>
  <w:style w:type="table" w:customStyle="1" w:styleId="161">
    <w:name w:val="Сетка таблицы16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next w:val="aa"/>
    <w:uiPriority w:val="99"/>
    <w:rsid w:val="008D59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uiPriority w:val="5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2"/>
    <w:uiPriority w:val="99"/>
    <w:semiHidden/>
    <w:unhideWhenUsed/>
    <w:rsid w:val="008D597B"/>
  </w:style>
  <w:style w:type="numbering" w:customStyle="1" w:styleId="1111131">
    <w:name w:val="Нет списка1111131"/>
    <w:next w:val="a2"/>
    <w:uiPriority w:val="99"/>
    <w:semiHidden/>
    <w:unhideWhenUsed/>
    <w:rsid w:val="008D597B"/>
  </w:style>
  <w:style w:type="numbering" w:customStyle="1" w:styleId="11111131">
    <w:name w:val="Нет списка11111131"/>
    <w:next w:val="a2"/>
    <w:uiPriority w:val="99"/>
    <w:semiHidden/>
    <w:unhideWhenUsed/>
    <w:rsid w:val="008D597B"/>
  </w:style>
  <w:style w:type="numbering" w:customStyle="1" w:styleId="111111131">
    <w:name w:val="Нет списка111111131"/>
    <w:next w:val="a2"/>
    <w:uiPriority w:val="99"/>
    <w:semiHidden/>
    <w:unhideWhenUsed/>
    <w:rsid w:val="008D597B"/>
  </w:style>
  <w:style w:type="numbering" w:customStyle="1" w:styleId="1111111131">
    <w:name w:val="Нет списка1111111131"/>
    <w:next w:val="a2"/>
    <w:uiPriority w:val="99"/>
    <w:semiHidden/>
    <w:unhideWhenUsed/>
    <w:rsid w:val="008D597B"/>
  </w:style>
  <w:style w:type="table" w:customStyle="1" w:styleId="11210">
    <w:name w:val="Сетка таблицы1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Нет списка2131"/>
    <w:next w:val="a2"/>
    <w:uiPriority w:val="99"/>
    <w:semiHidden/>
    <w:unhideWhenUsed/>
    <w:rsid w:val="008D597B"/>
  </w:style>
  <w:style w:type="numbering" w:customStyle="1" w:styleId="3310">
    <w:name w:val="Нет списка331"/>
    <w:next w:val="a2"/>
    <w:uiPriority w:val="99"/>
    <w:semiHidden/>
    <w:unhideWhenUsed/>
    <w:rsid w:val="008D597B"/>
  </w:style>
  <w:style w:type="table" w:customStyle="1" w:styleId="31210">
    <w:name w:val="Сетка таблицы3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1">
    <w:name w:val="Сетка таблицы7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1">
    <w:name w:val="Сетка таблицы61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0">
    <w:name w:val="Нет списка431"/>
    <w:next w:val="a2"/>
    <w:uiPriority w:val="99"/>
    <w:semiHidden/>
    <w:unhideWhenUsed/>
    <w:rsid w:val="008D597B"/>
  </w:style>
  <w:style w:type="table" w:customStyle="1" w:styleId="8121">
    <w:name w:val="Сетка таблицы8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1">
    <w:name w:val="Сетка таблицы912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8D597B"/>
  </w:style>
  <w:style w:type="numbering" w:customStyle="1" w:styleId="1231">
    <w:name w:val="Нет списка1231"/>
    <w:next w:val="a2"/>
    <w:uiPriority w:val="99"/>
    <w:semiHidden/>
    <w:unhideWhenUsed/>
    <w:rsid w:val="008D597B"/>
  </w:style>
  <w:style w:type="numbering" w:customStyle="1" w:styleId="11111111121">
    <w:name w:val="Нет списка11111111121"/>
    <w:next w:val="a2"/>
    <w:uiPriority w:val="99"/>
    <w:semiHidden/>
    <w:unhideWhenUsed/>
    <w:rsid w:val="008D597B"/>
  </w:style>
  <w:style w:type="numbering" w:customStyle="1" w:styleId="111111111112">
    <w:name w:val="Нет списка111111111112"/>
    <w:next w:val="a2"/>
    <w:uiPriority w:val="99"/>
    <w:semiHidden/>
    <w:unhideWhenUsed/>
    <w:rsid w:val="008D597B"/>
  </w:style>
  <w:style w:type="numbering" w:customStyle="1" w:styleId="21131">
    <w:name w:val="Нет списка21131"/>
    <w:next w:val="a2"/>
    <w:uiPriority w:val="99"/>
    <w:semiHidden/>
    <w:unhideWhenUsed/>
    <w:rsid w:val="008D597B"/>
  </w:style>
  <w:style w:type="numbering" w:customStyle="1" w:styleId="3131">
    <w:name w:val="Нет списка3131"/>
    <w:next w:val="a2"/>
    <w:uiPriority w:val="99"/>
    <w:semiHidden/>
    <w:unhideWhenUsed/>
    <w:rsid w:val="008D597B"/>
  </w:style>
  <w:style w:type="numbering" w:customStyle="1" w:styleId="4131">
    <w:name w:val="Нет списка4131"/>
    <w:next w:val="a2"/>
    <w:uiPriority w:val="99"/>
    <w:semiHidden/>
    <w:unhideWhenUsed/>
    <w:rsid w:val="008D597B"/>
  </w:style>
  <w:style w:type="numbering" w:customStyle="1" w:styleId="51210">
    <w:name w:val="Нет списка5121"/>
    <w:next w:val="a2"/>
    <w:uiPriority w:val="99"/>
    <w:semiHidden/>
    <w:unhideWhenUsed/>
    <w:rsid w:val="008D597B"/>
  </w:style>
  <w:style w:type="numbering" w:customStyle="1" w:styleId="12121">
    <w:name w:val="Нет списка12121"/>
    <w:next w:val="a2"/>
    <w:uiPriority w:val="99"/>
    <w:semiHidden/>
    <w:unhideWhenUsed/>
    <w:rsid w:val="008D597B"/>
  </w:style>
  <w:style w:type="numbering" w:customStyle="1" w:styleId="11221">
    <w:name w:val="Нет списка11221"/>
    <w:next w:val="a2"/>
    <w:uiPriority w:val="99"/>
    <w:semiHidden/>
    <w:unhideWhenUsed/>
    <w:rsid w:val="008D597B"/>
  </w:style>
  <w:style w:type="numbering" w:customStyle="1" w:styleId="211121">
    <w:name w:val="Нет списка211121"/>
    <w:next w:val="a2"/>
    <w:uiPriority w:val="99"/>
    <w:semiHidden/>
    <w:unhideWhenUsed/>
    <w:rsid w:val="008D597B"/>
  </w:style>
  <w:style w:type="numbering" w:customStyle="1" w:styleId="31121">
    <w:name w:val="Нет списка31121"/>
    <w:next w:val="a2"/>
    <w:uiPriority w:val="99"/>
    <w:semiHidden/>
    <w:unhideWhenUsed/>
    <w:rsid w:val="008D597B"/>
  </w:style>
  <w:style w:type="numbering" w:customStyle="1" w:styleId="41121">
    <w:name w:val="Нет списка41121"/>
    <w:next w:val="a2"/>
    <w:uiPriority w:val="99"/>
    <w:semiHidden/>
    <w:unhideWhenUsed/>
    <w:rsid w:val="008D597B"/>
  </w:style>
  <w:style w:type="numbering" w:customStyle="1" w:styleId="6210">
    <w:name w:val="Нет списка621"/>
    <w:next w:val="a2"/>
    <w:uiPriority w:val="99"/>
    <w:semiHidden/>
    <w:unhideWhenUsed/>
    <w:rsid w:val="008D597B"/>
  </w:style>
  <w:style w:type="table" w:customStyle="1" w:styleId="12210">
    <w:name w:val="Сетка таблицы122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8D597B"/>
  </w:style>
  <w:style w:type="table" w:customStyle="1" w:styleId="13110">
    <w:name w:val="Сетка таблицы1311"/>
    <w:basedOn w:val="a1"/>
    <w:next w:val="aa"/>
    <w:uiPriority w:val="9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8D597B"/>
  </w:style>
  <w:style w:type="table" w:customStyle="1" w:styleId="1411">
    <w:name w:val="Сетка таблицы14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8D59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2"/>
    <w:uiPriority w:val="99"/>
    <w:semiHidden/>
    <w:unhideWhenUsed/>
    <w:rsid w:val="008D597B"/>
  </w:style>
  <w:style w:type="numbering" w:customStyle="1" w:styleId="11111211">
    <w:name w:val="Нет списка11111211"/>
    <w:next w:val="a2"/>
    <w:uiPriority w:val="99"/>
    <w:semiHidden/>
    <w:unhideWhenUsed/>
    <w:rsid w:val="008D597B"/>
  </w:style>
  <w:style w:type="numbering" w:customStyle="1" w:styleId="111111211">
    <w:name w:val="Нет списка111111211"/>
    <w:next w:val="a2"/>
    <w:uiPriority w:val="99"/>
    <w:semiHidden/>
    <w:unhideWhenUsed/>
    <w:rsid w:val="008D597B"/>
  </w:style>
  <w:style w:type="numbering" w:customStyle="1" w:styleId="1111111211">
    <w:name w:val="Нет списка1111111211"/>
    <w:next w:val="a2"/>
    <w:uiPriority w:val="99"/>
    <w:semiHidden/>
    <w:unhideWhenUsed/>
    <w:rsid w:val="008D597B"/>
  </w:style>
  <w:style w:type="table" w:customStyle="1" w:styleId="111110">
    <w:name w:val="Сетка таблицы1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1">
    <w:name w:val="Сетка таблицы10111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1"/>
    <w:next w:val="a2"/>
    <w:uiPriority w:val="99"/>
    <w:semiHidden/>
    <w:unhideWhenUsed/>
    <w:rsid w:val="008D597B"/>
  </w:style>
  <w:style w:type="table" w:customStyle="1" w:styleId="211110">
    <w:name w:val="Сетка таблицы2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0">
    <w:name w:val="Сетка таблицы3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1">
    <w:name w:val="Сетка таблицы7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1">
    <w:name w:val="Сетка таблицы61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1">
    <w:name w:val="Сетка таблицы91111"/>
    <w:basedOn w:val="a1"/>
    <w:next w:val="aa"/>
    <w:uiPriority w:val="59"/>
    <w:rsid w:val="008D597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10">
    <w:name w:val="Нет списка5211"/>
    <w:next w:val="a2"/>
    <w:uiPriority w:val="99"/>
    <w:semiHidden/>
    <w:unhideWhenUsed/>
    <w:rsid w:val="008D597B"/>
  </w:style>
  <w:style w:type="numbering" w:customStyle="1" w:styleId="12211">
    <w:name w:val="Нет списка12211"/>
    <w:next w:val="a2"/>
    <w:uiPriority w:val="99"/>
    <w:semiHidden/>
    <w:unhideWhenUsed/>
    <w:rsid w:val="008D597B"/>
  </w:style>
  <w:style w:type="numbering" w:customStyle="1" w:styleId="11111111211">
    <w:name w:val="Нет списка11111111211"/>
    <w:next w:val="a2"/>
    <w:uiPriority w:val="99"/>
    <w:semiHidden/>
    <w:unhideWhenUsed/>
    <w:rsid w:val="008D597B"/>
  </w:style>
  <w:style w:type="numbering" w:customStyle="1" w:styleId="1111111111112">
    <w:name w:val="Нет списка1111111111112"/>
    <w:next w:val="a2"/>
    <w:uiPriority w:val="99"/>
    <w:semiHidden/>
    <w:unhideWhenUsed/>
    <w:rsid w:val="008D597B"/>
  </w:style>
  <w:style w:type="numbering" w:customStyle="1" w:styleId="211211">
    <w:name w:val="Нет списка211211"/>
    <w:next w:val="a2"/>
    <w:uiPriority w:val="99"/>
    <w:semiHidden/>
    <w:unhideWhenUsed/>
    <w:rsid w:val="008D597B"/>
  </w:style>
  <w:style w:type="numbering" w:customStyle="1" w:styleId="31211">
    <w:name w:val="Нет списка31211"/>
    <w:next w:val="a2"/>
    <w:uiPriority w:val="99"/>
    <w:semiHidden/>
    <w:unhideWhenUsed/>
    <w:rsid w:val="008D597B"/>
  </w:style>
  <w:style w:type="numbering" w:customStyle="1" w:styleId="41211">
    <w:name w:val="Нет списка41211"/>
    <w:next w:val="a2"/>
    <w:uiPriority w:val="99"/>
    <w:semiHidden/>
    <w:unhideWhenUsed/>
    <w:rsid w:val="008D597B"/>
  </w:style>
  <w:style w:type="numbering" w:customStyle="1" w:styleId="511110">
    <w:name w:val="Нет списка51111"/>
    <w:next w:val="a2"/>
    <w:uiPriority w:val="99"/>
    <w:semiHidden/>
    <w:unhideWhenUsed/>
    <w:rsid w:val="008D597B"/>
  </w:style>
  <w:style w:type="numbering" w:customStyle="1" w:styleId="121111">
    <w:name w:val="Нет списка121111"/>
    <w:next w:val="a2"/>
    <w:uiPriority w:val="99"/>
    <w:semiHidden/>
    <w:unhideWhenUsed/>
    <w:rsid w:val="008D597B"/>
  </w:style>
  <w:style w:type="numbering" w:customStyle="1" w:styleId="112111">
    <w:name w:val="Нет списка112111"/>
    <w:next w:val="a2"/>
    <w:uiPriority w:val="99"/>
    <w:semiHidden/>
    <w:unhideWhenUsed/>
    <w:rsid w:val="008D597B"/>
  </w:style>
  <w:style w:type="numbering" w:customStyle="1" w:styleId="2111111">
    <w:name w:val="Нет списка2111111"/>
    <w:next w:val="a2"/>
    <w:uiPriority w:val="99"/>
    <w:semiHidden/>
    <w:unhideWhenUsed/>
    <w:rsid w:val="008D597B"/>
  </w:style>
  <w:style w:type="numbering" w:customStyle="1" w:styleId="311111">
    <w:name w:val="Нет списка311111"/>
    <w:next w:val="a2"/>
    <w:uiPriority w:val="99"/>
    <w:semiHidden/>
    <w:unhideWhenUsed/>
    <w:rsid w:val="008D597B"/>
  </w:style>
  <w:style w:type="numbering" w:customStyle="1" w:styleId="411111">
    <w:name w:val="Нет списка411111"/>
    <w:next w:val="a2"/>
    <w:uiPriority w:val="99"/>
    <w:semiHidden/>
    <w:unhideWhenUsed/>
    <w:rsid w:val="008D597B"/>
  </w:style>
  <w:style w:type="numbering" w:customStyle="1" w:styleId="61110">
    <w:name w:val="Нет списка6111"/>
    <w:next w:val="a2"/>
    <w:uiPriority w:val="99"/>
    <w:semiHidden/>
    <w:unhideWhenUsed/>
    <w:rsid w:val="008D597B"/>
  </w:style>
  <w:style w:type="table" w:customStyle="1" w:styleId="121110">
    <w:name w:val="Сетка таблицы12111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8D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3">
    <w:name w:val="Font Style243"/>
    <w:rsid w:val="008D59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1a">
    <w:name w:val="Абзац списка1"/>
    <w:basedOn w:val="a"/>
    <w:link w:val="ListParagraphChar1"/>
    <w:rsid w:val="008D597B"/>
    <w:pPr>
      <w:spacing w:after="0" w:line="360" w:lineRule="auto"/>
      <w:ind w:left="720" w:firstLine="709"/>
      <w:jc w:val="both"/>
    </w:pPr>
  </w:style>
  <w:style w:type="character" w:customStyle="1" w:styleId="ListParagraphChar1">
    <w:name w:val="List Paragraph Char1"/>
    <w:link w:val="1a"/>
    <w:locked/>
    <w:rsid w:val="008D597B"/>
    <w:rPr>
      <w:sz w:val="22"/>
      <w:szCs w:val="22"/>
      <w:lang w:eastAsia="en-US"/>
    </w:rPr>
  </w:style>
  <w:style w:type="table" w:customStyle="1" w:styleId="200">
    <w:name w:val="Сетка таблицы20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a"/>
    <w:uiPriority w:val="59"/>
    <w:rsid w:val="008D5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5FF024AC0D91ACB93EE4A334A1BDB16FDF3C66590EBC62120A631DB2CD7044FBBC4F30CEECD0679E9D4DD4E2h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5FF024AC0D91ACB93EFAAE22CDE0BA65DD6B6E5D0DB2344956654AEDE9h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5FF024AC0D91ACB93EFAAE22CDE0BA65DC6B625A0EB2344956654AEDE9h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02A4-728D-4568-BAFE-DC09A4A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</TotalTime>
  <Pages>52</Pages>
  <Words>14015</Words>
  <Characters>79890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309Cab</cp:lastModifiedBy>
  <cp:revision>3</cp:revision>
  <cp:lastPrinted>2022-08-02T06:25:00Z</cp:lastPrinted>
  <dcterms:created xsi:type="dcterms:W3CDTF">2022-08-02T06:33:00Z</dcterms:created>
  <dcterms:modified xsi:type="dcterms:W3CDTF">2022-08-02T06:34:00Z</dcterms:modified>
</cp:coreProperties>
</file>