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618" w:rsidRPr="004C702B" w:rsidRDefault="00E05618" w:rsidP="004C7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702B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РФ от 29.07.2013 N 644 «Об утверждении Правил холодного водоснабжения и водоотведения и о внесении изменений в некоторые акты Правительства Российской Федерации» в случае отсутствия на территории (части территории) поселения, городского округа централизованной системы холодного водоснабжения органы местного самоуправления организуют нецентрализованное холодное водоснабжение на соответствующей территории с использованием нецентрализованной системы холодного водоснабжения и (или) подвоз</w:t>
      </w:r>
      <w:proofErr w:type="gramEnd"/>
      <w:r w:rsidRPr="004C702B">
        <w:rPr>
          <w:rFonts w:ascii="Times New Roman" w:hAnsi="Times New Roman" w:cs="Times New Roman"/>
          <w:sz w:val="28"/>
          <w:szCs w:val="28"/>
        </w:rPr>
        <w:t xml:space="preserve"> питьевой воды в соответствии с настоящими Правилами и законодательством Российской Федерации в области обеспечения санитарно-эпидемио</w:t>
      </w:r>
      <w:bookmarkStart w:id="0" w:name="_GoBack"/>
      <w:bookmarkEnd w:id="0"/>
      <w:r w:rsidRPr="004C702B">
        <w:rPr>
          <w:rFonts w:ascii="Times New Roman" w:hAnsi="Times New Roman" w:cs="Times New Roman"/>
          <w:sz w:val="28"/>
          <w:szCs w:val="28"/>
        </w:rPr>
        <w:t xml:space="preserve">логического благополучия населения. </w:t>
      </w:r>
    </w:p>
    <w:p w:rsidR="00317BEF" w:rsidRPr="004C702B" w:rsidRDefault="00317BEF" w:rsidP="004C7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02B">
        <w:rPr>
          <w:rFonts w:ascii="Times New Roman" w:hAnsi="Times New Roman" w:cs="Times New Roman"/>
          <w:sz w:val="28"/>
          <w:szCs w:val="28"/>
        </w:rPr>
        <w:t>На территории г. Краснокамска Администрацией Краснокамского городского округа организовано нецентрализованное холодное водоснабжение населения посредством подвоза воды МУП «Краснокамский водоканал». Данная услуга предоставляется на основании заявки и заключения договора на подвоз воды в соответствии с тарифом, согласованным Комитетом земельных и имущественных отношений администрации Краснокамского городского округа.</w:t>
      </w:r>
    </w:p>
    <w:p w:rsidR="00171041" w:rsidRPr="004C702B" w:rsidRDefault="00171041" w:rsidP="004C7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02B">
        <w:rPr>
          <w:rFonts w:ascii="Times New Roman" w:hAnsi="Times New Roman" w:cs="Times New Roman"/>
          <w:sz w:val="28"/>
          <w:szCs w:val="28"/>
        </w:rPr>
        <w:t xml:space="preserve">При наличии у жителей г. Краснокамска, на </w:t>
      </w:r>
      <w:proofErr w:type="gramStart"/>
      <w:r w:rsidRPr="004C702B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Pr="004C702B">
        <w:rPr>
          <w:rFonts w:ascii="Times New Roman" w:hAnsi="Times New Roman" w:cs="Times New Roman"/>
          <w:sz w:val="28"/>
          <w:szCs w:val="28"/>
        </w:rPr>
        <w:t xml:space="preserve">  где отсутствует централизованная система водоснабжения, необходимости в питьевой воде, они могут</w:t>
      </w:r>
      <w:r w:rsidR="00E05618" w:rsidRPr="004C702B">
        <w:rPr>
          <w:rFonts w:ascii="Times New Roman" w:hAnsi="Times New Roman" w:cs="Times New Roman"/>
          <w:sz w:val="28"/>
          <w:szCs w:val="28"/>
        </w:rPr>
        <w:t xml:space="preserve"> обратиться в </w:t>
      </w:r>
      <w:r w:rsidRPr="004C702B">
        <w:rPr>
          <w:rFonts w:ascii="Times New Roman" w:hAnsi="Times New Roman" w:cs="Times New Roman"/>
          <w:sz w:val="28"/>
          <w:szCs w:val="28"/>
        </w:rPr>
        <w:t>МУП «Краснокамский водоканал»</w:t>
      </w:r>
      <w:r w:rsidR="00E05618" w:rsidRPr="004C702B">
        <w:rPr>
          <w:rFonts w:ascii="Times New Roman" w:hAnsi="Times New Roman" w:cs="Times New Roman"/>
          <w:sz w:val="28"/>
          <w:szCs w:val="28"/>
        </w:rPr>
        <w:t xml:space="preserve"> с заявкой о предоставлении услуги </w:t>
      </w:r>
      <w:r w:rsidRPr="004C702B">
        <w:rPr>
          <w:rFonts w:ascii="Times New Roman" w:hAnsi="Times New Roman" w:cs="Times New Roman"/>
          <w:sz w:val="28"/>
          <w:szCs w:val="28"/>
        </w:rPr>
        <w:t xml:space="preserve">подвоза воды. Данная услуга оказывается платно. С информацией о стоимости платных услуг МУП «Краснокамский водоканал» можно ознакомиться на официальном сайте предприятия </w:t>
      </w:r>
      <w:hyperlink r:id="rId5" w:history="1">
        <w:r w:rsidRPr="004C702B">
          <w:rPr>
            <w:rStyle w:val="a3"/>
            <w:rFonts w:ascii="Times New Roman" w:hAnsi="Times New Roman" w:cs="Times New Roman"/>
            <w:sz w:val="28"/>
            <w:szCs w:val="28"/>
          </w:rPr>
          <w:t>https://mupvodokanal.com/</w:t>
        </w:r>
      </w:hyperlink>
    </w:p>
    <w:p w:rsidR="00B1249D" w:rsidRPr="004C702B" w:rsidRDefault="00B1249D" w:rsidP="004C7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02B">
        <w:rPr>
          <w:rFonts w:ascii="Times New Roman" w:hAnsi="Times New Roman" w:cs="Times New Roman"/>
          <w:sz w:val="28"/>
          <w:szCs w:val="28"/>
        </w:rPr>
        <w:t>КОНТАКТНАЯ ИНФОРМАЦИЯ:</w:t>
      </w:r>
    </w:p>
    <w:p w:rsidR="00171041" w:rsidRPr="004C702B" w:rsidRDefault="00171041" w:rsidP="004C7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02B">
        <w:rPr>
          <w:rFonts w:ascii="Times New Roman" w:hAnsi="Times New Roman" w:cs="Times New Roman"/>
          <w:sz w:val="28"/>
          <w:szCs w:val="28"/>
        </w:rPr>
        <w:t>МУП «Краснокамский водоканал»</w:t>
      </w:r>
    </w:p>
    <w:p w:rsidR="00B1249D" w:rsidRPr="004C702B" w:rsidRDefault="00B1249D" w:rsidP="004C7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02B">
        <w:rPr>
          <w:rFonts w:ascii="Times New Roman" w:hAnsi="Times New Roman" w:cs="Times New Roman"/>
          <w:sz w:val="28"/>
          <w:szCs w:val="28"/>
        </w:rPr>
        <w:t>Г. Красн</w:t>
      </w:r>
      <w:r w:rsidR="009650C7" w:rsidRPr="004C702B">
        <w:rPr>
          <w:rFonts w:ascii="Times New Roman" w:hAnsi="Times New Roman" w:cs="Times New Roman"/>
          <w:sz w:val="28"/>
          <w:szCs w:val="28"/>
        </w:rPr>
        <w:t>о</w:t>
      </w:r>
      <w:r w:rsidRPr="004C702B">
        <w:rPr>
          <w:rFonts w:ascii="Times New Roman" w:hAnsi="Times New Roman" w:cs="Times New Roman"/>
          <w:sz w:val="28"/>
          <w:szCs w:val="28"/>
        </w:rPr>
        <w:t>камск, ул. Промышленная – 5,</w:t>
      </w:r>
    </w:p>
    <w:p w:rsidR="00B1249D" w:rsidRPr="004C702B" w:rsidRDefault="00B1249D" w:rsidP="004C7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02B">
        <w:rPr>
          <w:rFonts w:ascii="Times New Roman" w:hAnsi="Times New Roman" w:cs="Times New Roman"/>
          <w:sz w:val="28"/>
          <w:szCs w:val="28"/>
        </w:rPr>
        <w:t>Телефоны: 2-49-04, 2-49-06,</w:t>
      </w:r>
    </w:p>
    <w:p w:rsidR="00B1249D" w:rsidRPr="004C702B" w:rsidRDefault="00B1249D" w:rsidP="004C7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02B">
        <w:rPr>
          <w:rFonts w:ascii="Times New Roman" w:hAnsi="Times New Roman" w:cs="Times New Roman"/>
          <w:sz w:val="28"/>
          <w:szCs w:val="28"/>
        </w:rPr>
        <w:t xml:space="preserve">Сайт: </w:t>
      </w:r>
      <w:hyperlink r:id="rId6" w:history="1">
        <w:r w:rsidR="00E44A7A" w:rsidRPr="004C702B">
          <w:rPr>
            <w:rStyle w:val="a3"/>
            <w:rFonts w:ascii="Times New Roman" w:hAnsi="Times New Roman" w:cs="Times New Roman"/>
            <w:sz w:val="28"/>
            <w:szCs w:val="28"/>
          </w:rPr>
          <w:t>https://mupvodokanal.com/</w:t>
        </w:r>
      </w:hyperlink>
      <w:r w:rsidR="00E44A7A" w:rsidRPr="004C702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1249D" w:rsidRPr="004C7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618"/>
    <w:rsid w:val="00111C2E"/>
    <w:rsid w:val="00171041"/>
    <w:rsid w:val="002D22AE"/>
    <w:rsid w:val="00317BEF"/>
    <w:rsid w:val="004C702B"/>
    <w:rsid w:val="0059524A"/>
    <w:rsid w:val="009650C7"/>
    <w:rsid w:val="00B1249D"/>
    <w:rsid w:val="00E05618"/>
    <w:rsid w:val="00E4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4A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4A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upvodokanal.com/" TargetMode="External"/><Relationship Id="rId5" Type="http://schemas.openxmlformats.org/officeDocument/2006/relationships/hyperlink" Target="https://mupvodokanal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KGO</dc:creator>
  <cp:lastModifiedBy>309Cab</cp:lastModifiedBy>
  <cp:revision>2</cp:revision>
  <cp:lastPrinted>2023-06-28T05:08:00Z</cp:lastPrinted>
  <dcterms:created xsi:type="dcterms:W3CDTF">2023-06-28T04:29:00Z</dcterms:created>
  <dcterms:modified xsi:type="dcterms:W3CDTF">2023-06-28T06:07:00Z</dcterms:modified>
</cp:coreProperties>
</file>