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1" w:rsidRPr="00322EB1" w:rsidRDefault="00322EB1" w:rsidP="00322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2E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1</w:t>
      </w:r>
    </w:p>
    <w:p w:rsidR="00322EB1" w:rsidRPr="00322EB1" w:rsidRDefault="00322EB1" w:rsidP="00322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1" w:rsidRPr="00322EB1" w:rsidRDefault="00322EB1" w:rsidP="00322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B1" w:rsidRPr="00322EB1" w:rsidRDefault="00322EB1" w:rsidP="0032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лесных кварталов для обеспечения древесиной</w:t>
      </w:r>
    </w:p>
    <w:p w:rsidR="00322EB1" w:rsidRPr="00322EB1" w:rsidRDefault="00322EB1" w:rsidP="0032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для собственных нужд по договорам купли-продажи лесных насаждений для собственных нужд по ГКУ «Управление лесничествами Пермского края»  </w:t>
      </w:r>
      <w:proofErr w:type="spellStart"/>
      <w:r w:rsidRPr="003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Закамское</w:t>
      </w:r>
      <w:proofErr w:type="spellEnd"/>
      <w:r w:rsidRPr="003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E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proofErr w:type="spellEnd"/>
      <w:r w:rsidRPr="0032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</w:p>
    <w:p w:rsidR="00322EB1" w:rsidRPr="00322EB1" w:rsidRDefault="00322EB1" w:rsidP="00322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6"/>
        <w:gridCol w:w="2864"/>
        <w:gridCol w:w="3986"/>
      </w:tblGrid>
      <w:tr w:rsidR="00322EB1" w:rsidRPr="00322EB1" w:rsidTr="000162FE">
        <w:trPr>
          <w:trHeight w:hRule="exact" w:val="799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322EB1" w:rsidRPr="00322EB1" w:rsidRDefault="00322EB1" w:rsidP="00322EB1">
            <w:pPr>
              <w:widowControl w:val="0"/>
              <w:spacing w:before="180" w:after="0" w:line="18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  <w:r w:rsidRPr="00322E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  <w:shd w:val="clear" w:color="auto" w:fill="FFFFFF"/>
                <w:lang w:eastAsia="ru-RU"/>
              </w:rPr>
              <w:t>Лесничество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  <w:shd w:val="clear" w:color="auto" w:fill="FFFFFF"/>
                <w:lang w:eastAsia="ru-RU"/>
              </w:rPr>
            </w:pPr>
            <w:r w:rsidRPr="00322E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  <w:shd w:val="clear" w:color="auto" w:fill="FFFFFF"/>
                <w:lang w:eastAsia="ru-RU"/>
              </w:rPr>
              <w:t>Участковое лесничество</w:t>
            </w:r>
          </w:p>
          <w:p w:rsidR="00322EB1" w:rsidRPr="00322EB1" w:rsidRDefault="00322EB1" w:rsidP="00322EB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  <w:r w:rsidRPr="00322E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  <w:shd w:val="clear" w:color="auto" w:fill="FFFFFF"/>
                <w:lang w:eastAsia="ru-RU"/>
              </w:rPr>
              <w:t>Квартала</w:t>
            </w:r>
          </w:p>
        </w:tc>
      </w:tr>
      <w:tr w:rsidR="00322EB1" w:rsidRPr="00322EB1" w:rsidTr="000162FE">
        <w:trPr>
          <w:trHeight w:hRule="exact" w:val="32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  <w:r w:rsidRPr="00322E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  <w:r w:rsidRPr="00322E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  <w:r w:rsidRPr="00322EB1">
              <w:rPr>
                <w:rFonts w:ascii="Times New Roman" w:eastAsia="Gulim" w:hAnsi="Times New Roman" w:cs="Times New Roman"/>
                <w:color w:val="000000"/>
                <w:spacing w:val="8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22EB1" w:rsidRPr="00322EB1" w:rsidTr="000162FE">
        <w:trPr>
          <w:trHeight w:val="3592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4" w:lineRule="exact"/>
              <w:ind w:left="600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  <w:proofErr w:type="spellStart"/>
            <w:r w:rsidRPr="00322EB1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Закамское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278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8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8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8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8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278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  <w:proofErr w:type="spellStart"/>
            <w:r w:rsidRPr="00322EB1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Краснокамское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FF0000"/>
                <w:spacing w:val="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color w:val="FF0000"/>
                <w:spacing w:val="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hd w:val="clear" w:color="auto" w:fill="FFFFFF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22EB1">
              <w:rPr>
                <w:rFonts w:ascii="Times New Roman" w:eastAsia="Times New Roman" w:hAnsi="Times New Roman" w:cs="Times New Roman"/>
                <w:spacing w:val="8"/>
                <w:lang w:eastAsia="ru-RU"/>
              </w:rPr>
              <w:t>1,3,7,8,9,10,14,21,23,24,25,26,33,34,38,40,43,47,48,49,70,71,72,78,87,81,82,85,90,91,92,93,94,95,96,97,98,100,101,102,103,104,105,106,107,108,110,111,117,122,123,124,127,139,140,142,143,152,153,154,155,156,158,160,161,162,163,164,165,167,168,170,172,173,174,175,176,177,178,180,181,182,183,185,186,187,188,189</w:t>
            </w:r>
          </w:p>
          <w:p w:rsidR="00322EB1" w:rsidRPr="00322EB1" w:rsidRDefault="00322EB1" w:rsidP="00322EB1">
            <w:pPr>
              <w:widowControl w:val="0"/>
              <w:shd w:val="clear" w:color="auto" w:fill="FFFFFF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</w:p>
        </w:tc>
      </w:tr>
      <w:tr w:rsidR="00322EB1" w:rsidRPr="00322EB1" w:rsidTr="000162FE">
        <w:trPr>
          <w:trHeight w:val="1565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180" w:lineRule="exact"/>
              <w:ind w:left="600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18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18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18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18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</w:pPr>
            <w:proofErr w:type="spellStart"/>
            <w:r w:rsidRPr="00322EB1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Гайвинское</w:t>
            </w:r>
            <w:proofErr w:type="spellEnd"/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B1" w:rsidRPr="00322EB1" w:rsidRDefault="00322EB1" w:rsidP="00322EB1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</w:pPr>
          </w:p>
          <w:p w:rsidR="00322EB1" w:rsidRPr="00322EB1" w:rsidRDefault="00322EB1" w:rsidP="00322EB1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</w:pPr>
            <w:r w:rsidRPr="00322EB1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25,36,43,44,60,75,79, 192</w:t>
            </w:r>
          </w:p>
        </w:tc>
      </w:tr>
    </w:tbl>
    <w:p w:rsidR="00C520F6" w:rsidRDefault="00322EB1">
      <w:r w:rsidRPr="00322E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C5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B1"/>
    <w:rsid w:val="00322EB1"/>
    <w:rsid w:val="00C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2021-03-18T05:19:00Z</dcterms:created>
  <dcterms:modified xsi:type="dcterms:W3CDTF">2021-03-18T05:20:00Z</dcterms:modified>
</cp:coreProperties>
</file>