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A3C762" wp14:editId="4824AE87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D82E1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66502B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04.03.2024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67-р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 w:rsidR="00107B14">
        <w:rPr>
          <w:rFonts w:ascii="Times New Roman" w:hAnsi="Times New Roman"/>
          <w:sz w:val="28"/>
          <w:szCs w:val="28"/>
        </w:rPr>
        <w:t xml:space="preserve">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CD11D8" w:rsidRPr="008B5695" w:rsidRDefault="00CD11D8" w:rsidP="0066502B">
      <w:pPr>
        <w:spacing w:after="0" w:line="240" w:lineRule="exact"/>
        <w:ind w:right="46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B5695">
        <w:rPr>
          <w:rFonts w:ascii="Times New Roman" w:hAnsi="Times New Roman"/>
          <w:b/>
          <w:sz w:val="28"/>
          <w:szCs w:val="28"/>
        </w:rPr>
        <w:t>проведении конкурса «Лучший муниципальный служащий администрации Краснокамского городского округа» по итогам 20</w:t>
      </w:r>
      <w:r w:rsidR="00971D97" w:rsidRPr="00971D97">
        <w:rPr>
          <w:rFonts w:ascii="Times New Roman" w:hAnsi="Times New Roman"/>
          <w:b/>
          <w:sz w:val="28"/>
          <w:szCs w:val="28"/>
        </w:rPr>
        <w:t>2</w:t>
      </w:r>
      <w:r w:rsidR="008E57FD">
        <w:rPr>
          <w:rFonts w:ascii="Times New Roman" w:hAnsi="Times New Roman"/>
          <w:b/>
          <w:sz w:val="28"/>
          <w:szCs w:val="28"/>
        </w:rPr>
        <w:t>3</w:t>
      </w:r>
      <w:r w:rsidR="008B569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B5695" w:rsidRDefault="008B5695" w:rsidP="00CD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11D8" w:rsidRDefault="008B5695" w:rsidP="0066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Краснокамского городского округа от 12 февраля 2020 г. № 63-п «О конкурсе «Лучший муниципальный служащий администрации Краснокамского городского округа», в целях поощрения муниципальных служащих администрации Краснокамского городского округа за значительные достижения в области муниципальной службы, повышения престижа муниципальной службы:</w:t>
      </w:r>
    </w:p>
    <w:p w:rsidR="00CD11D8" w:rsidRDefault="00CD11D8" w:rsidP="0066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5695">
        <w:rPr>
          <w:rFonts w:ascii="Times New Roman" w:hAnsi="Times New Roman"/>
          <w:sz w:val="28"/>
          <w:szCs w:val="28"/>
        </w:rPr>
        <w:t>Провести конкурс «Лучший муниципальный служащий администрации Краснокамского городского округа» по итогам 20</w:t>
      </w:r>
      <w:r w:rsidR="00971D97" w:rsidRPr="00971D97">
        <w:rPr>
          <w:rFonts w:ascii="Times New Roman" w:hAnsi="Times New Roman"/>
          <w:sz w:val="28"/>
          <w:szCs w:val="28"/>
        </w:rPr>
        <w:t>2</w:t>
      </w:r>
      <w:r w:rsidR="008E57FD">
        <w:rPr>
          <w:rFonts w:ascii="Times New Roman" w:hAnsi="Times New Roman"/>
          <w:sz w:val="28"/>
          <w:szCs w:val="28"/>
        </w:rPr>
        <w:t>3</w:t>
      </w:r>
      <w:r w:rsidR="008B5695">
        <w:rPr>
          <w:rFonts w:ascii="Times New Roman" w:hAnsi="Times New Roman"/>
          <w:sz w:val="28"/>
          <w:szCs w:val="28"/>
        </w:rPr>
        <w:t xml:space="preserve"> года (далее – Конкурс) по следующим номинациям:</w:t>
      </w:r>
    </w:p>
    <w:p w:rsidR="008B5695" w:rsidRDefault="008B5695" w:rsidP="0066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руководитель администрации Краснокамского городского округа»;</w:t>
      </w:r>
    </w:p>
    <w:p w:rsidR="008B5695" w:rsidRDefault="008B5695" w:rsidP="0066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муниципальный служащий администрации Краснокамского городского округа».</w:t>
      </w:r>
    </w:p>
    <w:p w:rsidR="008B5695" w:rsidRDefault="008B5695" w:rsidP="0066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срок приема документов для участия в Конкурсе с </w:t>
      </w:r>
      <w:r w:rsidR="00971D97" w:rsidRPr="00971D97">
        <w:rPr>
          <w:rFonts w:ascii="Times New Roman" w:hAnsi="Times New Roman"/>
          <w:sz w:val="28"/>
          <w:szCs w:val="28"/>
        </w:rPr>
        <w:t>1</w:t>
      </w:r>
      <w:r w:rsidR="008E57F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.03.202</w:t>
      </w:r>
      <w:r w:rsidR="008E57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71D97">
        <w:rPr>
          <w:rFonts w:ascii="Times New Roman" w:hAnsi="Times New Roman"/>
          <w:sz w:val="28"/>
          <w:szCs w:val="28"/>
        </w:rPr>
        <w:t>1</w:t>
      </w:r>
      <w:r w:rsidR="008E57FD">
        <w:rPr>
          <w:rFonts w:ascii="Times New Roman" w:hAnsi="Times New Roman"/>
          <w:sz w:val="28"/>
          <w:szCs w:val="28"/>
        </w:rPr>
        <w:t>0</w:t>
      </w:r>
      <w:r w:rsidR="00971D97">
        <w:rPr>
          <w:rFonts w:ascii="Times New Roman" w:hAnsi="Times New Roman"/>
          <w:sz w:val="28"/>
          <w:szCs w:val="28"/>
        </w:rPr>
        <w:t>.</w:t>
      </w:r>
      <w:r w:rsidR="00971D97" w:rsidRPr="00971D97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.202</w:t>
      </w:r>
      <w:r w:rsidR="008E57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8B5695" w:rsidRDefault="008B5695" w:rsidP="0066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Награждение победителей Конкурса произвести в торжественной обстановке в День местного самоуправления – 21 апреля 202</w:t>
      </w:r>
      <w:r w:rsidR="008E57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B5695" w:rsidRDefault="008B5695" w:rsidP="0066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11D8">
        <w:rPr>
          <w:rFonts w:ascii="Times New Roman" w:hAnsi="Times New Roman"/>
          <w:sz w:val="28"/>
          <w:szCs w:val="28"/>
        </w:rPr>
        <w:t xml:space="preserve">. Начальнику отдела по общим вопросам, муниципальной службе и кадрам администрации </w:t>
      </w:r>
      <w:r>
        <w:rPr>
          <w:rFonts w:ascii="Times New Roman" w:hAnsi="Times New Roman"/>
          <w:sz w:val="28"/>
          <w:szCs w:val="28"/>
        </w:rPr>
        <w:t>Краснокамского городского округа А.В.</w:t>
      </w:r>
      <w:r w:rsidR="006650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Благиных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довести информацию до сведения руководителей отраслевых (функциональных) органов администрации Краснокамского городского округа.</w:t>
      </w:r>
    </w:p>
    <w:p w:rsidR="00CD11D8" w:rsidRDefault="008B5695" w:rsidP="0066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11D8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</w:t>
      </w:r>
      <w:r>
        <w:rPr>
          <w:rFonts w:ascii="Times New Roman" w:hAnsi="Times New Roman"/>
          <w:sz w:val="28"/>
          <w:szCs w:val="28"/>
        </w:rPr>
        <w:t xml:space="preserve">возложить на руководителя аппарата администрации Краснокамского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О.С.Жернакову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502B" w:rsidRDefault="0066502B" w:rsidP="006650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6502B" w:rsidRDefault="0066502B" w:rsidP="006650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6502B" w:rsidRDefault="0066502B" w:rsidP="006650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3776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D11D8" w:rsidRDefault="00D3776A" w:rsidP="00CD11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</w:t>
      </w:r>
      <w:r w:rsidR="006650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D11D8">
        <w:rPr>
          <w:rFonts w:ascii="Times New Roman" w:hAnsi="Times New Roman"/>
          <w:sz w:val="28"/>
          <w:szCs w:val="28"/>
        </w:rPr>
        <w:t>И.Я.</w:t>
      </w:r>
      <w:r w:rsidR="0066502B">
        <w:rPr>
          <w:rFonts w:ascii="Times New Roman" w:hAnsi="Times New Roman"/>
          <w:sz w:val="28"/>
          <w:szCs w:val="28"/>
        </w:rPr>
        <w:t xml:space="preserve"> </w:t>
      </w:r>
      <w:r w:rsidR="00CD11D8">
        <w:rPr>
          <w:rFonts w:ascii="Times New Roman" w:hAnsi="Times New Roman"/>
          <w:sz w:val="28"/>
          <w:szCs w:val="28"/>
        </w:rPr>
        <w:t>Быкариз</w:t>
      </w: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776A" w:rsidRDefault="00D3776A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11D8" w:rsidRDefault="00D3776A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</w:t>
      </w:r>
      <w:r w:rsidR="00CD11D8">
        <w:rPr>
          <w:rFonts w:ascii="Times New Roman" w:hAnsi="Times New Roman"/>
          <w:sz w:val="24"/>
          <w:szCs w:val="24"/>
        </w:rPr>
        <w:t>лагиных</w:t>
      </w:r>
      <w:proofErr w:type="spellEnd"/>
      <w:r w:rsidR="00CD11D8">
        <w:rPr>
          <w:rFonts w:ascii="Times New Roman" w:hAnsi="Times New Roman"/>
          <w:sz w:val="24"/>
          <w:szCs w:val="24"/>
        </w:rPr>
        <w:t xml:space="preserve"> А.В.</w:t>
      </w: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4-49-01</w:t>
      </w:r>
    </w:p>
    <w:sectPr w:rsidR="00CD11D8" w:rsidSect="0066502B">
      <w:headerReference w:type="default" r:id="rId7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67" w:rsidRDefault="007C5D67" w:rsidP="00C22025">
      <w:pPr>
        <w:spacing w:after="0" w:line="240" w:lineRule="auto"/>
      </w:pPr>
      <w:r>
        <w:separator/>
      </w:r>
    </w:p>
  </w:endnote>
  <w:endnote w:type="continuationSeparator" w:id="0">
    <w:p w:rsidR="007C5D67" w:rsidRDefault="007C5D6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67" w:rsidRDefault="007C5D67" w:rsidP="00C22025">
      <w:pPr>
        <w:spacing w:after="0" w:line="240" w:lineRule="auto"/>
      </w:pPr>
      <w:r>
        <w:separator/>
      </w:r>
    </w:p>
  </w:footnote>
  <w:footnote w:type="continuationSeparator" w:id="0">
    <w:p w:rsidR="007C5D67" w:rsidRDefault="007C5D6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66502B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11"/>
    <w:rsid w:val="00002DF4"/>
    <w:rsid w:val="00040043"/>
    <w:rsid w:val="00094701"/>
    <w:rsid w:val="00107B14"/>
    <w:rsid w:val="00122780"/>
    <w:rsid w:val="00140B00"/>
    <w:rsid w:val="00191F7A"/>
    <w:rsid w:val="002D4C3E"/>
    <w:rsid w:val="003360D4"/>
    <w:rsid w:val="00366CA1"/>
    <w:rsid w:val="00373331"/>
    <w:rsid w:val="00385821"/>
    <w:rsid w:val="003A0F98"/>
    <w:rsid w:val="003B0E5D"/>
    <w:rsid w:val="003E7222"/>
    <w:rsid w:val="004037B9"/>
    <w:rsid w:val="00424EA5"/>
    <w:rsid w:val="00477464"/>
    <w:rsid w:val="004B6058"/>
    <w:rsid w:val="0054149A"/>
    <w:rsid w:val="00583DD3"/>
    <w:rsid w:val="005D35AC"/>
    <w:rsid w:val="00620311"/>
    <w:rsid w:val="00647F1E"/>
    <w:rsid w:val="0066502B"/>
    <w:rsid w:val="006861B7"/>
    <w:rsid w:val="00713C22"/>
    <w:rsid w:val="007C5D67"/>
    <w:rsid w:val="00852543"/>
    <w:rsid w:val="00884AF7"/>
    <w:rsid w:val="008B5695"/>
    <w:rsid w:val="008C012B"/>
    <w:rsid w:val="008C3AC3"/>
    <w:rsid w:val="008E57FD"/>
    <w:rsid w:val="009170B9"/>
    <w:rsid w:val="00932FE6"/>
    <w:rsid w:val="00944B65"/>
    <w:rsid w:val="00952ADE"/>
    <w:rsid w:val="00971D97"/>
    <w:rsid w:val="009D4C17"/>
    <w:rsid w:val="009D5F9C"/>
    <w:rsid w:val="009E60E2"/>
    <w:rsid w:val="009F47B3"/>
    <w:rsid w:val="009F5B35"/>
    <w:rsid w:val="00A60106"/>
    <w:rsid w:val="00B12A62"/>
    <w:rsid w:val="00B27F5B"/>
    <w:rsid w:val="00B30598"/>
    <w:rsid w:val="00B64FA8"/>
    <w:rsid w:val="00BA04ED"/>
    <w:rsid w:val="00BA10A9"/>
    <w:rsid w:val="00C22025"/>
    <w:rsid w:val="00C25A69"/>
    <w:rsid w:val="00C75882"/>
    <w:rsid w:val="00CA14FA"/>
    <w:rsid w:val="00CD11D8"/>
    <w:rsid w:val="00CF248D"/>
    <w:rsid w:val="00D26B1B"/>
    <w:rsid w:val="00D3776A"/>
    <w:rsid w:val="00D82E11"/>
    <w:rsid w:val="00D854E4"/>
    <w:rsid w:val="00DC6C5E"/>
    <w:rsid w:val="00DE6BBE"/>
    <w:rsid w:val="00E443AC"/>
    <w:rsid w:val="00E708C4"/>
    <w:rsid w:val="00E7583D"/>
    <w:rsid w:val="00ED0E97"/>
    <w:rsid w:val="00F25C99"/>
    <w:rsid w:val="00FA6FF9"/>
    <w:rsid w:val="00FD3EA2"/>
    <w:rsid w:val="00FD6C5C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717E0"/>
  <w15:docId w15:val="{5C47D11B-D1B3-4699-A618-13AE6A0C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CD11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РАСПОРЯЖЕНИЕ.dotx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2010-07-22T03:49:00Z</cp:lastPrinted>
  <dcterms:created xsi:type="dcterms:W3CDTF">2024-03-04T10:05:00Z</dcterms:created>
  <dcterms:modified xsi:type="dcterms:W3CDTF">2024-03-04T10:05:00Z</dcterms:modified>
</cp:coreProperties>
</file>