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33" w:rsidRPr="000B4699" w:rsidRDefault="008A6B8F" w:rsidP="00A97385">
      <w:pPr>
        <w:jc w:val="center"/>
        <w:rPr>
          <w:b/>
        </w:rPr>
      </w:pPr>
      <w:r w:rsidRPr="000B4699">
        <w:rPr>
          <w:b/>
          <w:sz w:val="28"/>
          <w:szCs w:val="28"/>
        </w:rPr>
        <w:t>КООРДИНАЦИОННЫЙ СОВЕТ ПО ДЕЛАМ ИНВАЛИДОВ ПРИ ГЛАВЕ АДМИНИСТРАЦИИ ГОРОДА КРАСНОКАМСКА</w:t>
      </w:r>
    </w:p>
    <w:p w:rsidR="001A3133" w:rsidRPr="000B4699" w:rsidRDefault="001A3133" w:rsidP="00A97385">
      <w:pPr>
        <w:jc w:val="center"/>
        <w:rPr>
          <w:b/>
        </w:rPr>
      </w:pPr>
    </w:p>
    <w:p w:rsidR="001A3133" w:rsidRPr="000B4699" w:rsidRDefault="001A3133" w:rsidP="00A97385">
      <w:pPr>
        <w:jc w:val="center"/>
        <w:rPr>
          <w:b/>
        </w:rPr>
      </w:pPr>
      <w:r w:rsidRPr="000B4699">
        <w:rPr>
          <w:b/>
        </w:rPr>
        <w:t>ПРОТОКОЛ</w:t>
      </w:r>
      <w:r w:rsidR="008A6693" w:rsidRPr="000B4699">
        <w:rPr>
          <w:b/>
        </w:rPr>
        <w:t xml:space="preserve"> №</w:t>
      </w:r>
      <w:r w:rsidR="00F27AD7" w:rsidRPr="000B4699">
        <w:rPr>
          <w:b/>
        </w:rPr>
        <w:t xml:space="preserve"> </w:t>
      </w:r>
      <w:r w:rsidR="00C932FC" w:rsidRPr="000B4699">
        <w:rPr>
          <w:b/>
        </w:rPr>
        <w:t>2</w:t>
      </w:r>
    </w:p>
    <w:p w:rsidR="001A3133" w:rsidRPr="000B4699" w:rsidRDefault="001A3133" w:rsidP="00A97385">
      <w:pPr>
        <w:jc w:val="center"/>
        <w:rPr>
          <w:b/>
        </w:rPr>
      </w:pPr>
    </w:p>
    <w:p w:rsidR="001A3133" w:rsidRPr="000B4699" w:rsidRDefault="001A3133" w:rsidP="00A97385">
      <w:pPr>
        <w:jc w:val="right"/>
        <w:rPr>
          <w:b/>
        </w:rPr>
      </w:pPr>
      <w:r w:rsidRPr="000B4699">
        <w:t xml:space="preserve">                        </w:t>
      </w:r>
      <w:r w:rsidR="00EA6045" w:rsidRPr="000B4699">
        <w:rPr>
          <w:b/>
        </w:rPr>
        <w:t>2</w:t>
      </w:r>
      <w:r w:rsidR="008A6B8F" w:rsidRPr="000B4699">
        <w:rPr>
          <w:b/>
        </w:rPr>
        <w:t>7</w:t>
      </w:r>
      <w:r w:rsidRPr="000B4699">
        <w:rPr>
          <w:b/>
        </w:rPr>
        <w:t xml:space="preserve"> </w:t>
      </w:r>
      <w:r w:rsidR="00C932FC" w:rsidRPr="000B4699">
        <w:rPr>
          <w:b/>
        </w:rPr>
        <w:t>июня</w:t>
      </w:r>
      <w:r w:rsidRPr="000B4699">
        <w:rPr>
          <w:b/>
        </w:rPr>
        <w:t xml:space="preserve"> 2019 г.</w:t>
      </w:r>
    </w:p>
    <w:p w:rsidR="008A6B8F" w:rsidRPr="000B4699" w:rsidRDefault="008A6B8F" w:rsidP="008A6B8F">
      <w:pPr>
        <w:rPr>
          <w:b/>
        </w:rPr>
      </w:pPr>
    </w:p>
    <w:p w:rsidR="008A6B8F" w:rsidRPr="000B4699" w:rsidRDefault="008A6B8F" w:rsidP="009E2F9E">
      <w:pPr>
        <w:ind w:firstLine="709"/>
        <w:jc w:val="both"/>
      </w:pPr>
      <w:r w:rsidRPr="000B4699">
        <w:rPr>
          <w:b/>
        </w:rPr>
        <w:t>Присутств</w:t>
      </w:r>
      <w:r w:rsidR="00483284" w:rsidRPr="000B4699">
        <w:rPr>
          <w:b/>
        </w:rPr>
        <w:t>овали</w:t>
      </w:r>
      <w:r w:rsidRPr="000B4699">
        <w:rPr>
          <w:b/>
        </w:rPr>
        <w:t>:</w:t>
      </w:r>
      <w:r w:rsidRPr="000B4699">
        <w:t xml:space="preserve"> </w:t>
      </w:r>
    </w:p>
    <w:p w:rsidR="008A6B8F" w:rsidRPr="000B4699" w:rsidRDefault="008A6B8F" w:rsidP="009E2F9E">
      <w:pPr>
        <w:ind w:firstLine="709"/>
        <w:jc w:val="both"/>
      </w:pPr>
      <w:r w:rsidRPr="000B4699">
        <w:t xml:space="preserve">Мансурова И.Г. – заместитель главы города Краснокамска по социальному развитию, </w:t>
      </w:r>
      <w:r w:rsidR="00133235" w:rsidRPr="000B4699">
        <w:t xml:space="preserve">заместитель </w:t>
      </w:r>
      <w:r w:rsidRPr="000B4699">
        <w:t>председател</w:t>
      </w:r>
      <w:r w:rsidR="00133235" w:rsidRPr="000B4699">
        <w:t>я Координационного совета</w:t>
      </w:r>
    </w:p>
    <w:p w:rsidR="008A6B8F" w:rsidRPr="000B4699" w:rsidRDefault="00133235" w:rsidP="009E2F9E">
      <w:pPr>
        <w:ind w:firstLine="709"/>
        <w:jc w:val="both"/>
      </w:pPr>
      <w:r w:rsidRPr="000B4699">
        <w:t>Смирнов</w:t>
      </w:r>
      <w:r w:rsidR="008A6B8F" w:rsidRPr="000B4699">
        <w:t xml:space="preserve">а </w:t>
      </w:r>
      <w:r w:rsidRPr="000B4699">
        <w:t>Л</w:t>
      </w:r>
      <w:r w:rsidR="008A6B8F" w:rsidRPr="000B4699">
        <w:t>.В. – главный специалист отдела по внутренней и социальной политике администрации города Краснокамска, секретарь комиссии</w:t>
      </w:r>
    </w:p>
    <w:p w:rsidR="008A6B8F" w:rsidRPr="000B4699" w:rsidRDefault="008A6B8F" w:rsidP="009E2F9E">
      <w:pPr>
        <w:ind w:firstLine="709"/>
        <w:jc w:val="both"/>
      </w:pPr>
      <w:r w:rsidRPr="000B4699">
        <w:t>Третьякова Н.В.</w:t>
      </w:r>
      <w:r w:rsidR="00133235" w:rsidRPr="000B4699">
        <w:t xml:space="preserve">, </w:t>
      </w:r>
      <w:proofErr w:type="spellStart"/>
      <w:r w:rsidR="00133235" w:rsidRPr="000B4699">
        <w:t>Кондакова</w:t>
      </w:r>
      <w:proofErr w:type="spellEnd"/>
      <w:r w:rsidR="00133235" w:rsidRPr="000B4699">
        <w:t xml:space="preserve"> А.В., </w:t>
      </w:r>
      <w:proofErr w:type="spellStart"/>
      <w:r w:rsidR="00133235" w:rsidRPr="000B4699">
        <w:t>Лукащук</w:t>
      </w:r>
      <w:proofErr w:type="spellEnd"/>
      <w:r w:rsidR="00133235" w:rsidRPr="000B4699">
        <w:t xml:space="preserve"> Н.С., Наугольных В.М., </w:t>
      </w:r>
      <w:proofErr w:type="spellStart"/>
      <w:r w:rsidR="00133235" w:rsidRPr="000B4699">
        <w:t>Резухина</w:t>
      </w:r>
      <w:proofErr w:type="spellEnd"/>
      <w:r w:rsidR="00133235" w:rsidRPr="000B4699">
        <w:t xml:space="preserve"> Н.Е., Иванов Ю.Н., Жданов М.В., </w:t>
      </w:r>
      <w:r w:rsidR="001A1455" w:rsidRPr="000B4699">
        <w:t>Филимонова О</w:t>
      </w:r>
      <w:r w:rsidR="00133235" w:rsidRPr="000B4699">
        <w:t>.</w:t>
      </w:r>
      <w:r w:rsidR="001A1455" w:rsidRPr="000B4699">
        <w:t>М</w:t>
      </w:r>
      <w:r w:rsidR="00133235" w:rsidRPr="000B4699">
        <w:t xml:space="preserve">, </w:t>
      </w:r>
      <w:r w:rsidR="001A1455" w:rsidRPr="000B4699">
        <w:t>Кривенко</w:t>
      </w:r>
      <w:r w:rsidR="00133235" w:rsidRPr="000B4699">
        <w:t xml:space="preserve"> </w:t>
      </w:r>
      <w:r w:rsidR="001A1455" w:rsidRPr="000B4699">
        <w:t>Н.П</w:t>
      </w:r>
      <w:r w:rsidR="00133235" w:rsidRPr="000B4699">
        <w:t xml:space="preserve">., Петров Р.Р., </w:t>
      </w:r>
      <w:r w:rsidR="001A1455" w:rsidRPr="000B4699">
        <w:t>Ильиных Т.А</w:t>
      </w:r>
      <w:r w:rsidR="00133235" w:rsidRPr="000B4699">
        <w:t xml:space="preserve">., </w:t>
      </w:r>
      <w:r w:rsidR="00AB50C4" w:rsidRPr="000B4699">
        <w:t>Лопатина Н.</w:t>
      </w:r>
      <w:r w:rsidR="00133235" w:rsidRPr="000B4699">
        <w:t xml:space="preserve">А. </w:t>
      </w:r>
      <w:r w:rsidRPr="000B4699">
        <w:t xml:space="preserve">– члены </w:t>
      </w:r>
      <w:r w:rsidR="00133235" w:rsidRPr="000B4699">
        <w:t>Координационного совета по делам инвалидов</w:t>
      </w:r>
      <w:r w:rsidRPr="000B4699">
        <w:t>.</w:t>
      </w:r>
    </w:p>
    <w:p w:rsidR="008A6B8F" w:rsidRPr="000B4699" w:rsidRDefault="008A6B8F" w:rsidP="009E2F9E">
      <w:pPr>
        <w:ind w:firstLine="709"/>
        <w:jc w:val="both"/>
      </w:pPr>
    </w:p>
    <w:p w:rsidR="008A6B8F" w:rsidRPr="000B4699" w:rsidRDefault="008A6B8F" w:rsidP="009E2F9E">
      <w:pPr>
        <w:ind w:firstLine="709"/>
        <w:jc w:val="both"/>
        <w:rPr>
          <w:b/>
        </w:rPr>
      </w:pPr>
      <w:r w:rsidRPr="000B4699">
        <w:rPr>
          <w:b/>
        </w:rPr>
        <w:t>Приглашённые:</w:t>
      </w:r>
    </w:p>
    <w:p w:rsidR="008A6B8F" w:rsidRPr="000B4699" w:rsidRDefault="00AB50C4" w:rsidP="009E2F9E">
      <w:pPr>
        <w:ind w:firstLine="709"/>
        <w:jc w:val="both"/>
      </w:pPr>
      <w:r w:rsidRPr="000B4699">
        <w:t>Фадеев А.В.</w:t>
      </w:r>
      <w:r w:rsidR="008A6B8F" w:rsidRPr="000B4699">
        <w:t xml:space="preserve"> – </w:t>
      </w:r>
      <w:r w:rsidRPr="000B4699">
        <w:t>главный специалист</w:t>
      </w:r>
      <w:r w:rsidR="00031069" w:rsidRPr="000B4699">
        <w:t xml:space="preserve"> управления культуры, молодежной политики и туризма </w:t>
      </w:r>
      <w:r w:rsidR="008A6B8F" w:rsidRPr="000B4699">
        <w:t>администрации города Краснокамска;</w:t>
      </w:r>
    </w:p>
    <w:p w:rsidR="00031069" w:rsidRPr="000B4699" w:rsidRDefault="00031069" w:rsidP="009E2F9E">
      <w:pPr>
        <w:ind w:firstLine="709"/>
        <w:jc w:val="both"/>
      </w:pPr>
      <w:proofErr w:type="spellStart"/>
      <w:r w:rsidRPr="000B4699">
        <w:t>Южанинова</w:t>
      </w:r>
      <w:proofErr w:type="spellEnd"/>
      <w:r w:rsidRPr="000B4699">
        <w:t xml:space="preserve"> Т.В. – президент Автономной некоммерческой организации инклюзивного воспитания «ВМЕСТЕ»;</w:t>
      </w:r>
    </w:p>
    <w:p w:rsidR="00031069" w:rsidRPr="000B4699" w:rsidRDefault="00031069" w:rsidP="009E2F9E">
      <w:pPr>
        <w:ind w:firstLine="709"/>
        <w:jc w:val="both"/>
      </w:pPr>
      <w:proofErr w:type="spellStart"/>
      <w:r w:rsidRPr="000B4699">
        <w:t>Волокитина</w:t>
      </w:r>
      <w:proofErr w:type="spellEnd"/>
      <w:r w:rsidRPr="000B4699">
        <w:t xml:space="preserve"> Г.П. – председатель общественной организации инвалидов «Центр трудовой реабилитации «Я все могу»;</w:t>
      </w:r>
    </w:p>
    <w:p w:rsidR="00031069" w:rsidRPr="000B4699" w:rsidRDefault="00031069" w:rsidP="009E2F9E">
      <w:pPr>
        <w:ind w:firstLine="709"/>
        <w:jc w:val="both"/>
      </w:pPr>
      <w:proofErr w:type="spellStart"/>
      <w:r w:rsidRPr="000B4699">
        <w:t>Винецкая</w:t>
      </w:r>
      <w:proofErr w:type="spellEnd"/>
      <w:r w:rsidRPr="000B4699">
        <w:t xml:space="preserve"> И.Н. – президент фонда «Территория успеха»;</w:t>
      </w:r>
    </w:p>
    <w:p w:rsidR="00031069" w:rsidRDefault="00031069" w:rsidP="009E2F9E">
      <w:pPr>
        <w:ind w:firstLine="709"/>
        <w:jc w:val="both"/>
      </w:pPr>
      <w:proofErr w:type="spellStart"/>
      <w:r w:rsidRPr="000B4699">
        <w:t>Мырзина</w:t>
      </w:r>
      <w:proofErr w:type="spellEnd"/>
      <w:r w:rsidRPr="000B4699">
        <w:t xml:space="preserve"> О.П. – </w:t>
      </w:r>
      <w:proofErr w:type="spellStart"/>
      <w:r w:rsidRPr="000B4699">
        <w:t>и.о</w:t>
      </w:r>
      <w:proofErr w:type="spellEnd"/>
      <w:r w:rsidRPr="000B4699">
        <w:t>. президента общественной организации Пермского края по социальной адаптации детей с ограниченными возможностями «Конфетти»</w:t>
      </w:r>
      <w:r w:rsidR="000B4699">
        <w:t>;</w:t>
      </w:r>
    </w:p>
    <w:p w:rsidR="000B4699" w:rsidRPr="000B4699" w:rsidRDefault="000B4699" w:rsidP="009E2F9E">
      <w:pPr>
        <w:ind w:firstLine="709"/>
        <w:jc w:val="both"/>
      </w:pPr>
      <w:r>
        <w:t>Валиев Н.Р. – начальник отдела МКУ «Управления капитального строительства».</w:t>
      </w:r>
    </w:p>
    <w:p w:rsidR="00031069" w:rsidRPr="000B4699" w:rsidRDefault="00031069" w:rsidP="009E2F9E">
      <w:pPr>
        <w:ind w:firstLine="709"/>
        <w:jc w:val="both"/>
      </w:pPr>
    </w:p>
    <w:p w:rsidR="00414266" w:rsidRPr="000B4699" w:rsidRDefault="00B15110" w:rsidP="009E2F9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  <w:szCs w:val="24"/>
        </w:rPr>
      </w:pPr>
      <w:r w:rsidRPr="000B4699">
        <w:rPr>
          <w:b/>
          <w:sz w:val="24"/>
          <w:szCs w:val="24"/>
        </w:rPr>
        <w:t xml:space="preserve">О предоставлении мер социальной поддержки инвалидам Территориальным управлением министерства социальной защиты Пермского края по Краснокамскому и </w:t>
      </w:r>
      <w:proofErr w:type="spellStart"/>
      <w:r w:rsidRPr="000B4699">
        <w:rPr>
          <w:b/>
          <w:sz w:val="24"/>
          <w:szCs w:val="24"/>
        </w:rPr>
        <w:t>Нытвенскому</w:t>
      </w:r>
      <w:proofErr w:type="spellEnd"/>
      <w:r w:rsidRPr="000B4699">
        <w:rPr>
          <w:b/>
          <w:sz w:val="24"/>
          <w:szCs w:val="24"/>
        </w:rPr>
        <w:t xml:space="preserve"> районам.</w:t>
      </w:r>
    </w:p>
    <w:p w:rsidR="00FC47CB" w:rsidRPr="000B4699" w:rsidRDefault="00DA268D" w:rsidP="009E2F9E">
      <w:pPr>
        <w:ind w:firstLine="397"/>
        <w:jc w:val="both"/>
      </w:pPr>
      <w:r w:rsidRPr="000B4699">
        <w:t>З</w:t>
      </w:r>
      <w:r w:rsidR="001A3133" w:rsidRPr="000B4699">
        <w:t xml:space="preserve">аслушав и обсудив </w:t>
      </w:r>
      <w:r w:rsidR="00C932FC" w:rsidRPr="000B4699">
        <w:t xml:space="preserve">информацию </w:t>
      </w:r>
      <w:proofErr w:type="spellStart"/>
      <w:r w:rsidR="00C932FC" w:rsidRPr="000B4699">
        <w:rPr>
          <w:lang w:eastAsia="en-US"/>
        </w:rPr>
        <w:t>Кондаковой</w:t>
      </w:r>
      <w:proofErr w:type="spellEnd"/>
      <w:r w:rsidR="00B15110" w:rsidRPr="000B4699">
        <w:t xml:space="preserve"> А. В., начальника Территориального управления Министерства социального развития Пермского края по Краснокамскому и </w:t>
      </w:r>
      <w:proofErr w:type="spellStart"/>
      <w:r w:rsidR="00B15110" w:rsidRPr="000B4699">
        <w:t>Нытвенскому</w:t>
      </w:r>
      <w:proofErr w:type="spellEnd"/>
      <w:r w:rsidR="00B15110" w:rsidRPr="000B4699">
        <w:t xml:space="preserve"> </w:t>
      </w:r>
      <w:r w:rsidR="00C932FC" w:rsidRPr="000B4699">
        <w:t>муниципальным районам</w:t>
      </w:r>
      <w:r w:rsidR="00C932FC" w:rsidRPr="000B4699">
        <w:rPr>
          <w:lang w:eastAsia="en-US"/>
        </w:rPr>
        <w:t>, Координационный</w:t>
      </w:r>
      <w:r w:rsidR="00B15110" w:rsidRPr="000B4699">
        <w:rPr>
          <w:lang w:eastAsia="en-US"/>
        </w:rPr>
        <w:t xml:space="preserve"> совет по делам инвалидов </w:t>
      </w:r>
      <w:r w:rsidR="001A3133" w:rsidRPr="000B4699">
        <w:rPr>
          <w:lang w:eastAsia="en-US"/>
        </w:rPr>
        <w:t>констатирует, что</w:t>
      </w:r>
      <w:r w:rsidR="00FC47CB" w:rsidRPr="000B4699">
        <w:rPr>
          <w:lang w:eastAsia="en-US"/>
        </w:rPr>
        <w:t xml:space="preserve"> </w:t>
      </w:r>
      <w:r w:rsidR="00FC47CB" w:rsidRPr="000B4699">
        <w:t xml:space="preserve">на учете в отделе по Краснокамскому муниципальному району ТУ </w:t>
      </w:r>
      <w:proofErr w:type="spellStart"/>
      <w:r w:rsidR="00FC47CB" w:rsidRPr="000B4699">
        <w:t>Минсоцразвития</w:t>
      </w:r>
      <w:proofErr w:type="spellEnd"/>
      <w:r w:rsidR="00FC47CB" w:rsidRPr="000B4699">
        <w:t xml:space="preserve"> края по Краснокамскому городскому </w:t>
      </w:r>
      <w:r w:rsidR="00C932FC" w:rsidRPr="000B4699">
        <w:t>округу и</w:t>
      </w:r>
      <w:r w:rsidR="00FC47CB" w:rsidRPr="000B4699">
        <w:t xml:space="preserve"> </w:t>
      </w:r>
      <w:proofErr w:type="spellStart"/>
      <w:r w:rsidR="00FC47CB" w:rsidRPr="000B4699">
        <w:t>Нытвенскому</w:t>
      </w:r>
      <w:proofErr w:type="spellEnd"/>
      <w:r w:rsidR="008570EE" w:rsidRPr="000B4699">
        <w:t xml:space="preserve"> муниципальному району состоят 6313</w:t>
      </w:r>
      <w:r w:rsidR="00FC47CB" w:rsidRPr="000B4699">
        <w:t xml:space="preserve"> чел., в том числе:</w:t>
      </w:r>
    </w:p>
    <w:p w:rsidR="008570EE" w:rsidRPr="000B4699" w:rsidRDefault="008570EE" w:rsidP="008570EE">
      <w:pPr>
        <w:ind w:firstLine="397"/>
        <w:jc w:val="both"/>
        <w:rPr>
          <w:highlight w:val="green"/>
        </w:rPr>
      </w:pPr>
      <w:r w:rsidRPr="000B4699">
        <w:t>Инвалиды 1 группы – 624 чел.</w:t>
      </w:r>
    </w:p>
    <w:p w:rsidR="008570EE" w:rsidRPr="000B4699" w:rsidRDefault="008570EE" w:rsidP="008570EE">
      <w:pPr>
        <w:ind w:firstLine="397"/>
        <w:jc w:val="both"/>
      </w:pPr>
      <w:r w:rsidRPr="000B4699">
        <w:t>Инвалиды 2 группы - 2473 чел.</w:t>
      </w:r>
    </w:p>
    <w:p w:rsidR="008570EE" w:rsidRPr="000B4699" w:rsidRDefault="008570EE" w:rsidP="008570EE">
      <w:pPr>
        <w:ind w:firstLine="397"/>
        <w:jc w:val="both"/>
      </w:pPr>
      <w:r w:rsidRPr="000B4699">
        <w:t>Инвалиды 3 группы - 2893 чел.</w:t>
      </w:r>
    </w:p>
    <w:p w:rsidR="008570EE" w:rsidRPr="000B4699" w:rsidRDefault="008570EE" w:rsidP="008570EE">
      <w:pPr>
        <w:ind w:firstLine="397"/>
        <w:jc w:val="both"/>
      </w:pPr>
      <w:r w:rsidRPr="000B4699">
        <w:t>Дети-инвалиды - 323 чел.</w:t>
      </w:r>
    </w:p>
    <w:p w:rsidR="008570EE" w:rsidRPr="000B4699" w:rsidRDefault="008570EE" w:rsidP="008570EE">
      <w:pPr>
        <w:ind w:firstLine="426"/>
        <w:jc w:val="both"/>
      </w:pPr>
      <w:r w:rsidRPr="000B4699">
        <w:t>Направления предоставления социального обслуживания:</w:t>
      </w:r>
    </w:p>
    <w:p w:rsidR="008570EE" w:rsidRPr="000B4699" w:rsidRDefault="008570EE" w:rsidP="008570EE">
      <w:pPr>
        <w:ind w:firstLine="397"/>
        <w:jc w:val="both"/>
      </w:pPr>
      <w:r w:rsidRPr="000B4699">
        <w:t>-  обеспечение инвалидов, детей-инвалидов техническими средствами реабилитации в соответствии с приказом Министерства социального развития Пермского края от 17.02.2014 г. № СЭД-33-05-59-198 «</w:t>
      </w:r>
      <w:r w:rsidR="00CC6143">
        <w:fldChar w:fldCharType="begin"/>
      </w:r>
      <w:r w:rsidR="00CC6143">
        <w:instrText xml:space="preserve"> DOCPROPERTY  doc_summary  \* MERGEFORMAT </w:instrText>
      </w:r>
      <w:r w:rsidR="00CC6143">
        <w:fldChar w:fldCharType="separate"/>
      </w:r>
      <w:r w:rsidRPr="000B4699">
        <w:t>Об обеспечении инвалидов, детей-инвалидов техническими средствами реабилитации и реабилитационными услугами, не предусмотренными федеральным перечнем технических средств  реабилитации и услуг, предоставляемых инвалидам бесплатно"</w:t>
      </w:r>
      <w:r w:rsidR="00CC6143">
        <w:fldChar w:fldCharType="end"/>
      </w:r>
      <w:r w:rsidRPr="000B4699">
        <w:t>. По состоянию на 01.06.2019 г. с заявлениями на обеспечение техническими средствами реабилитации в территориальное управление обратилось 4 человека, из них 2 человека обеспечены ТСР (1- сиденье для ванны – 25000 руб., 1 – ванна-простыня складная – 10000 руб.).</w:t>
      </w:r>
    </w:p>
    <w:p w:rsidR="008570EE" w:rsidRPr="000B4699" w:rsidRDefault="008570EE" w:rsidP="008570EE">
      <w:pPr>
        <w:ind w:firstLine="397"/>
        <w:jc w:val="both"/>
      </w:pPr>
      <w:r w:rsidRPr="000B4699">
        <w:t xml:space="preserve">- предоставление услуги «социальное такси» в соответствии с Приказом Министерства социального развития Пермского края от 11.01.2016 г. № СЭД-33-01-03-2 «Об организации </w:t>
      </w:r>
      <w:r w:rsidRPr="000B4699">
        <w:lastRenderedPageBreak/>
        <w:t>службы «Социальное такси». В 2019 году услугами социального такси воспользовались семьи, имеющие ребенка-инвалида, совершив -73 поездки и совершеннолетние инвалиды, совершив - 140 поездок.</w:t>
      </w:r>
    </w:p>
    <w:p w:rsidR="008570EE" w:rsidRPr="000B4699" w:rsidRDefault="008570EE" w:rsidP="008570EE">
      <w:pPr>
        <w:ind w:firstLine="426"/>
        <w:jc w:val="both"/>
      </w:pPr>
      <w:r w:rsidRPr="000B4699">
        <w:t xml:space="preserve">- выдача сертификатов, направлений на получение реабилитационных услуг в соответствии с Приказом Министерства социального развития Пермского края от 06.02.2015 года № СЭД-33-01-03-31 «Об утверждении порядков в сфере реабилитационных услуг». </w:t>
      </w:r>
    </w:p>
    <w:p w:rsidR="008570EE" w:rsidRPr="000B4699" w:rsidRDefault="008570EE" w:rsidP="008570EE">
      <w:pPr>
        <w:ind w:firstLine="426"/>
        <w:jc w:val="both"/>
      </w:pPr>
      <w:r w:rsidRPr="000B4699">
        <w:t>В 2019 г. выдано 43 сертификата, в т ч. 8 совершеннолетним инвалидам, 35 детям-инвалидам и 98 направлений, в т. ч. 3 совершеннолетним инвалидам, 95 детям-инвалидам. Всего получили реабилитационные услуги 7 совершеннолетних инвалидов, 112 детей-инвалидов.</w:t>
      </w:r>
    </w:p>
    <w:p w:rsidR="008570EE" w:rsidRPr="000B4699" w:rsidRDefault="008570EE" w:rsidP="008570EE">
      <w:pPr>
        <w:ind w:firstLine="567"/>
        <w:jc w:val="both"/>
      </w:pPr>
      <w:r w:rsidRPr="000B4699">
        <w:t xml:space="preserve">Специалист территориального управления является членом Комиссии по разработке и исполнению плана мероприятий реабилитации и </w:t>
      </w:r>
      <w:proofErr w:type="spellStart"/>
      <w:r w:rsidRPr="000B4699">
        <w:t>абилитации</w:t>
      </w:r>
      <w:proofErr w:type="spellEnd"/>
      <w:r w:rsidRPr="000B4699">
        <w:t xml:space="preserve"> детей-инвалидов (принимает участие в заседаниях по разработке маршрутных листов). В 2019 г. проведено 5 заседаний, рассмотрено 56 программ реабилитации и </w:t>
      </w:r>
      <w:proofErr w:type="spellStart"/>
      <w:r w:rsidRPr="000B4699">
        <w:t>абилитации</w:t>
      </w:r>
      <w:proofErr w:type="spellEnd"/>
      <w:r w:rsidRPr="000B4699">
        <w:t>.</w:t>
      </w:r>
    </w:p>
    <w:p w:rsidR="008570EE" w:rsidRPr="000B4699" w:rsidRDefault="002D78A7" w:rsidP="008570EE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8570EE" w:rsidRPr="000B4699">
        <w:rPr>
          <w:sz w:val="24"/>
          <w:szCs w:val="24"/>
        </w:rPr>
        <w:t xml:space="preserve">осударственной услугой по надомному обслуживание граждан пожилого возраста и </w:t>
      </w:r>
      <w:proofErr w:type="gramStart"/>
      <w:r w:rsidR="008570EE" w:rsidRPr="000B4699">
        <w:rPr>
          <w:sz w:val="24"/>
          <w:szCs w:val="24"/>
        </w:rPr>
        <w:t>инвалидов  воспользовались</w:t>
      </w:r>
      <w:proofErr w:type="gramEnd"/>
      <w:r w:rsidR="008570EE" w:rsidRPr="000B4699">
        <w:rPr>
          <w:sz w:val="24"/>
          <w:szCs w:val="24"/>
        </w:rPr>
        <w:t xml:space="preserve"> в 2019 г. – 189 человек (в том числе инвалидов – 116 чел.), из них маломобильные – 44 человека (в том числе инвалиды – 36 чел.), мобильные - 145 человек</w:t>
      </w:r>
      <w:r>
        <w:rPr>
          <w:sz w:val="24"/>
          <w:szCs w:val="24"/>
        </w:rPr>
        <w:t xml:space="preserve"> (в том числе инв</w:t>
      </w:r>
      <w:r w:rsidR="008570EE" w:rsidRPr="000B4699">
        <w:rPr>
          <w:sz w:val="24"/>
          <w:szCs w:val="24"/>
        </w:rPr>
        <w:t>алиды – 80 чел.)</w:t>
      </w:r>
      <w:r>
        <w:rPr>
          <w:sz w:val="24"/>
          <w:szCs w:val="24"/>
        </w:rPr>
        <w:t>.</w:t>
      </w:r>
    </w:p>
    <w:p w:rsidR="008570EE" w:rsidRPr="000B4699" w:rsidRDefault="002D78A7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sz w:val="24"/>
          <w:szCs w:val="24"/>
        </w:rPr>
        <w:t>По состоянию на 01.06.2019 г. в технологии «Семья для пожилого» участвуют 56 инвалидов.</w:t>
      </w:r>
      <w:r>
        <w:rPr>
          <w:sz w:val="24"/>
          <w:szCs w:val="24"/>
        </w:rPr>
        <w:t xml:space="preserve"> «С</w:t>
      </w:r>
      <w:r w:rsidR="008570EE" w:rsidRPr="000B4699">
        <w:rPr>
          <w:sz w:val="24"/>
          <w:szCs w:val="24"/>
        </w:rPr>
        <w:t>емья для пожилого</w:t>
      </w:r>
      <w:r>
        <w:rPr>
          <w:sz w:val="24"/>
          <w:szCs w:val="24"/>
        </w:rPr>
        <w:t>»</w:t>
      </w:r>
      <w:r w:rsidR="008570EE" w:rsidRPr="000B4699">
        <w:rPr>
          <w:sz w:val="24"/>
          <w:szCs w:val="24"/>
        </w:rPr>
        <w:t xml:space="preserve"> – </w:t>
      </w:r>
      <w:proofErr w:type="spellStart"/>
      <w:r w:rsidR="008570EE" w:rsidRPr="000B4699">
        <w:rPr>
          <w:sz w:val="24"/>
          <w:szCs w:val="24"/>
        </w:rPr>
        <w:t>стационарзамещающая</w:t>
      </w:r>
      <w:proofErr w:type="spellEnd"/>
      <w:r w:rsidR="008570EE" w:rsidRPr="000B4699">
        <w:rPr>
          <w:sz w:val="24"/>
          <w:szCs w:val="24"/>
        </w:rPr>
        <w:t xml:space="preserve"> форма социального обслуживания, направленная на предоставление гражданам пожилого возраста и инвалидам гарантий жизнеобеспечения, необходимого ухода и поддержки, сохранения привычного образа жизни. </w:t>
      </w:r>
    </w:p>
    <w:p w:rsidR="008570EE" w:rsidRPr="000B4699" w:rsidRDefault="002D78A7" w:rsidP="008570EE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</w:t>
      </w:r>
      <w:r w:rsidR="008570EE" w:rsidRPr="000B4699">
        <w:rPr>
          <w:sz w:val="24"/>
          <w:szCs w:val="24"/>
        </w:rPr>
        <w:t xml:space="preserve"> стационарн</w:t>
      </w:r>
      <w:r>
        <w:rPr>
          <w:sz w:val="24"/>
          <w:szCs w:val="24"/>
        </w:rPr>
        <w:t>ом обслуживании</w:t>
      </w:r>
      <w:r w:rsidR="008570EE" w:rsidRPr="000B4699">
        <w:rPr>
          <w:sz w:val="24"/>
          <w:szCs w:val="24"/>
        </w:rPr>
        <w:t xml:space="preserve"> - 9 инвалидов. </w:t>
      </w:r>
      <w:r w:rsidR="005373AA">
        <w:rPr>
          <w:sz w:val="24"/>
          <w:szCs w:val="24"/>
        </w:rPr>
        <w:t>С начала</w:t>
      </w:r>
      <w:r w:rsidR="008570EE" w:rsidRPr="000B4699">
        <w:rPr>
          <w:sz w:val="24"/>
          <w:szCs w:val="24"/>
        </w:rPr>
        <w:t xml:space="preserve"> 2019 г. получили путевки в дома-</w:t>
      </w:r>
      <w:proofErr w:type="gramStart"/>
      <w:r w:rsidR="008570EE" w:rsidRPr="000B4699">
        <w:rPr>
          <w:sz w:val="24"/>
          <w:szCs w:val="24"/>
        </w:rPr>
        <w:t xml:space="preserve">интернаты  </w:t>
      </w:r>
      <w:r w:rsidR="005373AA">
        <w:rPr>
          <w:sz w:val="24"/>
          <w:szCs w:val="24"/>
        </w:rPr>
        <w:t>-</w:t>
      </w:r>
      <w:proofErr w:type="gramEnd"/>
      <w:r w:rsidR="005373AA">
        <w:rPr>
          <w:sz w:val="24"/>
          <w:szCs w:val="24"/>
        </w:rPr>
        <w:t xml:space="preserve"> </w:t>
      </w:r>
      <w:r w:rsidR="008570EE" w:rsidRPr="000B4699">
        <w:rPr>
          <w:sz w:val="24"/>
          <w:szCs w:val="24"/>
        </w:rPr>
        <w:t>5 инвалидов.</w:t>
      </w:r>
    </w:p>
    <w:p w:rsidR="008570EE" w:rsidRPr="000B4699" w:rsidRDefault="008570EE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b/>
          <w:sz w:val="24"/>
          <w:szCs w:val="24"/>
        </w:rPr>
        <w:t>Служба ранней помощи</w:t>
      </w:r>
      <w:r w:rsidRPr="000B4699">
        <w:rPr>
          <w:sz w:val="24"/>
          <w:szCs w:val="24"/>
        </w:rPr>
        <w:t xml:space="preserve"> организована на базе отделения КГАУ «Центр комплексной реабилитации инвалидов» в г. Краснокамске   и принимает семьи с детьми с особенностями в развитии до 4 лет, в том числе с детьми-инвалидами или риском развития нарушений. Наличие или отсутствие инвалидности роли не играет. За помощью могут обратиться родители (законные представители) в случае проблем во взаимодействии с ребенком или опасений по поводу задержки в развитии малыша. Направление из лечебных учреждений не требуется.</w:t>
      </w:r>
    </w:p>
    <w:p w:rsidR="008570EE" w:rsidRPr="000B4699" w:rsidRDefault="008570EE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sz w:val="24"/>
          <w:szCs w:val="24"/>
        </w:rPr>
        <w:t xml:space="preserve">Работа службы направлена на выявление детей раннего возраста с отставанием в коммуникативном, двигательном, когнитивном и социально-эмоциональном развитии, с подозрением на нарушение слуха, зрения, а также детей, входящих в группу социального и биологического риска и предупреждение появления дальнейших вторичных отклонений. В службе ранней помощи осуществляется психолого-педагогическое сопровождение семьи с целью максимально нормализовать жизнь семьи с ребенком с особенностями в развитии, помочь родителям почувствовать себя уверенней в общении и воспитании ребенка. </w:t>
      </w:r>
    </w:p>
    <w:p w:rsidR="008570EE" w:rsidRPr="000B4699" w:rsidRDefault="008570EE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sz w:val="24"/>
          <w:szCs w:val="24"/>
        </w:rPr>
        <w:t>Услуги Службы ранней помощи оказываются бесплатно.</w:t>
      </w:r>
    </w:p>
    <w:p w:rsidR="008570EE" w:rsidRPr="000B4699" w:rsidRDefault="008570EE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sz w:val="24"/>
          <w:szCs w:val="24"/>
        </w:rPr>
        <w:t xml:space="preserve">В службе работают специалисты – психолог, логопед, дефектолог, физиотерапевт. Специалисты работают главным образом с родителями, так как они каждый день находятся с ребенком дома и могут активно применять все то, чему научат их специалисты в ходе консультаций в Службе. </w:t>
      </w:r>
    </w:p>
    <w:p w:rsidR="008570EE" w:rsidRPr="000B4699" w:rsidRDefault="008570EE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sz w:val="24"/>
          <w:szCs w:val="24"/>
        </w:rPr>
        <w:t>По результатам первичного приема, углубленной оценки, результатов</w:t>
      </w:r>
      <w:r w:rsidR="005373AA">
        <w:rPr>
          <w:sz w:val="24"/>
          <w:szCs w:val="24"/>
        </w:rPr>
        <w:t>-</w:t>
      </w:r>
      <w:proofErr w:type="gramStart"/>
      <w:r w:rsidRPr="000B4699">
        <w:rPr>
          <w:sz w:val="24"/>
          <w:szCs w:val="24"/>
        </w:rPr>
        <w:t>опросников</w:t>
      </w:r>
      <w:r w:rsidR="005373AA">
        <w:rPr>
          <w:sz w:val="24"/>
          <w:szCs w:val="24"/>
        </w:rPr>
        <w:t>,</w:t>
      </w:r>
      <w:r w:rsidRPr="000B4699">
        <w:rPr>
          <w:sz w:val="24"/>
          <w:szCs w:val="24"/>
        </w:rPr>
        <w:t xml:space="preserve">  определяются</w:t>
      </w:r>
      <w:proofErr w:type="gramEnd"/>
      <w:r w:rsidRPr="000B4699">
        <w:rPr>
          <w:sz w:val="24"/>
          <w:szCs w:val="24"/>
        </w:rPr>
        <w:t xml:space="preserve"> специалисты, которые будут сопровождать семью с ребенком. Составляется программа занятий. Родители с ребенком приходят в службу на занятия, согласно установленному графику. </w:t>
      </w:r>
    </w:p>
    <w:p w:rsidR="008570EE" w:rsidRPr="000B4699" w:rsidRDefault="008570EE" w:rsidP="008570EE">
      <w:pPr>
        <w:pStyle w:val="ab"/>
        <w:spacing w:line="240" w:lineRule="auto"/>
        <w:rPr>
          <w:sz w:val="24"/>
          <w:szCs w:val="24"/>
        </w:rPr>
      </w:pPr>
      <w:r w:rsidRPr="000B4699">
        <w:rPr>
          <w:sz w:val="24"/>
          <w:szCs w:val="24"/>
        </w:rPr>
        <w:t>В настоящее время в службе ранней помощи оказываются услуги 36 семьям с детьми (в том числе – с 28 детьми проводятся занятия 2 раза в неделю (2-3 специалиста), 8 семей с детьми находятся на контроле и посещают специалиста 1 раз в месяц).</w:t>
      </w:r>
    </w:p>
    <w:p w:rsidR="00AB50C4" w:rsidRPr="000B4699" w:rsidRDefault="00AB50C4" w:rsidP="008570EE">
      <w:pPr>
        <w:ind w:firstLine="397"/>
        <w:jc w:val="both"/>
      </w:pPr>
      <w:r w:rsidRPr="000B4699">
        <w:t>Выступил</w:t>
      </w:r>
      <w:r w:rsidR="005373AA">
        <w:t>и:</w:t>
      </w:r>
      <w:r w:rsidRPr="000B4699">
        <w:t xml:space="preserve"> </w:t>
      </w:r>
      <w:proofErr w:type="spellStart"/>
      <w:r w:rsidRPr="000B4699">
        <w:t>Мырзина</w:t>
      </w:r>
      <w:proofErr w:type="spellEnd"/>
      <w:r w:rsidRPr="000B4699">
        <w:t xml:space="preserve"> О.П.</w:t>
      </w:r>
      <w:r w:rsidR="005373AA">
        <w:t xml:space="preserve">, </w:t>
      </w:r>
      <w:proofErr w:type="spellStart"/>
      <w:r w:rsidR="005373AA">
        <w:t>Резухина</w:t>
      </w:r>
      <w:proofErr w:type="spellEnd"/>
      <w:r w:rsidR="005373AA">
        <w:t xml:space="preserve"> Н.Е.</w:t>
      </w:r>
      <w:r w:rsidRPr="000B4699">
        <w:t xml:space="preserve"> </w:t>
      </w:r>
      <w:r w:rsidR="002C4D4C" w:rsidRPr="000B4699">
        <w:t xml:space="preserve">с жалобой на отсутствие парковки возле объекта социальной инфраструктуры Шоссейная, д. 6 (больница). </w:t>
      </w:r>
    </w:p>
    <w:p w:rsidR="001A3133" w:rsidRPr="000B4699" w:rsidRDefault="001A3133" w:rsidP="009E2F9E">
      <w:pPr>
        <w:ind w:firstLine="708"/>
        <w:jc w:val="both"/>
        <w:rPr>
          <w:lang w:eastAsia="en-US"/>
        </w:rPr>
      </w:pPr>
      <w:r w:rsidRPr="000B4699">
        <w:rPr>
          <w:lang w:eastAsia="en-US"/>
        </w:rPr>
        <w:lastRenderedPageBreak/>
        <w:t xml:space="preserve">На основании изложенного </w:t>
      </w:r>
      <w:r w:rsidR="00414266" w:rsidRPr="000B4699">
        <w:rPr>
          <w:bCs/>
          <w:spacing w:val="-5"/>
        </w:rPr>
        <w:t>Координацион</w:t>
      </w:r>
      <w:r w:rsidR="00B15110" w:rsidRPr="000B4699">
        <w:rPr>
          <w:bCs/>
          <w:spacing w:val="-5"/>
        </w:rPr>
        <w:t>ный совет</w:t>
      </w:r>
      <w:r w:rsidR="00FC47CB" w:rsidRPr="000B4699">
        <w:t xml:space="preserve"> по делам инвалидов </w:t>
      </w:r>
      <w:r w:rsidR="00FC47CB" w:rsidRPr="000B4699">
        <w:rPr>
          <w:noProof/>
        </w:rPr>
        <w:t>при главе города Краснокамска</w:t>
      </w:r>
    </w:p>
    <w:p w:rsidR="001A3133" w:rsidRPr="000B4699" w:rsidRDefault="001A3133" w:rsidP="009E2F9E">
      <w:pPr>
        <w:ind w:firstLine="709"/>
        <w:jc w:val="both"/>
        <w:rPr>
          <w:b/>
          <w:bCs/>
          <w:spacing w:val="-5"/>
        </w:rPr>
      </w:pPr>
      <w:r w:rsidRPr="000B4699">
        <w:rPr>
          <w:b/>
          <w:bCs/>
          <w:spacing w:val="-5"/>
        </w:rPr>
        <w:t>РЕШАЕТ:</w:t>
      </w:r>
    </w:p>
    <w:p w:rsidR="001A3133" w:rsidRPr="000B4699" w:rsidRDefault="00414266" w:rsidP="008F7187">
      <w:pPr>
        <w:pStyle w:val="a5"/>
        <w:numPr>
          <w:ilvl w:val="0"/>
          <w:numId w:val="22"/>
        </w:numPr>
        <w:spacing w:line="240" w:lineRule="auto"/>
        <w:ind w:left="0" w:firstLine="708"/>
        <w:jc w:val="both"/>
        <w:rPr>
          <w:sz w:val="24"/>
          <w:szCs w:val="24"/>
          <w:lang w:eastAsia="en-US"/>
        </w:rPr>
      </w:pPr>
      <w:r w:rsidRPr="000B4699">
        <w:rPr>
          <w:sz w:val="24"/>
          <w:szCs w:val="24"/>
          <w:lang w:eastAsia="en-US"/>
        </w:rPr>
        <w:t>И</w:t>
      </w:r>
      <w:r w:rsidR="00FC47CB" w:rsidRPr="000B4699">
        <w:rPr>
          <w:sz w:val="24"/>
          <w:szCs w:val="24"/>
          <w:lang w:eastAsia="en-US"/>
        </w:rPr>
        <w:t xml:space="preserve">нформацию </w:t>
      </w:r>
      <w:proofErr w:type="spellStart"/>
      <w:r w:rsidR="00FC47CB" w:rsidRPr="000B4699">
        <w:rPr>
          <w:sz w:val="24"/>
          <w:szCs w:val="24"/>
          <w:lang w:eastAsia="en-US"/>
        </w:rPr>
        <w:t>Кондаковой</w:t>
      </w:r>
      <w:proofErr w:type="spellEnd"/>
      <w:r w:rsidR="00FC47CB" w:rsidRPr="000B4699">
        <w:rPr>
          <w:sz w:val="24"/>
          <w:szCs w:val="24"/>
          <w:lang w:eastAsia="en-US"/>
        </w:rPr>
        <w:t xml:space="preserve"> А.В. </w:t>
      </w:r>
      <w:r w:rsidR="00FC47CB" w:rsidRPr="000B4699">
        <w:rPr>
          <w:sz w:val="24"/>
          <w:szCs w:val="24"/>
        </w:rPr>
        <w:t xml:space="preserve">О предоставлении мер социальной поддержки инвалидам Территориальным управлением министерства социальной защиты Пермского края по Краснокамскому и </w:t>
      </w:r>
      <w:proofErr w:type="spellStart"/>
      <w:r w:rsidR="00FC47CB" w:rsidRPr="000B4699">
        <w:rPr>
          <w:sz w:val="24"/>
          <w:szCs w:val="24"/>
        </w:rPr>
        <w:t>Нытвенскому</w:t>
      </w:r>
      <w:proofErr w:type="spellEnd"/>
      <w:r w:rsidR="00FC47CB" w:rsidRPr="000B4699">
        <w:rPr>
          <w:sz w:val="24"/>
          <w:szCs w:val="24"/>
        </w:rPr>
        <w:t xml:space="preserve"> районам </w:t>
      </w:r>
      <w:r w:rsidR="00FC47CB" w:rsidRPr="000B4699">
        <w:rPr>
          <w:sz w:val="24"/>
          <w:szCs w:val="24"/>
          <w:lang w:eastAsia="en-US"/>
        </w:rPr>
        <w:t>принять к сведению.</w:t>
      </w:r>
    </w:p>
    <w:p w:rsidR="002C4D4C" w:rsidRPr="000B4699" w:rsidRDefault="005373AA" w:rsidP="008F7187">
      <w:pPr>
        <w:pStyle w:val="a5"/>
        <w:numPr>
          <w:ilvl w:val="0"/>
          <w:numId w:val="22"/>
        </w:numPr>
        <w:spacing w:line="240" w:lineRule="auto"/>
        <w:ind w:left="0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Рекомендовать </w:t>
      </w:r>
      <w:proofErr w:type="spellStart"/>
      <w:r w:rsidR="008F7187" w:rsidRPr="000B4699">
        <w:rPr>
          <w:sz w:val="24"/>
          <w:szCs w:val="24"/>
          <w:lang w:eastAsia="en-US"/>
        </w:rPr>
        <w:t>Мырзиной</w:t>
      </w:r>
      <w:proofErr w:type="spellEnd"/>
      <w:r w:rsidR="008F7187" w:rsidRPr="000B4699">
        <w:rPr>
          <w:sz w:val="24"/>
          <w:szCs w:val="24"/>
          <w:lang w:eastAsia="en-US"/>
        </w:rPr>
        <w:t xml:space="preserve"> О.П. написать в прокуратуру обращение в форме предложения </w:t>
      </w:r>
      <w:r w:rsidR="002C4D4C" w:rsidRPr="000B4699">
        <w:rPr>
          <w:sz w:val="24"/>
          <w:szCs w:val="24"/>
          <w:lang w:eastAsia="en-US"/>
        </w:rPr>
        <w:t>по отсутствию</w:t>
      </w:r>
      <w:r w:rsidR="008F7187" w:rsidRPr="000B4699">
        <w:rPr>
          <w:sz w:val="24"/>
          <w:szCs w:val="24"/>
          <w:lang w:eastAsia="en-US"/>
        </w:rPr>
        <w:t xml:space="preserve"> парковочных мест возле приоритетного объекта социальной инфраструктуры. </w:t>
      </w:r>
    </w:p>
    <w:p w:rsidR="008F7187" w:rsidRPr="000B4699" w:rsidRDefault="005373AA" w:rsidP="008F7187">
      <w:pPr>
        <w:pStyle w:val="a5"/>
        <w:numPr>
          <w:ilvl w:val="0"/>
          <w:numId w:val="22"/>
        </w:numPr>
        <w:spacing w:line="240" w:lineRule="auto"/>
        <w:ind w:left="0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Рекомендовать </w:t>
      </w:r>
      <w:proofErr w:type="spellStart"/>
      <w:r w:rsidR="008F7187" w:rsidRPr="000B4699">
        <w:rPr>
          <w:sz w:val="24"/>
          <w:szCs w:val="24"/>
          <w:lang w:eastAsia="en-US"/>
        </w:rPr>
        <w:t>Кондаковой</w:t>
      </w:r>
      <w:proofErr w:type="spellEnd"/>
      <w:r w:rsidR="008F7187" w:rsidRPr="000B4699">
        <w:rPr>
          <w:sz w:val="24"/>
          <w:szCs w:val="24"/>
          <w:lang w:eastAsia="en-US"/>
        </w:rPr>
        <w:t xml:space="preserve"> А.В. подготовить информацию для размещения </w:t>
      </w:r>
      <w:r>
        <w:rPr>
          <w:sz w:val="24"/>
          <w:szCs w:val="24"/>
          <w:lang w:eastAsia="en-US"/>
        </w:rPr>
        <w:t>на стенде общества инвалидов</w:t>
      </w:r>
      <w:r w:rsidR="008F7187" w:rsidRPr="000B4699">
        <w:rPr>
          <w:sz w:val="24"/>
          <w:szCs w:val="24"/>
          <w:lang w:eastAsia="en-US"/>
        </w:rPr>
        <w:t xml:space="preserve"> Краснокамского городского округа.</w:t>
      </w:r>
    </w:p>
    <w:p w:rsidR="00FC47CB" w:rsidRPr="000B4699" w:rsidRDefault="00FC47CB" w:rsidP="009E2F9E">
      <w:pPr>
        <w:pStyle w:val="a5"/>
        <w:spacing w:line="240" w:lineRule="auto"/>
        <w:ind w:firstLine="708"/>
        <w:jc w:val="both"/>
        <w:rPr>
          <w:color w:val="FF0000"/>
          <w:sz w:val="24"/>
          <w:szCs w:val="24"/>
        </w:rPr>
      </w:pPr>
    </w:p>
    <w:p w:rsidR="00FC47CB" w:rsidRPr="000B4699" w:rsidRDefault="00C932FC" w:rsidP="009E2F9E">
      <w:pPr>
        <w:pStyle w:val="a3"/>
        <w:numPr>
          <w:ilvl w:val="0"/>
          <w:numId w:val="11"/>
        </w:numPr>
        <w:ind w:left="0" w:firstLine="709"/>
        <w:jc w:val="both"/>
        <w:rPr>
          <w:b/>
        </w:rPr>
      </w:pPr>
      <w:r w:rsidRPr="000B4699">
        <w:rPr>
          <w:b/>
        </w:rPr>
        <w:t xml:space="preserve">О </w:t>
      </w:r>
      <w:r w:rsidR="00C1431B" w:rsidRPr="000B4699">
        <w:rPr>
          <w:b/>
        </w:rPr>
        <w:t>повышении доступности объектов и услуг в сфере</w:t>
      </w:r>
      <w:r w:rsidRPr="000B4699">
        <w:rPr>
          <w:b/>
        </w:rPr>
        <w:t xml:space="preserve"> </w:t>
      </w:r>
      <w:r w:rsidR="00C1431B" w:rsidRPr="000B4699">
        <w:rPr>
          <w:b/>
        </w:rPr>
        <w:t xml:space="preserve">транспортного обслуживания </w:t>
      </w:r>
      <w:r w:rsidRPr="000B4699">
        <w:rPr>
          <w:b/>
        </w:rPr>
        <w:t>Краснокамского</w:t>
      </w:r>
      <w:r w:rsidR="00B15110" w:rsidRPr="000B4699">
        <w:rPr>
          <w:b/>
        </w:rPr>
        <w:t xml:space="preserve"> городского </w:t>
      </w:r>
      <w:r w:rsidRPr="000B4699">
        <w:rPr>
          <w:b/>
        </w:rPr>
        <w:t>округа</w:t>
      </w:r>
      <w:r w:rsidR="00B15110" w:rsidRPr="000B4699">
        <w:rPr>
          <w:b/>
        </w:rPr>
        <w:t>.</w:t>
      </w:r>
    </w:p>
    <w:p w:rsidR="00867A36" w:rsidRPr="000B4699" w:rsidRDefault="003D4397" w:rsidP="00867A36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lang w:eastAsia="en-US"/>
        </w:rPr>
        <w:t>З</w:t>
      </w:r>
      <w:r w:rsidR="001A3133" w:rsidRPr="000B4699">
        <w:rPr>
          <w:lang w:eastAsia="en-US"/>
        </w:rPr>
        <w:t>аслуша</w:t>
      </w:r>
      <w:r w:rsidRPr="000B4699">
        <w:rPr>
          <w:lang w:eastAsia="en-US"/>
        </w:rPr>
        <w:t>в</w:t>
      </w:r>
      <w:r w:rsidR="001A3133" w:rsidRPr="000B4699">
        <w:rPr>
          <w:lang w:eastAsia="en-US"/>
        </w:rPr>
        <w:t xml:space="preserve"> </w:t>
      </w:r>
      <w:r w:rsidR="00867A36" w:rsidRPr="000B4699">
        <w:rPr>
          <w:lang w:eastAsia="en-US"/>
        </w:rPr>
        <w:t xml:space="preserve">информацию </w:t>
      </w:r>
      <w:r w:rsidR="008F7187" w:rsidRPr="000B4699">
        <w:rPr>
          <w:lang w:eastAsia="en-US"/>
        </w:rPr>
        <w:t>Кривенко Н.П., главного специалиста</w:t>
      </w:r>
      <w:r w:rsidR="008F7187" w:rsidRPr="000B4699">
        <w:rPr>
          <w:color w:val="FF0000"/>
          <w:lang w:eastAsia="en-US"/>
        </w:rPr>
        <w:t xml:space="preserve"> </w:t>
      </w:r>
      <w:r w:rsidR="00C1431B" w:rsidRPr="000B4699">
        <w:rPr>
          <w:rFonts w:eastAsiaTheme="minorHAnsi"/>
          <w:lang w:eastAsia="en-US"/>
        </w:rPr>
        <w:t>управления благоустройства, дорожной и транспортной инфраструктуры администрации города Краснокамска</w:t>
      </w:r>
      <w:r w:rsidR="00867A36" w:rsidRPr="000B4699">
        <w:rPr>
          <w:rFonts w:eastAsiaTheme="minorHAnsi"/>
          <w:lang w:eastAsia="en-US"/>
        </w:rPr>
        <w:t>,</w:t>
      </w:r>
      <w:r w:rsidR="00EB38A9" w:rsidRPr="000B4699">
        <w:rPr>
          <w:rFonts w:eastAsiaTheme="minorHAnsi"/>
          <w:color w:val="FF0000"/>
          <w:lang w:eastAsia="en-US"/>
        </w:rPr>
        <w:t xml:space="preserve"> </w:t>
      </w:r>
      <w:r w:rsidR="00EB38A9" w:rsidRPr="000B4699">
        <w:rPr>
          <w:lang w:eastAsia="en-US"/>
        </w:rPr>
        <w:t>Координационный совет по делам инвалидов констатирует, что</w:t>
      </w:r>
      <w:r w:rsidR="00C1431B" w:rsidRPr="000B4699">
        <w:rPr>
          <w:rFonts w:eastAsiaTheme="minorHAnsi"/>
          <w:color w:val="FF0000"/>
          <w:lang w:eastAsia="en-US"/>
        </w:rPr>
        <w:t xml:space="preserve"> </w:t>
      </w:r>
      <w:r w:rsidR="00867A36" w:rsidRPr="000B4699">
        <w:rPr>
          <w:color w:val="000000"/>
        </w:rPr>
        <w:t xml:space="preserve">на сегодняшний день у перевозчиков, осуществляющих перевозки на муниципальных пригородных автобусных маршрутах регулярного сообщения, работают на линии четыре низкопольных автобуса (в направлении п. Оверята, ст. </w:t>
      </w:r>
      <w:proofErr w:type="spellStart"/>
      <w:r w:rsidR="00867A36" w:rsidRPr="000B4699">
        <w:rPr>
          <w:color w:val="000000"/>
        </w:rPr>
        <w:t>Шабуничи</w:t>
      </w:r>
      <w:proofErr w:type="spellEnd"/>
      <w:r w:rsidR="00867A36" w:rsidRPr="000B4699">
        <w:rPr>
          <w:color w:val="000000"/>
        </w:rPr>
        <w:t xml:space="preserve">, д. </w:t>
      </w:r>
      <w:proofErr w:type="spellStart"/>
      <w:r w:rsidR="00867A36" w:rsidRPr="000B4699">
        <w:rPr>
          <w:color w:val="000000"/>
        </w:rPr>
        <w:t>Клепики</w:t>
      </w:r>
      <w:proofErr w:type="spellEnd"/>
      <w:r w:rsidR="00867A36" w:rsidRPr="000B4699">
        <w:rPr>
          <w:color w:val="000000"/>
        </w:rPr>
        <w:t>), однако не все посадочные площадки остановочных пунктов Краснокамского городского округа приспособлены для низкопольных автобусов. Администрацией КГО направлены методические рекомендации в адрес руководителей автотранспортных предприятий КГО в части оказания услуг по перевозке маломобильных групп населения в автобусах пригородного сообщения, утвержденные приказом Министерства транспорта Пермского края от 04 октября 2016 г. № СЭД-44-01-02-268, в соответствии с которыми при отсутствии низкопольного автобуса на линии, водителем транспортного средства оказывается помощь пассажирам из числа инвалидов при посадке и высадке в пригородные автобусы.</w:t>
      </w:r>
      <w:r w:rsidR="000E71B7" w:rsidRPr="000B4699">
        <w:rPr>
          <w:color w:val="000000"/>
        </w:rPr>
        <w:t xml:space="preserve"> </w:t>
      </w:r>
    </w:p>
    <w:p w:rsidR="005373AA" w:rsidRDefault="000E71B7" w:rsidP="00867A36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>Также Кривенко Н.П. была предоставлена информация</w:t>
      </w:r>
      <w:r w:rsidR="005373AA">
        <w:rPr>
          <w:color w:val="000000"/>
        </w:rPr>
        <w:t xml:space="preserve"> что </w:t>
      </w:r>
      <w:r w:rsidR="005373AA" w:rsidRPr="000B4699">
        <w:rPr>
          <w:color w:val="000000"/>
        </w:rPr>
        <w:t>Управление</w:t>
      </w:r>
      <w:r w:rsidR="002D6E0B">
        <w:rPr>
          <w:color w:val="000000"/>
        </w:rPr>
        <w:t>м</w:t>
      </w:r>
      <w:r w:rsidRPr="000B4699">
        <w:rPr>
          <w:rFonts w:eastAsiaTheme="minorHAnsi"/>
          <w:lang w:eastAsia="en-US"/>
        </w:rPr>
        <w:t xml:space="preserve"> благоустройства, дорожной и транспортной инфраструктуры администрации города Краснокамска</w:t>
      </w:r>
      <w:r w:rsidRPr="000B4699">
        <w:rPr>
          <w:color w:val="000000"/>
        </w:rPr>
        <w:t xml:space="preserve"> </w:t>
      </w:r>
      <w:r w:rsidR="002D6E0B">
        <w:rPr>
          <w:color w:val="000000"/>
        </w:rPr>
        <w:t>направлено письмо</w:t>
      </w:r>
      <w:r w:rsidR="008570EE" w:rsidRPr="000B4699">
        <w:rPr>
          <w:color w:val="000000"/>
        </w:rPr>
        <w:t xml:space="preserve"> заместителю министра социального </w:t>
      </w:r>
      <w:r w:rsidR="008570EE" w:rsidRPr="000B4699">
        <w:t>развития</w:t>
      </w:r>
      <w:r w:rsidRPr="000B4699">
        <w:t xml:space="preserve"> </w:t>
      </w:r>
      <w:r w:rsidR="002D6E0B">
        <w:t>с предложением оказания помощи индивидуальным предпринимателям и юридическим лицам в части компенсации затрат на приобретение низкопольных автобусов</w:t>
      </w:r>
      <w:r w:rsidRPr="000B4699">
        <w:rPr>
          <w:color w:val="000000"/>
        </w:rPr>
        <w:t>.</w:t>
      </w:r>
      <w:r w:rsidR="005373AA">
        <w:rPr>
          <w:color w:val="000000"/>
        </w:rPr>
        <w:t xml:space="preserve"> </w:t>
      </w:r>
      <w:r w:rsidR="005373AA" w:rsidRPr="000B4699">
        <w:rPr>
          <w:color w:val="000000"/>
        </w:rPr>
        <w:t>В 2019 году жалоб от жителей Краснокамского городского округа не поступало.</w:t>
      </w:r>
      <w:r w:rsidR="005373AA">
        <w:rPr>
          <w:color w:val="000000"/>
        </w:rPr>
        <w:t xml:space="preserve"> За период с 2017 по </w:t>
      </w:r>
      <w:r w:rsidRPr="000B4699">
        <w:rPr>
          <w:color w:val="000000"/>
        </w:rPr>
        <w:t xml:space="preserve">2018 </w:t>
      </w:r>
      <w:r w:rsidR="005373AA">
        <w:rPr>
          <w:color w:val="000000"/>
        </w:rPr>
        <w:t>гг</w:t>
      </w:r>
      <w:r w:rsidR="002D6E0B">
        <w:rPr>
          <w:color w:val="000000"/>
        </w:rPr>
        <w:t>.</w:t>
      </w:r>
      <w:r w:rsidRPr="000B4699">
        <w:rPr>
          <w:color w:val="000000"/>
        </w:rPr>
        <w:t xml:space="preserve"> поступили две жалобы от гр-на Костицина С.В., в 2019 году ему было предоставлено жилье в центре города Краснокамска. </w:t>
      </w:r>
    </w:p>
    <w:p w:rsidR="0020077C" w:rsidRPr="000B4699" w:rsidRDefault="0020077C" w:rsidP="00867A36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>Выступил</w:t>
      </w:r>
      <w:r w:rsidR="002D6E0B">
        <w:rPr>
          <w:color w:val="000000"/>
        </w:rPr>
        <w:t>и:</w:t>
      </w:r>
      <w:r w:rsidRPr="000B4699">
        <w:rPr>
          <w:color w:val="000000"/>
        </w:rPr>
        <w:t xml:space="preserve"> </w:t>
      </w:r>
      <w:proofErr w:type="spellStart"/>
      <w:r w:rsidRPr="000B4699">
        <w:rPr>
          <w:color w:val="000000"/>
        </w:rPr>
        <w:t>Лукащук</w:t>
      </w:r>
      <w:proofErr w:type="spellEnd"/>
      <w:r w:rsidRPr="000B4699">
        <w:rPr>
          <w:color w:val="000000"/>
        </w:rPr>
        <w:t xml:space="preserve"> </w:t>
      </w:r>
      <w:r w:rsidRPr="000B4699">
        <w:t>Н.С.</w:t>
      </w:r>
      <w:r w:rsidR="002D6E0B">
        <w:t xml:space="preserve">, Наугольных В.М., </w:t>
      </w:r>
      <w:r w:rsidRPr="000B4699">
        <w:t xml:space="preserve">с предложением </w:t>
      </w:r>
      <w:r w:rsidR="00651F10">
        <w:t>организации</w:t>
      </w:r>
      <w:r w:rsidR="002D6E0B">
        <w:t xml:space="preserve"> рабочей группы </w:t>
      </w:r>
      <w:r w:rsidR="007265A8">
        <w:t>для</w:t>
      </w:r>
      <w:r w:rsidR="002D6E0B">
        <w:t xml:space="preserve"> контрол</w:t>
      </w:r>
      <w:r w:rsidR="007265A8">
        <w:t>я</w:t>
      </w:r>
      <w:r w:rsidR="002D6E0B">
        <w:t xml:space="preserve"> </w:t>
      </w:r>
      <w:r w:rsidR="007265A8">
        <w:t>по установке</w:t>
      </w:r>
      <w:r w:rsidR="002D6E0B">
        <w:t xml:space="preserve"> </w:t>
      </w:r>
      <w:r w:rsidRPr="000B4699">
        <w:t>остановочн</w:t>
      </w:r>
      <w:r w:rsidR="00651F10">
        <w:t>ых</w:t>
      </w:r>
      <w:r w:rsidRPr="000B4699">
        <w:t xml:space="preserve"> комплекс</w:t>
      </w:r>
      <w:r w:rsidR="00651F10">
        <w:t>ов</w:t>
      </w:r>
      <w:r w:rsidRPr="000B4699">
        <w:t xml:space="preserve"> в соответствии с потребностями</w:t>
      </w:r>
      <w:r w:rsidR="00651F10">
        <w:t xml:space="preserve"> маломобильных групп населения, </w:t>
      </w:r>
      <w:r w:rsidRPr="000B4699">
        <w:rPr>
          <w:rFonts w:eastAsiaTheme="minorHAnsi"/>
          <w:lang w:eastAsia="en-US"/>
        </w:rPr>
        <w:t xml:space="preserve">с привлечением сотрудников прокуратуры и </w:t>
      </w:r>
      <w:r w:rsidR="000E71B7" w:rsidRPr="000B4699">
        <w:rPr>
          <w:rFonts w:eastAsiaTheme="minorHAnsi"/>
          <w:lang w:eastAsia="en-US"/>
        </w:rPr>
        <w:t>государственного инспектора дорожного надзора ГИБДД</w:t>
      </w:r>
      <w:r w:rsidRPr="000B4699">
        <w:rPr>
          <w:rFonts w:eastAsiaTheme="minorHAnsi"/>
          <w:lang w:eastAsia="en-US"/>
        </w:rPr>
        <w:t>.</w:t>
      </w:r>
      <w:r w:rsidRPr="000B4699">
        <w:t xml:space="preserve"> </w:t>
      </w:r>
    </w:p>
    <w:p w:rsidR="00C9038A" w:rsidRPr="000B4699" w:rsidRDefault="00C9038A" w:rsidP="00867A36">
      <w:pPr>
        <w:ind w:firstLine="708"/>
        <w:jc w:val="both"/>
        <w:rPr>
          <w:lang w:eastAsia="en-US"/>
        </w:rPr>
      </w:pPr>
      <w:r w:rsidRPr="000B4699">
        <w:rPr>
          <w:lang w:eastAsia="en-US"/>
        </w:rPr>
        <w:t xml:space="preserve">На основании изложенного </w:t>
      </w:r>
      <w:r w:rsidRPr="000B4699">
        <w:rPr>
          <w:bCs/>
          <w:spacing w:val="-5"/>
        </w:rPr>
        <w:t>Координационный совет</w:t>
      </w:r>
      <w:r w:rsidRPr="000B4699">
        <w:t xml:space="preserve"> по делам инвалидов </w:t>
      </w:r>
      <w:r w:rsidRPr="000B4699">
        <w:rPr>
          <w:noProof/>
        </w:rPr>
        <w:t>при главе города Краснокамска</w:t>
      </w:r>
    </w:p>
    <w:p w:rsidR="001A3133" w:rsidRPr="000B4699" w:rsidRDefault="001A3133" w:rsidP="009E2F9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0B4699">
        <w:rPr>
          <w:b/>
          <w:lang w:eastAsia="en-US"/>
        </w:rPr>
        <w:t>РЕШАЕТ:</w:t>
      </w:r>
    </w:p>
    <w:p w:rsidR="00DA268D" w:rsidRPr="000B4699" w:rsidRDefault="00BE6416" w:rsidP="00651F10">
      <w:pPr>
        <w:pStyle w:val="a3"/>
        <w:numPr>
          <w:ilvl w:val="0"/>
          <w:numId w:val="20"/>
        </w:numPr>
        <w:ind w:left="0" w:firstLine="708"/>
        <w:jc w:val="both"/>
      </w:pPr>
      <w:r w:rsidRPr="000B4699">
        <w:t>Информацию</w:t>
      </w:r>
      <w:r w:rsidR="00414266" w:rsidRPr="000B4699">
        <w:rPr>
          <w:rFonts w:eastAsiaTheme="minorHAnsi"/>
          <w:lang w:eastAsia="en-US"/>
        </w:rPr>
        <w:t xml:space="preserve"> </w:t>
      </w:r>
      <w:r w:rsidR="008F7187" w:rsidRPr="000B4699">
        <w:rPr>
          <w:rFonts w:eastAsiaTheme="minorHAnsi"/>
          <w:lang w:eastAsia="en-US"/>
        </w:rPr>
        <w:t>Кривенко Н.П</w:t>
      </w:r>
      <w:r w:rsidR="00414266" w:rsidRPr="000B4699">
        <w:rPr>
          <w:rFonts w:eastAsiaTheme="minorHAnsi"/>
          <w:lang w:eastAsia="en-US"/>
        </w:rPr>
        <w:t xml:space="preserve">., </w:t>
      </w:r>
      <w:r w:rsidR="000E71B7" w:rsidRPr="000B4699">
        <w:rPr>
          <w:rFonts w:eastAsiaTheme="minorHAnsi"/>
          <w:lang w:eastAsia="en-US"/>
        </w:rPr>
        <w:t xml:space="preserve">о </w:t>
      </w:r>
      <w:r w:rsidR="000E71B7" w:rsidRPr="000B4699">
        <w:t>повышении доступности объектов и услуг в сфере транспортного обслуживания на</w:t>
      </w:r>
      <w:r w:rsidR="00414266" w:rsidRPr="000B4699">
        <w:t xml:space="preserve"> </w:t>
      </w:r>
      <w:r w:rsidR="00C932FC" w:rsidRPr="000B4699">
        <w:t>территории Краснокамского</w:t>
      </w:r>
      <w:r w:rsidR="00414266" w:rsidRPr="000B4699">
        <w:t xml:space="preserve"> городского </w:t>
      </w:r>
      <w:r w:rsidR="00C932FC" w:rsidRPr="000B4699">
        <w:t xml:space="preserve">округа </w:t>
      </w:r>
      <w:r w:rsidRPr="000B4699">
        <w:t>принять к сведению.</w:t>
      </w:r>
    </w:p>
    <w:p w:rsidR="0020077C" w:rsidRPr="00651F10" w:rsidRDefault="008F7187" w:rsidP="00651F10">
      <w:pPr>
        <w:pStyle w:val="40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8"/>
        <w:rPr>
          <w:rFonts w:eastAsiaTheme="minorHAnsi"/>
          <w:sz w:val="24"/>
          <w:szCs w:val="24"/>
        </w:rPr>
      </w:pPr>
      <w:r w:rsidRPr="00651F10">
        <w:rPr>
          <w:rFonts w:eastAsiaTheme="minorHAnsi"/>
          <w:sz w:val="24"/>
          <w:szCs w:val="24"/>
        </w:rPr>
        <w:t>Управлению благоустройства, дорожной и транспортной инфраструктуры администрации города Краснокамска</w:t>
      </w:r>
      <w:r w:rsidR="00F82BE3" w:rsidRPr="00651F10">
        <w:rPr>
          <w:rFonts w:eastAsiaTheme="minorHAnsi"/>
          <w:sz w:val="24"/>
          <w:szCs w:val="24"/>
        </w:rPr>
        <w:t xml:space="preserve"> предоставить </w:t>
      </w:r>
      <w:r w:rsidR="00651F10" w:rsidRPr="00651F10">
        <w:rPr>
          <w:color w:val="000000"/>
          <w:sz w:val="24"/>
          <w:szCs w:val="24"/>
        </w:rPr>
        <w:t xml:space="preserve">письмо заместителю министра социального </w:t>
      </w:r>
      <w:r w:rsidR="00651F10" w:rsidRPr="00651F10">
        <w:rPr>
          <w:sz w:val="24"/>
          <w:szCs w:val="24"/>
        </w:rPr>
        <w:t>развития с предложением оказания помощи индивидуальным предпринимателям и юридическим лицам в части компенсации затрат на приобретение низкопольных автобусов</w:t>
      </w:r>
      <w:r w:rsidR="00651F10">
        <w:rPr>
          <w:rFonts w:eastAsiaTheme="minorHAnsi"/>
          <w:sz w:val="24"/>
          <w:szCs w:val="24"/>
        </w:rPr>
        <w:t>.</w:t>
      </w:r>
    </w:p>
    <w:p w:rsidR="005373AA" w:rsidRPr="000B4699" w:rsidRDefault="005373AA" w:rsidP="00651F10">
      <w:pPr>
        <w:pStyle w:val="a3"/>
        <w:tabs>
          <w:tab w:val="left" w:pos="993"/>
        </w:tabs>
        <w:ind w:left="0" w:firstLine="708"/>
        <w:jc w:val="both"/>
        <w:rPr>
          <w:bCs/>
          <w:spacing w:val="-5"/>
        </w:rPr>
      </w:pPr>
      <w:r w:rsidRPr="000B4699">
        <w:t xml:space="preserve">Срок: до </w:t>
      </w:r>
      <w:r w:rsidR="002D6E0B" w:rsidRPr="002D6E0B">
        <w:rPr>
          <w:b/>
        </w:rPr>
        <w:t>02</w:t>
      </w:r>
      <w:r w:rsidRPr="002D6E0B">
        <w:rPr>
          <w:b/>
        </w:rPr>
        <w:t>.</w:t>
      </w:r>
      <w:r w:rsidRPr="000B4699">
        <w:rPr>
          <w:b/>
        </w:rPr>
        <w:t>07.2019г.</w:t>
      </w:r>
    </w:p>
    <w:p w:rsidR="00651F10" w:rsidRDefault="00F82BE3" w:rsidP="00651F10">
      <w:pPr>
        <w:pStyle w:val="40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8"/>
        <w:rPr>
          <w:sz w:val="24"/>
          <w:szCs w:val="24"/>
        </w:rPr>
      </w:pPr>
      <w:r w:rsidRPr="000B4699">
        <w:rPr>
          <w:sz w:val="24"/>
          <w:szCs w:val="24"/>
        </w:rPr>
        <w:t>Отделу по внутренней и социальной политике</w:t>
      </w:r>
      <w:r w:rsidR="00651F10">
        <w:rPr>
          <w:sz w:val="24"/>
          <w:szCs w:val="24"/>
        </w:rPr>
        <w:t>:</w:t>
      </w:r>
    </w:p>
    <w:p w:rsidR="00BE6416" w:rsidRPr="000B4699" w:rsidRDefault="00651F10" w:rsidP="00651F10">
      <w:pPr>
        <w:pStyle w:val="40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20077C" w:rsidRPr="000B4699">
        <w:rPr>
          <w:sz w:val="24"/>
          <w:szCs w:val="24"/>
        </w:rPr>
        <w:t xml:space="preserve"> </w:t>
      </w:r>
      <w:r w:rsidR="007265A8">
        <w:rPr>
          <w:sz w:val="24"/>
          <w:szCs w:val="24"/>
        </w:rPr>
        <w:t>заседание рабочей</w:t>
      </w:r>
      <w:r w:rsidR="0020077C" w:rsidRPr="000B4699">
        <w:rPr>
          <w:sz w:val="24"/>
          <w:szCs w:val="24"/>
        </w:rPr>
        <w:t xml:space="preserve"> </w:t>
      </w:r>
      <w:r w:rsidR="007265A8">
        <w:t xml:space="preserve">группы по организации контроля установки </w:t>
      </w:r>
      <w:r w:rsidR="007265A8" w:rsidRPr="000B4699">
        <w:lastRenderedPageBreak/>
        <w:t>остановочн</w:t>
      </w:r>
      <w:r w:rsidR="007265A8">
        <w:t>ых</w:t>
      </w:r>
      <w:r w:rsidR="007265A8" w:rsidRPr="000B4699">
        <w:t xml:space="preserve"> комплекс</w:t>
      </w:r>
      <w:r w:rsidR="007265A8">
        <w:t>ов</w:t>
      </w:r>
      <w:r w:rsidR="007265A8" w:rsidRPr="000B4699">
        <w:t xml:space="preserve"> в соответствии с потребностями</w:t>
      </w:r>
      <w:r w:rsidR="007265A8">
        <w:t xml:space="preserve"> маломобильных групп населения, </w:t>
      </w:r>
      <w:r w:rsidR="007265A8" w:rsidRPr="000B4699">
        <w:rPr>
          <w:rFonts w:eastAsiaTheme="minorHAnsi"/>
        </w:rPr>
        <w:t>с привлечением сотрудников прокуратуры и государственного инспектора дорожного надзора ГИБДД</w:t>
      </w:r>
      <w:r w:rsidR="00306D75" w:rsidRPr="000B4699">
        <w:rPr>
          <w:sz w:val="24"/>
          <w:szCs w:val="24"/>
        </w:rPr>
        <w:t>.</w:t>
      </w:r>
    </w:p>
    <w:p w:rsidR="00306D75" w:rsidRDefault="00306D75" w:rsidP="00651F10">
      <w:pPr>
        <w:pStyle w:val="a3"/>
        <w:tabs>
          <w:tab w:val="left" w:pos="993"/>
        </w:tabs>
        <w:ind w:left="0" w:firstLine="708"/>
        <w:jc w:val="both"/>
        <w:rPr>
          <w:b/>
        </w:rPr>
      </w:pPr>
      <w:r w:rsidRPr="000B4699">
        <w:t xml:space="preserve">Срок: </w:t>
      </w:r>
      <w:r w:rsidR="00414266" w:rsidRPr="000B4699">
        <w:t xml:space="preserve">до </w:t>
      </w:r>
      <w:r w:rsidR="00F82BE3" w:rsidRPr="000B4699">
        <w:rPr>
          <w:b/>
        </w:rPr>
        <w:t>1</w:t>
      </w:r>
      <w:r w:rsidR="00867A36" w:rsidRPr="000B4699">
        <w:rPr>
          <w:b/>
        </w:rPr>
        <w:t>8</w:t>
      </w:r>
      <w:r w:rsidRPr="000B4699">
        <w:rPr>
          <w:b/>
        </w:rPr>
        <w:t>.0</w:t>
      </w:r>
      <w:r w:rsidR="00F82BE3" w:rsidRPr="000B4699">
        <w:rPr>
          <w:b/>
        </w:rPr>
        <w:t>7</w:t>
      </w:r>
      <w:r w:rsidRPr="000B4699">
        <w:rPr>
          <w:b/>
        </w:rPr>
        <w:t>.2019</w:t>
      </w:r>
      <w:r w:rsidR="00414266" w:rsidRPr="000B4699">
        <w:rPr>
          <w:b/>
        </w:rPr>
        <w:t>г.</w:t>
      </w:r>
    </w:p>
    <w:p w:rsidR="00651F10" w:rsidRDefault="00651F10" w:rsidP="00651F10">
      <w:pPr>
        <w:pStyle w:val="a3"/>
        <w:numPr>
          <w:ilvl w:val="1"/>
          <w:numId w:val="20"/>
        </w:numPr>
        <w:tabs>
          <w:tab w:val="left" w:pos="993"/>
        </w:tabs>
        <w:ind w:left="0" w:firstLine="708"/>
        <w:jc w:val="both"/>
      </w:pPr>
      <w:r w:rsidRPr="00651F10">
        <w:t xml:space="preserve">Организовать выезд рабочей </w:t>
      </w:r>
      <w:r>
        <w:t>группы по обследованию остановочных комплексов на территории Краснокамского муниципального района.</w:t>
      </w:r>
    </w:p>
    <w:p w:rsidR="00651F10" w:rsidRDefault="00651F10" w:rsidP="00651F10">
      <w:pPr>
        <w:pStyle w:val="a3"/>
        <w:tabs>
          <w:tab w:val="left" w:pos="993"/>
        </w:tabs>
        <w:ind w:left="0" w:firstLine="708"/>
        <w:jc w:val="both"/>
        <w:rPr>
          <w:b/>
        </w:rPr>
      </w:pPr>
      <w:r w:rsidRPr="000B4699">
        <w:t xml:space="preserve">Срок: до </w:t>
      </w:r>
      <w:r>
        <w:rPr>
          <w:b/>
        </w:rPr>
        <w:t>01</w:t>
      </w:r>
      <w:r w:rsidRPr="000B4699">
        <w:rPr>
          <w:b/>
        </w:rPr>
        <w:t>.0</w:t>
      </w:r>
      <w:r>
        <w:rPr>
          <w:b/>
        </w:rPr>
        <w:t>9</w:t>
      </w:r>
      <w:r w:rsidRPr="000B4699">
        <w:rPr>
          <w:b/>
        </w:rPr>
        <w:t>.2019г.</w:t>
      </w:r>
    </w:p>
    <w:p w:rsidR="00651F10" w:rsidRPr="00651F10" w:rsidRDefault="00651F10" w:rsidP="00651F10">
      <w:pPr>
        <w:pStyle w:val="a3"/>
        <w:tabs>
          <w:tab w:val="left" w:pos="993"/>
        </w:tabs>
        <w:ind w:left="0" w:firstLine="708"/>
        <w:jc w:val="both"/>
      </w:pPr>
    </w:p>
    <w:p w:rsidR="00306D75" w:rsidRPr="000B4699" w:rsidRDefault="00306D75" w:rsidP="009E2F9E">
      <w:pPr>
        <w:pStyle w:val="a3"/>
        <w:numPr>
          <w:ilvl w:val="0"/>
          <w:numId w:val="11"/>
        </w:numPr>
        <w:ind w:left="0" w:firstLine="709"/>
        <w:jc w:val="both"/>
        <w:rPr>
          <w:b/>
        </w:rPr>
      </w:pPr>
      <w:r w:rsidRPr="000B4699">
        <w:rPr>
          <w:b/>
        </w:rPr>
        <w:t>О</w:t>
      </w:r>
      <w:r w:rsidR="00EB38A9" w:rsidRPr="000B4699">
        <w:rPr>
          <w:b/>
        </w:rPr>
        <w:t>б итогах проведения акции, посвященной Международному Дню по защите прав инвалидов</w:t>
      </w:r>
      <w:r w:rsidRPr="000B4699">
        <w:rPr>
          <w:b/>
        </w:rPr>
        <w:t>.</w:t>
      </w:r>
    </w:p>
    <w:p w:rsidR="00023A3A" w:rsidRPr="000B4699" w:rsidRDefault="00C1431B" w:rsidP="00651F10">
      <w:pPr>
        <w:pStyle w:val="2"/>
        <w:shd w:val="clear" w:color="auto" w:fill="auto"/>
        <w:spacing w:line="240" w:lineRule="auto"/>
        <w:ind w:firstLine="709"/>
        <w:rPr>
          <w:b w:val="0"/>
        </w:rPr>
      </w:pPr>
      <w:r w:rsidRPr="000B4699">
        <w:rPr>
          <w:b w:val="0"/>
        </w:rPr>
        <w:t xml:space="preserve">Заслушав </w:t>
      </w:r>
      <w:r w:rsidR="00651F10" w:rsidRPr="000B4699">
        <w:rPr>
          <w:b w:val="0"/>
        </w:rPr>
        <w:t>информацию Наугольных</w:t>
      </w:r>
      <w:r w:rsidRPr="000B4699">
        <w:rPr>
          <w:rFonts w:eastAsiaTheme="minorHAnsi"/>
          <w:b w:val="0"/>
        </w:rPr>
        <w:t xml:space="preserve"> В. М., председателя Краснокамской городской организации Всероссийского общества инвалидов в Пермском крае,</w:t>
      </w:r>
      <w:r w:rsidRPr="000B4699">
        <w:rPr>
          <w:rFonts w:eastAsiaTheme="minorHAnsi"/>
          <w:b w:val="0"/>
          <w:color w:val="FF0000"/>
        </w:rPr>
        <w:t xml:space="preserve"> </w:t>
      </w:r>
      <w:r w:rsidR="00EB38A9" w:rsidRPr="000B4699">
        <w:rPr>
          <w:b w:val="0"/>
        </w:rPr>
        <w:t xml:space="preserve">Координационный совет по делам инвалидов констатирует, </w:t>
      </w:r>
      <w:r w:rsidR="00651F10">
        <w:rPr>
          <w:b w:val="0"/>
        </w:rPr>
        <w:t>что с</w:t>
      </w:r>
      <w:r w:rsidR="00023A3A" w:rsidRPr="000B4699">
        <w:rPr>
          <w:b w:val="0"/>
        </w:rPr>
        <w:t xml:space="preserve"> целью исполнения решения Координационного совета от 27.03.2019 № 1 были </w:t>
      </w:r>
      <w:r w:rsidR="00651F10" w:rsidRPr="000B4699">
        <w:rPr>
          <w:b w:val="0"/>
        </w:rPr>
        <w:t>привлечены специалисты</w:t>
      </w:r>
      <w:r w:rsidR="00023A3A" w:rsidRPr="000B4699">
        <w:rPr>
          <w:b w:val="0"/>
        </w:rPr>
        <w:t xml:space="preserve"> администрации города Краснокамска. Была организована рабочая группа, на предварительном совещании было принято решение выборочно обследовать аптеки, остановочные комплексы общественного транспорта и организацию парковочных мест для транспорта инвалидов.</w:t>
      </w:r>
    </w:p>
    <w:p w:rsidR="00023A3A" w:rsidRPr="000B4699" w:rsidRDefault="00023A3A" w:rsidP="00023A3A">
      <w:pPr>
        <w:pStyle w:val="2"/>
        <w:shd w:val="clear" w:color="auto" w:fill="auto"/>
        <w:spacing w:line="240" w:lineRule="auto"/>
        <w:ind w:firstLine="709"/>
        <w:rPr>
          <w:b w:val="0"/>
        </w:rPr>
      </w:pPr>
      <w:r w:rsidRPr="000B4699">
        <w:rPr>
          <w:b w:val="0"/>
        </w:rPr>
        <w:t xml:space="preserve">В группу по обследованию аптек вошли: заместитель председателя КГО ПКО ООО «ВОИ» Ефремова Е.Е., начальник управления экономического развития администрации </w:t>
      </w:r>
      <w:r w:rsidR="00A344B1" w:rsidRPr="000B4699">
        <w:rPr>
          <w:b w:val="0"/>
        </w:rPr>
        <w:t xml:space="preserve">города Краснокамска </w:t>
      </w:r>
      <w:r w:rsidRPr="000B4699">
        <w:rPr>
          <w:b w:val="0"/>
        </w:rPr>
        <w:t xml:space="preserve">Куличков И.И., главный специалист отдела по внутренней и социальной политике администрации </w:t>
      </w:r>
      <w:r w:rsidR="00A344B1" w:rsidRPr="000B4699">
        <w:rPr>
          <w:b w:val="0"/>
        </w:rPr>
        <w:t xml:space="preserve">города Краснокамска </w:t>
      </w:r>
      <w:proofErr w:type="spellStart"/>
      <w:r w:rsidRPr="000B4699">
        <w:rPr>
          <w:b w:val="0"/>
        </w:rPr>
        <w:t>Косивцова</w:t>
      </w:r>
      <w:proofErr w:type="spellEnd"/>
      <w:r w:rsidRPr="000B4699">
        <w:rPr>
          <w:b w:val="0"/>
        </w:rPr>
        <w:t xml:space="preserve"> И.В.</w:t>
      </w:r>
      <w:r w:rsidR="00651F10">
        <w:rPr>
          <w:b w:val="0"/>
        </w:rPr>
        <w:t xml:space="preserve"> </w:t>
      </w:r>
      <w:r w:rsidRPr="000B4699">
        <w:rPr>
          <w:b w:val="0"/>
        </w:rPr>
        <w:t>Обследованы входные группы аптек по адресам: ул. Энтузиастов, 9; ул.</w:t>
      </w:r>
      <w:r w:rsidR="00A344B1" w:rsidRPr="000B4699">
        <w:rPr>
          <w:b w:val="0"/>
        </w:rPr>
        <w:t xml:space="preserve"> </w:t>
      </w:r>
      <w:r w:rsidRPr="000B4699">
        <w:rPr>
          <w:b w:val="0"/>
        </w:rPr>
        <w:t>Чапаева, 46; Комсомольский пр-т, 13; Комсомольский пр-т, 26; пр-т Мира, 8 и ул.</w:t>
      </w:r>
      <w:r w:rsidR="00A344B1" w:rsidRPr="000B4699">
        <w:rPr>
          <w:b w:val="0"/>
        </w:rPr>
        <w:t xml:space="preserve"> </w:t>
      </w:r>
      <w:r w:rsidRPr="000B4699">
        <w:rPr>
          <w:b w:val="0"/>
        </w:rPr>
        <w:t>Калинина, 12.</w:t>
      </w:r>
    </w:p>
    <w:p w:rsidR="00D33B9F" w:rsidRPr="000B4699" w:rsidRDefault="00A344B1" w:rsidP="00D33B9F">
      <w:pPr>
        <w:pStyle w:val="2"/>
        <w:shd w:val="clear" w:color="auto" w:fill="auto"/>
        <w:spacing w:line="240" w:lineRule="auto"/>
        <w:ind w:firstLine="709"/>
        <w:rPr>
          <w:b w:val="0"/>
        </w:rPr>
      </w:pPr>
      <w:r w:rsidRPr="000B4699">
        <w:rPr>
          <w:b w:val="0"/>
        </w:rPr>
        <w:t xml:space="preserve">В группу по обследованию остановочных комплексов и парковок возле объектов социальной инфраструктуры вошли: председатель КГО ПКО ООО «ВОИ», государственный инспектор Дорожного надзора </w:t>
      </w:r>
      <w:proofErr w:type="spellStart"/>
      <w:r w:rsidRPr="000B4699">
        <w:rPr>
          <w:b w:val="0"/>
        </w:rPr>
        <w:t>Кусаматов</w:t>
      </w:r>
      <w:proofErr w:type="spellEnd"/>
      <w:r w:rsidRPr="000B4699">
        <w:rPr>
          <w:b w:val="0"/>
        </w:rPr>
        <w:t xml:space="preserve"> К.Ш.,</w:t>
      </w:r>
      <w:r w:rsidR="00120A30" w:rsidRPr="000B4699">
        <w:rPr>
          <w:b w:val="0"/>
        </w:rPr>
        <w:t xml:space="preserve"> главный специалист отдела по внутренней и социальной политике администрации города Краснокамска</w:t>
      </w:r>
      <w:r w:rsidRPr="000B4699">
        <w:rPr>
          <w:b w:val="0"/>
        </w:rPr>
        <w:t xml:space="preserve"> </w:t>
      </w:r>
      <w:r w:rsidR="00120A30" w:rsidRPr="000B4699">
        <w:rPr>
          <w:b w:val="0"/>
        </w:rPr>
        <w:t xml:space="preserve">Смирнова Л.В., </w:t>
      </w:r>
      <w:r w:rsidRPr="000B4699">
        <w:rPr>
          <w:b w:val="0"/>
        </w:rPr>
        <w:t>главный специалист управления благоустройства, дорожной и транспортной инфраструктуры администрации города Краснокамска Арапова М. А.</w:t>
      </w:r>
      <w:r w:rsidR="00651F10">
        <w:rPr>
          <w:b w:val="0"/>
        </w:rPr>
        <w:t xml:space="preserve"> </w:t>
      </w:r>
      <w:r w:rsidRPr="000B4699">
        <w:rPr>
          <w:b w:val="0"/>
        </w:rPr>
        <w:t xml:space="preserve">Обследованы </w:t>
      </w:r>
      <w:r w:rsidR="00D33B9F" w:rsidRPr="000B4699">
        <w:rPr>
          <w:b w:val="0"/>
        </w:rPr>
        <w:t xml:space="preserve">парковки </w:t>
      </w:r>
      <w:r w:rsidRPr="000B4699">
        <w:rPr>
          <w:b w:val="0"/>
        </w:rPr>
        <w:t xml:space="preserve">по адресам: ул. </w:t>
      </w:r>
      <w:r w:rsidR="00120A30" w:rsidRPr="000B4699">
        <w:rPr>
          <w:b w:val="0"/>
        </w:rPr>
        <w:t>К. Либкнехта, 8 (администрация города Краснокамска)</w:t>
      </w:r>
      <w:r w:rsidRPr="000B4699">
        <w:rPr>
          <w:b w:val="0"/>
        </w:rPr>
        <w:t>; ул.</w:t>
      </w:r>
      <w:r w:rsidR="00120A30" w:rsidRPr="000B4699">
        <w:rPr>
          <w:b w:val="0"/>
        </w:rPr>
        <w:t xml:space="preserve"> Шоссейная, 1 (поликлиника)</w:t>
      </w:r>
      <w:r w:rsidRPr="000B4699">
        <w:rPr>
          <w:b w:val="0"/>
        </w:rPr>
        <w:t xml:space="preserve">; </w:t>
      </w:r>
      <w:r w:rsidR="00D33B9F" w:rsidRPr="000B4699">
        <w:rPr>
          <w:b w:val="0"/>
        </w:rPr>
        <w:t>ул. Маяковского, 11 (администрация города Краснокамска)</w:t>
      </w:r>
      <w:r w:rsidRPr="000B4699">
        <w:rPr>
          <w:b w:val="0"/>
        </w:rPr>
        <w:t xml:space="preserve">; </w:t>
      </w:r>
      <w:r w:rsidR="00D33B9F" w:rsidRPr="000B4699">
        <w:rPr>
          <w:b w:val="0"/>
        </w:rPr>
        <w:t>ул. Маяковского</w:t>
      </w:r>
      <w:r w:rsidRPr="000B4699">
        <w:rPr>
          <w:b w:val="0"/>
        </w:rPr>
        <w:t xml:space="preserve">, </w:t>
      </w:r>
      <w:r w:rsidR="00D33B9F" w:rsidRPr="000B4699">
        <w:rPr>
          <w:b w:val="0"/>
        </w:rPr>
        <w:t xml:space="preserve">7 (ФОК «Олимпийский» </w:t>
      </w:r>
      <w:r w:rsidRPr="000B4699">
        <w:rPr>
          <w:b w:val="0"/>
        </w:rPr>
        <w:t>и ул.</w:t>
      </w:r>
      <w:r w:rsidR="00D33B9F" w:rsidRPr="000B4699">
        <w:rPr>
          <w:b w:val="0"/>
        </w:rPr>
        <w:t xml:space="preserve"> Чапаев</w:t>
      </w:r>
      <w:r w:rsidRPr="000B4699">
        <w:rPr>
          <w:b w:val="0"/>
        </w:rPr>
        <w:t xml:space="preserve">а, </w:t>
      </w:r>
      <w:r w:rsidR="00D33B9F" w:rsidRPr="000B4699">
        <w:rPr>
          <w:b w:val="0"/>
        </w:rPr>
        <w:t>39 (поликлиника)</w:t>
      </w:r>
      <w:r w:rsidRPr="000B4699">
        <w:rPr>
          <w:b w:val="0"/>
        </w:rPr>
        <w:t>.</w:t>
      </w:r>
      <w:r w:rsidR="00651F10">
        <w:rPr>
          <w:b w:val="0"/>
        </w:rPr>
        <w:t xml:space="preserve"> </w:t>
      </w:r>
      <w:r w:rsidR="00D33B9F" w:rsidRPr="000B4699">
        <w:rPr>
          <w:b w:val="0"/>
        </w:rPr>
        <w:t>Обследованы остановочные комплексы по обоим направлениям (в город и из города) по следующим адресам: «МЖК» ул. Сосновая горка; «Храм» ул. Калинина; «Коллектор» ул. Калинина; «Фабрика Гознак» ул. Школьная; «Площадь Гознак» ул. К. Либкнехта; «Магазин «Мастер» ул. Большевистская.</w:t>
      </w:r>
    </w:p>
    <w:p w:rsidR="00F2246D" w:rsidRPr="000B4699" w:rsidRDefault="00651F10" w:rsidP="00651F10">
      <w:pPr>
        <w:pStyle w:val="a3"/>
        <w:ind w:left="0" w:firstLine="720"/>
        <w:jc w:val="both"/>
      </w:pPr>
      <w:r>
        <w:t>Выступили:</w:t>
      </w:r>
      <w:r w:rsidR="00F2246D" w:rsidRPr="000B4699">
        <w:rPr>
          <w:color w:val="FF0000"/>
        </w:rPr>
        <w:t xml:space="preserve"> </w:t>
      </w:r>
      <w:proofErr w:type="spellStart"/>
      <w:r w:rsidR="00F2246D" w:rsidRPr="000B4699">
        <w:rPr>
          <w:color w:val="000000"/>
        </w:rPr>
        <w:t>Лукащук</w:t>
      </w:r>
      <w:proofErr w:type="spellEnd"/>
      <w:r w:rsidR="00F2246D" w:rsidRPr="000B4699">
        <w:rPr>
          <w:color w:val="000000"/>
        </w:rPr>
        <w:t xml:space="preserve"> </w:t>
      </w:r>
      <w:r w:rsidR="00F2246D" w:rsidRPr="000B4699">
        <w:t>Н.С.</w:t>
      </w:r>
      <w:r>
        <w:t>, Мансурова И.Г., Наугольных В.М.</w:t>
      </w:r>
      <w:r w:rsidR="00F2246D" w:rsidRPr="000B4699">
        <w:t xml:space="preserve"> </w:t>
      </w:r>
    </w:p>
    <w:p w:rsidR="00C9038A" w:rsidRPr="000B4699" w:rsidRDefault="00C9038A" w:rsidP="00C9038A">
      <w:pPr>
        <w:ind w:firstLine="708"/>
        <w:jc w:val="both"/>
        <w:rPr>
          <w:lang w:eastAsia="en-US"/>
        </w:rPr>
      </w:pPr>
      <w:r w:rsidRPr="000B4699">
        <w:rPr>
          <w:lang w:eastAsia="en-US"/>
        </w:rPr>
        <w:t xml:space="preserve">На основании изложенного </w:t>
      </w:r>
      <w:r w:rsidRPr="000B4699">
        <w:rPr>
          <w:bCs/>
          <w:spacing w:val="-5"/>
        </w:rPr>
        <w:t>Координационный совет</w:t>
      </w:r>
      <w:r w:rsidRPr="000B4699">
        <w:t xml:space="preserve"> по делам инвалидов </w:t>
      </w:r>
      <w:r w:rsidRPr="000B4699">
        <w:rPr>
          <w:noProof/>
        </w:rPr>
        <w:t>при главе города Краснокамска</w:t>
      </w:r>
    </w:p>
    <w:p w:rsidR="00E14444" w:rsidRPr="000B4699" w:rsidRDefault="001A3133" w:rsidP="009E2F9E">
      <w:pPr>
        <w:ind w:firstLine="709"/>
        <w:jc w:val="both"/>
        <w:rPr>
          <w:b/>
          <w:bCs/>
          <w:spacing w:val="-5"/>
        </w:rPr>
      </w:pPr>
      <w:r w:rsidRPr="000B4699">
        <w:rPr>
          <w:b/>
          <w:bCs/>
          <w:spacing w:val="-5"/>
        </w:rPr>
        <w:t>РЕШАЕТ:</w:t>
      </w:r>
    </w:p>
    <w:p w:rsidR="00F82BE3" w:rsidRPr="000B4699" w:rsidRDefault="00F82BE3" w:rsidP="00F2246D">
      <w:pPr>
        <w:pStyle w:val="a3"/>
        <w:numPr>
          <w:ilvl w:val="0"/>
          <w:numId w:val="12"/>
        </w:numPr>
        <w:ind w:left="0" w:firstLine="709"/>
        <w:jc w:val="both"/>
      </w:pPr>
      <w:r w:rsidRPr="000B4699">
        <w:t>Информацию</w:t>
      </w:r>
      <w:r w:rsidRPr="000B4699">
        <w:rPr>
          <w:rFonts w:eastAsiaTheme="minorHAnsi"/>
          <w:lang w:eastAsia="en-US"/>
        </w:rPr>
        <w:t xml:space="preserve"> Наугольных В.М., о результатах обследования</w:t>
      </w:r>
      <w:r w:rsidRPr="000B4699">
        <w:t xml:space="preserve"> доступности социальных объектов, парковок и остановочных комплексов на территории Краснокамского городского округа принять к сведению.</w:t>
      </w:r>
    </w:p>
    <w:p w:rsidR="00377200" w:rsidRPr="000B4699" w:rsidRDefault="00377200" w:rsidP="00377200">
      <w:pPr>
        <w:pStyle w:val="a3"/>
        <w:ind w:left="709"/>
        <w:jc w:val="both"/>
      </w:pPr>
    </w:p>
    <w:p w:rsidR="00F2246D" w:rsidRPr="000B4699" w:rsidRDefault="00465839" w:rsidP="00F2246D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t>Рекомендовать а</w:t>
      </w:r>
      <w:r w:rsidR="007265A8" w:rsidRPr="000B4699">
        <w:t>дминистрации города Краснокамска</w:t>
      </w:r>
      <w:r w:rsidR="007265A8" w:rsidRPr="000B4699">
        <w:rPr>
          <w:sz w:val="24"/>
          <w:szCs w:val="24"/>
        </w:rPr>
        <w:t xml:space="preserve"> </w:t>
      </w:r>
      <w:r w:rsidR="007265A8">
        <w:rPr>
          <w:sz w:val="24"/>
          <w:szCs w:val="24"/>
        </w:rPr>
        <w:t xml:space="preserve">при подведении итогов года предусмотреть возможность награждения </w:t>
      </w:r>
      <w:r>
        <w:rPr>
          <w:sz w:val="24"/>
          <w:szCs w:val="24"/>
        </w:rPr>
        <w:t xml:space="preserve">руководителей </w:t>
      </w:r>
      <w:r w:rsidR="007265A8">
        <w:rPr>
          <w:sz w:val="24"/>
          <w:szCs w:val="24"/>
        </w:rPr>
        <w:t xml:space="preserve">учреждений по достижению результатов </w:t>
      </w:r>
      <w:r w:rsidR="00377200" w:rsidRPr="000B4699">
        <w:t>доступности объектов Краснокамского городского округа</w:t>
      </w:r>
      <w:r w:rsidR="00F2246D" w:rsidRPr="000B4699">
        <w:rPr>
          <w:sz w:val="24"/>
          <w:szCs w:val="24"/>
        </w:rPr>
        <w:t>.</w:t>
      </w:r>
    </w:p>
    <w:p w:rsidR="00F2246D" w:rsidRPr="000B4699" w:rsidRDefault="00F2246D" w:rsidP="00F2246D">
      <w:pPr>
        <w:pStyle w:val="a3"/>
        <w:tabs>
          <w:tab w:val="left" w:pos="993"/>
        </w:tabs>
        <w:ind w:left="0" w:firstLine="708"/>
        <w:jc w:val="both"/>
        <w:rPr>
          <w:bCs/>
          <w:spacing w:val="-5"/>
        </w:rPr>
      </w:pPr>
      <w:r w:rsidRPr="000B4699">
        <w:t xml:space="preserve">Срок: до </w:t>
      </w:r>
      <w:r w:rsidR="007265A8">
        <w:rPr>
          <w:b/>
        </w:rPr>
        <w:t>21.11</w:t>
      </w:r>
      <w:r w:rsidRPr="000B4699">
        <w:rPr>
          <w:b/>
        </w:rPr>
        <w:t>.2019г.</w:t>
      </w:r>
    </w:p>
    <w:p w:rsidR="002C5BC1" w:rsidRPr="000B4699" w:rsidRDefault="002C5BC1" w:rsidP="009E2F9E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8A096A" w:rsidRPr="000B4699" w:rsidRDefault="00EB38A9" w:rsidP="009E2F9E">
      <w:pPr>
        <w:pStyle w:val="a3"/>
        <w:ind w:left="0" w:firstLine="709"/>
        <w:jc w:val="both"/>
        <w:rPr>
          <w:b/>
        </w:rPr>
      </w:pPr>
      <w:r w:rsidRPr="000B4699">
        <w:rPr>
          <w:b/>
        </w:rPr>
        <w:t xml:space="preserve">4. </w:t>
      </w:r>
      <w:r w:rsidR="002C5BC1" w:rsidRPr="000B4699">
        <w:rPr>
          <w:b/>
        </w:rPr>
        <w:t xml:space="preserve">О </w:t>
      </w:r>
      <w:r w:rsidRPr="000B4699">
        <w:rPr>
          <w:b/>
        </w:rPr>
        <w:t>результатах комиссионного обследования по приспособлению жилых помещений и общего имущества в МКД с учетом потребностей инвалидов (по заявлениям)</w:t>
      </w:r>
      <w:r w:rsidR="002C5BC1" w:rsidRPr="000B4699">
        <w:rPr>
          <w:b/>
        </w:rPr>
        <w:t>.</w:t>
      </w:r>
    </w:p>
    <w:p w:rsidR="00483284" w:rsidRPr="000B4699" w:rsidRDefault="00C932FC" w:rsidP="00483284">
      <w:pPr>
        <w:shd w:val="clear" w:color="auto" w:fill="FFFFFF"/>
        <w:ind w:firstLine="709"/>
        <w:jc w:val="both"/>
        <w:rPr>
          <w:color w:val="000000"/>
        </w:rPr>
      </w:pPr>
      <w:r w:rsidRPr="000B4699">
        <w:t>Заслушав информацию</w:t>
      </w:r>
      <w:r w:rsidR="002C5BC1" w:rsidRPr="000B4699">
        <w:t xml:space="preserve"> </w:t>
      </w:r>
      <w:r w:rsidR="00EB38A9" w:rsidRPr="000B4699">
        <w:t>Филимоновой</w:t>
      </w:r>
      <w:r w:rsidR="002C5BC1" w:rsidRPr="000B4699">
        <w:t xml:space="preserve"> </w:t>
      </w:r>
      <w:r w:rsidR="00EB38A9" w:rsidRPr="000B4699">
        <w:t>О.М</w:t>
      </w:r>
      <w:r w:rsidR="002C5BC1" w:rsidRPr="000B4699">
        <w:t xml:space="preserve">., </w:t>
      </w:r>
      <w:r w:rsidR="009E2F9E" w:rsidRPr="000B4699">
        <w:rPr>
          <w:rFonts w:eastAsiaTheme="minorHAnsi"/>
          <w:lang w:eastAsia="en-US"/>
        </w:rPr>
        <w:t>главного специалиста</w:t>
      </w:r>
      <w:r w:rsidR="00EB38A9" w:rsidRPr="000B4699">
        <w:rPr>
          <w:rFonts w:eastAsiaTheme="minorHAnsi"/>
          <w:lang w:eastAsia="en-US"/>
        </w:rPr>
        <w:t xml:space="preserve"> </w:t>
      </w:r>
      <w:r w:rsidR="009E2F9E" w:rsidRPr="000B4699">
        <w:t>управления развития коммунальной инфраструктуры и жилищно-коммунального хозяйства администрации города Краснокамска</w:t>
      </w:r>
      <w:r w:rsidR="009E2F9E" w:rsidRPr="000B4699">
        <w:rPr>
          <w:rFonts w:eastAsiaTheme="minorHAnsi"/>
          <w:lang w:eastAsia="en-US"/>
        </w:rPr>
        <w:t>,</w:t>
      </w:r>
      <w:r w:rsidR="00EB38A9" w:rsidRPr="000B4699">
        <w:rPr>
          <w:rFonts w:eastAsiaTheme="minorHAnsi"/>
          <w:lang w:eastAsia="en-US"/>
        </w:rPr>
        <w:t xml:space="preserve"> </w:t>
      </w:r>
      <w:r w:rsidR="00EB38A9" w:rsidRPr="000B4699">
        <w:rPr>
          <w:lang w:eastAsia="en-US"/>
        </w:rPr>
        <w:t>Координационный совет по делам инвалидов констатирует, что</w:t>
      </w:r>
      <w:r w:rsidR="00EB38A9" w:rsidRPr="000B4699">
        <w:rPr>
          <w:rFonts w:eastAsiaTheme="minorHAnsi"/>
          <w:color w:val="FF0000"/>
          <w:lang w:eastAsia="en-US"/>
        </w:rPr>
        <w:t xml:space="preserve"> </w:t>
      </w:r>
      <w:r w:rsidR="00483284" w:rsidRPr="000B4699">
        <w:rPr>
          <w:rFonts w:eastAsiaTheme="minorHAnsi"/>
          <w:lang w:eastAsia="en-US"/>
        </w:rPr>
        <w:t>в</w:t>
      </w:r>
      <w:r w:rsidR="00483284" w:rsidRPr="000B4699">
        <w:rPr>
          <w:color w:val="000000"/>
        </w:rPr>
        <w:t xml:space="preserve"> администрацию города Краснокамска поступило два заявления от опекунов: Е.В. Сальниковой в интересах ребенка-инвалида Н.А. Сальниковой и С.Н. </w:t>
      </w:r>
      <w:r w:rsidR="00483284" w:rsidRPr="000B4699">
        <w:rPr>
          <w:color w:val="000000"/>
        </w:rPr>
        <w:lastRenderedPageBreak/>
        <w:t xml:space="preserve">Костицина в интересах ребенка-инвалида В.С. Костицина по вопросу обследования общего имущества в многоквартирном доме, где проживают инвалиды, с целью оборудования подъезда пандусом (с лестницы первого этажа на улицу) по адресам: с. </w:t>
      </w:r>
      <w:proofErr w:type="spellStart"/>
      <w:r w:rsidR="00483284" w:rsidRPr="000B4699">
        <w:rPr>
          <w:color w:val="000000"/>
        </w:rPr>
        <w:t>Усть</w:t>
      </w:r>
      <w:proofErr w:type="spellEnd"/>
      <w:r w:rsidR="00483284" w:rsidRPr="000B4699">
        <w:rPr>
          <w:color w:val="000000"/>
        </w:rPr>
        <w:t xml:space="preserve">-Сыны,              ул. Совхозная, д. 4, кв. 9 и г. Краснокамск, ул. Культуры, д. 5, кв. 17. </w:t>
      </w:r>
    </w:p>
    <w:p w:rsidR="00483284" w:rsidRPr="000B4699" w:rsidRDefault="00483284" w:rsidP="00483284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 xml:space="preserve">Комиссией, утвержденной постановлением администрации г. Краснокамска от 11.02.2019 г. № 58-п «О создании комиссии по обследованию жилых помещений инвалидов и общего имущества в многоквартирных домах, в которых проживают инвалиды на территории Краснокамского городского округа» проведена выездная проверка в целях обследования общего имущества в многоквартирных домах, в которых проживают инвалиды, с учетом потребностей инвалидов для обеспечения условий доступности для инвалидов. </w:t>
      </w:r>
    </w:p>
    <w:p w:rsidR="00483284" w:rsidRPr="000B4699" w:rsidRDefault="00483284" w:rsidP="00483284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 xml:space="preserve">При проведении беседы с заявителями (представителями детей-инвалидов) в целях приспособления жилого помещения и общего имущества МКД, </w:t>
      </w:r>
      <w:r w:rsidR="00B65AFE" w:rsidRPr="000B4699">
        <w:rPr>
          <w:color w:val="000000"/>
        </w:rPr>
        <w:t>выявлены конкретные потребности:</w:t>
      </w:r>
    </w:p>
    <w:p w:rsidR="00483284" w:rsidRPr="000B4699" w:rsidRDefault="00483284" w:rsidP="00483284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>1</w:t>
      </w:r>
      <w:r w:rsidR="00B65AFE" w:rsidRPr="000B4699">
        <w:rPr>
          <w:color w:val="000000"/>
        </w:rPr>
        <w:t xml:space="preserve">. </w:t>
      </w:r>
      <w:r w:rsidR="0027416B" w:rsidRPr="000B4699">
        <w:rPr>
          <w:color w:val="000000"/>
        </w:rPr>
        <w:t xml:space="preserve">Оборудовать </w:t>
      </w:r>
      <w:r w:rsidRPr="000B4699">
        <w:rPr>
          <w:color w:val="000000"/>
        </w:rPr>
        <w:t>лестничн</w:t>
      </w:r>
      <w:r w:rsidR="00B65AFE" w:rsidRPr="000B4699">
        <w:rPr>
          <w:color w:val="000000"/>
        </w:rPr>
        <w:t>ы</w:t>
      </w:r>
      <w:r w:rsidR="0027416B" w:rsidRPr="000B4699">
        <w:rPr>
          <w:color w:val="000000"/>
        </w:rPr>
        <w:t>е</w:t>
      </w:r>
      <w:r w:rsidRPr="000B4699">
        <w:rPr>
          <w:color w:val="000000"/>
        </w:rPr>
        <w:t xml:space="preserve"> марш</w:t>
      </w:r>
      <w:r w:rsidR="0027416B" w:rsidRPr="000B4699">
        <w:rPr>
          <w:color w:val="000000"/>
        </w:rPr>
        <w:t>и</w:t>
      </w:r>
      <w:r w:rsidRPr="000B4699">
        <w:rPr>
          <w:color w:val="000000"/>
        </w:rPr>
        <w:t xml:space="preserve"> с первого этажа пандус</w:t>
      </w:r>
      <w:r w:rsidR="00B65AFE" w:rsidRPr="000B4699">
        <w:rPr>
          <w:color w:val="000000"/>
        </w:rPr>
        <w:t>ами</w:t>
      </w:r>
      <w:r w:rsidR="0027416B" w:rsidRPr="000B4699">
        <w:rPr>
          <w:color w:val="000000"/>
        </w:rPr>
        <w:t>, с в</w:t>
      </w:r>
      <w:r w:rsidRPr="000B4699">
        <w:rPr>
          <w:color w:val="000000"/>
        </w:rPr>
        <w:t>ыр</w:t>
      </w:r>
      <w:r w:rsidR="00B65AFE" w:rsidRPr="000B4699">
        <w:rPr>
          <w:color w:val="000000"/>
        </w:rPr>
        <w:t>авнивание</w:t>
      </w:r>
      <w:r w:rsidR="0027416B" w:rsidRPr="000B4699">
        <w:rPr>
          <w:color w:val="000000"/>
        </w:rPr>
        <w:t>м</w:t>
      </w:r>
      <w:r w:rsidRPr="000B4699">
        <w:rPr>
          <w:color w:val="000000"/>
        </w:rPr>
        <w:t xml:space="preserve"> пол</w:t>
      </w:r>
      <w:r w:rsidR="00B65AFE" w:rsidRPr="000B4699">
        <w:rPr>
          <w:color w:val="000000"/>
        </w:rPr>
        <w:t xml:space="preserve">а </w:t>
      </w:r>
      <w:r w:rsidRPr="000B4699">
        <w:rPr>
          <w:color w:val="000000"/>
        </w:rPr>
        <w:t>в тамбуре подъезда для беспрепятственного выезда из подъезда.</w:t>
      </w:r>
    </w:p>
    <w:p w:rsidR="00483284" w:rsidRPr="000B4699" w:rsidRDefault="00483284" w:rsidP="00483284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>2</w:t>
      </w:r>
      <w:r w:rsidR="00B65AFE" w:rsidRPr="000B4699">
        <w:rPr>
          <w:color w:val="000000"/>
        </w:rPr>
        <w:t>.</w:t>
      </w:r>
      <w:r w:rsidRPr="000B4699">
        <w:rPr>
          <w:color w:val="000000"/>
        </w:rPr>
        <w:t xml:space="preserve"> Оборудовать</w:t>
      </w:r>
      <w:r w:rsidR="0027416B" w:rsidRPr="000B4699">
        <w:rPr>
          <w:color w:val="000000"/>
        </w:rPr>
        <w:t xml:space="preserve"> поручнями крыльцо у подъезда (г. Краснокамск, ул. Культуры, д. 5).</w:t>
      </w:r>
    </w:p>
    <w:p w:rsidR="00483284" w:rsidRPr="000B4699" w:rsidRDefault="00C9038A" w:rsidP="00483284">
      <w:pPr>
        <w:shd w:val="clear" w:color="auto" w:fill="FFFFFF"/>
        <w:ind w:firstLine="709"/>
        <w:jc w:val="both"/>
        <w:rPr>
          <w:color w:val="000000"/>
        </w:rPr>
      </w:pPr>
      <w:r w:rsidRPr="000B4699">
        <w:rPr>
          <w:color w:val="000000"/>
        </w:rPr>
        <w:t>По результатам</w:t>
      </w:r>
      <w:r w:rsidR="00483284" w:rsidRPr="000B4699">
        <w:rPr>
          <w:color w:val="000000"/>
        </w:rPr>
        <w:t xml:space="preserve"> обследования </w:t>
      </w:r>
      <w:r w:rsidRPr="000B4699">
        <w:rPr>
          <w:color w:val="000000"/>
        </w:rPr>
        <w:t>установлено</w:t>
      </w:r>
      <w:r w:rsidR="00483284" w:rsidRPr="000B4699">
        <w:rPr>
          <w:color w:val="000000"/>
        </w:rPr>
        <w:t>, что параметры обследуемого</w:t>
      </w:r>
      <w:r w:rsidR="0027416B" w:rsidRPr="000B4699">
        <w:rPr>
          <w:color w:val="000000"/>
        </w:rPr>
        <w:t xml:space="preserve"> </w:t>
      </w:r>
      <w:r w:rsidR="00483284" w:rsidRPr="000B4699">
        <w:rPr>
          <w:color w:val="000000"/>
        </w:rPr>
        <w:t>общего имущества МКД не соответствуют необходимым требованиям,</w:t>
      </w:r>
      <w:r w:rsidR="0027416B" w:rsidRPr="000B4699">
        <w:rPr>
          <w:color w:val="000000"/>
        </w:rPr>
        <w:t xml:space="preserve"> </w:t>
      </w:r>
      <w:r w:rsidR="00483284" w:rsidRPr="000B4699">
        <w:rPr>
          <w:color w:val="000000"/>
        </w:rPr>
        <w:t>предусмотренным</w:t>
      </w:r>
      <w:r w:rsidR="0027416B" w:rsidRPr="000B4699">
        <w:rPr>
          <w:color w:val="000000"/>
        </w:rPr>
        <w:t>и</w:t>
      </w:r>
      <w:r w:rsidR="00483284" w:rsidRPr="000B4699">
        <w:rPr>
          <w:color w:val="000000"/>
        </w:rPr>
        <w:t xml:space="preserve"> Постановлением Правительства РФ от 09.07.2016 г. № 649 «О</w:t>
      </w:r>
      <w:r w:rsidR="0027416B" w:rsidRPr="000B4699">
        <w:rPr>
          <w:color w:val="000000"/>
        </w:rPr>
        <w:t xml:space="preserve"> </w:t>
      </w:r>
      <w:r w:rsidR="00483284" w:rsidRPr="000B4699">
        <w:rPr>
          <w:color w:val="000000"/>
        </w:rPr>
        <w:t>мерах по приспособлению жилых помещений и общего имущества в</w:t>
      </w:r>
      <w:r w:rsidR="0027416B" w:rsidRPr="000B4699">
        <w:rPr>
          <w:color w:val="000000"/>
        </w:rPr>
        <w:t xml:space="preserve"> </w:t>
      </w:r>
      <w:r w:rsidR="00483284" w:rsidRPr="000B4699">
        <w:rPr>
          <w:color w:val="000000"/>
        </w:rPr>
        <w:t xml:space="preserve">многоквартирном доме с учетом потребностей инвалидов». </w:t>
      </w:r>
      <w:r w:rsidR="0027416B" w:rsidRPr="000B4699">
        <w:rPr>
          <w:color w:val="000000"/>
        </w:rPr>
        <w:t>Т</w:t>
      </w:r>
      <w:r w:rsidR="00483284" w:rsidRPr="000B4699">
        <w:rPr>
          <w:color w:val="000000"/>
        </w:rPr>
        <w:t>акже обустройство</w:t>
      </w:r>
      <w:r w:rsidR="0027416B" w:rsidRPr="000B4699">
        <w:rPr>
          <w:color w:val="000000"/>
        </w:rPr>
        <w:t xml:space="preserve"> </w:t>
      </w:r>
      <w:r w:rsidR="00483284" w:rsidRPr="000B4699">
        <w:rPr>
          <w:color w:val="000000"/>
        </w:rPr>
        <w:t xml:space="preserve">лестничного марша в подъезде МКД пандусом невозможно </w:t>
      </w:r>
      <w:r w:rsidRPr="000B4699">
        <w:rPr>
          <w:color w:val="000000"/>
        </w:rPr>
        <w:t>по</w:t>
      </w:r>
      <w:r w:rsidR="0027416B" w:rsidRPr="000B4699">
        <w:rPr>
          <w:color w:val="000000"/>
        </w:rPr>
        <w:t xml:space="preserve"> </w:t>
      </w:r>
      <w:r w:rsidR="00483284" w:rsidRPr="000B4699">
        <w:rPr>
          <w:color w:val="000000"/>
        </w:rPr>
        <w:t>нормам и правилам пожарной безопасности</w:t>
      </w:r>
      <w:r w:rsidR="000B4699">
        <w:rPr>
          <w:color w:val="000000"/>
        </w:rPr>
        <w:t>.</w:t>
      </w:r>
    </w:p>
    <w:p w:rsidR="00483284" w:rsidRPr="000B4699" w:rsidRDefault="000B4699" w:rsidP="0048328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Филимонова выступила с предложением в</w:t>
      </w:r>
      <w:r w:rsidR="00483284" w:rsidRPr="000B4699">
        <w:rPr>
          <w:color w:val="000000"/>
        </w:rPr>
        <w:t>озмож</w:t>
      </w:r>
      <w:r>
        <w:rPr>
          <w:color w:val="000000"/>
        </w:rPr>
        <w:t>ного</w:t>
      </w:r>
      <w:r w:rsidR="00483284" w:rsidRPr="000B4699">
        <w:rPr>
          <w:color w:val="000000"/>
        </w:rPr>
        <w:t xml:space="preserve"> вариант</w:t>
      </w:r>
      <w:r>
        <w:rPr>
          <w:color w:val="000000"/>
        </w:rPr>
        <w:t>а</w:t>
      </w:r>
      <w:r w:rsidR="00483284" w:rsidRPr="000B4699">
        <w:rPr>
          <w:color w:val="000000"/>
        </w:rPr>
        <w:t xml:space="preserve"> с минимальным перечнем обустройства подъезда, </w:t>
      </w:r>
      <w:r w:rsidR="00E75A74" w:rsidRPr="000B4699">
        <w:rPr>
          <w:color w:val="000000"/>
        </w:rPr>
        <w:t xml:space="preserve">путем </w:t>
      </w:r>
      <w:r w:rsidR="00483284" w:rsidRPr="000B4699">
        <w:rPr>
          <w:color w:val="000000"/>
        </w:rPr>
        <w:t>приобретени</w:t>
      </w:r>
      <w:r w:rsidR="00E75A74" w:rsidRPr="000B4699">
        <w:rPr>
          <w:color w:val="000000"/>
        </w:rPr>
        <w:t>я</w:t>
      </w:r>
      <w:r w:rsidR="00483284" w:rsidRPr="000B4699">
        <w:rPr>
          <w:color w:val="000000"/>
        </w:rPr>
        <w:t xml:space="preserve"> телескопического пандуса для инвалидов.</w:t>
      </w:r>
    </w:p>
    <w:p w:rsidR="00C9038A" w:rsidRPr="000B4699" w:rsidRDefault="00483284" w:rsidP="00C9038A">
      <w:pPr>
        <w:ind w:firstLine="708"/>
        <w:jc w:val="both"/>
        <w:rPr>
          <w:lang w:eastAsia="en-US"/>
        </w:rPr>
      </w:pPr>
      <w:r w:rsidRPr="000B4699">
        <w:t xml:space="preserve"> </w:t>
      </w:r>
      <w:r w:rsidR="00C9038A" w:rsidRPr="000B4699">
        <w:rPr>
          <w:lang w:eastAsia="en-US"/>
        </w:rPr>
        <w:t xml:space="preserve">На основании изложенного </w:t>
      </w:r>
      <w:r w:rsidR="00C9038A" w:rsidRPr="000B4699">
        <w:rPr>
          <w:bCs/>
          <w:spacing w:val="-5"/>
        </w:rPr>
        <w:t>Координационный совет</w:t>
      </w:r>
      <w:r w:rsidR="00C9038A" w:rsidRPr="000B4699">
        <w:t xml:space="preserve"> по делам инвалидов </w:t>
      </w:r>
      <w:r w:rsidR="00C9038A" w:rsidRPr="000B4699">
        <w:rPr>
          <w:noProof/>
        </w:rPr>
        <w:t>при главе города Краснокамска</w:t>
      </w:r>
    </w:p>
    <w:p w:rsidR="001A3133" w:rsidRPr="000B4699" w:rsidRDefault="001A3133" w:rsidP="009E2F9E">
      <w:pPr>
        <w:ind w:firstLine="708"/>
        <w:jc w:val="both"/>
        <w:rPr>
          <w:b/>
          <w:bCs/>
          <w:spacing w:val="-5"/>
        </w:rPr>
      </w:pPr>
      <w:r w:rsidRPr="000B4699">
        <w:rPr>
          <w:b/>
          <w:bCs/>
          <w:spacing w:val="-5"/>
        </w:rPr>
        <w:t>РЕШАЕТ:</w:t>
      </w:r>
    </w:p>
    <w:p w:rsidR="001A3133" w:rsidRPr="000B4699" w:rsidRDefault="002C5BC1" w:rsidP="00E75A74">
      <w:pPr>
        <w:pStyle w:val="a3"/>
        <w:numPr>
          <w:ilvl w:val="0"/>
          <w:numId w:val="21"/>
        </w:numPr>
        <w:jc w:val="both"/>
      </w:pPr>
      <w:r w:rsidRPr="000B4699">
        <w:t>Информацию принять к сведению.</w:t>
      </w:r>
    </w:p>
    <w:p w:rsidR="002C5BC1" w:rsidRPr="000B4699" w:rsidRDefault="002C5BC1" w:rsidP="009E2F9E">
      <w:pPr>
        <w:ind w:firstLine="708"/>
        <w:jc w:val="both"/>
      </w:pPr>
      <w:r w:rsidRPr="000B4699">
        <w:t xml:space="preserve">2. </w:t>
      </w:r>
      <w:r w:rsidR="007265A8">
        <w:t xml:space="preserve">Рекомендовать </w:t>
      </w:r>
      <w:r w:rsidR="00377200" w:rsidRPr="000B4699">
        <w:t>Управлению развития коммунальной инфраструктуры и жилищно-коммунального хозяйства администрации города Краснокамска подготовить служебную записку на имя главы администрации города Краснокамска с результатами обследования общего имущества в многоквартирных домах, в которых проживают инвалиды, с учетом потребностей инвалидов для обеспечения условий доступности для инвалидов.</w:t>
      </w:r>
    </w:p>
    <w:p w:rsidR="001A3133" w:rsidRPr="000B4699" w:rsidRDefault="006A2920" w:rsidP="009E2F9E">
      <w:pPr>
        <w:ind w:firstLine="708"/>
        <w:jc w:val="both"/>
      </w:pPr>
      <w:r w:rsidRPr="000B4699">
        <w:t>Срок:</w:t>
      </w:r>
      <w:r w:rsidR="008A096A" w:rsidRPr="000B4699">
        <w:t xml:space="preserve"> до </w:t>
      </w:r>
      <w:r w:rsidR="008A096A" w:rsidRPr="000B4699">
        <w:rPr>
          <w:b/>
        </w:rPr>
        <w:t>0</w:t>
      </w:r>
      <w:r w:rsidR="00377200" w:rsidRPr="000B4699">
        <w:rPr>
          <w:b/>
        </w:rPr>
        <w:t>4.07</w:t>
      </w:r>
      <w:r w:rsidR="008A096A" w:rsidRPr="000B4699">
        <w:rPr>
          <w:b/>
        </w:rPr>
        <w:t>.2019г.</w:t>
      </w:r>
    </w:p>
    <w:p w:rsidR="006A2920" w:rsidRPr="000B4699" w:rsidRDefault="006A2920" w:rsidP="009E2F9E">
      <w:pPr>
        <w:ind w:firstLine="708"/>
        <w:jc w:val="both"/>
        <w:rPr>
          <w:b/>
          <w:color w:val="FF0000"/>
        </w:rPr>
      </w:pPr>
    </w:p>
    <w:p w:rsidR="006A2920" w:rsidRPr="000B4699" w:rsidRDefault="006A2920" w:rsidP="009E2F9E">
      <w:pPr>
        <w:ind w:firstLine="708"/>
        <w:jc w:val="both"/>
        <w:rPr>
          <w:rFonts w:eastAsiaTheme="minorHAnsi"/>
          <w:b/>
          <w:lang w:eastAsia="en-US"/>
        </w:rPr>
      </w:pPr>
      <w:r w:rsidRPr="000B4699">
        <w:rPr>
          <w:b/>
        </w:rPr>
        <w:t xml:space="preserve">5. </w:t>
      </w:r>
      <w:r w:rsidRPr="000B4699">
        <w:rPr>
          <w:rFonts w:eastAsiaTheme="minorHAnsi"/>
          <w:b/>
          <w:lang w:eastAsia="en-US"/>
        </w:rPr>
        <w:t>О</w:t>
      </w:r>
      <w:r w:rsidR="009E2F9E" w:rsidRPr="000B4699">
        <w:rPr>
          <w:rFonts w:eastAsiaTheme="minorHAnsi"/>
          <w:b/>
          <w:lang w:eastAsia="en-US"/>
        </w:rPr>
        <w:t>б исполнении решений Координационного совета по делам инвалидов при главе администрации города Краснокамска за 1 полугодие 2019 года.</w:t>
      </w:r>
      <w:r w:rsidRPr="000B4699">
        <w:rPr>
          <w:rFonts w:eastAsiaTheme="minorHAnsi"/>
          <w:b/>
          <w:lang w:eastAsia="en-US"/>
        </w:rPr>
        <w:t xml:space="preserve"> </w:t>
      </w:r>
    </w:p>
    <w:p w:rsidR="00867A36" w:rsidRPr="000B4699" w:rsidRDefault="00C932FC" w:rsidP="00DB54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4699">
        <w:t>Заслушав информацию</w:t>
      </w:r>
      <w:r w:rsidR="006A2920" w:rsidRPr="000B4699">
        <w:t xml:space="preserve"> </w:t>
      </w:r>
      <w:r w:rsidR="009E2F9E" w:rsidRPr="000B4699">
        <w:t>Смирновой Л.В.,</w:t>
      </w:r>
      <w:r w:rsidR="00E75A74" w:rsidRPr="000B4699">
        <w:t xml:space="preserve"> главного специалиста отдела по внутренней и социальной политике администрации города Краснокамска,</w:t>
      </w:r>
      <w:r w:rsidR="009E2F9E" w:rsidRPr="000B4699">
        <w:t xml:space="preserve"> </w:t>
      </w:r>
      <w:r w:rsidR="006A2920" w:rsidRPr="000B4699">
        <w:rPr>
          <w:lang w:eastAsia="en-US"/>
        </w:rPr>
        <w:t>Координационный совет отмечает, что</w:t>
      </w:r>
      <w:r w:rsidR="006A2920" w:rsidRPr="000B4699">
        <w:t xml:space="preserve"> </w:t>
      </w:r>
      <w:r w:rsidR="00294F65" w:rsidRPr="000B4699">
        <w:t>в целях исполнения решения Координационного совета по делам инвалидов при главе администрации города Краснокамска от 27.03.2019</w:t>
      </w:r>
      <w:r w:rsidR="00377200" w:rsidRPr="000B4699">
        <w:t xml:space="preserve"> № 1</w:t>
      </w:r>
      <w:r w:rsidR="00294F65" w:rsidRPr="000B4699">
        <w:t>, Управлением развития коммунальной инфраструктуры и жилищно-коммунального хозяйства администрации города Краснокамска (Пономаревой Г.А.) разраб</w:t>
      </w:r>
      <w:r w:rsidR="000957D2">
        <w:t>ота</w:t>
      </w:r>
      <w:r w:rsidR="00294F65" w:rsidRPr="000B4699">
        <w:t>н План</w:t>
      </w:r>
      <w:r w:rsidR="00294F65" w:rsidRPr="000B4699">
        <w:rPr>
          <w:rFonts w:eastAsiaTheme="minorHAnsi"/>
          <w:b/>
          <w:lang w:eastAsia="en-US"/>
        </w:rPr>
        <w:t xml:space="preserve"> </w:t>
      </w:r>
      <w:r w:rsidR="00294F65" w:rsidRPr="000B4699">
        <w:rPr>
          <w:rFonts w:eastAsiaTheme="minorHAnsi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 </w:t>
      </w:r>
      <w:r w:rsidR="00294F65" w:rsidRPr="000B4699">
        <w:t xml:space="preserve">в соответствии с  </w:t>
      </w:r>
      <w:r w:rsidR="006A2920" w:rsidRPr="000B4699">
        <w:t>Постановлени</w:t>
      </w:r>
      <w:r w:rsidR="00294F65" w:rsidRPr="000B4699">
        <w:t>ем</w:t>
      </w:r>
      <w:r w:rsidR="006A2920" w:rsidRPr="000B4699">
        <w:t xml:space="preserve"> администрации Краснокамского городского округа от </w:t>
      </w:r>
      <w:r w:rsidR="00DB54E0" w:rsidRPr="000B4699">
        <w:t xml:space="preserve">    </w:t>
      </w:r>
      <w:r w:rsidR="006A2920" w:rsidRPr="000B4699">
        <w:t>11.02.2019г. №</w:t>
      </w:r>
      <w:r w:rsidR="00DB54E0" w:rsidRPr="000B4699">
        <w:t xml:space="preserve"> </w:t>
      </w:r>
      <w:r w:rsidR="006A2920" w:rsidRPr="000B4699">
        <w:t xml:space="preserve">58-п создана комиссия по обследованию жилых помещений инвалидов и общего имущества в МКД, в которых проживают инвалиды на территории Краснокамского городского округа. В </w:t>
      </w:r>
      <w:r w:rsidR="00867A36" w:rsidRPr="000B4699">
        <w:t xml:space="preserve">июне </w:t>
      </w:r>
      <w:r w:rsidR="006A2920" w:rsidRPr="000B4699">
        <w:t xml:space="preserve">2019г. обследована квартира </w:t>
      </w:r>
      <w:r w:rsidR="00867A36" w:rsidRPr="000B4699">
        <w:t xml:space="preserve">Костицина В.С. </w:t>
      </w:r>
      <w:r w:rsidR="006A2920" w:rsidRPr="000B4699">
        <w:t>по заявлению</w:t>
      </w:r>
      <w:r w:rsidR="00867A36" w:rsidRPr="000B4699">
        <w:t xml:space="preserve"> опекуна Костицина С.Н.</w:t>
      </w:r>
      <w:r w:rsidR="00DB54E0" w:rsidRPr="000B4699">
        <w:t xml:space="preserve"> </w:t>
      </w:r>
      <w:r w:rsidR="00DB54E0" w:rsidRPr="000B4699">
        <w:rPr>
          <w:rFonts w:eastAsiaTheme="minorHAnsi"/>
          <w:lang w:eastAsia="en-US"/>
        </w:rPr>
        <w:t>О результатах обследования доложила Филимонова О.М.</w:t>
      </w:r>
    </w:p>
    <w:p w:rsidR="00867A36" w:rsidRPr="000B4699" w:rsidRDefault="00DB54E0" w:rsidP="009E2F9E">
      <w:pPr>
        <w:autoSpaceDE w:val="0"/>
        <w:autoSpaceDN w:val="0"/>
        <w:adjustRightInd w:val="0"/>
        <w:ind w:firstLine="708"/>
        <w:jc w:val="both"/>
      </w:pPr>
      <w:r w:rsidRPr="000B4699">
        <w:t xml:space="preserve">Смирнова Л.В. констатировала о том, что отделом по внутренней и социальной политике была </w:t>
      </w:r>
      <w:r w:rsidR="000B4699">
        <w:t>организована рабочая группа с целью</w:t>
      </w:r>
      <w:r w:rsidRPr="000B4699">
        <w:t xml:space="preserve"> провер</w:t>
      </w:r>
      <w:r w:rsidR="000B4699">
        <w:t>ки</w:t>
      </w:r>
      <w:r w:rsidRPr="000B4699">
        <w:t xml:space="preserve"> объектов культуры Краснокамского городского округа в целях исполнения решения Координационного совета </w:t>
      </w:r>
      <w:r w:rsidRPr="000B4699">
        <w:lastRenderedPageBreak/>
        <w:t xml:space="preserve">по делам инвалидов при главе администрации города Краснокамска от 27.03.2019 № 1. Обследование проводилось совместно с  Управлением культуры, молодежной политики и туризма администрации города Краснокамска, с  </w:t>
      </w:r>
      <w:r w:rsidRPr="000B4699">
        <w:rPr>
          <w:rFonts w:eastAsiaTheme="minorHAnsi"/>
          <w:lang w:eastAsia="en-US"/>
        </w:rPr>
        <w:t xml:space="preserve">Управлением благоустройства, дорожной и транспортной инфраструктуры администрации города Краснокамска, с привлечением специалиста-эксперта </w:t>
      </w:r>
      <w:r w:rsidRPr="000B4699">
        <w:t xml:space="preserve"> </w:t>
      </w:r>
      <w:r w:rsidRPr="000B4699">
        <w:rPr>
          <w:rFonts w:eastAsiaTheme="minorHAnsi"/>
          <w:lang w:eastAsia="en-US"/>
        </w:rPr>
        <w:t xml:space="preserve">Краснокамской городской организации Всероссийского общества инвалидов в Пермском крае. </w:t>
      </w:r>
      <w:r w:rsidR="000B4699">
        <w:rPr>
          <w:rFonts w:eastAsiaTheme="minorHAnsi"/>
          <w:lang w:eastAsia="en-US"/>
        </w:rPr>
        <w:t xml:space="preserve">Было обследовано 20 объектов культуры Краснокамского городского округа. По всем объектам составлены акты обследования. </w:t>
      </w:r>
      <w:r w:rsidRPr="000B4699">
        <w:rPr>
          <w:rFonts w:eastAsiaTheme="minorHAnsi"/>
          <w:lang w:eastAsia="en-US"/>
        </w:rPr>
        <w:t>П</w:t>
      </w:r>
      <w:r w:rsidRPr="000B4699">
        <w:t>о результатам обследования объектов культуры Краснокамского городского округа, Смирновой Л.В. была представлена презентация.</w:t>
      </w:r>
    </w:p>
    <w:p w:rsidR="00C9038A" w:rsidRPr="000B4699" w:rsidRDefault="00C9038A" w:rsidP="00C9038A">
      <w:pPr>
        <w:ind w:firstLine="708"/>
        <w:jc w:val="both"/>
        <w:rPr>
          <w:lang w:eastAsia="en-US"/>
        </w:rPr>
      </w:pPr>
      <w:r w:rsidRPr="000B4699">
        <w:rPr>
          <w:lang w:eastAsia="en-US"/>
        </w:rPr>
        <w:t xml:space="preserve">На основании изложенного </w:t>
      </w:r>
      <w:r w:rsidRPr="000B4699">
        <w:rPr>
          <w:bCs/>
          <w:spacing w:val="-5"/>
        </w:rPr>
        <w:t>Координационный совет</w:t>
      </w:r>
      <w:r w:rsidRPr="000B4699">
        <w:t xml:space="preserve"> по делам инвалидов </w:t>
      </w:r>
      <w:r w:rsidRPr="000B4699">
        <w:rPr>
          <w:noProof/>
        </w:rPr>
        <w:t>при главе города Краснокамска</w:t>
      </w:r>
    </w:p>
    <w:p w:rsidR="008F564B" w:rsidRPr="000B4699" w:rsidRDefault="008F564B" w:rsidP="009E2F9E">
      <w:pPr>
        <w:ind w:firstLine="708"/>
        <w:jc w:val="both"/>
        <w:rPr>
          <w:b/>
          <w:bCs/>
          <w:spacing w:val="-5"/>
        </w:rPr>
      </w:pPr>
      <w:r w:rsidRPr="000B4699">
        <w:rPr>
          <w:b/>
          <w:bCs/>
          <w:spacing w:val="-5"/>
        </w:rPr>
        <w:t>РЕШАЕТ:</w:t>
      </w:r>
    </w:p>
    <w:p w:rsidR="008F564B" w:rsidRPr="000B4699" w:rsidRDefault="008F564B" w:rsidP="009E2F9E">
      <w:pPr>
        <w:autoSpaceDE w:val="0"/>
        <w:autoSpaceDN w:val="0"/>
        <w:adjustRightInd w:val="0"/>
        <w:ind w:firstLine="708"/>
        <w:jc w:val="both"/>
      </w:pPr>
      <w:r w:rsidRPr="000B4699">
        <w:t>1.</w:t>
      </w:r>
      <w:r w:rsidR="007A6897" w:rsidRPr="000B4699">
        <w:t xml:space="preserve"> </w:t>
      </w:r>
      <w:r w:rsidRPr="000B4699">
        <w:t>Информацию принять к сведению.</w:t>
      </w:r>
    </w:p>
    <w:p w:rsidR="007A6897" w:rsidRPr="000B4699" w:rsidRDefault="008F564B" w:rsidP="009E2F9E">
      <w:pPr>
        <w:ind w:firstLine="708"/>
        <w:jc w:val="both"/>
      </w:pPr>
      <w:r w:rsidRPr="000B4699">
        <w:t xml:space="preserve">2. </w:t>
      </w:r>
      <w:r w:rsidR="007A6897" w:rsidRPr="000B4699">
        <w:t>Отделу по внутренней и социальной политике:</w:t>
      </w:r>
    </w:p>
    <w:p w:rsidR="007A6897" w:rsidRPr="000B4699" w:rsidRDefault="007A6897" w:rsidP="009E2F9E">
      <w:pPr>
        <w:ind w:firstLine="708"/>
        <w:jc w:val="both"/>
      </w:pPr>
      <w:r w:rsidRPr="000B4699">
        <w:t>2.1. подготовить</w:t>
      </w:r>
      <w:r w:rsidRPr="000B4699">
        <w:rPr>
          <w:rFonts w:eastAsiaTheme="minorHAnsi"/>
          <w:lang w:eastAsia="en-US"/>
        </w:rPr>
        <w:t xml:space="preserve"> </w:t>
      </w:r>
      <w:r w:rsidRPr="000B4699">
        <w:t>служебную записку на имя главы администрации города Краснокамска с результатами обследования объектов культуры Краснокамского городского округа;</w:t>
      </w:r>
    </w:p>
    <w:p w:rsidR="007A6897" w:rsidRPr="000B4699" w:rsidRDefault="007A6897" w:rsidP="009E2F9E">
      <w:pPr>
        <w:ind w:firstLine="708"/>
        <w:jc w:val="both"/>
      </w:pPr>
      <w:r w:rsidRPr="000B4699">
        <w:t>2.2. вы</w:t>
      </w:r>
      <w:r w:rsidR="005541A9">
        <w:t xml:space="preserve">йти на рабочую </w:t>
      </w:r>
      <w:r w:rsidR="007265A8">
        <w:t xml:space="preserve">группу </w:t>
      </w:r>
      <w:r w:rsidR="005541A9">
        <w:t>при главе</w:t>
      </w:r>
      <w:r w:rsidRPr="000B4699">
        <w:t xml:space="preserve"> с предложением о разработке дорожной карты с указанием конкретных видов работ, сроков исполнения сроков и стоимости работ.</w:t>
      </w:r>
    </w:p>
    <w:p w:rsidR="00BE36F2" w:rsidRPr="000B4699" w:rsidRDefault="00BE36F2" w:rsidP="009E2F9E">
      <w:pPr>
        <w:ind w:firstLine="708"/>
        <w:jc w:val="both"/>
        <w:rPr>
          <w:rFonts w:eastAsiaTheme="minorHAnsi"/>
          <w:lang w:eastAsia="en-US"/>
        </w:rPr>
      </w:pPr>
      <w:r w:rsidRPr="000B4699">
        <w:rPr>
          <w:rFonts w:eastAsiaTheme="minorHAnsi"/>
          <w:lang w:eastAsia="en-US"/>
        </w:rPr>
        <w:t xml:space="preserve">Срок: до </w:t>
      </w:r>
      <w:r w:rsidR="007A6897" w:rsidRPr="000B4699">
        <w:rPr>
          <w:rFonts w:eastAsiaTheme="minorHAnsi"/>
          <w:b/>
          <w:lang w:eastAsia="en-US"/>
        </w:rPr>
        <w:t>0</w:t>
      </w:r>
      <w:r w:rsidR="00A05C1D">
        <w:rPr>
          <w:rFonts w:eastAsiaTheme="minorHAnsi"/>
          <w:b/>
          <w:lang w:eastAsia="en-US"/>
        </w:rPr>
        <w:t>4</w:t>
      </w:r>
      <w:r w:rsidRPr="000B4699">
        <w:rPr>
          <w:rFonts w:eastAsiaTheme="minorHAnsi"/>
          <w:b/>
          <w:lang w:eastAsia="en-US"/>
        </w:rPr>
        <w:t>.0</w:t>
      </w:r>
      <w:r w:rsidR="007A6897" w:rsidRPr="000B4699">
        <w:rPr>
          <w:rFonts w:eastAsiaTheme="minorHAnsi"/>
          <w:b/>
          <w:lang w:eastAsia="en-US"/>
        </w:rPr>
        <w:t>7</w:t>
      </w:r>
      <w:r w:rsidRPr="000B4699">
        <w:rPr>
          <w:rFonts w:eastAsiaTheme="minorHAnsi"/>
          <w:b/>
          <w:lang w:eastAsia="en-US"/>
        </w:rPr>
        <w:t>.2019г.</w:t>
      </w:r>
    </w:p>
    <w:p w:rsidR="000D7CA6" w:rsidRDefault="000D7CA6" w:rsidP="009E2F9E">
      <w:pPr>
        <w:ind w:firstLine="709"/>
        <w:jc w:val="both"/>
        <w:rPr>
          <w:b/>
          <w:sz w:val="16"/>
          <w:szCs w:val="16"/>
        </w:rPr>
      </w:pPr>
    </w:p>
    <w:p w:rsidR="000957D2" w:rsidRPr="000957D2" w:rsidRDefault="000957D2" w:rsidP="009E2F9E">
      <w:pPr>
        <w:ind w:firstLine="709"/>
        <w:jc w:val="both"/>
        <w:rPr>
          <w:b/>
          <w:sz w:val="16"/>
          <w:szCs w:val="16"/>
        </w:rPr>
      </w:pPr>
    </w:p>
    <w:p w:rsidR="000957D2" w:rsidRPr="000957D2" w:rsidRDefault="000957D2" w:rsidP="009E2F9E">
      <w:pPr>
        <w:ind w:firstLine="709"/>
        <w:jc w:val="both"/>
        <w:rPr>
          <w:b/>
          <w:sz w:val="16"/>
          <w:szCs w:val="16"/>
        </w:rPr>
      </w:pPr>
    </w:p>
    <w:p w:rsidR="00CC6143" w:rsidRDefault="00CC6143" w:rsidP="00CC6143">
      <w:pPr>
        <w:framePr w:wrap="none" w:vAnchor="page" w:hAnchor="page" w:x="6796" w:y="7186"/>
        <w:rPr>
          <w:sz w:val="0"/>
          <w:szCs w:val="0"/>
        </w:rPr>
      </w:pPr>
      <w:r>
        <w:fldChar w:fldCharType="begin"/>
      </w:r>
      <w:r>
        <w:instrText xml:space="preserve"> INCLUDEPICTURE  "\\\\pdc\\Файлохранилище\\ФЦБ Развитие территорий\\Отдел по внутренней политике и развитию территоий\\Общая\\ИНВАЛИДЫ\\КС 27.06.2019\\Протокол 2  от 28.06.2019\\media\\image1.jpeg"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75pt;height:21pt">
            <v:imagedata r:id="rId6" r:href="rId7"/>
          </v:shape>
        </w:pict>
      </w:r>
      <w:r>
        <w:fldChar w:fldCharType="end"/>
      </w:r>
    </w:p>
    <w:p w:rsidR="00BE36F2" w:rsidRPr="000B4699" w:rsidRDefault="008F564B" w:rsidP="00483284">
      <w:pPr>
        <w:spacing w:line="240" w:lineRule="exact"/>
        <w:jc w:val="both"/>
      </w:pPr>
      <w:r w:rsidRPr="000B4699">
        <w:t>Заместитель п</w:t>
      </w:r>
      <w:r w:rsidR="001A3133" w:rsidRPr="000B4699">
        <w:t>редседател</w:t>
      </w:r>
      <w:r w:rsidRPr="000B4699">
        <w:t>я</w:t>
      </w:r>
      <w:r w:rsidR="00483284" w:rsidRPr="000B4699">
        <w:t xml:space="preserve">   </w:t>
      </w:r>
    </w:p>
    <w:p w:rsidR="00BE36F2" w:rsidRPr="000B4699" w:rsidRDefault="00BE36F2" w:rsidP="00483284">
      <w:pPr>
        <w:spacing w:line="240" w:lineRule="exact"/>
        <w:jc w:val="both"/>
      </w:pPr>
      <w:r w:rsidRPr="000B4699">
        <w:t xml:space="preserve">Координационного </w:t>
      </w:r>
      <w:proofErr w:type="gramStart"/>
      <w:r w:rsidR="00483284" w:rsidRPr="000B4699">
        <w:t xml:space="preserve">совета:   </w:t>
      </w:r>
      <w:proofErr w:type="gramEnd"/>
      <w:r w:rsidR="00483284" w:rsidRPr="000B4699">
        <w:t xml:space="preserve">                                                                                   </w:t>
      </w:r>
      <w:r w:rsidR="001A3133" w:rsidRPr="000B4699">
        <w:t>И.</w:t>
      </w:r>
      <w:r w:rsidRPr="000B4699">
        <w:t xml:space="preserve"> Г. Мансурова</w:t>
      </w:r>
    </w:p>
    <w:p w:rsidR="00483284" w:rsidRDefault="001A3133" w:rsidP="00483284">
      <w:pPr>
        <w:spacing w:line="240" w:lineRule="exact"/>
        <w:jc w:val="both"/>
        <w:rPr>
          <w:sz w:val="10"/>
          <w:szCs w:val="10"/>
        </w:rPr>
      </w:pPr>
      <w:r w:rsidRPr="000B4699">
        <w:t xml:space="preserve"> </w:t>
      </w:r>
    </w:p>
    <w:p w:rsidR="000957D2" w:rsidRPr="000957D2" w:rsidRDefault="000957D2" w:rsidP="00483284">
      <w:pPr>
        <w:spacing w:line="240" w:lineRule="exact"/>
        <w:jc w:val="both"/>
        <w:rPr>
          <w:sz w:val="10"/>
          <w:szCs w:val="10"/>
        </w:rPr>
      </w:pPr>
    </w:p>
    <w:p w:rsidR="00BE36F2" w:rsidRPr="000B4699" w:rsidRDefault="001A3133" w:rsidP="00483284">
      <w:pPr>
        <w:spacing w:line="240" w:lineRule="exact"/>
        <w:jc w:val="both"/>
      </w:pPr>
      <w:r w:rsidRPr="000B4699">
        <w:t>Секретарь</w:t>
      </w:r>
      <w:r w:rsidR="00BE36F2" w:rsidRPr="000B4699">
        <w:t xml:space="preserve"> Координационного</w:t>
      </w:r>
    </w:p>
    <w:p w:rsidR="00CC6143" w:rsidRDefault="00CC6143" w:rsidP="00CC6143">
      <w:pPr>
        <w:framePr w:w="1139" w:h="4361" w:hRule="exact" w:wrap="none" w:vAnchor="page" w:hAnchor="page" w:x="7088" w:y="7938"/>
        <w:rPr>
          <w:sz w:val="0"/>
          <w:szCs w:val="0"/>
        </w:rPr>
      </w:pPr>
      <w:r>
        <w:fldChar w:fldCharType="begin"/>
      </w:r>
      <w:r>
        <w:instrText xml:space="preserve"> INCLUDEPICTURE  "\\\\pdc\\Файлохранилище\\ФЦБ Развитие территорий\\Отдел по внутренней политике и развитию территоий\\Общая\\ИНВАЛИДЫ\\КС 27.06.2019\\Протокол 2  от 28.06.2019\\media\\image2.jpeg" \* MERGEFORMATINET </w:instrText>
      </w:r>
      <w:r>
        <w:fldChar w:fldCharType="separate"/>
      </w:r>
      <w:r>
        <w:pict>
          <v:shape id="_x0000_i1080" type="#_x0000_t75" style="width:33pt;height:30pt">
            <v:imagedata r:id="rId8" r:href="rId9"/>
          </v:shape>
        </w:pict>
      </w:r>
      <w:r>
        <w:fldChar w:fldCharType="end"/>
      </w:r>
    </w:p>
    <w:p w:rsidR="001A3133" w:rsidRPr="000957D2" w:rsidRDefault="00BE36F2" w:rsidP="000957D2">
      <w:pPr>
        <w:spacing w:line="240" w:lineRule="exact"/>
        <w:jc w:val="both"/>
        <w:rPr>
          <w:b/>
          <w:sz w:val="6"/>
          <w:szCs w:val="6"/>
        </w:rPr>
      </w:pPr>
      <w:r w:rsidRPr="000B4699">
        <w:t>совета</w:t>
      </w:r>
      <w:r w:rsidR="001A3133" w:rsidRPr="000B4699">
        <w:t xml:space="preserve">  </w:t>
      </w:r>
      <w:r w:rsidRPr="000B4699">
        <w:t xml:space="preserve">                                                                              </w:t>
      </w:r>
      <w:r w:rsidR="00C932FC" w:rsidRPr="000B4699">
        <w:t xml:space="preserve">                              </w:t>
      </w:r>
      <w:r w:rsidRPr="000B4699">
        <w:t xml:space="preserve">              </w:t>
      </w:r>
      <w:r w:rsidR="00C932FC" w:rsidRPr="000B4699">
        <w:t>Л</w:t>
      </w:r>
      <w:r w:rsidRPr="000B4699">
        <w:t>.</w:t>
      </w:r>
      <w:r w:rsidR="00C932FC" w:rsidRPr="000B4699">
        <w:t>В</w:t>
      </w:r>
      <w:r w:rsidRPr="000B4699">
        <w:t>.</w:t>
      </w:r>
      <w:r w:rsidR="00C932FC" w:rsidRPr="000B4699">
        <w:t xml:space="preserve"> Смирн</w:t>
      </w:r>
      <w:r w:rsidRPr="000B4699">
        <w:t>ова</w:t>
      </w:r>
      <w:r w:rsidR="001A3133" w:rsidRPr="000B4699">
        <w:rPr>
          <w:b/>
        </w:rPr>
        <w:t xml:space="preserve">  </w:t>
      </w:r>
      <w:r w:rsidR="008F564B" w:rsidRPr="000B4699">
        <w:rPr>
          <w:b/>
        </w:rPr>
        <w:t xml:space="preserve"> </w:t>
      </w:r>
    </w:p>
    <w:p w:rsidR="001A3133" w:rsidRPr="000B4699" w:rsidRDefault="001A3133" w:rsidP="00872499">
      <w:pPr>
        <w:ind w:firstLine="709"/>
        <w:jc w:val="both"/>
      </w:pPr>
      <w:bookmarkStart w:id="0" w:name="_GoBack"/>
      <w:bookmarkEnd w:id="0"/>
    </w:p>
    <w:sectPr w:rsidR="001A3133" w:rsidRPr="000B4699" w:rsidSect="000957D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1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2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7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2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7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3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216" w:hanging="1800"/>
      </w:pPr>
    </w:lvl>
  </w:abstractNum>
  <w:abstractNum w:abstractNumId="1" w15:restartNumberingAfterBreak="0">
    <w:nsid w:val="073D6D97"/>
    <w:multiLevelType w:val="hybridMultilevel"/>
    <w:tmpl w:val="8B48D558"/>
    <w:lvl w:ilvl="0" w:tplc="F954C37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 w15:restartNumberingAfterBreak="0">
    <w:nsid w:val="0789336B"/>
    <w:multiLevelType w:val="hybridMultilevel"/>
    <w:tmpl w:val="EA60ED20"/>
    <w:lvl w:ilvl="0" w:tplc="725CCA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E1F2A"/>
    <w:multiLevelType w:val="multilevel"/>
    <w:tmpl w:val="92C2C13C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5AE59F5"/>
    <w:multiLevelType w:val="multilevel"/>
    <w:tmpl w:val="899471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9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2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7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216" w:hanging="1800"/>
      </w:pPr>
      <w:rPr>
        <w:rFonts w:cs="Times New Roman" w:hint="default"/>
      </w:rPr>
    </w:lvl>
  </w:abstractNum>
  <w:abstractNum w:abstractNumId="5" w15:restartNumberingAfterBreak="0">
    <w:nsid w:val="1E9F7231"/>
    <w:multiLevelType w:val="hybridMultilevel"/>
    <w:tmpl w:val="C3E81EEC"/>
    <w:lvl w:ilvl="0" w:tplc="CCE4E1C4">
      <w:start w:val="1"/>
      <w:numFmt w:val="decimal"/>
      <w:lvlText w:val="%1."/>
      <w:lvlJc w:val="left"/>
      <w:pPr>
        <w:ind w:left="1860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0E3B0D"/>
    <w:multiLevelType w:val="multilevel"/>
    <w:tmpl w:val="4600E2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 w15:restartNumberingAfterBreak="0">
    <w:nsid w:val="292B1AE3"/>
    <w:multiLevelType w:val="multilevel"/>
    <w:tmpl w:val="67F47B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CF56844"/>
    <w:multiLevelType w:val="multilevel"/>
    <w:tmpl w:val="25826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216" w:hanging="1800"/>
      </w:pPr>
      <w:rPr>
        <w:rFonts w:cs="Times New Roman" w:hint="default"/>
      </w:rPr>
    </w:lvl>
  </w:abstractNum>
  <w:abstractNum w:abstractNumId="9" w15:restartNumberingAfterBreak="0">
    <w:nsid w:val="2ECD1A7E"/>
    <w:multiLevelType w:val="hybridMultilevel"/>
    <w:tmpl w:val="BC28D5BC"/>
    <w:lvl w:ilvl="0" w:tplc="F302598C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5CF5D14"/>
    <w:multiLevelType w:val="hybridMultilevel"/>
    <w:tmpl w:val="78CEE504"/>
    <w:lvl w:ilvl="0" w:tplc="33F80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F154B4"/>
    <w:multiLevelType w:val="hybridMultilevel"/>
    <w:tmpl w:val="ADB20852"/>
    <w:lvl w:ilvl="0" w:tplc="7E6E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5062F1"/>
    <w:multiLevelType w:val="hybridMultilevel"/>
    <w:tmpl w:val="5FC68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24E4D"/>
    <w:multiLevelType w:val="hybridMultilevel"/>
    <w:tmpl w:val="D2686E52"/>
    <w:lvl w:ilvl="0" w:tplc="3E3CF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337F86"/>
    <w:multiLevelType w:val="multilevel"/>
    <w:tmpl w:val="819EF08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5" w15:restartNumberingAfterBreak="0">
    <w:nsid w:val="62C44E6E"/>
    <w:multiLevelType w:val="hybridMultilevel"/>
    <w:tmpl w:val="ACC82850"/>
    <w:lvl w:ilvl="0" w:tplc="1DDE3604">
      <w:start w:val="3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6BE20428"/>
    <w:multiLevelType w:val="multilevel"/>
    <w:tmpl w:val="8200C0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576" w:hanging="2160"/>
      </w:pPr>
      <w:rPr>
        <w:rFonts w:cs="Times New Roman" w:hint="default"/>
      </w:rPr>
    </w:lvl>
  </w:abstractNum>
  <w:abstractNum w:abstractNumId="17" w15:restartNumberingAfterBreak="0">
    <w:nsid w:val="6E061AB2"/>
    <w:multiLevelType w:val="hybridMultilevel"/>
    <w:tmpl w:val="67800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3D0CF9"/>
    <w:multiLevelType w:val="multilevel"/>
    <w:tmpl w:val="CAC462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9" w15:restartNumberingAfterBreak="0">
    <w:nsid w:val="7CAF109B"/>
    <w:multiLevelType w:val="multilevel"/>
    <w:tmpl w:val="8E2242FE"/>
    <w:lvl w:ilvl="0">
      <w:start w:val="1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20" w15:restartNumberingAfterBreak="0">
    <w:nsid w:val="7E80427C"/>
    <w:multiLevelType w:val="multilevel"/>
    <w:tmpl w:val="21C4C9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9"/>
  </w:num>
  <w:num w:numId="5">
    <w:abstractNumId w:val="16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8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15"/>
  </w:num>
  <w:num w:numId="19">
    <w:abstractNumId w:val="12"/>
  </w:num>
  <w:num w:numId="20">
    <w:abstractNumId w:val="2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2E8"/>
    <w:rsid w:val="000043CA"/>
    <w:rsid w:val="00023A3A"/>
    <w:rsid w:val="00031069"/>
    <w:rsid w:val="000410DE"/>
    <w:rsid w:val="00056AB3"/>
    <w:rsid w:val="00073CDF"/>
    <w:rsid w:val="000957D2"/>
    <w:rsid w:val="00096AFB"/>
    <w:rsid w:val="00097EF7"/>
    <w:rsid w:val="000A0738"/>
    <w:rsid w:val="000B43C4"/>
    <w:rsid w:val="000B4699"/>
    <w:rsid w:val="000C0F45"/>
    <w:rsid w:val="000D0DF2"/>
    <w:rsid w:val="000D7CA6"/>
    <w:rsid w:val="000E406F"/>
    <w:rsid w:val="000E63CB"/>
    <w:rsid w:val="000E71B7"/>
    <w:rsid w:val="000F56D7"/>
    <w:rsid w:val="0010008C"/>
    <w:rsid w:val="00101521"/>
    <w:rsid w:val="00105458"/>
    <w:rsid w:val="001074BC"/>
    <w:rsid w:val="00120A30"/>
    <w:rsid w:val="0012614D"/>
    <w:rsid w:val="00127732"/>
    <w:rsid w:val="00133235"/>
    <w:rsid w:val="0013441E"/>
    <w:rsid w:val="00152C44"/>
    <w:rsid w:val="001570E5"/>
    <w:rsid w:val="00160B99"/>
    <w:rsid w:val="00163E21"/>
    <w:rsid w:val="0017778C"/>
    <w:rsid w:val="001A1455"/>
    <w:rsid w:val="001A3133"/>
    <w:rsid w:val="001A36CB"/>
    <w:rsid w:val="001C7D08"/>
    <w:rsid w:val="001F02A0"/>
    <w:rsid w:val="0020077C"/>
    <w:rsid w:val="002067ED"/>
    <w:rsid w:val="00243654"/>
    <w:rsid w:val="00257FDB"/>
    <w:rsid w:val="002600C3"/>
    <w:rsid w:val="0027416B"/>
    <w:rsid w:val="00294F65"/>
    <w:rsid w:val="002A294B"/>
    <w:rsid w:val="002C4D4C"/>
    <w:rsid w:val="002C5BC1"/>
    <w:rsid w:val="002C5D42"/>
    <w:rsid w:val="002D2B74"/>
    <w:rsid w:val="002D2D0A"/>
    <w:rsid w:val="002D6E0B"/>
    <w:rsid w:val="002D71FD"/>
    <w:rsid w:val="002D78A7"/>
    <w:rsid w:val="002E070D"/>
    <w:rsid w:val="002E74DE"/>
    <w:rsid w:val="00306D75"/>
    <w:rsid w:val="00353503"/>
    <w:rsid w:val="00362D7F"/>
    <w:rsid w:val="00377200"/>
    <w:rsid w:val="00380E86"/>
    <w:rsid w:val="003961B5"/>
    <w:rsid w:val="003A08D1"/>
    <w:rsid w:val="003C2DC8"/>
    <w:rsid w:val="003D07CF"/>
    <w:rsid w:val="003D4397"/>
    <w:rsid w:val="003E769B"/>
    <w:rsid w:val="00414266"/>
    <w:rsid w:val="00414D3C"/>
    <w:rsid w:val="00427986"/>
    <w:rsid w:val="00465839"/>
    <w:rsid w:val="00475DD3"/>
    <w:rsid w:val="00483284"/>
    <w:rsid w:val="00484ADE"/>
    <w:rsid w:val="0049207F"/>
    <w:rsid w:val="004B6F43"/>
    <w:rsid w:val="004C599E"/>
    <w:rsid w:val="004C6357"/>
    <w:rsid w:val="004C7528"/>
    <w:rsid w:val="004D159C"/>
    <w:rsid w:val="004E281E"/>
    <w:rsid w:val="004F4FB0"/>
    <w:rsid w:val="00507CAB"/>
    <w:rsid w:val="00517417"/>
    <w:rsid w:val="005248FB"/>
    <w:rsid w:val="005373AA"/>
    <w:rsid w:val="00545340"/>
    <w:rsid w:val="005541A9"/>
    <w:rsid w:val="00561C63"/>
    <w:rsid w:val="00563DA7"/>
    <w:rsid w:val="00566D87"/>
    <w:rsid w:val="00571831"/>
    <w:rsid w:val="00580295"/>
    <w:rsid w:val="00581FB3"/>
    <w:rsid w:val="00583933"/>
    <w:rsid w:val="005A6114"/>
    <w:rsid w:val="005B77F9"/>
    <w:rsid w:val="005C1250"/>
    <w:rsid w:val="005C2533"/>
    <w:rsid w:val="005D056E"/>
    <w:rsid w:val="005D146E"/>
    <w:rsid w:val="006065C3"/>
    <w:rsid w:val="00610B5E"/>
    <w:rsid w:val="00612A63"/>
    <w:rsid w:val="00632BA7"/>
    <w:rsid w:val="00651F10"/>
    <w:rsid w:val="00683231"/>
    <w:rsid w:val="0069320C"/>
    <w:rsid w:val="006976A9"/>
    <w:rsid w:val="006A2920"/>
    <w:rsid w:val="006C5AB4"/>
    <w:rsid w:val="006D78ED"/>
    <w:rsid w:val="006D7CFF"/>
    <w:rsid w:val="006E64F5"/>
    <w:rsid w:val="006E779D"/>
    <w:rsid w:val="006F3916"/>
    <w:rsid w:val="00706D69"/>
    <w:rsid w:val="00714648"/>
    <w:rsid w:val="007265A8"/>
    <w:rsid w:val="00730F69"/>
    <w:rsid w:val="007373A2"/>
    <w:rsid w:val="00775B68"/>
    <w:rsid w:val="007812EB"/>
    <w:rsid w:val="007919BB"/>
    <w:rsid w:val="007A6177"/>
    <w:rsid w:val="007A6897"/>
    <w:rsid w:val="007B2FCD"/>
    <w:rsid w:val="007D244C"/>
    <w:rsid w:val="007E1CDF"/>
    <w:rsid w:val="008116B3"/>
    <w:rsid w:val="00824AFB"/>
    <w:rsid w:val="0083587E"/>
    <w:rsid w:val="0084526A"/>
    <w:rsid w:val="0084738B"/>
    <w:rsid w:val="008570EE"/>
    <w:rsid w:val="00867A36"/>
    <w:rsid w:val="00872499"/>
    <w:rsid w:val="00872E82"/>
    <w:rsid w:val="00874786"/>
    <w:rsid w:val="008820B9"/>
    <w:rsid w:val="00886CD8"/>
    <w:rsid w:val="00895446"/>
    <w:rsid w:val="008A096A"/>
    <w:rsid w:val="008A2908"/>
    <w:rsid w:val="008A6693"/>
    <w:rsid w:val="008A6B8F"/>
    <w:rsid w:val="008D0D8E"/>
    <w:rsid w:val="008D119D"/>
    <w:rsid w:val="008D1827"/>
    <w:rsid w:val="008F564B"/>
    <w:rsid w:val="008F7187"/>
    <w:rsid w:val="00924679"/>
    <w:rsid w:val="009256EB"/>
    <w:rsid w:val="00955305"/>
    <w:rsid w:val="00956EC2"/>
    <w:rsid w:val="00960EB1"/>
    <w:rsid w:val="009A0B31"/>
    <w:rsid w:val="009B7397"/>
    <w:rsid w:val="009C2838"/>
    <w:rsid w:val="009D1EB3"/>
    <w:rsid w:val="009D2BD8"/>
    <w:rsid w:val="009E2F9E"/>
    <w:rsid w:val="00A05C1D"/>
    <w:rsid w:val="00A249DD"/>
    <w:rsid w:val="00A344B1"/>
    <w:rsid w:val="00A67A88"/>
    <w:rsid w:val="00A71568"/>
    <w:rsid w:val="00A77E37"/>
    <w:rsid w:val="00A931C7"/>
    <w:rsid w:val="00A93975"/>
    <w:rsid w:val="00A94B41"/>
    <w:rsid w:val="00A96899"/>
    <w:rsid w:val="00A97385"/>
    <w:rsid w:val="00AB50C4"/>
    <w:rsid w:val="00AB69DB"/>
    <w:rsid w:val="00AD2C7C"/>
    <w:rsid w:val="00AE2191"/>
    <w:rsid w:val="00B003DF"/>
    <w:rsid w:val="00B114C3"/>
    <w:rsid w:val="00B13D23"/>
    <w:rsid w:val="00B15110"/>
    <w:rsid w:val="00B43F7B"/>
    <w:rsid w:val="00B47A9C"/>
    <w:rsid w:val="00B65AFE"/>
    <w:rsid w:val="00BB2C78"/>
    <w:rsid w:val="00BD5595"/>
    <w:rsid w:val="00BE36F2"/>
    <w:rsid w:val="00BE6416"/>
    <w:rsid w:val="00BE7EC8"/>
    <w:rsid w:val="00C1431B"/>
    <w:rsid w:val="00C20D1B"/>
    <w:rsid w:val="00C33B88"/>
    <w:rsid w:val="00C4252B"/>
    <w:rsid w:val="00C47B3F"/>
    <w:rsid w:val="00C77D5B"/>
    <w:rsid w:val="00C83DD6"/>
    <w:rsid w:val="00C9038A"/>
    <w:rsid w:val="00C932FC"/>
    <w:rsid w:val="00CA006C"/>
    <w:rsid w:val="00CA5939"/>
    <w:rsid w:val="00CB34F1"/>
    <w:rsid w:val="00CC6143"/>
    <w:rsid w:val="00CE66E6"/>
    <w:rsid w:val="00CF2CDD"/>
    <w:rsid w:val="00D05FB7"/>
    <w:rsid w:val="00D17E45"/>
    <w:rsid w:val="00D24118"/>
    <w:rsid w:val="00D33B9F"/>
    <w:rsid w:val="00D34A03"/>
    <w:rsid w:val="00D45646"/>
    <w:rsid w:val="00D558F4"/>
    <w:rsid w:val="00D567D1"/>
    <w:rsid w:val="00D60FE1"/>
    <w:rsid w:val="00D615E5"/>
    <w:rsid w:val="00D67F54"/>
    <w:rsid w:val="00D9496A"/>
    <w:rsid w:val="00DA19CA"/>
    <w:rsid w:val="00DA1CDA"/>
    <w:rsid w:val="00DA268D"/>
    <w:rsid w:val="00DB12E8"/>
    <w:rsid w:val="00DB2633"/>
    <w:rsid w:val="00DB54E0"/>
    <w:rsid w:val="00DE1DAB"/>
    <w:rsid w:val="00E02D8D"/>
    <w:rsid w:val="00E12899"/>
    <w:rsid w:val="00E14444"/>
    <w:rsid w:val="00E25B32"/>
    <w:rsid w:val="00E3376E"/>
    <w:rsid w:val="00E34682"/>
    <w:rsid w:val="00E34BFC"/>
    <w:rsid w:val="00E45FDF"/>
    <w:rsid w:val="00E521D5"/>
    <w:rsid w:val="00E64540"/>
    <w:rsid w:val="00E7094E"/>
    <w:rsid w:val="00E75A74"/>
    <w:rsid w:val="00E87C3E"/>
    <w:rsid w:val="00E940E4"/>
    <w:rsid w:val="00EA6045"/>
    <w:rsid w:val="00EA710B"/>
    <w:rsid w:val="00EB38A9"/>
    <w:rsid w:val="00EC0B64"/>
    <w:rsid w:val="00EC1E76"/>
    <w:rsid w:val="00ED002E"/>
    <w:rsid w:val="00ED22E5"/>
    <w:rsid w:val="00ED6A53"/>
    <w:rsid w:val="00ED70F6"/>
    <w:rsid w:val="00EE2CF0"/>
    <w:rsid w:val="00EF65A6"/>
    <w:rsid w:val="00F02635"/>
    <w:rsid w:val="00F1779D"/>
    <w:rsid w:val="00F2246D"/>
    <w:rsid w:val="00F27AD7"/>
    <w:rsid w:val="00F37D59"/>
    <w:rsid w:val="00F37D8F"/>
    <w:rsid w:val="00F56851"/>
    <w:rsid w:val="00F82BE3"/>
    <w:rsid w:val="00F9506A"/>
    <w:rsid w:val="00FA511D"/>
    <w:rsid w:val="00FC47CB"/>
    <w:rsid w:val="00FD522C"/>
    <w:rsid w:val="00FF110B"/>
    <w:rsid w:val="00FF4DE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0D103-B9E3-4B57-B5CC-2084CF1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C47C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85"/>
    <w:pPr>
      <w:ind w:left="720"/>
      <w:contextualSpacing/>
    </w:pPr>
  </w:style>
  <w:style w:type="character" w:styleId="a4">
    <w:name w:val="Strong"/>
    <w:basedOn w:val="a0"/>
    <w:uiPriority w:val="99"/>
    <w:qFormat/>
    <w:rsid w:val="00EF65A6"/>
    <w:rPr>
      <w:rFonts w:cs="Times New Roman"/>
      <w:b/>
      <w:bCs/>
    </w:rPr>
  </w:style>
  <w:style w:type="paragraph" w:customStyle="1" w:styleId="a5">
    <w:name w:val="Адресат"/>
    <w:basedOn w:val="a"/>
    <w:uiPriority w:val="99"/>
    <w:rsid w:val="00F37D59"/>
    <w:pPr>
      <w:suppressAutoHyphens/>
      <w:spacing w:line="240" w:lineRule="exact"/>
    </w:pPr>
    <w:rPr>
      <w:sz w:val="28"/>
      <w:szCs w:val="20"/>
    </w:rPr>
  </w:style>
  <w:style w:type="character" w:customStyle="1" w:styleId="a6">
    <w:name w:val="Основной текст_"/>
    <w:basedOn w:val="a0"/>
    <w:link w:val="2"/>
    <w:locked/>
    <w:rsid w:val="00517417"/>
    <w:rPr>
      <w:rFonts w:ascii="Times New Roman" w:hAnsi="Times New Roman"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6"/>
    <w:uiPriority w:val="99"/>
    <w:rsid w:val="00517417"/>
    <w:rPr>
      <w:rFonts w:ascii="Times New Roman" w:hAnsi="Times New Roman" w:cs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517417"/>
    <w:pPr>
      <w:widowControl w:val="0"/>
      <w:shd w:val="clear" w:color="auto" w:fill="FFFFFF"/>
      <w:spacing w:line="442" w:lineRule="exact"/>
      <w:jc w:val="both"/>
    </w:pPr>
    <w:rPr>
      <w:b/>
      <w:bCs/>
      <w:spacing w:val="-5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17417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17417"/>
    <w:pPr>
      <w:widowControl w:val="0"/>
      <w:shd w:val="clear" w:color="auto" w:fill="FFFFFF"/>
      <w:spacing w:line="451" w:lineRule="exact"/>
      <w:jc w:val="both"/>
    </w:pPr>
    <w:rPr>
      <w:spacing w:val="5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rsid w:val="00D94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496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C0F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D1EB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No Spacing"/>
    <w:uiPriority w:val="1"/>
    <w:qFormat/>
    <w:rsid w:val="00A931C7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7CB"/>
    <w:rPr>
      <w:rFonts w:ascii="Times New Roman" w:eastAsia="Times New Roman" w:hAnsi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FC47C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FC47CB"/>
    <w:rPr>
      <w:rFonts w:ascii="Times New Roman" w:eastAsia="Times New Roman" w:hAnsi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FC47CB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rsid w:val="00FC47CB"/>
    <w:pPr>
      <w:spacing w:before="100" w:beforeAutospacing="1" w:after="100" w:afterAutospacing="1"/>
    </w:pPr>
  </w:style>
  <w:style w:type="character" w:customStyle="1" w:styleId="Gungsuh125pt0pt">
    <w:name w:val="Основной текст + Gungsuh;12;5 pt;Курсив;Интервал 0 pt"/>
    <w:basedOn w:val="a6"/>
    <w:rsid w:val="00023A3A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7521-16ED-43F5-B1D2-EB0F316A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МЕЖВЕДОМСТВЕННАЯ  САНИТАРНО-ПРОТИВОЭПИДЕМИЧЕСКАЯ КОМИССИЯ  АДМИНИСТРАЦИИ  ГОРОДА  КРАСНОКАМСКА</vt:lpstr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МЕЖВЕДОМСТВЕННАЯ  САНИТАРНО-ПРОТИВОЭПИДЕМИЧЕСКАЯ КОМИССИЯ  АДМИНИСТРАЦИИ  ГОРОДА  КРАСНОКАМСКА</dc:title>
  <dc:creator>User</dc:creator>
  <cp:lastModifiedBy>Пользователь</cp:lastModifiedBy>
  <cp:revision>16</cp:revision>
  <cp:lastPrinted>2019-07-03T04:34:00Z</cp:lastPrinted>
  <dcterms:created xsi:type="dcterms:W3CDTF">2019-04-01T04:23:00Z</dcterms:created>
  <dcterms:modified xsi:type="dcterms:W3CDTF">2019-07-03T06:45:00Z</dcterms:modified>
</cp:coreProperties>
</file>