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7BC" w:rsidRPr="00AF57BC" w:rsidRDefault="00AF57BC" w:rsidP="009D4565">
      <w:pPr>
        <w:spacing w:after="0" w:line="240" w:lineRule="exact"/>
        <w:rPr>
          <w:rFonts w:ascii="Times New Roman" w:hAnsi="Times New Roman"/>
          <w:sz w:val="24"/>
          <w:szCs w:val="24"/>
        </w:rPr>
      </w:pPr>
    </w:p>
    <w:p w:rsidR="00EC42DA" w:rsidRPr="00042759" w:rsidRDefault="00EC42DA" w:rsidP="004B2831">
      <w:pPr>
        <w:shd w:val="clear" w:color="auto" w:fill="FFFFFF"/>
        <w:spacing w:after="0" w:line="240" w:lineRule="exact"/>
        <w:ind w:firstLine="709"/>
        <w:jc w:val="right"/>
        <w:rPr>
          <w:rFonts w:ascii="Times New Roman" w:hAnsi="Times New Roman"/>
          <w:sz w:val="28"/>
          <w:szCs w:val="28"/>
        </w:rPr>
      </w:pPr>
      <w:r w:rsidRPr="00042759">
        <w:rPr>
          <w:rFonts w:ascii="Times New Roman" w:hAnsi="Times New Roman"/>
          <w:sz w:val="28"/>
          <w:szCs w:val="28"/>
        </w:rPr>
        <w:t>УТВЕРЖДЕН</w:t>
      </w:r>
    </w:p>
    <w:p w:rsidR="00EC42DA" w:rsidRPr="00042759" w:rsidRDefault="008817F0" w:rsidP="004B2831">
      <w:pPr>
        <w:shd w:val="clear" w:color="auto" w:fill="FFFFFF"/>
        <w:spacing w:after="0" w:line="240" w:lineRule="exact"/>
        <w:ind w:firstLine="709"/>
        <w:jc w:val="right"/>
        <w:rPr>
          <w:rFonts w:ascii="Times New Roman" w:hAnsi="Times New Roman"/>
          <w:sz w:val="28"/>
          <w:szCs w:val="28"/>
        </w:rPr>
      </w:pPr>
      <w:r>
        <w:rPr>
          <w:rFonts w:ascii="Times New Roman" w:hAnsi="Times New Roman"/>
          <w:sz w:val="28"/>
          <w:szCs w:val="28"/>
        </w:rPr>
        <w:t xml:space="preserve"> постановлением администрации</w:t>
      </w:r>
    </w:p>
    <w:p w:rsidR="00EC42DA" w:rsidRPr="00042759" w:rsidRDefault="00EC42DA" w:rsidP="004B2831">
      <w:pPr>
        <w:shd w:val="clear" w:color="auto" w:fill="FFFFFF"/>
        <w:spacing w:after="0" w:line="240" w:lineRule="exact"/>
        <w:ind w:firstLine="709"/>
        <w:jc w:val="right"/>
        <w:rPr>
          <w:rFonts w:ascii="Times New Roman" w:hAnsi="Times New Roman"/>
          <w:spacing w:val="-4"/>
          <w:sz w:val="28"/>
          <w:szCs w:val="28"/>
        </w:rPr>
      </w:pPr>
      <w:r w:rsidRPr="00042759">
        <w:rPr>
          <w:rFonts w:ascii="Times New Roman" w:hAnsi="Times New Roman"/>
          <w:sz w:val="28"/>
          <w:szCs w:val="28"/>
        </w:rPr>
        <w:t>г</w:t>
      </w:r>
      <w:r w:rsidR="000470F1">
        <w:rPr>
          <w:rFonts w:ascii="Times New Roman" w:hAnsi="Times New Roman"/>
          <w:sz w:val="28"/>
          <w:szCs w:val="28"/>
        </w:rPr>
        <w:t xml:space="preserve">орода </w:t>
      </w:r>
      <w:r w:rsidRPr="00042759">
        <w:rPr>
          <w:rFonts w:ascii="Times New Roman" w:hAnsi="Times New Roman"/>
          <w:spacing w:val="-5"/>
          <w:sz w:val="28"/>
          <w:szCs w:val="28"/>
        </w:rPr>
        <w:t>Краснокамска</w:t>
      </w:r>
    </w:p>
    <w:p w:rsidR="00B265E5" w:rsidRDefault="008817F0" w:rsidP="004B2831">
      <w:pPr>
        <w:shd w:val="clear" w:color="auto" w:fill="FFFFFF"/>
        <w:spacing w:after="0" w:line="240" w:lineRule="exact"/>
        <w:ind w:left="6139" w:firstLine="709"/>
        <w:jc w:val="right"/>
        <w:rPr>
          <w:rFonts w:ascii="Times New Roman" w:hAnsi="Times New Roman"/>
          <w:spacing w:val="-1"/>
          <w:sz w:val="28"/>
          <w:szCs w:val="28"/>
        </w:rPr>
      </w:pPr>
      <w:r>
        <w:rPr>
          <w:rFonts w:ascii="Times New Roman" w:hAnsi="Times New Roman"/>
          <w:spacing w:val="-1"/>
          <w:sz w:val="28"/>
          <w:szCs w:val="28"/>
        </w:rPr>
        <w:t xml:space="preserve">от 27.05.2019 </w:t>
      </w:r>
      <w:r w:rsidR="00EC42DA" w:rsidRPr="00946715">
        <w:rPr>
          <w:rFonts w:ascii="Times New Roman" w:hAnsi="Times New Roman"/>
          <w:spacing w:val="-1"/>
          <w:sz w:val="28"/>
          <w:szCs w:val="28"/>
        </w:rPr>
        <w:t>№</w:t>
      </w:r>
      <w:r>
        <w:rPr>
          <w:rFonts w:ascii="Times New Roman" w:hAnsi="Times New Roman"/>
          <w:spacing w:val="-1"/>
          <w:sz w:val="28"/>
          <w:szCs w:val="28"/>
        </w:rPr>
        <w:t xml:space="preserve"> 406-п</w:t>
      </w:r>
      <w:r w:rsidR="00B265E5">
        <w:rPr>
          <w:rFonts w:ascii="Times New Roman" w:hAnsi="Times New Roman"/>
          <w:spacing w:val="-1"/>
          <w:sz w:val="28"/>
          <w:szCs w:val="28"/>
        </w:rPr>
        <w:t xml:space="preserve"> </w:t>
      </w:r>
    </w:p>
    <w:p w:rsidR="00EC42DA" w:rsidRPr="00946715" w:rsidRDefault="00B265E5" w:rsidP="00B265E5">
      <w:pPr>
        <w:shd w:val="clear" w:color="auto" w:fill="FFFFFF"/>
        <w:spacing w:after="0" w:line="240" w:lineRule="exact"/>
        <w:ind w:left="5387" w:hanging="43"/>
        <w:jc w:val="right"/>
        <w:rPr>
          <w:rFonts w:ascii="Times New Roman" w:hAnsi="Times New Roman"/>
          <w:spacing w:val="-1"/>
          <w:sz w:val="28"/>
          <w:szCs w:val="28"/>
        </w:rPr>
      </w:pPr>
      <w:r>
        <w:rPr>
          <w:rFonts w:ascii="Times New Roman" w:hAnsi="Times New Roman"/>
          <w:spacing w:val="-1"/>
          <w:sz w:val="28"/>
          <w:szCs w:val="28"/>
        </w:rPr>
        <w:t>(в редакции от 22.09.2021 № 610-п)</w:t>
      </w:r>
    </w:p>
    <w:p w:rsidR="009C6BD0" w:rsidRDefault="009C6BD0" w:rsidP="009D4565">
      <w:pPr>
        <w:shd w:val="clear" w:color="auto" w:fill="FFFFFF"/>
        <w:spacing w:after="0" w:line="266" w:lineRule="exact"/>
        <w:rPr>
          <w:rFonts w:ascii="Times New Roman" w:hAnsi="Times New Roman"/>
          <w:spacing w:val="-1"/>
          <w:sz w:val="28"/>
          <w:szCs w:val="28"/>
        </w:rPr>
      </w:pPr>
    </w:p>
    <w:p w:rsidR="008817F0" w:rsidRDefault="008817F0" w:rsidP="009D4565">
      <w:pPr>
        <w:shd w:val="clear" w:color="auto" w:fill="FFFFFF"/>
        <w:spacing w:after="0" w:line="266" w:lineRule="exact"/>
        <w:rPr>
          <w:rFonts w:ascii="Times New Roman" w:hAnsi="Times New Roman"/>
          <w:spacing w:val="-1"/>
          <w:sz w:val="28"/>
          <w:szCs w:val="28"/>
        </w:rPr>
      </w:pPr>
    </w:p>
    <w:p w:rsidR="008817F0" w:rsidRPr="00042759" w:rsidRDefault="008817F0" w:rsidP="009D4565">
      <w:pPr>
        <w:shd w:val="clear" w:color="auto" w:fill="FFFFFF"/>
        <w:spacing w:after="0" w:line="266" w:lineRule="exact"/>
        <w:rPr>
          <w:rFonts w:ascii="Times New Roman" w:hAnsi="Times New Roman"/>
          <w:spacing w:val="-1"/>
          <w:sz w:val="28"/>
          <w:szCs w:val="28"/>
        </w:rPr>
      </w:pPr>
    </w:p>
    <w:p w:rsidR="00EC42DA" w:rsidRPr="008817F0" w:rsidRDefault="00EC42DA" w:rsidP="009D4565">
      <w:pPr>
        <w:spacing w:after="0" w:line="280" w:lineRule="exact"/>
        <w:jc w:val="center"/>
        <w:rPr>
          <w:rFonts w:ascii="Times New Roman" w:hAnsi="Times New Roman"/>
          <w:b/>
          <w:caps/>
          <w:sz w:val="28"/>
          <w:szCs w:val="28"/>
        </w:rPr>
      </w:pPr>
      <w:r w:rsidRPr="008817F0">
        <w:rPr>
          <w:rFonts w:ascii="Times New Roman" w:hAnsi="Times New Roman"/>
          <w:b/>
          <w:caps/>
          <w:sz w:val="28"/>
          <w:szCs w:val="28"/>
        </w:rPr>
        <w:t>Административный регламент</w:t>
      </w:r>
    </w:p>
    <w:p w:rsidR="00972D41" w:rsidRPr="001435D5" w:rsidRDefault="00EC42DA" w:rsidP="009D4565">
      <w:pPr>
        <w:spacing w:after="0" w:line="280" w:lineRule="exact"/>
        <w:jc w:val="center"/>
        <w:rPr>
          <w:rFonts w:ascii="Times New Roman" w:hAnsi="Times New Roman"/>
          <w:b/>
          <w:sz w:val="28"/>
          <w:szCs w:val="28"/>
        </w:rPr>
      </w:pPr>
      <w:r w:rsidRPr="001435D5">
        <w:rPr>
          <w:rFonts w:ascii="Times New Roman" w:hAnsi="Times New Roman"/>
          <w:b/>
          <w:sz w:val="28"/>
          <w:szCs w:val="28"/>
        </w:rPr>
        <w:t>по предоставлению муниципальной услуги</w:t>
      </w:r>
      <w:r w:rsidR="008817F0">
        <w:rPr>
          <w:rFonts w:ascii="Times New Roman" w:hAnsi="Times New Roman"/>
          <w:b/>
          <w:sz w:val="28"/>
          <w:szCs w:val="28"/>
        </w:rPr>
        <w:t xml:space="preserve"> «</w:t>
      </w:r>
      <w:r w:rsidR="00972D41" w:rsidRPr="001435D5">
        <w:rPr>
          <w:rFonts w:ascii="Times New Roman" w:hAnsi="Times New Roman"/>
          <w:b/>
          <w:sz w:val="28"/>
          <w:szCs w:val="28"/>
        </w:rPr>
        <w:t>Постановка на учет детей для зачисления в учреждения Краснокамского городского округа, реализующие основную общеобразовательную программу дошкольного образования, выдача направления (путевки)</w:t>
      </w:r>
      <w:r w:rsidR="008817F0">
        <w:rPr>
          <w:rFonts w:ascii="Times New Roman" w:hAnsi="Times New Roman"/>
          <w:b/>
          <w:sz w:val="28"/>
          <w:szCs w:val="28"/>
        </w:rPr>
        <w:t>»</w:t>
      </w:r>
      <w:r w:rsidR="00972D41" w:rsidRPr="001435D5">
        <w:rPr>
          <w:rFonts w:ascii="Times New Roman" w:hAnsi="Times New Roman"/>
          <w:b/>
          <w:sz w:val="28"/>
          <w:szCs w:val="28"/>
        </w:rPr>
        <w:t>.</w:t>
      </w:r>
    </w:p>
    <w:p w:rsidR="00EC42DA" w:rsidRPr="001435D5" w:rsidRDefault="00EC42DA" w:rsidP="009D4565">
      <w:pPr>
        <w:spacing w:after="0" w:line="240" w:lineRule="auto"/>
        <w:jc w:val="center"/>
        <w:rPr>
          <w:rFonts w:ascii="Times New Roman" w:hAnsi="Times New Roman"/>
          <w:b/>
          <w:sz w:val="28"/>
          <w:szCs w:val="28"/>
        </w:rPr>
      </w:pPr>
    </w:p>
    <w:p w:rsidR="00EC42DA" w:rsidRDefault="00EC42DA" w:rsidP="009D4565">
      <w:pPr>
        <w:pStyle w:val="3"/>
        <w:spacing w:before="0" w:beforeAutospacing="0" w:after="0" w:afterAutospacing="0"/>
        <w:jc w:val="center"/>
        <w:rPr>
          <w:sz w:val="28"/>
          <w:szCs w:val="28"/>
        </w:rPr>
      </w:pPr>
      <w:r w:rsidRPr="001435D5">
        <w:rPr>
          <w:sz w:val="28"/>
          <w:szCs w:val="28"/>
        </w:rPr>
        <w:t>I. Общие положения</w:t>
      </w:r>
    </w:p>
    <w:p w:rsidR="008817F0" w:rsidRPr="001435D5" w:rsidRDefault="008817F0" w:rsidP="009D4565">
      <w:pPr>
        <w:pStyle w:val="3"/>
        <w:spacing w:before="0" w:beforeAutospacing="0" w:after="0" w:afterAutospacing="0"/>
        <w:ind w:firstLine="709"/>
        <w:jc w:val="center"/>
        <w:rPr>
          <w:sz w:val="28"/>
          <w:szCs w:val="28"/>
        </w:rPr>
      </w:pP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 xml:space="preserve">1.1. </w:t>
      </w:r>
      <w:r w:rsidRPr="001435D5">
        <w:rPr>
          <w:rStyle w:val="FontStyle32"/>
          <w:sz w:val="28"/>
          <w:szCs w:val="28"/>
        </w:rPr>
        <w:t>Административный р</w:t>
      </w:r>
      <w:r w:rsidRPr="001435D5">
        <w:rPr>
          <w:rFonts w:ascii="Times New Roman" w:hAnsi="Times New Roman"/>
          <w:sz w:val="28"/>
          <w:szCs w:val="28"/>
        </w:rPr>
        <w:t>егламент Управления системой образования администрации города Краснокамска</w:t>
      </w:r>
      <w:r w:rsidR="00113122" w:rsidRPr="001435D5">
        <w:rPr>
          <w:rFonts w:ascii="Times New Roman" w:hAnsi="Times New Roman"/>
          <w:sz w:val="28"/>
          <w:szCs w:val="28"/>
        </w:rPr>
        <w:t>(далее – специалисты Управления)</w:t>
      </w:r>
      <w:r w:rsidRPr="001435D5">
        <w:rPr>
          <w:rFonts w:ascii="Times New Roman" w:hAnsi="Times New Roman"/>
          <w:sz w:val="28"/>
          <w:szCs w:val="28"/>
        </w:rPr>
        <w:t xml:space="preserve"> по предоставлению муниципальной услуги </w:t>
      </w:r>
      <w:r w:rsidR="008817F0">
        <w:rPr>
          <w:rFonts w:ascii="Times New Roman" w:hAnsi="Times New Roman"/>
          <w:sz w:val="28"/>
          <w:szCs w:val="28"/>
        </w:rPr>
        <w:t>«</w:t>
      </w:r>
      <w:r w:rsidR="00972D41" w:rsidRPr="001435D5">
        <w:rPr>
          <w:rFonts w:ascii="Times New Roman" w:hAnsi="Times New Roman"/>
          <w:sz w:val="28"/>
          <w:szCs w:val="28"/>
        </w:rPr>
        <w:t>Постановка на учет детей для зачисления в учреждения Краснокамского городского округа, реализующие основную общеобразовательную программу дошкольного образования, выдача направления (путевки)</w:t>
      </w:r>
      <w:r w:rsidR="008817F0">
        <w:rPr>
          <w:rFonts w:ascii="Times New Roman" w:hAnsi="Times New Roman"/>
          <w:sz w:val="28"/>
          <w:szCs w:val="28"/>
        </w:rPr>
        <w:t>»</w:t>
      </w:r>
      <w:r w:rsidRPr="001435D5">
        <w:rPr>
          <w:rFonts w:ascii="Times New Roman" w:hAnsi="Times New Roman"/>
          <w:sz w:val="28"/>
          <w:szCs w:val="28"/>
        </w:rPr>
        <w:t xml:space="preserve">(далее – </w:t>
      </w:r>
      <w:r w:rsidR="00113122" w:rsidRPr="001435D5">
        <w:rPr>
          <w:rFonts w:ascii="Times New Roman" w:hAnsi="Times New Roman"/>
          <w:sz w:val="28"/>
          <w:szCs w:val="28"/>
        </w:rPr>
        <w:t xml:space="preserve">регламент, </w:t>
      </w:r>
      <w:r w:rsidR="00BC22A8" w:rsidRPr="001435D5">
        <w:rPr>
          <w:rFonts w:ascii="Times New Roman" w:hAnsi="Times New Roman"/>
          <w:sz w:val="28"/>
          <w:szCs w:val="28"/>
        </w:rPr>
        <w:t>муниципальная услуга</w:t>
      </w:r>
      <w:r w:rsidRPr="001435D5">
        <w:rPr>
          <w:rFonts w:ascii="Times New Roman" w:hAnsi="Times New Roman"/>
          <w:sz w:val="28"/>
          <w:szCs w:val="28"/>
        </w:rPr>
        <w:t>) разработан в целях создания комфортных условий для получения образовательных услуг в муниципальных образовательных организациях дошкольного образования,</w:t>
      </w:r>
      <w:r w:rsidRPr="001435D5">
        <w:rPr>
          <w:rFonts w:ascii="Times New Roman" w:hAnsi="Times New Roman"/>
          <w:sz w:val="28"/>
          <w:szCs w:val="28"/>
          <w:lang w:bidi="bo-CN"/>
        </w:rPr>
        <w:t xml:space="preserve"> определяет сроки и последовательность действий муниципальной образовательной  организации по предоставлению муниципальной услуги, порядок и формы контроля предоставления услуги, порядок и формы обжалования решений и действий должностных лиц, участвующих в предоставлении услуги.</w:t>
      </w:r>
    </w:p>
    <w:p w:rsidR="00B344E1" w:rsidRPr="001435D5" w:rsidRDefault="00EC42DA" w:rsidP="009D4565">
      <w:pPr>
        <w:spacing w:after="0" w:line="240" w:lineRule="auto"/>
        <w:jc w:val="center"/>
        <w:rPr>
          <w:rFonts w:ascii="Times New Roman" w:hAnsi="Times New Roman"/>
          <w:sz w:val="28"/>
          <w:szCs w:val="28"/>
        </w:rPr>
      </w:pPr>
      <w:r w:rsidRPr="001435D5">
        <w:rPr>
          <w:rFonts w:ascii="Times New Roman" w:hAnsi="Times New Roman"/>
          <w:sz w:val="28"/>
          <w:szCs w:val="28"/>
        </w:rPr>
        <w:t xml:space="preserve">1.2. </w:t>
      </w:r>
      <w:r w:rsidR="00612AFD" w:rsidRPr="001435D5">
        <w:rPr>
          <w:rFonts w:ascii="Times New Roman" w:hAnsi="Times New Roman"/>
          <w:sz w:val="28"/>
          <w:szCs w:val="28"/>
        </w:rPr>
        <w:t>Круг заявителей</w:t>
      </w:r>
    </w:p>
    <w:p w:rsidR="00612AFD" w:rsidRPr="001435D5" w:rsidRDefault="00612AFD" w:rsidP="009D4565">
      <w:pPr>
        <w:spacing w:after="0" w:line="240" w:lineRule="auto"/>
        <w:ind w:firstLine="709"/>
        <w:jc w:val="both"/>
        <w:rPr>
          <w:rFonts w:ascii="Times New Roman" w:hAnsi="Times New Roman"/>
          <w:sz w:val="28"/>
          <w:szCs w:val="28"/>
        </w:rPr>
      </w:pPr>
    </w:p>
    <w:p w:rsidR="005C27A9" w:rsidRPr="001435D5" w:rsidRDefault="0027240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 xml:space="preserve">1.2.1. </w:t>
      </w:r>
      <w:r w:rsidR="00EC42DA" w:rsidRPr="001435D5">
        <w:rPr>
          <w:rFonts w:ascii="Times New Roman" w:hAnsi="Times New Roman"/>
          <w:sz w:val="28"/>
          <w:szCs w:val="28"/>
        </w:rPr>
        <w:t>В качестве заявителя могут выступать физические лица – родители (законные представители) несовершеннолетнего в возрасте от 2 месяцев до 7 лет</w:t>
      </w:r>
      <w:r w:rsidR="005E311E">
        <w:rPr>
          <w:rFonts w:ascii="Times New Roman" w:hAnsi="Times New Roman"/>
          <w:sz w:val="28"/>
          <w:szCs w:val="28"/>
        </w:rPr>
        <w:t xml:space="preserve"> </w:t>
      </w:r>
      <w:r w:rsidR="00B344E1" w:rsidRPr="001435D5">
        <w:rPr>
          <w:rFonts w:ascii="Times New Roman" w:hAnsi="Times New Roman"/>
          <w:sz w:val="28"/>
          <w:szCs w:val="28"/>
        </w:rPr>
        <w:t>проживающи</w:t>
      </w:r>
      <w:r w:rsidR="00091953">
        <w:rPr>
          <w:rFonts w:ascii="Times New Roman" w:hAnsi="Times New Roman"/>
          <w:sz w:val="28"/>
          <w:szCs w:val="28"/>
        </w:rPr>
        <w:t>е</w:t>
      </w:r>
      <w:r w:rsidR="005C27A9" w:rsidRPr="001435D5">
        <w:rPr>
          <w:rFonts w:ascii="Times New Roman" w:hAnsi="Times New Roman"/>
          <w:sz w:val="28"/>
          <w:szCs w:val="28"/>
        </w:rPr>
        <w:t xml:space="preserve"> на территории Краснокамского городского округа.</w:t>
      </w:r>
    </w:p>
    <w:p w:rsidR="00C54AE5" w:rsidRPr="001435D5" w:rsidRDefault="0090147F" w:rsidP="009D4565">
      <w:pPr>
        <w:spacing w:after="0" w:line="240" w:lineRule="auto"/>
        <w:ind w:firstLine="709"/>
        <w:jc w:val="both"/>
        <w:rPr>
          <w:rFonts w:ascii="Times New Roman" w:hAnsi="Times New Roman"/>
          <w:sz w:val="28"/>
          <w:szCs w:val="28"/>
        </w:rPr>
      </w:pPr>
      <w:r>
        <w:rPr>
          <w:rFonts w:ascii="Times New Roman" w:hAnsi="Times New Roman"/>
          <w:sz w:val="28"/>
          <w:szCs w:val="28"/>
        </w:rPr>
        <w:t>1.2.2</w:t>
      </w:r>
      <w:r w:rsidR="00C54AE5" w:rsidRPr="001435D5">
        <w:rPr>
          <w:rFonts w:ascii="Times New Roman" w:hAnsi="Times New Roman"/>
          <w:sz w:val="28"/>
          <w:szCs w:val="28"/>
        </w:rPr>
        <w:t>.Перечень категорий граждан,</w:t>
      </w:r>
      <w:r w:rsidR="005E311E">
        <w:rPr>
          <w:rFonts w:ascii="Times New Roman" w:hAnsi="Times New Roman"/>
          <w:sz w:val="28"/>
          <w:szCs w:val="28"/>
        </w:rPr>
        <w:t xml:space="preserve"> </w:t>
      </w:r>
      <w:r w:rsidR="00C54AE5" w:rsidRPr="001435D5">
        <w:rPr>
          <w:rFonts w:ascii="Times New Roman" w:hAnsi="Times New Roman"/>
          <w:sz w:val="28"/>
          <w:szCs w:val="28"/>
        </w:rPr>
        <w:t>детям которых предоставляются льготы при поступлении в дошкольные образовательные учреждения Краснокамского городского округа</w:t>
      </w:r>
      <w:r w:rsidR="005E311E">
        <w:rPr>
          <w:rFonts w:ascii="Times New Roman" w:hAnsi="Times New Roman"/>
          <w:sz w:val="28"/>
          <w:szCs w:val="28"/>
        </w:rPr>
        <w:t xml:space="preserve"> </w:t>
      </w:r>
      <w:r w:rsidR="00E416EC" w:rsidRPr="00632EC0">
        <w:rPr>
          <w:rFonts w:ascii="Times New Roman" w:hAnsi="Times New Roman"/>
          <w:sz w:val="28"/>
          <w:szCs w:val="28"/>
        </w:rPr>
        <w:t>(далее – Учреждения)</w:t>
      </w:r>
      <w:r w:rsidR="005E311E">
        <w:rPr>
          <w:rFonts w:ascii="Times New Roman" w:hAnsi="Times New Roman"/>
          <w:sz w:val="28"/>
          <w:szCs w:val="28"/>
        </w:rPr>
        <w:t xml:space="preserve"> </w:t>
      </w:r>
      <w:r w:rsidR="0027240A" w:rsidRPr="001435D5">
        <w:rPr>
          <w:rFonts w:ascii="Times New Roman" w:hAnsi="Times New Roman"/>
          <w:sz w:val="28"/>
          <w:szCs w:val="28"/>
        </w:rPr>
        <w:t>приведен</w:t>
      </w:r>
      <w:r w:rsidR="00F20F53" w:rsidRPr="001435D5">
        <w:rPr>
          <w:rFonts w:ascii="Times New Roman" w:hAnsi="Times New Roman"/>
          <w:sz w:val="28"/>
          <w:szCs w:val="28"/>
        </w:rPr>
        <w:t xml:space="preserve"> в</w:t>
      </w:r>
      <w:r w:rsidR="009C6BD0">
        <w:rPr>
          <w:rFonts w:ascii="Times New Roman" w:hAnsi="Times New Roman"/>
          <w:sz w:val="28"/>
          <w:szCs w:val="28"/>
        </w:rPr>
        <w:t xml:space="preserve"> П</w:t>
      </w:r>
      <w:r w:rsidR="005C617A" w:rsidRPr="001435D5">
        <w:rPr>
          <w:rFonts w:ascii="Times New Roman" w:hAnsi="Times New Roman"/>
          <w:sz w:val="28"/>
          <w:szCs w:val="28"/>
        </w:rPr>
        <w:t>риложении 2.</w:t>
      </w:r>
    </w:p>
    <w:p w:rsidR="0027240A" w:rsidRPr="001435D5" w:rsidRDefault="0027240A" w:rsidP="009D4565">
      <w:pPr>
        <w:spacing w:after="0" w:line="240" w:lineRule="auto"/>
        <w:ind w:firstLine="709"/>
        <w:jc w:val="both"/>
        <w:rPr>
          <w:rFonts w:ascii="Times New Roman" w:hAnsi="Times New Roman"/>
          <w:sz w:val="28"/>
          <w:szCs w:val="28"/>
        </w:rPr>
      </w:pPr>
    </w:p>
    <w:p w:rsidR="002E4EFC" w:rsidRPr="001435D5" w:rsidRDefault="002E4EFC" w:rsidP="009D4565">
      <w:pPr>
        <w:pStyle w:val="ab"/>
        <w:jc w:val="center"/>
        <w:rPr>
          <w:rFonts w:ascii="Times New Roman" w:hAnsi="Times New Roman"/>
          <w:color w:val="000000"/>
          <w:sz w:val="28"/>
          <w:szCs w:val="28"/>
        </w:rPr>
      </w:pPr>
      <w:r w:rsidRPr="001435D5">
        <w:rPr>
          <w:rFonts w:ascii="Times New Roman" w:hAnsi="Times New Roman"/>
          <w:color w:val="000000"/>
          <w:sz w:val="28"/>
          <w:szCs w:val="28"/>
        </w:rPr>
        <w:t>1.3. Требования к порядку информирования о предоставлении муниципальной услуги</w:t>
      </w:r>
    </w:p>
    <w:p w:rsidR="002E4EFC" w:rsidRPr="001435D5" w:rsidRDefault="002E4EFC" w:rsidP="009D4565">
      <w:pPr>
        <w:spacing w:after="0" w:line="240" w:lineRule="auto"/>
        <w:ind w:firstLine="709"/>
        <w:jc w:val="both"/>
        <w:rPr>
          <w:rFonts w:ascii="Times New Roman" w:hAnsi="Times New Roman"/>
          <w:sz w:val="28"/>
          <w:szCs w:val="28"/>
        </w:rPr>
      </w:pPr>
    </w:p>
    <w:p w:rsidR="00E416EC" w:rsidRPr="00632EC0" w:rsidRDefault="00B344E1"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1.3</w:t>
      </w:r>
      <w:r w:rsidR="007502E4" w:rsidRPr="001435D5">
        <w:rPr>
          <w:rFonts w:ascii="Times New Roman" w:hAnsi="Times New Roman"/>
          <w:sz w:val="28"/>
          <w:szCs w:val="28"/>
        </w:rPr>
        <w:t xml:space="preserve">.1. </w:t>
      </w:r>
      <w:r w:rsidR="00BC22A8" w:rsidRPr="00632EC0">
        <w:rPr>
          <w:rFonts w:ascii="Times New Roman" w:hAnsi="Times New Roman"/>
          <w:sz w:val="28"/>
          <w:szCs w:val="28"/>
        </w:rPr>
        <w:t xml:space="preserve">Информирование о предоставлении муниципальной услуге </w:t>
      </w:r>
      <w:r w:rsidR="00E823F8" w:rsidRPr="00632EC0">
        <w:rPr>
          <w:rFonts w:ascii="Times New Roman" w:hAnsi="Times New Roman"/>
          <w:sz w:val="28"/>
          <w:szCs w:val="28"/>
        </w:rPr>
        <w:t>производится</w:t>
      </w:r>
      <w:r w:rsidR="00E416EC" w:rsidRPr="00632EC0">
        <w:rPr>
          <w:rFonts w:ascii="Times New Roman" w:hAnsi="Times New Roman"/>
          <w:sz w:val="28"/>
          <w:szCs w:val="28"/>
        </w:rPr>
        <w:t>:</w:t>
      </w:r>
    </w:p>
    <w:p w:rsidR="00E416EC" w:rsidRPr="00632EC0" w:rsidRDefault="00E416EC" w:rsidP="009D4565">
      <w:pPr>
        <w:spacing w:after="0" w:line="240" w:lineRule="auto"/>
        <w:ind w:firstLine="709"/>
        <w:jc w:val="both"/>
        <w:rPr>
          <w:rFonts w:ascii="Times New Roman" w:hAnsi="Times New Roman"/>
          <w:sz w:val="28"/>
          <w:szCs w:val="28"/>
        </w:rPr>
      </w:pPr>
      <w:r w:rsidRPr="00632EC0">
        <w:rPr>
          <w:rFonts w:ascii="Times New Roman" w:hAnsi="Times New Roman"/>
          <w:sz w:val="28"/>
          <w:szCs w:val="28"/>
        </w:rPr>
        <w:t>-</w:t>
      </w:r>
      <w:r w:rsidR="00936F90" w:rsidRPr="00632EC0">
        <w:rPr>
          <w:rFonts w:ascii="Times New Roman" w:hAnsi="Times New Roman"/>
          <w:sz w:val="28"/>
          <w:szCs w:val="28"/>
        </w:rPr>
        <w:t xml:space="preserve"> специалистами </w:t>
      </w:r>
      <w:r w:rsidR="00113122" w:rsidRPr="00632EC0">
        <w:rPr>
          <w:rFonts w:ascii="Times New Roman" w:hAnsi="Times New Roman"/>
          <w:sz w:val="28"/>
          <w:szCs w:val="28"/>
        </w:rPr>
        <w:t>Управления</w:t>
      </w:r>
      <w:r w:rsidR="00EC42DA" w:rsidRPr="00632EC0">
        <w:rPr>
          <w:rFonts w:ascii="Times New Roman" w:hAnsi="Times New Roman"/>
          <w:sz w:val="28"/>
          <w:szCs w:val="28"/>
        </w:rPr>
        <w:t xml:space="preserve">с использованием средств телефонной связи, электронного информирования </w:t>
      </w:r>
      <w:r w:rsidRPr="00632EC0">
        <w:rPr>
          <w:rFonts w:ascii="Times New Roman" w:hAnsi="Times New Roman"/>
          <w:sz w:val="28"/>
          <w:szCs w:val="28"/>
        </w:rPr>
        <w:t xml:space="preserve">(справочная </w:t>
      </w:r>
      <w:r w:rsidR="008817F0">
        <w:rPr>
          <w:rFonts w:ascii="Times New Roman" w:hAnsi="Times New Roman"/>
          <w:sz w:val="28"/>
          <w:szCs w:val="28"/>
        </w:rPr>
        <w:t xml:space="preserve">информация об адресе приведена </w:t>
      </w:r>
      <w:r w:rsidRPr="00632EC0">
        <w:rPr>
          <w:rFonts w:ascii="Times New Roman" w:hAnsi="Times New Roman"/>
          <w:sz w:val="28"/>
          <w:szCs w:val="28"/>
        </w:rPr>
        <w:t>в Приложении 1);</w:t>
      </w:r>
    </w:p>
    <w:p w:rsidR="00E416EC" w:rsidRPr="00632EC0" w:rsidRDefault="00E416EC" w:rsidP="009D4565">
      <w:pPr>
        <w:spacing w:after="0" w:line="240" w:lineRule="auto"/>
        <w:ind w:firstLine="709"/>
        <w:jc w:val="both"/>
        <w:rPr>
          <w:rFonts w:ascii="Times New Roman" w:hAnsi="Times New Roman"/>
          <w:sz w:val="28"/>
          <w:szCs w:val="28"/>
        </w:rPr>
      </w:pPr>
      <w:r w:rsidRPr="00632EC0">
        <w:rPr>
          <w:rFonts w:ascii="Times New Roman" w:hAnsi="Times New Roman"/>
          <w:sz w:val="28"/>
          <w:szCs w:val="28"/>
        </w:rPr>
        <w:lastRenderedPageBreak/>
        <w:t xml:space="preserve">- </w:t>
      </w:r>
      <w:r w:rsidR="00EC42DA" w:rsidRPr="00632EC0">
        <w:rPr>
          <w:rFonts w:ascii="Times New Roman" w:hAnsi="Times New Roman"/>
          <w:sz w:val="28"/>
          <w:szCs w:val="28"/>
        </w:rPr>
        <w:t xml:space="preserve">посредством размещения в сети Интернет на </w:t>
      </w:r>
      <w:r w:rsidRPr="00632EC0">
        <w:rPr>
          <w:rFonts w:ascii="Times New Roman" w:hAnsi="Times New Roman"/>
          <w:sz w:val="28"/>
          <w:szCs w:val="28"/>
        </w:rPr>
        <w:t xml:space="preserve">официальном сайте </w:t>
      </w:r>
      <w:r w:rsidR="00E43C8D" w:rsidRPr="00632EC0">
        <w:rPr>
          <w:rFonts w:ascii="Times New Roman" w:hAnsi="Times New Roman"/>
          <w:sz w:val="28"/>
          <w:szCs w:val="28"/>
        </w:rPr>
        <w:t xml:space="preserve">Краснокамского городского округа </w:t>
      </w:r>
      <w:hyperlink r:id="rId8" w:history="1">
        <w:r w:rsidR="00E43C8D" w:rsidRPr="00632EC0">
          <w:rPr>
            <w:rStyle w:val="a9"/>
            <w:rFonts w:ascii="Times New Roman" w:hAnsi="Times New Roman"/>
            <w:noProof/>
            <w:color w:val="auto"/>
            <w:sz w:val="28"/>
            <w:szCs w:val="28"/>
            <w:lang w:val="en-US"/>
          </w:rPr>
          <w:t>http</w:t>
        </w:r>
        <w:r w:rsidR="00E43C8D" w:rsidRPr="00632EC0">
          <w:rPr>
            <w:rStyle w:val="a9"/>
            <w:rFonts w:ascii="Times New Roman" w:hAnsi="Times New Roman"/>
            <w:noProof/>
            <w:color w:val="auto"/>
            <w:sz w:val="28"/>
            <w:szCs w:val="28"/>
          </w:rPr>
          <w:t>://</w:t>
        </w:r>
        <w:r w:rsidR="00E43C8D" w:rsidRPr="00632EC0">
          <w:rPr>
            <w:rStyle w:val="a9"/>
            <w:rFonts w:ascii="Times New Roman" w:hAnsi="Times New Roman"/>
            <w:noProof/>
            <w:color w:val="auto"/>
            <w:sz w:val="28"/>
            <w:szCs w:val="28"/>
            <w:lang w:val="en-US"/>
          </w:rPr>
          <w:t>krasnokamsk</w:t>
        </w:r>
        <w:r w:rsidR="00E43C8D" w:rsidRPr="00632EC0">
          <w:rPr>
            <w:rStyle w:val="a9"/>
            <w:rFonts w:ascii="Times New Roman" w:hAnsi="Times New Roman"/>
            <w:noProof/>
            <w:color w:val="auto"/>
            <w:sz w:val="28"/>
            <w:szCs w:val="28"/>
          </w:rPr>
          <w:t>.</w:t>
        </w:r>
        <w:r w:rsidR="00E43C8D" w:rsidRPr="00632EC0">
          <w:rPr>
            <w:rStyle w:val="a9"/>
            <w:rFonts w:ascii="Times New Roman" w:hAnsi="Times New Roman"/>
            <w:noProof/>
            <w:color w:val="auto"/>
            <w:sz w:val="28"/>
            <w:szCs w:val="28"/>
            <w:lang w:val="en-US"/>
          </w:rPr>
          <w:t>ru</w:t>
        </w:r>
        <w:r w:rsidR="00E43C8D" w:rsidRPr="00632EC0">
          <w:rPr>
            <w:rStyle w:val="a9"/>
            <w:rFonts w:ascii="Times New Roman" w:hAnsi="Times New Roman"/>
            <w:noProof/>
            <w:color w:val="auto"/>
            <w:sz w:val="28"/>
            <w:szCs w:val="28"/>
          </w:rPr>
          <w:t>/</w:t>
        </w:r>
      </w:hyperlink>
      <w:r w:rsidRPr="00632EC0">
        <w:rPr>
          <w:rFonts w:ascii="Times New Roman" w:hAnsi="Times New Roman"/>
          <w:sz w:val="28"/>
          <w:szCs w:val="28"/>
        </w:rPr>
        <w:t>, сайтах Учреждений;</w:t>
      </w:r>
    </w:p>
    <w:p w:rsidR="00E416EC" w:rsidRPr="00632EC0" w:rsidRDefault="00E416EC" w:rsidP="009D4565">
      <w:pPr>
        <w:spacing w:after="0" w:line="240" w:lineRule="auto"/>
        <w:ind w:firstLine="709"/>
        <w:jc w:val="both"/>
        <w:rPr>
          <w:rFonts w:ascii="Times New Roman" w:hAnsi="Times New Roman"/>
          <w:sz w:val="28"/>
          <w:szCs w:val="28"/>
        </w:rPr>
      </w:pPr>
      <w:r w:rsidRPr="00632EC0">
        <w:rPr>
          <w:rFonts w:ascii="Times New Roman" w:hAnsi="Times New Roman"/>
          <w:sz w:val="28"/>
          <w:szCs w:val="28"/>
        </w:rPr>
        <w:t xml:space="preserve">- </w:t>
      </w:r>
      <w:r w:rsidR="00EC42DA" w:rsidRPr="00632EC0">
        <w:rPr>
          <w:rFonts w:ascii="Times New Roman" w:hAnsi="Times New Roman"/>
          <w:sz w:val="28"/>
          <w:szCs w:val="28"/>
        </w:rPr>
        <w:t>издания информационных материалов (брошюр, буклетов и т.д.),</w:t>
      </w:r>
    </w:p>
    <w:p w:rsidR="0052322A" w:rsidRPr="00632EC0" w:rsidRDefault="00632EC0" w:rsidP="009D4565">
      <w:pPr>
        <w:pStyle w:val="ab"/>
        <w:ind w:firstLine="709"/>
        <w:jc w:val="both"/>
        <w:rPr>
          <w:rFonts w:ascii="Times New Roman" w:hAnsi="Times New Roman"/>
          <w:sz w:val="28"/>
          <w:szCs w:val="28"/>
        </w:rPr>
      </w:pPr>
      <w:r w:rsidRPr="00632EC0">
        <w:rPr>
          <w:rFonts w:ascii="Times New Roman" w:hAnsi="Times New Roman"/>
          <w:sz w:val="28"/>
          <w:szCs w:val="28"/>
        </w:rPr>
        <w:t xml:space="preserve">- </w:t>
      </w:r>
      <w:r w:rsidR="0052322A" w:rsidRPr="00632EC0">
        <w:rPr>
          <w:rFonts w:ascii="Times New Roman" w:hAnsi="Times New Roman"/>
          <w:sz w:val="28"/>
          <w:szCs w:val="28"/>
        </w:rPr>
        <w:t xml:space="preserve">через Единый портал государственных и муниципальных услуг www.gosuslugi.ru в сети </w:t>
      </w:r>
      <w:r w:rsidR="008817F0">
        <w:rPr>
          <w:rFonts w:ascii="Times New Roman" w:hAnsi="Times New Roman"/>
          <w:sz w:val="28"/>
          <w:szCs w:val="28"/>
        </w:rPr>
        <w:t>«</w:t>
      </w:r>
      <w:r w:rsidR="0052322A" w:rsidRPr="00632EC0">
        <w:rPr>
          <w:rFonts w:ascii="Times New Roman" w:hAnsi="Times New Roman"/>
          <w:sz w:val="28"/>
          <w:szCs w:val="28"/>
        </w:rPr>
        <w:t>Интернет</w:t>
      </w:r>
      <w:r w:rsidR="008817F0">
        <w:rPr>
          <w:rFonts w:ascii="Times New Roman" w:hAnsi="Times New Roman"/>
          <w:sz w:val="28"/>
          <w:szCs w:val="28"/>
        </w:rPr>
        <w:t>»</w:t>
      </w:r>
      <w:r w:rsidR="0052322A" w:rsidRPr="00632EC0">
        <w:rPr>
          <w:rFonts w:ascii="Times New Roman" w:hAnsi="Times New Roman"/>
          <w:sz w:val="28"/>
          <w:szCs w:val="28"/>
        </w:rPr>
        <w:t>;</w:t>
      </w:r>
    </w:p>
    <w:p w:rsidR="00F80F69" w:rsidRPr="00632EC0" w:rsidRDefault="0052322A" w:rsidP="009D4565">
      <w:pPr>
        <w:autoSpaceDE w:val="0"/>
        <w:autoSpaceDN w:val="0"/>
        <w:adjustRightInd w:val="0"/>
        <w:spacing w:after="0" w:line="240" w:lineRule="auto"/>
        <w:ind w:firstLine="709"/>
        <w:jc w:val="both"/>
        <w:rPr>
          <w:rFonts w:ascii="Times New Roman" w:hAnsi="Times New Roman"/>
          <w:sz w:val="28"/>
          <w:szCs w:val="28"/>
        </w:rPr>
      </w:pPr>
      <w:r w:rsidRPr="00632EC0">
        <w:rPr>
          <w:rFonts w:ascii="Times New Roman" w:hAnsi="Times New Roman"/>
          <w:sz w:val="28"/>
          <w:szCs w:val="28"/>
        </w:rPr>
        <w:t xml:space="preserve">- через краевое государственное автономное учреждение </w:t>
      </w:r>
      <w:r w:rsidR="008817F0">
        <w:rPr>
          <w:rFonts w:ascii="Times New Roman" w:hAnsi="Times New Roman"/>
          <w:sz w:val="28"/>
          <w:szCs w:val="28"/>
        </w:rPr>
        <w:t>«</w:t>
      </w:r>
      <w:r w:rsidRPr="00632EC0">
        <w:rPr>
          <w:rFonts w:ascii="Times New Roman" w:hAnsi="Times New Roman"/>
          <w:sz w:val="28"/>
          <w:szCs w:val="28"/>
        </w:rPr>
        <w:t>Пермский краевой многофункциональный центр предоставления государственных и муниципальных услуг</w:t>
      </w:r>
      <w:r w:rsidR="008817F0">
        <w:rPr>
          <w:rFonts w:ascii="Times New Roman" w:hAnsi="Times New Roman"/>
          <w:sz w:val="28"/>
          <w:szCs w:val="28"/>
        </w:rPr>
        <w:t>»</w:t>
      </w:r>
      <w:r w:rsidRPr="00632EC0">
        <w:rPr>
          <w:rFonts w:ascii="Times New Roman" w:hAnsi="Times New Roman"/>
          <w:sz w:val="28"/>
          <w:szCs w:val="28"/>
        </w:rPr>
        <w:t xml:space="preserve"> (далее - МФЦ)</w:t>
      </w:r>
      <w:r w:rsidR="00E43C8D" w:rsidRPr="00632EC0">
        <w:rPr>
          <w:rFonts w:ascii="Times New Roman" w:hAnsi="Times New Roman"/>
          <w:sz w:val="28"/>
          <w:szCs w:val="28"/>
        </w:rPr>
        <w:t xml:space="preserve">. </w:t>
      </w:r>
      <w:r w:rsidRPr="00632EC0">
        <w:rPr>
          <w:rFonts w:ascii="Times New Roman" w:hAnsi="Times New Roman"/>
          <w:sz w:val="28"/>
          <w:szCs w:val="28"/>
        </w:rPr>
        <w:t xml:space="preserve">Информация о местонахождении, телефонах и графиках работы филиалов и территориальных отделений МФЦ находится на официальном сайте МФЦ: </w:t>
      </w:r>
      <w:hyperlink r:id="rId9" w:history="1">
        <w:r w:rsidR="00F80F69" w:rsidRPr="00632EC0">
          <w:rPr>
            <w:rStyle w:val="a9"/>
            <w:rFonts w:ascii="Times New Roman" w:hAnsi="Times New Roman"/>
            <w:color w:val="auto"/>
            <w:sz w:val="28"/>
            <w:szCs w:val="28"/>
          </w:rPr>
          <w:t>http://mfc.permkrai.ru</w:t>
        </w:r>
      </w:hyperlink>
      <w:r w:rsidRPr="00632EC0">
        <w:rPr>
          <w:rFonts w:ascii="Times New Roman" w:hAnsi="Times New Roman"/>
          <w:sz w:val="28"/>
          <w:szCs w:val="28"/>
        </w:rPr>
        <w:t>.</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На информационном стенде в помещении, предназначенном для приема документов для предоставления муниципальной услуги, размещается следующая информация:</w:t>
      </w:r>
    </w:p>
    <w:p w:rsidR="00972D41"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r w:rsidR="008817F0">
        <w:rPr>
          <w:rFonts w:ascii="Times New Roman" w:hAnsi="Times New Roman"/>
          <w:sz w:val="28"/>
          <w:szCs w:val="28"/>
        </w:rPr>
        <w:t>«</w:t>
      </w:r>
      <w:r w:rsidR="00972D41" w:rsidRPr="001435D5">
        <w:rPr>
          <w:rFonts w:ascii="Times New Roman" w:hAnsi="Times New Roman"/>
          <w:sz w:val="28"/>
          <w:szCs w:val="28"/>
        </w:rPr>
        <w:t>Постановка на учет детей для зачисления в учреждения Краснокамского городского округа, реализующие основную общеобразовательную программу дошкольного образования, выдача направления (путевки)</w:t>
      </w:r>
      <w:r w:rsidR="008817F0">
        <w:rPr>
          <w:rFonts w:ascii="Times New Roman" w:hAnsi="Times New Roman"/>
          <w:sz w:val="28"/>
          <w:szCs w:val="28"/>
        </w:rPr>
        <w:t>»</w:t>
      </w:r>
      <w:r w:rsidR="00972D41" w:rsidRPr="001435D5">
        <w:rPr>
          <w:rFonts w:ascii="Times New Roman" w:hAnsi="Times New Roman"/>
          <w:sz w:val="28"/>
          <w:szCs w:val="28"/>
        </w:rPr>
        <w:t>.</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-извлечения из текста регламента;</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Pr="00632EC0">
        <w:rPr>
          <w:rFonts w:ascii="Times New Roman" w:hAnsi="Times New Roman"/>
          <w:sz w:val="28"/>
          <w:szCs w:val="28"/>
        </w:rPr>
        <w:t>переч</w:t>
      </w:r>
      <w:r w:rsidR="000D48A3" w:rsidRPr="00632EC0">
        <w:rPr>
          <w:rFonts w:ascii="Times New Roman" w:hAnsi="Times New Roman"/>
          <w:sz w:val="28"/>
          <w:szCs w:val="28"/>
        </w:rPr>
        <w:t>е</w:t>
      </w:r>
      <w:r w:rsidRPr="00632EC0">
        <w:rPr>
          <w:rFonts w:ascii="Times New Roman" w:hAnsi="Times New Roman"/>
          <w:sz w:val="28"/>
          <w:szCs w:val="28"/>
        </w:rPr>
        <w:t>н</w:t>
      </w:r>
      <w:r w:rsidR="000D48A3" w:rsidRPr="00632EC0">
        <w:rPr>
          <w:rFonts w:ascii="Times New Roman" w:hAnsi="Times New Roman"/>
          <w:sz w:val="28"/>
          <w:szCs w:val="28"/>
        </w:rPr>
        <w:t>ь</w:t>
      </w:r>
      <w:r w:rsidRPr="001435D5">
        <w:rPr>
          <w:rFonts w:ascii="Times New Roman" w:hAnsi="Times New Roman"/>
          <w:sz w:val="28"/>
          <w:szCs w:val="28"/>
        </w:rPr>
        <w:t xml:space="preserve"> документов, необходимых для предоставления муниципальной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-номера кабинетов, где осуществляется информирование заинтересованных лиц, контактные телефоны, график работы, фамилии, имена, отчества и должности специалистов, осуществляющих прием и консультирование заинтересованных лиц, адреса Интернет-сайтов и электронной почты;</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-краткое описание порядка предоставления муниципаль</w:t>
      </w:r>
      <w:r w:rsidR="009F0BD9" w:rsidRPr="001435D5">
        <w:rPr>
          <w:rFonts w:ascii="Times New Roman" w:hAnsi="Times New Roman"/>
          <w:sz w:val="28"/>
          <w:szCs w:val="28"/>
        </w:rPr>
        <w:t xml:space="preserve">ной услуги </w:t>
      </w:r>
      <w:r w:rsidR="00197139">
        <w:rPr>
          <w:rFonts w:ascii="Times New Roman" w:hAnsi="Times New Roman"/>
          <w:sz w:val="28"/>
          <w:szCs w:val="28"/>
        </w:rPr>
        <w:t>(в виде блок-схемы) Приложение 4</w:t>
      </w:r>
      <w:r w:rsidRPr="001435D5">
        <w:rPr>
          <w:rFonts w:ascii="Times New Roman" w:hAnsi="Times New Roman"/>
          <w:sz w:val="28"/>
          <w:szCs w:val="28"/>
        </w:rPr>
        <w:t>;</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-образцы оформления документов, необходимых для предоставления услуги, и требования к ним;</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-основания отказа в предоставлении муниципальной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-информация о сроках предоставления услуги в целом и максимальных сроков выполнения отдельных административных процедур.</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На Портале государственных и муниципальных услуг (http://www.gosuslugi.ru), а также на Портале государственных и муниципальных услуг Пермского края (</w:t>
      </w:r>
      <w:hyperlink r:id="rId10" w:history="1">
        <w:r w:rsidRPr="001435D5">
          <w:rPr>
            <w:rStyle w:val="a9"/>
            <w:rFonts w:ascii="Times New Roman" w:hAnsi="Times New Roman"/>
            <w:color w:val="auto"/>
            <w:sz w:val="28"/>
            <w:szCs w:val="28"/>
          </w:rPr>
          <w:t>http://gosuslugi.permkrai.ru</w:t>
        </w:r>
      </w:hyperlink>
      <w:r w:rsidRPr="001435D5">
        <w:rPr>
          <w:rFonts w:ascii="Times New Roman" w:hAnsi="Times New Roman"/>
          <w:sz w:val="28"/>
          <w:szCs w:val="28"/>
        </w:rPr>
        <w:t>) размещается следующая информация об услуге:</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-наименование муниципальной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-способы предоставления муниципальной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-описание результата предоставления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-категория заявителей, которым предоставляется услуга;</w:t>
      </w:r>
    </w:p>
    <w:p w:rsidR="00A90824"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-сведения о местах, в которых можно получить информацию о правилах предоставления услуги, в том числе телефоны центра телефонного обслуживания граждан</w:t>
      </w:r>
      <w:r w:rsidR="00A90824" w:rsidRPr="001435D5">
        <w:rPr>
          <w:rFonts w:ascii="Times New Roman" w:hAnsi="Times New Roman"/>
          <w:sz w:val="28"/>
          <w:szCs w:val="28"/>
        </w:rPr>
        <w:t>;</w:t>
      </w:r>
    </w:p>
    <w:p w:rsidR="00A90824" w:rsidRPr="001435D5" w:rsidRDefault="00A90824"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-срок предоставления услуги;</w:t>
      </w:r>
    </w:p>
    <w:p w:rsidR="00A90824" w:rsidRPr="001435D5" w:rsidRDefault="00A90824"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lastRenderedPageBreak/>
        <w:t>-</w:t>
      </w:r>
      <w:r w:rsidR="00EC42DA" w:rsidRPr="001435D5">
        <w:rPr>
          <w:rFonts w:ascii="Times New Roman" w:hAnsi="Times New Roman"/>
          <w:sz w:val="28"/>
          <w:szCs w:val="28"/>
        </w:rPr>
        <w:t>срок выдачи (</w:t>
      </w:r>
      <w:r w:rsidRPr="001435D5">
        <w:rPr>
          <w:rFonts w:ascii="Times New Roman" w:hAnsi="Times New Roman"/>
          <w:sz w:val="28"/>
          <w:szCs w:val="28"/>
        </w:rPr>
        <w:t>уведомления</w:t>
      </w:r>
      <w:r w:rsidR="00EC42DA" w:rsidRPr="001435D5">
        <w:rPr>
          <w:rFonts w:ascii="Times New Roman" w:hAnsi="Times New Roman"/>
          <w:sz w:val="28"/>
          <w:szCs w:val="28"/>
        </w:rPr>
        <w:t>) документов, являющихся рез</w:t>
      </w:r>
      <w:r w:rsidRPr="001435D5">
        <w:rPr>
          <w:rFonts w:ascii="Times New Roman" w:hAnsi="Times New Roman"/>
          <w:sz w:val="28"/>
          <w:szCs w:val="28"/>
        </w:rPr>
        <w:t>ультатом предоставления услуги;</w:t>
      </w:r>
    </w:p>
    <w:p w:rsidR="00A90824" w:rsidRPr="001435D5" w:rsidRDefault="00A90824"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-срок регистрации заявления;</w:t>
      </w:r>
    </w:p>
    <w:p w:rsidR="00EC42DA" w:rsidRPr="001435D5" w:rsidRDefault="00A90824"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EC42DA" w:rsidRPr="001435D5">
        <w:rPr>
          <w:rFonts w:ascii="Times New Roman" w:hAnsi="Times New Roman"/>
          <w:sz w:val="28"/>
          <w:szCs w:val="28"/>
        </w:rPr>
        <w:t>максимальный срок ожидания в очереди;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-основания для отказа в предоставлении муниципальной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-документы, подлежащие обязательному предоставлению заявителем для предоставления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-документы, необходимые для предоставления услуги и находящиеся в распоряжении государственных органов, органов местного самоуправления и организаций, участвующих в предоставлении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-формы заявлений о предоставлении услуги и иных документов, заполнение которых необходимо для обращения за получением услуги в электронном виде;</w:t>
      </w:r>
    </w:p>
    <w:p w:rsidR="004029D0"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-сведения о безвозмездности предоставления услуги</w:t>
      </w:r>
      <w:r w:rsidR="004029D0" w:rsidRPr="001435D5">
        <w:rPr>
          <w:rFonts w:ascii="Times New Roman" w:hAnsi="Times New Roman"/>
          <w:sz w:val="28"/>
          <w:szCs w:val="28"/>
        </w:rPr>
        <w:t>;</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-показатели доступности и качества предоставления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-информация о внутриведомственных и межведомственных административных процедурах, в том числе информация о промежуточных и окончательных сроках таких административных процедур;</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-сведения о допустимости (возможности) и порядке досудебного (внесудебного) обжалования решений и действий (бездействий) органа, образовательной орга</w:t>
      </w:r>
      <w:r w:rsidR="00A90824" w:rsidRPr="001435D5">
        <w:rPr>
          <w:rFonts w:ascii="Times New Roman" w:hAnsi="Times New Roman"/>
          <w:sz w:val="28"/>
          <w:szCs w:val="28"/>
        </w:rPr>
        <w:t>низации, предоставляющей услугу.</w:t>
      </w:r>
    </w:p>
    <w:p w:rsidR="00EC42DA" w:rsidRPr="001435D5" w:rsidRDefault="00A90824"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 xml:space="preserve">1.3.2. </w:t>
      </w:r>
      <w:r w:rsidR="00EC42DA" w:rsidRPr="001435D5">
        <w:rPr>
          <w:rFonts w:ascii="Times New Roman" w:hAnsi="Times New Roman"/>
          <w:sz w:val="28"/>
          <w:szCs w:val="28"/>
        </w:rPr>
        <w:t xml:space="preserve">На </w:t>
      </w:r>
      <w:r w:rsidR="000D48A3" w:rsidRPr="00632EC0">
        <w:rPr>
          <w:rFonts w:ascii="Times New Roman" w:hAnsi="Times New Roman"/>
          <w:sz w:val="28"/>
          <w:szCs w:val="28"/>
        </w:rPr>
        <w:t xml:space="preserve">официальном </w:t>
      </w:r>
      <w:r w:rsidR="00EC42DA" w:rsidRPr="00632EC0">
        <w:rPr>
          <w:rFonts w:ascii="Times New Roman" w:hAnsi="Times New Roman"/>
          <w:sz w:val="28"/>
          <w:szCs w:val="28"/>
        </w:rPr>
        <w:t>сайте Краснокамск</w:t>
      </w:r>
      <w:r w:rsidR="000D48A3" w:rsidRPr="00632EC0">
        <w:rPr>
          <w:rFonts w:ascii="Times New Roman" w:hAnsi="Times New Roman"/>
          <w:sz w:val="28"/>
          <w:szCs w:val="28"/>
        </w:rPr>
        <w:t>ого городского округа</w:t>
      </w:r>
      <w:r w:rsidR="00EC42DA" w:rsidRPr="001435D5">
        <w:rPr>
          <w:rFonts w:ascii="Times New Roman" w:hAnsi="Times New Roman"/>
          <w:sz w:val="28"/>
          <w:szCs w:val="28"/>
        </w:rPr>
        <w:t xml:space="preserve"> (</w:t>
      </w:r>
      <w:hyperlink r:id="rId11" w:history="1">
        <w:r w:rsidR="00E00D93" w:rsidRPr="001435D5">
          <w:rPr>
            <w:rStyle w:val="a9"/>
            <w:rFonts w:ascii="Times New Roman" w:hAnsi="Times New Roman"/>
            <w:color w:val="auto"/>
            <w:sz w:val="28"/>
            <w:szCs w:val="28"/>
          </w:rPr>
          <w:t>http://krasnokamsk.ru/</w:t>
        </w:r>
      </w:hyperlink>
      <w:r w:rsidR="00EC42DA" w:rsidRPr="001435D5">
        <w:rPr>
          <w:rFonts w:ascii="Times New Roman" w:hAnsi="Times New Roman"/>
          <w:sz w:val="28"/>
          <w:szCs w:val="28"/>
        </w:rPr>
        <w:t>) размещается следующая информация:</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183132">
        <w:rPr>
          <w:rFonts w:ascii="Times New Roman" w:hAnsi="Times New Roman"/>
          <w:sz w:val="28"/>
          <w:szCs w:val="28"/>
        </w:rPr>
        <w:t xml:space="preserve"> </w:t>
      </w:r>
      <w:r w:rsidRPr="001435D5">
        <w:rPr>
          <w:rFonts w:ascii="Times New Roman" w:hAnsi="Times New Roman"/>
          <w:sz w:val="28"/>
          <w:szCs w:val="28"/>
        </w:rPr>
        <w:t>наименование муниципальной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183132">
        <w:rPr>
          <w:rFonts w:ascii="Times New Roman" w:hAnsi="Times New Roman"/>
          <w:sz w:val="28"/>
          <w:szCs w:val="28"/>
        </w:rPr>
        <w:t xml:space="preserve"> </w:t>
      </w:r>
      <w:r w:rsidRPr="001435D5">
        <w:rPr>
          <w:rFonts w:ascii="Times New Roman" w:hAnsi="Times New Roman"/>
          <w:sz w:val="28"/>
          <w:szCs w:val="28"/>
        </w:rPr>
        <w:t>наименование орга</w:t>
      </w:r>
      <w:r w:rsidR="00A90824" w:rsidRPr="001435D5">
        <w:rPr>
          <w:rFonts w:ascii="Times New Roman" w:hAnsi="Times New Roman"/>
          <w:sz w:val="28"/>
          <w:szCs w:val="28"/>
        </w:rPr>
        <w:t xml:space="preserve">на местного самоуправления, предоставляющего </w:t>
      </w:r>
      <w:r w:rsidRPr="001435D5">
        <w:rPr>
          <w:rFonts w:ascii="Times New Roman" w:hAnsi="Times New Roman"/>
          <w:sz w:val="28"/>
          <w:szCs w:val="28"/>
        </w:rPr>
        <w:t>муниципальную услугу;</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183132">
        <w:rPr>
          <w:rFonts w:ascii="Times New Roman" w:hAnsi="Times New Roman"/>
          <w:sz w:val="28"/>
          <w:szCs w:val="28"/>
        </w:rPr>
        <w:t xml:space="preserve"> </w:t>
      </w:r>
      <w:r w:rsidRPr="001435D5">
        <w:rPr>
          <w:rFonts w:ascii="Times New Roman" w:hAnsi="Times New Roman"/>
          <w:sz w:val="28"/>
          <w:szCs w:val="28"/>
        </w:rPr>
        <w:t>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183132">
        <w:rPr>
          <w:rFonts w:ascii="Times New Roman" w:hAnsi="Times New Roman"/>
          <w:sz w:val="28"/>
          <w:szCs w:val="28"/>
        </w:rPr>
        <w:t xml:space="preserve"> </w:t>
      </w:r>
      <w:r w:rsidRPr="001435D5">
        <w:rPr>
          <w:rFonts w:ascii="Times New Roman" w:hAnsi="Times New Roman"/>
          <w:sz w:val="28"/>
          <w:szCs w:val="28"/>
        </w:rPr>
        <w:t>способы предоставления муниципальной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183132">
        <w:rPr>
          <w:rFonts w:ascii="Times New Roman" w:hAnsi="Times New Roman"/>
          <w:sz w:val="28"/>
          <w:szCs w:val="28"/>
        </w:rPr>
        <w:t xml:space="preserve"> </w:t>
      </w:r>
      <w:r w:rsidRPr="001435D5">
        <w:rPr>
          <w:rFonts w:ascii="Times New Roman" w:hAnsi="Times New Roman"/>
          <w:sz w:val="28"/>
          <w:szCs w:val="28"/>
        </w:rPr>
        <w:t>описание результата предоставления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183132">
        <w:rPr>
          <w:rFonts w:ascii="Times New Roman" w:hAnsi="Times New Roman"/>
          <w:sz w:val="28"/>
          <w:szCs w:val="28"/>
        </w:rPr>
        <w:t xml:space="preserve"> </w:t>
      </w:r>
      <w:r w:rsidRPr="001435D5">
        <w:rPr>
          <w:rFonts w:ascii="Times New Roman" w:hAnsi="Times New Roman"/>
          <w:sz w:val="28"/>
          <w:szCs w:val="28"/>
        </w:rPr>
        <w:t>категория заявителей, которым предоставляется услуга;</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183132">
        <w:rPr>
          <w:rFonts w:ascii="Times New Roman" w:hAnsi="Times New Roman"/>
          <w:sz w:val="28"/>
          <w:szCs w:val="28"/>
        </w:rPr>
        <w:t xml:space="preserve"> </w:t>
      </w:r>
      <w:r w:rsidRPr="001435D5">
        <w:rPr>
          <w:rFonts w:ascii="Times New Roman" w:hAnsi="Times New Roman"/>
          <w:sz w:val="28"/>
          <w:szCs w:val="28"/>
        </w:rPr>
        <w:t xml:space="preserve">сведения о местах, в которых можно получить информацию о правилах предоставления </w:t>
      </w:r>
      <w:r w:rsidR="00A90824" w:rsidRPr="001435D5">
        <w:rPr>
          <w:rFonts w:ascii="Times New Roman" w:hAnsi="Times New Roman"/>
          <w:sz w:val="28"/>
          <w:szCs w:val="28"/>
        </w:rPr>
        <w:t xml:space="preserve">муниципальной </w:t>
      </w:r>
      <w:r w:rsidRPr="001435D5">
        <w:rPr>
          <w:rFonts w:ascii="Times New Roman" w:hAnsi="Times New Roman"/>
          <w:sz w:val="28"/>
          <w:szCs w:val="28"/>
        </w:rPr>
        <w:t>услуги, в том числе телефоны центра телефонного обслуживания граждан;</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183132">
        <w:rPr>
          <w:rFonts w:ascii="Times New Roman" w:hAnsi="Times New Roman"/>
          <w:sz w:val="28"/>
          <w:szCs w:val="28"/>
        </w:rPr>
        <w:t xml:space="preserve"> </w:t>
      </w:r>
      <w:r w:rsidRPr="001435D5">
        <w:rPr>
          <w:rFonts w:ascii="Times New Roman" w:hAnsi="Times New Roman"/>
          <w:sz w:val="28"/>
          <w:szCs w:val="28"/>
        </w:rPr>
        <w:t>срок предоставления услуги, срок выдачи (</w:t>
      </w:r>
      <w:r w:rsidR="00F20780" w:rsidRPr="001435D5">
        <w:rPr>
          <w:rFonts w:ascii="Times New Roman" w:hAnsi="Times New Roman"/>
          <w:sz w:val="28"/>
          <w:szCs w:val="28"/>
        </w:rPr>
        <w:t>уведом</w:t>
      </w:r>
      <w:r w:rsidR="00A90824" w:rsidRPr="001435D5">
        <w:rPr>
          <w:rFonts w:ascii="Times New Roman" w:hAnsi="Times New Roman"/>
          <w:sz w:val="28"/>
          <w:szCs w:val="28"/>
        </w:rPr>
        <w:t>ления</w:t>
      </w:r>
      <w:r w:rsidRPr="001435D5">
        <w:rPr>
          <w:rFonts w:ascii="Times New Roman" w:hAnsi="Times New Roman"/>
          <w:sz w:val="28"/>
          <w:szCs w:val="28"/>
        </w:rPr>
        <w:t>) документов, являющихся результатом предоставления услуги, срок регистрации заявления, максимальный срок ожидания в очереди;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183132">
        <w:rPr>
          <w:rFonts w:ascii="Times New Roman" w:hAnsi="Times New Roman"/>
          <w:sz w:val="28"/>
          <w:szCs w:val="28"/>
        </w:rPr>
        <w:t xml:space="preserve"> </w:t>
      </w:r>
      <w:r w:rsidRPr="001435D5">
        <w:rPr>
          <w:rFonts w:ascii="Times New Roman" w:hAnsi="Times New Roman"/>
          <w:sz w:val="28"/>
          <w:szCs w:val="28"/>
        </w:rPr>
        <w:t>основания для отказа в предоставлении муниципальной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183132">
        <w:rPr>
          <w:rFonts w:ascii="Times New Roman" w:hAnsi="Times New Roman"/>
          <w:sz w:val="28"/>
          <w:szCs w:val="28"/>
        </w:rPr>
        <w:t xml:space="preserve"> </w:t>
      </w:r>
      <w:r w:rsidRPr="001435D5">
        <w:rPr>
          <w:rFonts w:ascii="Times New Roman" w:hAnsi="Times New Roman"/>
          <w:sz w:val="28"/>
          <w:szCs w:val="28"/>
        </w:rPr>
        <w:t>документы, подлежащие обязательному предоставлению заявителем для предоставления услуги;</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w:t>
      </w:r>
      <w:r w:rsidR="00183132">
        <w:rPr>
          <w:rFonts w:ascii="Times New Roman" w:hAnsi="Times New Roman"/>
          <w:sz w:val="28"/>
          <w:szCs w:val="28"/>
        </w:rPr>
        <w:t xml:space="preserve"> </w:t>
      </w:r>
      <w:r w:rsidRPr="001435D5">
        <w:rPr>
          <w:rFonts w:ascii="Times New Roman" w:hAnsi="Times New Roman"/>
          <w:sz w:val="28"/>
          <w:szCs w:val="28"/>
        </w:rPr>
        <w:t>формы заявлений о предоставлении услуги и иных документов, заполнение которых необходимо для обращения за получ</w:t>
      </w:r>
      <w:r w:rsidR="00A90824" w:rsidRPr="001435D5">
        <w:rPr>
          <w:rFonts w:ascii="Times New Roman" w:hAnsi="Times New Roman"/>
          <w:sz w:val="28"/>
          <w:szCs w:val="28"/>
        </w:rPr>
        <w:t>ением услуги в электронном виде.</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xml:space="preserve">Информация о переносе срока предоставления муниципальной услуги или об отказе в ее предоставлении сообщается лично или направляется Заявителю </w:t>
      </w:r>
      <w:r w:rsidRPr="001435D5">
        <w:rPr>
          <w:rFonts w:ascii="Times New Roman" w:hAnsi="Times New Roman"/>
          <w:sz w:val="28"/>
          <w:szCs w:val="28"/>
        </w:rPr>
        <w:lastRenderedPageBreak/>
        <w:t>письмом и дублируется по телефону или электронной почте, указанным в заявлении (при наличии соответствующих данных в заявлении).</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В любое время с момента приема документов Заявитель имеет право на получение сведений о предоставлении муниципальной услуги при помощи телефона, сети Интернет, электронной почты или</w:t>
      </w:r>
      <w:r w:rsidR="00610F1D" w:rsidRPr="001435D5">
        <w:rPr>
          <w:rFonts w:ascii="Times New Roman" w:hAnsi="Times New Roman"/>
          <w:sz w:val="28"/>
          <w:szCs w:val="28"/>
        </w:rPr>
        <w:t xml:space="preserve"> посредством личного посещения специалистов Управления</w:t>
      </w:r>
      <w:r w:rsidRPr="001435D5">
        <w:rPr>
          <w:rFonts w:ascii="Times New Roman" w:hAnsi="Times New Roman"/>
          <w:sz w:val="28"/>
          <w:szCs w:val="28"/>
        </w:rPr>
        <w:t>. Заявителю предоставляются сведения о том, на каком этапе находится предоставленный им пакет документов.</w:t>
      </w:r>
    </w:p>
    <w:p w:rsidR="00EC42DA" w:rsidRPr="001435D5" w:rsidRDefault="00522761"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 xml:space="preserve">1.4. </w:t>
      </w:r>
      <w:r w:rsidR="00EC42DA" w:rsidRPr="001435D5">
        <w:rPr>
          <w:rFonts w:ascii="Times New Roman" w:hAnsi="Times New Roman"/>
          <w:sz w:val="28"/>
          <w:szCs w:val="28"/>
        </w:rPr>
        <w:t xml:space="preserve">Консультации по оказанию муниципальной услуги можно получить </w:t>
      </w:r>
      <w:r w:rsidR="00222F64" w:rsidRPr="001435D5">
        <w:rPr>
          <w:rFonts w:ascii="Times New Roman" w:hAnsi="Times New Roman"/>
          <w:sz w:val="28"/>
          <w:szCs w:val="28"/>
        </w:rPr>
        <w:t>у специалистов Управления, в дошкольных образовательных</w:t>
      </w:r>
      <w:r w:rsidR="00730EFE">
        <w:rPr>
          <w:rFonts w:ascii="Times New Roman" w:hAnsi="Times New Roman"/>
          <w:sz w:val="28"/>
          <w:szCs w:val="28"/>
        </w:rPr>
        <w:t xml:space="preserve"> </w:t>
      </w:r>
      <w:r w:rsidR="00222F64" w:rsidRPr="001435D5">
        <w:rPr>
          <w:rFonts w:ascii="Times New Roman" w:hAnsi="Times New Roman"/>
          <w:sz w:val="28"/>
          <w:szCs w:val="28"/>
        </w:rPr>
        <w:t>учреждениях Краснокамского городского округа</w:t>
      </w:r>
      <w:r w:rsidR="00346DA6" w:rsidRPr="001435D5">
        <w:rPr>
          <w:rFonts w:ascii="Times New Roman" w:hAnsi="Times New Roman"/>
          <w:sz w:val="28"/>
          <w:szCs w:val="28"/>
        </w:rPr>
        <w:t xml:space="preserve"> (далее – Учреждения</w:t>
      </w:r>
      <w:r w:rsidR="008E535C" w:rsidRPr="001435D5">
        <w:rPr>
          <w:rFonts w:ascii="Times New Roman" w:hAnsi="Times New Roman"/>
          <w:sz w:val="28"/>
          <w:szCs w:val="28"/>
        </w:rPr>
        <w:t>, КГО</w:t>
      </w:r>
      <w:r w:rsidR="00346DA6" w:rsidRPr="001435D5">
        <w:rPr>
          <w:rFonts w:ascii="Times New Roman" w:hAnsi="Times New Roman"/>
          <w:sz w:val="28"/>
          <w:szCs w:val="28"/>
        </w:rPr>
        <w:t>)</w:t>
      </w:r>
      <w:r w:rsidR="00EC42DA" w:rsidRPr="001435D5">
        <w:rPr>
          <w:rFonts w:ascii="Times New Roman" w:hAnsi="Times New Roman"/>
          <w:sz w:val="28"/>
          <w:szCs w:val="28"/>
        </w:rPr>
        <w:t>:</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-лично;</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-почтовым отправлением;</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-электронной почтой;</w:t>
      </w:r>
      <w:hyperlink r:id="rId12" w:history="1"/>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-на сайте Учреждения;</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-по телефону.</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Консультации по вопросам предоставления муниципальной услуги проводятся специалистами</w:t>
      </w:r>
      <w:r w:rsidR="00610F1D" w:rsidRPr="001435D5">
        <w:rPr>
          <w:rFonts w:ascii="Times New Roman" w:hAnsi="Times New Roman"/>
          <w:sz w:val="28"/>
          <w:szCs w:val="28"/>
        </w:rPr>
        <w:t xml:space="preserve"> Управления</w:t>
      </w:r>
      <w:r w:rsidRPr="001435D5">
        <w:rPr>
          <w:rFonts w:ascii="Times New Roman" w:hAnsi="Times New Roman"/>
          <w:sz w:val="28"/>
          <w:szCs w:val="28"/>
        </w:rPr>
        <w:t xml:space="preserve"> по следующим вопросам:</w:t>
      </w:r>
    </w:p>
    <w:p w:rsidR="00EC42DA" w:rsidRPr="001435D5" w:rsidRDefault="00610F1D" w:rsidP="009D4565">
      <w:pPr>
        <w:pStyle w:val="ab"/>
        <w:ind w:firstLine="709"/>
        <w:jc w:val="both"/>
        <w:rPr>
          <w:rFonts w:ascii="Times New Roman" w:hAnsi="Times New Roman"/>
          <w:sz w:val="28"/>
          <w:szCs w:val="28"/>
        </w:rPr>
      </w:pPr>
      <w:r w:rsidRPr="001435D5">
        <w:rPr>
          <w:rFonts w:ascii="Times New Roman" w:hAnsi="Times New Roman"/>
          <w:sz w:val="28"/>
          <w:szCs w:val="28"/>
        </w:rPr>
        <w:t xml:space="preserve">- </w:t>
      </w:r>
      <w:r w:rsidR="00AC20BC" w:rsidRPr="001435D5">
        <w:rPr>
          <w:rFonts w:ascii="Times New Roman" w:hAnsi="Times New Roman"/>
          <w:sz w:val="28"/>
          <w:szCs w:val="28"/>
        </w:rPr>
        <w:t>н</w:t>
      </w:r>
      <w:r w:rsidR="00EC42DA" w:rsidRPr="001435D5">
        <w:rPr>
          <w:rFonts w:ascii="Times New Roman" w:hAnsi="Times New Roman"/>
          <w:sz w:val="28"/>
          <w:szCs w:val="28"/>
        </w:rPr>
        <w:t>ормативно-правовые акты, регламентирующие порядок оказания муниципальной услуги;</w:t>
      </w:r>
    </w:p>
    <w:p w:rsidR="00EC42DA" w:rsidRPr="001435D5" w:rsidRDefault="00AC20BC" w:rsidP="009D4565">
      <w:pPr>
        <w:pStyle w:val="ab"/>
        <w:ind w:firstLine="709"/>
        <w:jc w:val="both"/>
        <w:rPr>
          <w:rFonts w:ascii="Times New Roman" w:hAnsi="Times New Roman"/>
          <w:sz w:val="28"/>
          <w:szCs w:val="28"/>
        </w:rPr>
      </w:pPr>
      <w:r w:rsidRPr="001435D5">
        <w:rPr>
          <w:rFonts w:ascii="Times New Roman" w:hAnsi="Times New Roman"/>
          <w:sz w:val="28"/>
          <w:szCs w:val="28"/>
        </w:rPr>
        <w:t>- з</w:t>
      </w:r>
      <w:r w:rsidR="00EC42DA" w:rsidRPr="001435D5">
        <w:rPr>
          <w:rFonts w:ascii="Times New Roman" w:hAnsi="Times New Roman"/>
          <w:sz w:val="28"/>
          <w:szCs w:val="28"/>
        </w:rPr>
        <w:t>аявители, имеющие право на предоставление услуги;</w:t>
      </w:r>
    </w:p>
    <w:p w:rsidR="00EC42DA" w:rsidRPr="001435D5" w:rsidRDefault="00AC20BC" w:rsidP="009D4565">
      <w:pPr>
        <w:pStyle w:val="ab"/>
        <w:ind w:firstLine="709"/>
        <w:jc w:val="both"/>
        <w:rPr>
          <w:rFonts w:ascii="Times New Roman" w:hAnsi="Times New Roman"/>
          <w:sz w:val="28"/>
          <w:szCs w:val="28"/>
        </w:rPr>
      </w:pPr>
      <w:r w:rsidRPr="001435D5">
        <w:rPr>
          <w:rFonts w:ascii="Times New Roman" w:hAnsi="Times New Roman"/>
          <w:sz w:val="28"/>
          <w:szCs w:val="28"/>
        </w:rPr>
        <w:t>- п</w:t>
      </w:r>
      <w:r w:rsidR="00EC42DA" w:rsidRPr="001435D5">
        <w:rPr>
          <w:rFonts w:ascii="Times New Roman" w:hAnsi="Times New Roman"/>
          <w:sz w:val="28"/>
          <w:szCs w:val="28"/>
        </w:rPr>
        <w:t>еречень документов, необходимых для оказания муниципальной услуги;</w:t>
      </w:r>
    </w:p>
    <w:p w:rsidR="00EC42DA" w:rsidRPr="001435D5" w:rsidRDefault="00AC20BC" w:rsidP="009D4565">
      <w:pPr>
        <w:pStyle w:val="ab"/>
        <w:ind w:firstLine="709"/>
        <w:jc w:val="both"/>
        <w:rPr>
          <w:rFonts w:ascii="Times New Roman" w:hAnsi="Times New Roman"/>
          <w:sz w:val="28"/>
          <w:szCs w:val="28"/>
        </w:rPr>
      </w:pPr>
      <w:r w:rsidRPr="001435D5">
        <w:rPr>
          <w:rFonts w:ascii="Times New Roman" w:hAnsi="Times New Roman"/>
          <w:sz w:val="28"/>
          <w:szCs w:val="28"/>
        </w:rPr>
        <w:t>- с</w:t>
      </w:r>
      <w:r w:rsidR="00EC42DA" w:rsidRPr="001435D5">
        <w:rPr>
          <w:rFonts w:ascii="Times New Roman" w:hAnsi="Times New Roman"/>
          <w:sz w:val="28"/>
          <w:szCs w:val="28"/>
        </w:rPr>
        <w:t>пособы подачи документов для получения муниципальной услуги;</w:t>
      </w:r>
    </w:p>
    <w:p w:rsidR="00EC42DA" w:rsidRPr="001435D5" w:rsidRDefault="00AC20BC" w:rsidP="009D4565">
      <w:pPr>
        <w:pStyle w:val="ab"/>
        <w:ind w:firstLine="709"/>
        <w:jc w:val="both"/>
        <w:rPr>
          <w:rFonts w:ascii="Times New Roman" w:hAnsi="Times New Roman"/>
          <w:sz w:val="28"/>
          <w:szCs w:val="28"/>
        </w:rPr>
      </w:pPr>
      <w:r w:rsidRPr="001435D5">
        <w:rPr>
          <w:rFonts w:ascii="Times New Roman" w:hAnsi="Times New Roman"/>
          <w:sz w:val="28"/>
          <w:szCs w:val="28"/>
        </w:rPr>
        <w:t>- с</w:t>
      </w:r>
      <w:r w:rsidR="00EC42DA" w:rsidRPr="001435D5">
        <w:rPr>
          <w:rFonts w:ascii="Times New Roman" w:hAnsi="Times New Roman"/>
          <w:sz w:val="28"/>
          <w:szCs w:val="28"/>
        </w:rPr>
        <w:t>пособы получения результата услуги;</w:t>
      </w:r>
    </w:p>
    <w:p w:rsidR="00EC42DA" w:rsidRPr="001435D5" w:rsidRDefault="00AC20BC" w:rsidP="009D4565">
      <w:pPr>
        <w:pStyle w:val="ab"/>
        <w:ind w:firstLine="709"/>
        <w:jc w:val="both"/>
        <w:rPr>
          <w:rFonts w:ascii="Times New Roman" w:hAnsi="Times New Roman"/>
          <w:sz w:val="28"/>
          <w:szCs w:val="28"/>
        </w:rPr>
      </w:pPr>
      <w:r w:rsidRPr="001435D5">
        <w:rPr>
          <w:rFonts w:ascii="Times New Roman" w:hAnsi="Times New Roman"/>
          <w:sz w:val="28"/>
          <w:szCs w:val="28"/>
        </w:rPr>
        <w:t>- с</w:t>
      </w:r>
      <w:r w:rsidR="00EC42DA" w:rsidRPr="001435D5">
        <w:rPr>
          <w:rFonts w:ascii="Times New Roman" w:hAnsi="Times New Roman"/>
          <w:sz w:val="28"/>
          <w:szCs w:val="28"/>
        </w:rPr>
        <w:t>роки предоставления муниципальной услуги;</w:t>
      </w:r>
    </w:p>
    <w:p w:rsidR="00EC42DA" w:rsidRPr="001435D5" w:rsidRDefault="00AC20BC" w:rsidP="009D4565">
      <w:pPr>
        <w:pStyle w:val="ab"/>
        <w:ind w:firstLine="709"/>
        <w:jc w:val="both"/>
        <w:rPr>
          <w:rFonts w:ascii="Times New Roman" w:hAnsi="Times New Roman"/>
          <w:sz w:val="28"/>
          <w:szCs w:val="28"/>
        </w:rPr>
      </w:pPr>
      <w:r w:rsidRPr="001435D5">
        <w:rPr>
          <w:rFonts w:ascii="Times New Roman" w:hAnsi="Times New Roman"/>
          <w:sz w:val="28"/>
          <w:szCs w:val="28"/>
        </w:rPr>
        <w:t>- р</w:t>
      </w:r>
      <w:r w:rsidR="00EC42DA" w:rsidRPr="001435D5">
        <w:rPr>
          <w:rFonts w:ascii="Times New Roman" w:hAnsi="Times New Roman"/>
          <w:sz w:val="28"/>
          <w:szCs w:val="28"/>
        </w:rPr>
        <w:t>езультат оказания муниципальной услуги;</w:t>
      </w:r>
    </w:p>
    <w:p w:rsidR="00136010"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xml:space="preserve">- </w:t>
      </w:r>
      <w:r w:rsidR="00AC20BC" w:rsidRPr="001435D5">
        <w:rPr>
          <w:rFonts w:ascii="Times New Roman" w:hAnsi="Times New Roman"/>
          <w:sz w:val="28"/>
          <w:szCs w:val="28"/>
        </w:rPr>
        <w:t>о</w:t>
      </w:r>
      <w:r w:rsidRPr="001435D5">
        <w:rPr>
          <w:rFonts w:ascii="Times New Roman" w:hAnsi="Times New Roman"/>
          <w:sz w:val="28"/>
          <w:szCs w:val="28"/>
        </w:rPr>
        <w:t>снования для отказа в оказании услуги</w:t>
      </w:r>
      <w:r w:rsidR="00284A26" w:rsidRPr="001435D5">
        <w:rPr>
          <w:rFonts w:ascii="Times New Roman" w:hAnsi="Times New Roman"/>
          <w:sz w:val="28"/>
          <w:szCs w:val="28"/>
        </w:rPr>
        <w:t>.</w:t>
      </w:r>
    </w:p>
    <w:p w:rsidR="00136010" w:rsidRPr="001435D5" w:rsidRDefault="00136010" w:rsidP="009D4565">
      <w:pPr>
        <w:pStyle w:val="ab"/>
        <w:ind w:firstLine="709"/>
        <w:jc w:val="both"/>
        <w:rPr>
          <w:rFonts w:ascii="Times New Roman" w:hAnsi="Times New Roman"/>
          <w:sz w:val="28"/>
          <w:szCs w:val="28"/>
        </w:rPr>
      </w:pPr>
      <w:r w:rsidRPr="001435D5">
        <w:rPr>
          <w:rFonts w:ascii="Times New Roman" w:hAnsi="Times New Roman"/>
          <w:sz w:val="28"/>
          <w:szCs w:val="28"/>
        </w:rPr>
        <w:t>- способы обжалования действий (бездействия) должностных лиц, участвующих в предоставлении муниципальной услуги.</w:t>
      </w:r>
    </w:p>
    <w:p w:rsidR="00EC42DA" w:rsidRPr="006A411D" w:rsidRDefault="00F13693" w:rsidP="009D4565">
      <w:pPr>
        <w:pStyle w:val="ab"/>
        <w:ind w:firstLine="709"/>
        <w:jc w:val="both"/>
        <w:rPr>
          <w:rFonts w:ascii="Times New Roman" w:hAnsi="Times New Roman"/>
          <w:sz w:val="28"/>
          <w:szCs w:val="28"/>
        </w:rPr>
      </w:pPr>
      <w:r w:rsidRPr="006A411D">
        <w:rPr>
          <w:rFonts w:ascii="Times New Roman" w:hAnsi="Times New Roman"/>
          <w:sz w:val="28"/>
          <w:szCs w:val="28"/>
        </w:rPr>
        <w:t>Консультации не предоставляют</w:t>
      </w:r>
      <w:r w:rsidR="00284A26" w:rsidRPr="006A411D">
        <w:rPr>
          <w:rFonts w:ascii="Times New Roman" w:hAnsi="Times New Roman"/>
          <w:sz w:val="28"/>
          <w:szCs w:val="28"/>
        </w:rPr>
        <w:t>ся в многофункциональных центрах.</w:t>
      </w:r>
    </w:p>
    <w:p w:rsidR="00EC42DA" w:rsidRPr="006A411D" w:rsidRDefault="00EC42DA" w:rsidP="009D4565">
      <w:pPr>
        <w:pStyle w:val="ab"/>
        <w:ind w:firstLine="709"/>
        <w:jc w:val="both"/>
        <w:rPr>
          <w:rFonts w:ascii="Times New Roman" w:hAnsi="Times New Roman"/>
          <w:sz w:val="28"/>
          <w:szCs w:val="28"/>
        </w:rPr>
      </w:pPr>
      <w:r w:rsidRPr="006A411D">
        <w:rPr>
          <w:rFonts w:ascii="Times New Roman" w:hAnsi="Times New Roman"/>
          <w:sz w:val="28"/>
          <w:szCs w:val="28"/>
        </w:rPr>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образовательной организации, в которую позвонил гражданин, фамилии, имени, отчестве и должности специалиста, принявшего телефонный звонок.</w:t>
      </w:r>
    </w:p>
    <w:p w:rsidR="00EC42DA" w:rsidRPr="006A411D" w:rsidRDefault="00EC42DA" w:rsidP="009D4565">
      <w:pPr>
        <w:pStyle w:val="ab"/>
        <w:ind w:firstLine="709"/>
        <w:jc w:val="both"/>
        <w:rPr>
          <w:rFonts w:ascii="Times New Roman" w:hAnsi="Times New Roman"/>
          <w:sz w:val="28"/>
          <w:szCs w:val="28"/>
        </w:rPr>
      </w:pPr>
      <w:r w:rsidRPr="006A411D">
        <w:rPr>
          <w:rFonts w:ascii="Times New Roman" w:hAnsi="Times New Roman"/>
          <w:sz w:val="28"/>
          <w:szCs w:val="28"/>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 либо назначить Заявителю другое, удобное для него время для получения информации.</w:t>
      </w:r>
    </w:p>
    <w:p w:rsidR="00EC42DA" w:rsidRPr="006A411D" w:rsidRDefault="00EC42DA" w:rsidP="009D4565">
      <w:pPr>
        <w:pStyle w:val="ab"/>
        <w:ind w:firstLine="709"/>
        <w:jc w:val="both"/>
        <w:rPr>
          <w:rFonts w:ascii="Times New Roman" w:hAnsi="Times New Roman"/>
          <w:sz w:val="28"/>
          <w:szCs w:val="28"/>
        </w:rPr>
      </w:pPr>
      <w:r w:rsidRPr="006A411D">
        <w:rPr>
          <w:rFonts w:ascii="Times New Roman" w:hAnsi="Times New Roman"/>
          <w:sz w:val="28"/>
          <w:szCs w:val="28"/>
        </w:rPr>
        <w:t>Продолжительность устного информирования каждого заинтересованного лица составляет не более 10 минут.</w:t>
      </w:r>
    </w:p>
    <w:p w:rsidR="00EC42DA" w:rsidRPr="00F13693" w:rsidRDefault="00CC2342" w:rsidP="009D4565">
      <w:pPr>
        <w:pStyle w:val="ab"/>
        <w:ind w:firstLine="709"/>
        <w:jc w:val="both"/>
        <w:rPr>
          <w:rFonts w:ascii="Times New Roman" w:hAnsi="Times New Roman"/>
          <w:sz w:val="28"/>
          <w:szCs w:val="28"/>
        </w:rPr>
      </w:pPr>
      <w:r w:rsidRPr="00F13693">
        <w:rPr>
          <w:rFonts w:ascii="Times New Roman" w:hAnsi="Times New Roman"/>
          <w:sz w:val="28"/>
          <w:szCs w:val="28"/>
        </w:rPr>
        <w:lastRenderedPageBreak/>
        <w:t>Сроки и</w:t>
      </w:r>
      <w:r w:rsidR="00EC42DA" w:rsidRPr="00F13693">
        <w:rPr>
          <w:rFonts w:ascii="Times New Roman" w:hAnsi="Times New Roman"/>
          <w:sz w:val="28"/>
          <w:szCs w:val="28"/>
        </w:rPr>
        <w:t>нформировани</w:t>
      </w:r>
      <w:r w:rsidRPr="00F13693">
        <w:rPr>
          <w:rFonts w:ascii="Times New Roman" w:hAnsi="Times New Roman"/>
          <w:sz w:val="28"/>
          <w:szCs w:val="28"/>
        </w:rPr>
        <w:t>я</w:t>
      </w:r>
      <w:r w:rsidR="00EC42DA" w:rsidRPr="00F13693">
        <w:rPr>
          <w:rFonts w:ascii="Times New Roman" w:hAnsi="Times New Roman"/>
          <w:sz w:val="28"/>
          <w:szCs w:val="28"/>
        </w:rPr>
        <w:t xml:space="preserve"> о ходе предоставления муниципальной услуги осуществляется специалистами:</w:t>
      </w:r>
    </w:p>
    <w:p w:rsidR="00EC42DA" w:rsidRPr="00F13693" w:rsidRDefault="00EC42DA" w:rsidP="009D4565">
      <w:pPr>
        <w:pStyle w:val="ab"/>
        <w:ind w:firstLine="709"/>
        <w:jc w:val="both"/>
        <w:rPr>
          <w:rFonts w:ascii="Times New Roman" w:hAnsi="Times New Roman"/>
          <w:sz w:val="28"/>
          <w:szCs w:val="28"/>
        </w:rPr>
      </w:pPr>
      <w:r w:rsidRPr="00F13693">
        <w:rPr>
          <w:rFonts w:ascii="Times New Roman" w:hAnsi="Times New Roman"/>
          <w:sz w:val="28"/>
          <w:szCs w:val="28"/>
        </w:rPr>
        <w:t xml:space="preserve">- при личном контакте с заявителями, посредством телефонной связи </w:t>
      </w:r>
      <w:r w:rsidR="00BE4EE0" w:rsidRPr="00F13693">
        <w:rPr>
          <w:rFonts w:ascii="Times New Roman" w:hAnsi="Times New Roman"/>
          <w:sz w:val="28"/>
          <w:szCs w:val="28"/>
        </w:rPr>
        <w:t>без задержки</w:t>
      </w:r>
      <w:r w:rsidRPr="00F13693">
        <w:rPr>
          <w:rFonts w:ascii="Times New Roman" w:hAnsi="Times New Roman"/>
          <w:sz w:val="28"/>
          <w:szCs w:val="28"/>
        </w:rPr>
        <w:t>;</w:t>
      </w:r>
    </w:p>
    <w:p w:rsidR="00EC42DA" w:rsidRPr="00F13693" w:rsidRDefault="00EC42DA" w:rsidP="009D4565">
      <w:pPr>
        <w:pStyle w:val="ab"/>
        <w:ind w:firstLine="709"/>
        <w:jc w:val="both"/>
        <w:rPr>
          <w:rFonts w:ascii="Times New Roman" w:hAnsi="Times New Roman"/>
          <w:sz w:val="28"/>
          <w:szCs w:val="28"/>
        </w:rPr>
      </w:pPr>
      <w:r w:rsidRPr="00F13693">
        <w:rPr>
          <w:rFonts w:ascii="Times New Roman" w:hAnsi="Times New Roman"/>
          <w:sz w:val="28"/>
          <w:szCs w:val="28"/>
        </w:rPr>
        <w:t xml:space="preserve">- путем почтовых отправлений и электронной почты в течение 5 рабочих дней с </w:t>
      </w:r>
      <w:r w:rsidR="00CC2342" w:rsidRPr="00F13693">
        <w:rPr>
          <w:rFonts w:ascii="Times New Roman" w:hAnsi="Times New Roman"/>
          <w:sz w:val="28"/>
          <w:szCs w:val="28"/>
        </w:rPr>
        <w:t>поступления обращения</w:t>
      </w:r>
      <w:r w:rsidRPr="00F13693">
        <w:rPr>
          <w:rFonts w:ascii="Times New Roman" w:hAnsi="Times New Roman"/>
          <w:sz w:val="28"/>
          <w:szCs w:val="28"/>
        </w:rPr>
        <w:t>;</w:t>
      </w:r>
    </w:p>
    <w:p w:rsidR="00EC42DA" w:rsidRPr="00F13693" w:rsidRDefault="00EC42DA" w:rsidP="009D4565">
      <w:pPr>
        <w:pStyle w:val="ab"/>
        <w:ind w:firstLine="709"/>
        <w:jc w:val="both"/>
        <w:rPr>
          <w:rFonts w:ascii="Times New Roman" w:hAnsi="Times New Roman"/>
          <w:sz w:val="28"/>
          <w:szCs w:val="28"/>
        </w:rPr>
      </w:pPr>
      <w:r w:rsidRPr="00F13693">
        <w:rPr>
          <w:rFonts w:ascii="Times New Roman" w:hAnsi="Times New Roman"/>
          <w:sz w:val="28"/>
          <w:szCs w:val="28"/>
        </w:rPr>
        <w:t>- на сайте образовательной организации</w:t>
      </w:r>
      <w:r w:rsidR="004564FD" w:rsidRPr="00F13693">
        <w:rPr>
          <w:rFonts w:ascii="Times New Roman" w:hAnsi="Times New Roman"/>
          <w:sz w:val="28"/>
          <w:szCs w:val="28"/>
        </w:rPr>
        <w:t xml:space="preserve"> в течени</w:t>
      </w:r>
      <w:r w:rsidR="00DF6254" w:rsidRPr="00F13693">
        <w:rPr>
          <w:rFonts w:ascii="Times New Roman" w:hAnsi="Times New Roman"/>
          <w:sz w:val="28"/>
          <w:szCs w:val="28"/>
        </w:rPr>
        <w:t>е</w:t>
      </w:r>
      <w:r w:rsidR="004564FD" w:rsidRPr="00F13693">
        <w:rPr>
          <w:rFonts w:ascii="Times New Roman" w:hAnsi="Times New Roman"/>
          <w:sz w:val="28"/>
          <w:szCs w:val="28"/>
        </w:rPr>
        <w:t xml:space="preserve"> 30 дней.</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Консультации предоставляются в течение всего срока предоставления муниципальной услуги</w:t>
      </w:r>
      <w:r w:rsidR="004564FD" w:rsidRPr="001435D5">
        <w:rPr>
          <w:rFonts w:ascii="Times New Roman" w:hAnsi="Times New Roman"/>
          <w:sz w:val="28"/>
          <w:szCs w:val="28"/>
        </w:rPr>
        <w:t xml:space="preserve"> и осуществляются бесплатно</w:t>
      </w:r>
      <w:r w:rsidRPr="001435D5">
        <w:rPr>
          <w:rFonts w:ascii="Times New Roman" w:hAnsi="Times New Roman"/>
          <w:sz w:val="28"/>
          <w:szCs w:val="28"/>
        </w:rPr>
        <w:t>.</w:t>
      </w:r>
    </w:p>
    <w:p w:rsidR="004564FD" w:rsidRPr="001435D5" w:rsidRDefault="004564FD" w:rsidP="009D4565">
      <w:pPr>
        <w:pStyle w:val="3"/>
        <w:spacing w:before="0" w:beforeAutospacing="0" w:after="0" w:afterAutospacing="0"/>
        <w:ind w:firstLine="709"/>
        <w:jc w:val="both"/>
        <w:rPr>
          <w:sz w:val="28"/>
          <w:szCs w:val="28"/>
        </w:rPr>
      </w:pPr>
    </w:p>
    <w:p w:rsidR="00736F23" w:rsidRDefault="005C617A" w:rsidP="009D4565">
      <w:pPr>
        <w:pStyle w:val="3"/>
        <w:spacing w:before="0" w:beforeAutospacing="0" w:after="0" w:afterAutospacing="0"/>
        <w:jc w:val="center"/>
        <w:rPr>
          <w:sz w:val="28"/>
          <w:szCs w:val="28"/>
        </w:rPr>
      </w:pPr>
      <w:r w:rsidRPr="001435D5">
        <w:rPr>
          <w:sz w:val="28"/>
          <w:szCs w:val="28"/>
        </w:rPr>
        <w:t>II. Стандарт предоставления муниципальной услуги</w:t>
      </w:r>
    </w:p>
    <w:p w:rsidR="005A1890" w:rsidRPr="001435D5" w:rsidRDefault="005A1890" w:rsidP="009D4565">
      <w:pPr>
        <w:pStyle w:val="3"/>
        <w:spacing w:before="0" w:beforeAutospacing="0" w:after="0" w:afterAutospacing="0"/>
        <w:ind w:firstLine="709"/>
        <w:jc w:val="center"/>
        <w:rPr>
          <w:sz w:val="28"/>
          <w:szCs w:val="28"/>
        </w:rPr>
      </w:pPr>
    </w:p>
    <w:p w:rsidR="004564FD" w:rsidRDefault="005A1890" w:rsidP="009D4565">
      <w:pPr>
        <w:pStyle w:val="3"/>
        <w:spacing w:before="0" w:beforeAutospacing="0" w:after="0" w:afterAutospacing="0"/>
        <w:jc w:val="center"/>
        <w:rPr>
          <w:b w:val="0"/>
          <w:sz w:val="28"/>
          <w:szCs w:val="28"/>
        </w:rPr>
      </w:pPr>
      <w:r w:rsidRPr="005A1890">
        <w:rPr>
          <w:b w:val="0"/>
          <w:sz w:val="28"/>
          <w:szCs w:val="28"/>
        </w:rPr>
        <w:t>2.1. Наименование муниципальной услуги</w:t>
      </w:r>
    </w:p>
    <w:p w:rsidR="005A1890" w:rsidRPr="005A1890" w:rsidRDefault="005A1890" w:rsidP="009D4565">
      <w:pPr>
        <w:pStyle w:val="3"/>
        <w:spacing w:before="0" w:beforeAutospacing="0" w:after="0" w:afterAutospacing="0"/>
        <w:ind w:firstLine="709"/>
        <w:jc w:val="center"/>
        <w:rPr>
          <w:b w:val="0"/>
          <w:sz w:val="28"/>
          <w:szCs w:val="28"/>
        </w:rPr>
      </w:pPr>
    </w:p>
    <w:p w:rsidR="00EC42DA" w:rsidRDefault="005A1890" w:rsidP="009D4565">
      <w:pPr>
        <w:spacing w:after="0" w:line="240" w:lineRule="auto"/>
        <w:ind w:firstLine="709"/>
        <w:jc w:val="both"/>
        <w:rPr>
          <w:rFonts w:ascii="Times New Roman" w:hAnsi="Times New Roman"/>
          <w:sz w:val="28"/>
          <w:szCs w:val="28"/>
        </w:rPr>
      </w:pPr>
      <w:r>
        <w:rPr>
          <w:rFonts w:ascii="Times New Roman" w:hAnsi="Times New Roman"/>
          <w:sz w:val="28"/>
          <w:szCs w:val="28"/>
        </w:rPr>
        <w:t xml:space="preserve">2.1.1. </w:t>
      </w:r>
      <w:r w:rsidR="00EF2DE6" w:rsidRPr="001435D5">
        <w:rPr>
          <w:rFonts w:ascii="Times New Roman" w:hAnsi="Times New Roman"/>
          <w:sz w:val="28"/>
          <w:szCs w:val="28"/>
        </w:rPr>
        <w:t>Постановка на учет детей для зачисления в учреждения Краснокамского городского округа, реализующие основную общеобразовательную программу дошкольного образования, выдача направления (путевки).</w:t>
      </w:r>
    </w:p>
    <w:p w:rsidR="008817F0" w:rsidRDefault="008817F0" w:rsidP="009D4565">
      <w:pPr>
        <w:spacing w:after="0" w:line="240" w:lineRule="auto"/>
        <w:ind w:firstLine="709"/>
        <w:jc w:val="both"/>
        <w:rPr>
          <w:rFonts w:ascii="Times New Roman" w:hAnsi="Times New Roman"/>
          <w:sz w:val="28"/>
          <w:szCs w:val="28"/>
        </w:rPr>
      </w:pPr>
    </w:p>
    <w:p w:rsidR="005A1890" w:rsidRDefault="005A1890" w:rsidP="009D4565">
      <w:pPr>
        <w:pStyle w:val="ab"/>
        <w:jc w:val="center"/>
        <w:rPr>
          <w:rFonts w:ascii="Times New Roman" w:hAnsi="Times New Roman"/>
          <w:bCs/>
          <w:iCs/>
          <w:color w:val="000000"/>
          <w:sz w:val="28"/>
          <w:szCs w:val="28"/>
        </w:rPr>
      </w:pPr>
      <w:r w:rsidRPr="005A1890">
        <w:rPr>
          <w:rFonts w:ascii="Times New Roman" w:hAnsi="Times New Roman"/>
          <w:bCs/>
          <w:iCs/>
          <w:color w:val="000000"/>
          <w:sz w:val="28"/>
          <w:szCs w:val="28"/>
        </w:rPr>
        <w:t>2.2. Наименование органа местного самоуправления,</w:t>
      </w:r>
      <w:r w:rsidR="00730EFE">
        <w:rPr>
          <w:rFonts w:ascii="Times New Roman" w:hAnsi="Times New Roman"/>
          <w:bCs/>
          <w:iCs/>
          <w:color w:val="000000"/>
          <w:sz w:val="28"/>
          <w:szCs w:val="28"/>
        </w:rPr>
        <w:t xml:space="preserve"> </w:t>
      </w:r>
      <w:r w:rsidRPr="005A1890">
        <w:rPr>
          <w:rFonts w:ascii="Times New Roman" w:hAnsi="Times New Roman"/>
          <w:bCs/>
          <w:iCs/>
          <w:color w:val="000000"/>
          <w:sz w:val="28"/>
          <w:szCs w:val="28"/>
        </w:rPr>
        <w:t>уполномоченного предоставлять муниципальную услугу</w:t>
      </w:r>
    </w:p>
    <w:p w:rsidR="005A1890" w:rsidRPr="005A1890" w:rsidRDefault="005A1890" w:rsidP="009D4565">
      <w:pPr>
        <w:spacing w:after="0" w:line="240" w:lineRule="auto"/>
        <w:ind w:firstLine="709"/>
        <w:jc w:val="center"/>
        <w:rPr>
          <w:rFonts w:ascii="Times New Roman" w:hAnsi="Times New Roman"/>
          <w:sz w:val="28"/>
          <w:szCs w:val="28"/>
        </w:rPr>
      </w:pPr>
    </w:p>
    <w:p w:rsidR="00EC42DA" w:rsidRDefault="005A1890" w:rsidP="009D4565">
      <w:pPr>
        <w:spacing w:after="0" w:line="240" w:lineRule="auto"/>
        <w:ind w:firstLine="709"/>
        <w:jc w:val="both"/>
        <w:rPr>
          <w:rFonts w:ascii="Times New Roman" w:hAnsi="Times New Roman"/>
          <w:sz w:val="28"/>
          <w:szCs w:val="28"/>
        </w:rPr>
      </w:pPr>
      <w:r>
        <w:rPr>
          <w:rFonts w:ascii="Times New Roman" w:hAnsi="Times New Roman"/>
          <w:sz w:val="28"/>
          <w:szCs w:val="28"/>
        </w:rPr>
        <w:t xml:space="preserve">2.2.1. </w:t>
      </w:r>
      <w:r w:rsidR="00736F23" w:rsidRPr="001435D5">
        <w:rPr>
          <w:rFonts w:ascii="Times New Roman" w:hAnsi="Times New Roman"/>
          <w:sz w:val="28"/>
          <w:szCs w:val="28"/>
        </w:rPr>
        <w:t>Уполномоченным органом по предоставлению муниципальной услуги является Управление системой образования администрации города Краснокамска.</w:t>
      </w:r>
    </w:p>
    <w:p w:rsidR="005A1890" w:rsidRPr="0093512D" w:rsidRDefault="005A1890" w:rsidP="009D4565">
      <w:pPr>
        <w:pStyle w:val="ab"/>
        <w:ind w:firstLine="709"/>
        <w:rPr>
          <w:rFonts w:ascii="Times New Roman" w:hAnsi="Times New Roman"/>
          <w:sz w:val="28"/>
          <w:szCs w:val="28"/>
        </w:rPr>
      </w:pPr>
      <w:r w:rsidRPr="0093512D">
        <w:rPr>
          <w:rFonts w:ascii="Times New Roman" w:hAnsi="Times New Roman"/>
          <w:sz w:val="28"/>
          <w:szCs w:val="28"/>
        </w:rPr>
        <w:t>2.2.2. Орган, предоставляющий муниципальную услугу, не вправе требовать от заявителя:</w:t>
      </w:r>
    </w:p>
    <w:p w:rsidR="005A1890" w:rsidRPr="0093512D" w:rsidRDefault="005A1890" w:rsidP="009D4565">
      <w:pPr>
        <w:pStyle w:val="ab"/>
        <w:ind w:firstLine="709"/>
        <w:jc w:val="both"/>
        <w:rPr>
          <w:rFonts w:ascii="Times New Roman" w:hAnsi="Times New Roman"/>
          <w:sz w:val="28"/>
          <w:szCs w:val="28"/>
        </w:rPr>
      </w:pPr>
      <w:r w:rsidRPr="0093512D">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1890" w:rsidRPr="0093512D" w:rsidRDefault="005A1890" w:rsidP="009D4565">
      <w:pPr>
        <w:pStyle w:val="ab"/>
        <w:ind w:firstLine="709"/>
        <w:jc w:val="both"/>
        <w:rPr>
          <w:rFonts w:ascii="Times New Roman" w:hAnsi="Times New Roman"/>
          <w:sz w:val="28"/>
          <w:szCs w:val="28"/>
        </w:rPr>
      </w:pPr>
      <w:r w:rsidRPr="0093512D">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w:t>
      </w:r>
      <w:r w:rsidR="008817F0">
        <w:rPr>
          <w:rFonts w:ascii="Times New Roman" w:hAnsi="Times New Roman"/>
          <w:sz w:val="28"/>
          <w:szCs w:val="28"/>
        </w:rPr>
        <w:t>«</w:t>
      </w:r>
      <w:r w:rsidRPr="0093512D">
        <w:rPr>
          <w:rFonts w:ascii="Times New Roman" w:hAnsi="Times New Roman"/>
          <w:sz w:val="28"/>
          <w:szCs w:val="28"/>
        </w:rPr>
        <w:t>Об организации предоставления государственных и муниципальных услуг</w:t>
      </w:r>
      <w:r w:rsidR="008817F0">
        <w:rPr>
          <w:rFonts w:ascii="Times New Roman" w:hAnsi="Times New Roman"/>
          <w:sz w:val="28"/>
          <w:szCs w:val="28"/>
        </w:rPr>
        <w:t>»</w:t>
      </w:r>
      <w:r w:rsidRPr="0093512D">
        <w:rPr>
          <w:rFonts w:ascii="Times New Roman" w:hAnsi="Times New Roman"/>
          <w:sz w:val="28"/>
          <w:szCs w:val="28"/>
        </w:rPr>
        <w:t xml:space="preserve">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5A1890" w:rsidRDefault="005A1890" w:rsidP="009D4565">
      <w:pPr>
        <w:pStyle w:val="ab"/>
        <w:ind w:firstLine="709"/>
        <w:jc w:val="both"/>
        <w:rPr>
          <w:rFonts w:ascii="Times New Roman" w:hAnsi="Times New Roman"/>
          <w:sz w:val="28"/>
          <w:szCs w:val="28"/>
        </w:rPr>
      </w:pPr>
      <w:r w:rsidRPr="0093512D">
        <w:rPr>
          <w:rFonts w:ascii="Times New Roman" w:hAnsi="Times New Roman"/>
          <w:sz w:val="28"/>
          <w:szCs w:val="28"/>
        </w:rPr>
        <w:t xml:space="preserve">3) осуществления действий, в том числе согласований, необходимых для предоставления муниципальной услуги и связанных с обращением в иные </w:t>
      </w:r>
      <w:r w:rsidRPr="0093512D">
        <w:rPr>
          <w:rFonts w:ascii="Times New Roman" w:hAnsi="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муниципальной услуги.</w:t>
      </w:r>
    </w:p>
    <w:p w:rsidR="00422185" w:rsidRPr="0093512D" w:rsidRDefault="00422185" w:rsidP="009D4565">
      <w:pPr>
        <w:pStyle w:val="ab"/>
        <w:ind w:firstLine="709"/>
        <w:jc w:val="both"/>
        <w:rPr>
          <w:rFonts w:ascii="Times New Roman" w:hAnsi="Times New Roman"/>
          <w:sz w:val="28"/>
          <w:szCs w:val="28"/>
        </w:rPr>
      </w:pPr>
    </w:p>
    <w:p w:rsidR="0092056B" w:rsidRDefault="0092056B" w:rsidP="009D4565">
      <w:pPr>
        <w:pStyle w:val="ab"/>
        <w:jc w:val="center"/>
        <w:rPr>
          <w:rFonts w:ascii="Times New Roman" w:hAnsi="Times New Roman"/>
          <w:color w:val="000000"/>
          <w:sz w:val="28"/>
          <w:szCs w:val="28"/>
        </w:rPr>
      </w:pPr>
      <w:r w:rsidRPr="0093512D">
        <w:rPr>
          <w:rFonts w:ascii="Times New Roman" w:hAnsi="Times New Roman"/>
          <w:color w:val="000000"/>
          <w:sz w:val="28"/>
          <w:szCs w:val="28"/>
        </w:rPr>
        <w:t>2.3. Описание результата предоставления муниципальной услуги</w:t>
      </w:r>
    </w:p>
    <w:p w:rsidR="008817F0" w:rsidRDefault="008817F0" w:rsidP="009D4565">
      <w:pPr>
        <w:pStyle w:val="ab"/>
        <w:ind w:firstLine="709"/>
        <w:jc w:val="center"/>
        <w:rPr>
          <w:rFonts w:ascii="Times New Roman" w:hAnsi="Times New Roman"/>
          <w:color w:val="000000"/>
          <w:sz w:val="28"/>
          <w:szCs w:val="28"/>
        </w:rPr>
      </w:pPr>
    </w:p>
    <w:p w:rsidR="00BE13D7" w:rsidRDefault="0093512D"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2.</w:t>
      </w:r>
      <w:r>
        <w:rPr>
          <w:rFonts w:ascii="Times New Roman" w:hAnsi="Times New Roman"/>
          <w:sz w:val="28"/>
          <w:szCs w:val="28"/>
        </w:rPr>
        <w:t>3.1.</w:t>
      </w:r>
      <w:r w:rsidRPr="001435D5">
        <w:rPr>
          <w:rFonts w:ascii="Times New Roman" w:hAnsi="Times New Roman"/>
          <w:sz w:val="28"/>
          <w:szCs w:val="28"/>
        </w:rPr>
        <w:t xml:space="preserve">Результатом </w:t>
      </w:r>
      <w:r w:rsidR="00BE13D7" w:rsidRPr="0093512D">
        <w:rPr>
          <w:rFonts w:ascii="Times New Roman" w:hAnsi="Times New Roman"/>
          <w:color w:val="000000"/>
          <w:sz w:val="28"/>
          <w:szCs w:val="28"/>
        </w:rPr>
        <w:t>предоставления муниципальной услуги</w:t>
      </w:r>
      <w:r w:rsidRPr="001435D5">
        <w:rPr>
          <w:rFonts w:ascii="Times New Roman" w:hAnsi="Times New Roman"/>
          <w:sz w:val="28"/>
          <w:szCs w:val="28"/>
        </w:rPr>
        <w:t xml:space="preserve"> является</w:t>
      </w:r>
      <w:r w:rsidR="00BE13D7">
        <w:rPr>
          <w:rFonts w:ascii="Times New Roman" w:hAnsi="Times New Roman"/>
          <w:sz w:val="28"/>
          <w:szCs w:val="28"/>
        </w:rPr>
        <w:t>:</w:t>
      </w:r>
    </w:p>
    <w:p w:rsidR="00BE13D7" w:rsidRPr="006A411D" w:rsidRDefault="00BE13D7" w:rsidP="009D456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F13693" w:rsidRPr="006A411D">
        <w:rPr>
          <w:rFonts w:ascii="Times New Roman" w:hAnsi="Times New Roman"/>
          <w:sz w:val="28"/>
          <w:szCs w:val="28"/>
        </w:rPr>
        <w:t>постановка на учет детей для зачисления в Учреждения</w:t>
      </w:r>
      <w:r w:rsidRPr="006A411D">
        <w:rPr>
          <w:rFonts w:ascii="Times New Roman" w:hAnsi="Times New Roman"/>
          <w:sz w:val="28"/>
          <w:szCs w:val="28"/>
        </w:rPr>
        <w:t>;</w:t>
      </w:r>
    </w:p>
    <w:p w:rsidR="00BE13D7" w:rsidRDefault="00BE13D7" w:rsidP="009D4565">
      <w:pPr>
        <w:spacing w:after="0" w:line="240" w:lineRule="auto"/>
        <w:ind w:firstLine="709"/>
        <w:jc w:val="both"/>
        <w:rPr>
          <w:rFonts w:ascii="Times New Roman" w:hAnsi="Times New Roman"/>
          <w:sz w:val="28"/>
          <w:szCs w:val="28"/>
        </w:rPr>
      </w:pPr>
      <w:r>
        <w:rPr>
          <w:rFonts w:ascii="Times New Roman" w:hAnsi="Times New Roman"/>
          <w:sz w:val="28"/>
          <w:szCs w:val="28"/>
        </w:rPr>
        <w:t>- отказ в постановке на учет</w:t>
      </w:r>
      <w:r w:rsidR="00F13693">
        <w:rPr>
          <w:rFonts w:ascii="Times New Roman" w:hAnsi="Times New Roman"/>
          <w:sz w:val="28"/>
          <w:szCs w:val="28"/>
        </w:rPr>
        <w:t xml:space="preserve"> в Учреждения</w:t>
      </w:r>
      <w:r>
        <w:rPr>
          <w:rFonts w:ascii="Times New Roman" w:hAnsi="Times New Roman"/>
          <w:sz w:val="28"/>
          <w:szCs w:val="28"/>
        </w:rPr>
        <w:t>;</w:t>
      </w:r>
    </w:p>
    <w:p w:rsidR="00BE13D7" w:rsidRDefault="00BE13D7" w:rsidP="009D4565">
      <w:pPr>
        <w:spacing w:after="0" w:line="240" w:lineRule="auto"/>
        <w:ind w:firstLine="709"/>
        <w:jc w:val="both"/>
        <w:rPr>
          <w:rFonts w:ascii="Times New Roman" w:hAnsi="Times New Roman"/>
          <w:sz w:val="28"/>
          <w:szCs w:val="28"/>
        </w:rPr>
      </w:pPr>
      <w:r>
        <w:rPr>
          <w:rFonts w:ascii="Times New Roman" w:hAnsi="Times New Roman"/>
          <w:sz w:val="28"/>
          <w:szCs w:val="28"/>
        </w:rPr>
        <w:t>- выдача направления (путевки) в Учреждения.</w:t>
      </w:r>
    </w:p>
    <w:p w:rsidR="00422185" w:rsidRDefault="00422185" w:rsidP="009D4565">
      <w:pPr>
        <w:pStyle w:val="ab"/>
        <w:ind w:firstLine="709"/>
        <w:jc w:val="center"/>
        <w:rPr>
          <w:rFonts w:ascii="Times New Roman" w:hAnsi="Times New Roman"/>
          <w:color w:val="000000"/>
          <w:sz w:val="28"/>
          <w:szCs w:val="28"/>
        </w:rPr>
      </w:pPr>
    </w:p>
    <w:p w:rsidR="00422185" w:rsidRDefault="00682128" w:rsidP="009D4565">
      <w:pPr>
        <w:pStyle w:val="ab"/>
        <w:jc w:val="center"/>
        <w:rPr>
          <w:rFonts w:ascii="Times New Roman" w:hAnsi="Times New Roman"/>
          <w:color w:val="000000"/>
          <w:sz w:val="28"/>
          <w:szCs w:val="28"/>
        </w:rPr>
      </w:pPr>
      <w:r w:rsidRPr="00422185">
        <w:rPr>
          <w:rFonts w:ascii="Times New Roman" w:hAnsi="Times New Roman"/>
          <w:color w:val="000000"/>
          <w:sz w:val="28"/>
          <w:szCs w:val="28"/>
        </w:rPr>
        <w:t>2.4. Срок предоставления муниципальной услуги</w:t>
      </w:r>
    </w:p>
    <w:p w:rsidR="009C6BD0" w:rsidRPr="00422185" w:rsidRDefault="009C6BD0" w:rsidP="009D4565">
      <w:pPr>
        <w:pStyle w:val="ab"/>
        <w:ind w:firstLine="709"/>
        <w:jc w:val="center"/>
        <w:rPr>
          <w:rFonts w:ascii="Times New Roman" w:hAnsi="Times New Roman"/>
          <w:color w:val="000000"/>
          <w:sz w:val="28"/>
          <w:szCs w:val="28"/>
        </w:rPr>
      </w:pPr>
    </w:p>
    <w:p w:rsidR="00422185" w:rsidRPr="006A411D" w:rsidRDefault="00422185" w:rsidP="009D4565">
      <w:pPr>
        <w:pStyle w:val="ab"/>
        <w:ind w:firstLine="709"/>
        <w:jc w:val="both"/>
        <w:rPr>
          <w:rFonts w:ascii="Times New Roman" w:hAnsi="Times New Roman"/>
          <w:sz w:val="28"/>
          <w:szCs w:val="28"/>
        </w:rPr>
      </w:pPr>
      <w:r w:rsidRPr="006A411D">
        <w:rPr>
          <w:rFonts w:ascii="Times New Roman" w:hAnsi="Times New Roman"/>
          <w:sz w:val="28"/>
          <w:szCs w:val="28"/>
        </w:rPr>
        <w:t>2.4.1</w:t>
      </w:r>
      <w:r w:rsidR="009D4565">
        <w:rPr>
          <w:rFonts w:ascii="Times New Roman" w:hAnsi="Times New Roman"/>
          <w:sz w:val="28"/>
          <w:szCs w:val="28"/>
        </w:rPr>
        <w:t xml:space="preserve">. </w:t>
      </w:r>
      <w:r w:rsidR="00CE20ED" w:rsidRPr="006A411D">
        <w:rPr>
          <w:rFonts w:ascii="Times New Roman" w:hAnsi="Times New Roman"/>
          <w:sz w:val="28"/>
          <w:szCs w:val="28"/>
        </w:rPr>
        <w:t xml:space="preserve">Постановка на учет детей для зачисления в учреждения Краснокамского городского округа, реализующие основную общеобразовательную программу дошкольного образования – 15 рабочих дней, </w:t>
      </w:r>
      <w:r w:rsidR="00D94F4C" w:rsidRPr="006A411D">
        <w:rPr>
          <w:rFonts w:ascii="Times New Roman" w:hAnsi="Times New Roman"/>
          <w:sz w:val="28"/>
          <w:szCs w:val="28"/>
        </w:rPr>
        <w:t xml:space="preserve">выдача направления (путевки) </w:t>
      </w:r>
      <w:r w:rsidRPr="006A411D">
        <w:rPr>
          <w:rFonts w:ascii="Times New Roman" w:hAnsi="Times New Roman"/>
          <w:sz w:val="28"/>
          <w:szCs w:val="28"/>
        </w:rPr>
        <w:t xml:space="preserve">осуществляется </w:t>
      </w:r>
      <w:r w:rsidR="00F13693" w:rsidRPr="006A411D">
        <w:rPr>
          <w:rFonts w:ascii="Times New Roman" w:hAnsi="Times New Roman"/>
          <w:sz w:val="28"/>
          <w:szCs w:val="28"/>
        </w:rPr>
        <w:t>в течение всего календарного года</w:t>
      </w:r>
      <w:r w:rsidRPr="006A411D">
        <w:rPr>
          <w:rFonts w:ascii="Times New Roman" w:hAnsi="Times New Roman"/>
          <w:sz w:val="28"/>
          <w:szCs w:val="28"/>
        </w:rPr>
        <w:t>.</w:t>
      </w:r>
    </w:p>
    <w:p w:rsidR="00422185" w:rsidRPr="00422185" w:rsidRDefault="00422185" w:rsidP="009D4565">
      <w:pPr>
        <w:pStyle w:val="ab"/>
        <w:ind w:firstLine="709"/>
        <w:jc w:val="both"/>
        <w:rPr>
          <w:rFonts w:ascii="Times New Roman" w:hAnsi="Times New Roman"/>
          <w:sz w:val="28"/>
          <w:szCs w:val="28"/>
        </w:rPr>
      </w:pPr>
      <w:r w:rsidRPr="00CB78EE">
        <w:rPr>
          <w:rFonts w:ascii="Times New Roman" w:hAnsi="Times New Roman"/>
          <w:sz w:val="28"/>
          <w:szCs w:val="28"/>
        </w:rPr>
        <w:t xml:space="preserve">Комплектование </w:t>
      </w:r>
      <w:r>
        <w:rPr>
          <w:rFonts w:ascii="Times New Roman" w:hAnsi="Times New Roman"/>
          <w:sz w:val="28"/>
          <w:szCs w:val="28"/>
        </w:rPr>
        <w:t xml:space="preserve">Учреждений </w:t>
      </w:r>
      <w:r w:rsidRPr="00CB78EE">
        <w:rPr>
          <w:rFonts w:ascii="Times New Roman" w:hAnsi="Times New Roman"/>
          <w:sz w:val="28"/>
          <w:szCs w:val="28"/>
        </w:rPr>
        <w:t>осуществляется в срок с 1 мая по 15 августа текущего года.</w:t>
      </w:r>
    </w:p>
    <w:p w:rsidR="0092056B" w:rsidRPr="00682128" w:rsidRDefault="0092056B" w:rsidP="009D4565">
      <w:pPr>
        <w:spacing w:after="0" w:line="240" w:lineRule="auto"/>
        <w:ind w:firstLine="709"/>
        <w:jc w:val="both"/>
        <w:rPr>
          <w:rFonts w:ascii="Times New Roman" w:hAnsi="Times New Roman"/>
          <w:sz w:val="28"/>
          <w:szCs w:val="28"/>
        </w:rPr>
      </w:pPr>
    </w:p>
    <w:p w:rsidR="00422185" w:rsidRDefault="00A47A23" w:rsidP="009D4565">
      <w:pPr>
        <w:autoSpaceDE w:val="0"/>
        <w:autoSpaceDN w:val="0"/>
        <w:adjustRightInd w:val="0"/>
        <w:spacing w:after="0" w:line="240" w:lineRule="auto"/>
        <w:jc w:val="center"/>
        <w:rPr>
          <w:rFonts w:ascii="Times New Roman" w:hAnsi="Times New Roman"/>
          <w:sz w:val="28"/>
          <w:szCs w:val="28"/>
        </w:rPr>
      </w:pPr>
      <w:r w:rsidRPr="00A47A23">
        <w:rPr>
          <w:rFonts w:ascii="Times New Roman" w:hAnsi="Times New Roman"/>
          <w:sz w:val="28"/>
          <w:szCs w:val="28"/>
        </w:rPr>
        <w:t>2.5. Правовые основания для предоставления муниципальной услуги</w:t>
      </w:r>
    </w:p>
    <w:p w:rsidR="00EE7A00" w:rsidRDefault="00EE7A00" w:rsidP="009D4565">
      <w:pPr>
        <w:autoSpaceDE w:val="0"/>
        <w:autoSpaceDN w:val="0"/>
        <w:adjustRightInd w:val="0"/>
        <w:spacing w:after="0" w:line="240" w:lineRule="auto"/>
        <w:jc w:val="center"/>
        <w:rPr>
          <w:rFonts w:ascii="Times New Roman" w:hAnsi="Times New Roman"/>
          <w:sz w:val="28"/>
          <w:szCs w:val="28"/>
        </w:rPr>
      </w:pPr>
    </w:p>
    <w:p w:rsidR="00422185" w:rsidRDefault="007D40EA" w:rsidP="009D4565">
      <w:pPr>
        <w:autoSpaceDE w:val="0"/>
        <w:autoSpaceDN w:val="0"/>
        <w:adjustRightInd w:val="0"/>
        <w:spacing w:after="0" w:line="240" w:lineRule="auto"/>
        <w:ind w:firstLine="709"/>
        <w:jc w:val="both"/>
        <w:rPr>
          <w:rFonts w:ascii="Times New Roman" w:hAnsi="Times New Roman"/>
          <w:sz w:val="28"/>
          <w:szCs w:val="28"/>
        </w:rPr>
      </w:pPr>
      <w:r w:rsidRPr="001435D5">
        <w:rPr>
          <w:rFonts w:ascii="Times New Roman" w:hAnsi="Times New Roman"/>
          <w:sz w:val="28"/>
          <w:szCs w:val="28"/>
        </w:rPr>
        <w:t>2.</w:t>
      </w:r>
      <w:r w:rsidR="00A47A23">
        <w:rPr>
          <w:rFonts w:ascii="Times New Roman" w:hAnsi="Times New Roman"/>
          <w:sz w:val="28"/>
          <w:szCs w:val="28"/>
        </w:rPr>
        <w:t>5</w:t>
      </w:r>
      <w:r w:rsidR="00522761" w:rsidRPr="001435D5">
        <w:rPr>
          <w:rFonts w:ascii="Times New Roman" w:hAnsi="Times New Roman"/>
          <w:sz w:val="28"/>
          <w:szCs w:val="28"/>
        </w:rPr>
        <w:t>.</w:t>
      </w:r>
      <w:r w:rsidR="00A47A23">
        <w:rPr>
          <w:rFonts w:ascii="Times New Roman" w:hAnsi="Times New Roman"/>
          <w:sz w:val="28"/>
          <w:szCs w:val="28"/>
        </w:rPr>
        <w:t>1.</w:t>
      </w:r>
      <w:r w:rsidR="00522761" w:rsidRPr="001435D5">
        <w:rPr>
          <w:rFonts w:ascii="Times New Roman" w:hAnsi="Times New Roman"/>
          <w:sz w:val="28"/>
          <w:szCs w:val="28"/>
        </w:rPr>
        <w:t xml:space="preserve">Предоставление муниципальной услуги осуществляется в соответствии с: </w:t>
      </w:r>
    </w:p>
    <w:p w:rsidR="00FF4272" w:rsidRPr="001435D5" w:rsidRDefault="00677AE6" w:rsidP="009D4565">
      <w:pPr>
        <w:autoSpaceDE w:val="0"/>
        <w:autoSpaceDN w:val="0"/>
        <w:adjustRightInd w:val="0"/>
        <w:spacing w:after="0" w:line="240" w:lineRule="auto"/>
        <w:ind w:firstLine="709"/>
        <w:rPr>
          <w:rFonts w:ascii="Times New Roman" w:hAnsi="Times New Roman"/>
          <w:sz w:val="28"/>
          <w:szCs w:val="28"/>
        </w:rPr>
      </w:pPr>
      <w:r w:rsidRPr="001435D5">
        <w:rPr>
          <w:rFonts w:ascii="Times New Roman" w:hAnsi="Times New Roman"/>
          <w:sz w:val="28"/>
          <w:szCs w:val="28"/>
        </w:rPr>
        <w:t>Конституцией Российской Федерации;</w:t>
      </w:r>
    </w:p>
    <w:p w:rsidR="00522761" w:rsidRPr="001435D5" w:rsidRDefault="00522761"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 xml:space="preserve">Федеральным законом </w:t>
      </w:r>
      <w:r w:rsidR="00462610" w:rsidRPr="001435D5">
        <w:rPr>
          <w:rFonts w:ascii="Times New Roman" w:hAnsi="Times New Roman"/>
          <w:sz w:val="28"/>
          <w:szCs w:val="28"/>
        </w:rPr>
        <w:t xml:space="preserve">от 27.07.2010 № 210-ФЗ </w:t>
      </w:r>
      <w:r w:rsidR="008817F0">
        <w:rPr>
          <w:rFonts w:ascii="Times New Roman" w:hAnsi="Times New Roman"/>
          <w:sz w:val="28"/>
          <w:szCs w:val="28"/>
        </w:rPr>
        <w:t>«</w:t>
      </w:r>
      <w:r w:rsidRPr="001435D5">
        <w:rPr>
          <w:rFonts w:ascii="Times New Roman" w:hAnsi="Times New Roman"/>
          <w:sz w:val="28"/>
          <w:szCs w:val="28"/>
        </w:rPr>
        <w:t>Об организации предоставления государственных и муниципальных услуг</w:t>
      </w:r>
      <w:r w:rsidR="008817F0">
        <w:rPr>
          <w:rFonts w:ascii="Times New Roman" w:hAnsi="Times New Roman"/>
          <w:sz w:val="28"/>
          <w:szCs w:val="28"/>
        </w:rPr>
        <w:t>»</w:t>
      </w:r>
      <w:r w:rsidR="00462610" w:rsidRPr="001435D5">
        <w:rPr>
          <w:rFonts w:ascii="Times New Roman" w:hAnsi="Times New Roman"/>
          <w:sz w:val="28"/>
          <w:szCs w:val="28"/>
        </w:rPr>
        <w:t>;</w:t>
      </w:r>
    </w:p>
    <w:p w:rsidR="00522761" w:rsidRPr="001435D5" w:rsidRDefault="00522761" w:rsidP="009D4565">
      <w:pPr>
        <w:pStyle w:val="ab"/>
        <w:ind w:firstLine="709"/>
        <w:jc w:val="both"/>
        <w:rPr>
          <w:rFonts w:ascii="Times New Roman" w:hAnsi="Times New Roman"/>
          <w:sz w:val="28"/>
          <w:szCs w:val="28"/>
        </w:rPr>
      </w:pPr>
      <w:r w:rsidRPr="001435D5">
        <w:rPr>
          <w:rFonts w:ascii="Times New Roman" w:hAnsi="Times New Roman"/>
          <w:sz w:val="28"/>
          <w:szCs w:val="28"/>
        </w:rPr>
        <w:t>Федеральным законом от 29</w:t>
      </w:r>
      <w:r w:rsidR="009C6BD0">
        <w:rPr>
          <w:rFonts w:ascii="Times New Roman" w:hAnsi="Times New Roman"/>
          <w:sz w:val="28"/>
          <w:szCs w:val="28"/>
        </w:rPr>
        <w:t>.12.</w:t>
      </w:r>
      <w:r w:rsidRPr="001435D5">
        <w:rPr>
          <w:rFonts w:ascii="Times New Roman" w:hAnsi="Times New Roman"/>
          <w:sz w:val="28"/>
          <w:szCs w:val="28"/>
        </w:rPr>
        <w:t xml:space="preserve">2012 № 273-ФЗ </w:t>
      </w:r>
      <w:r w:rsidR="008817F0">
        <w:rPr>
          <w:rFonts w:ascii="Times New Roman" w:hAnsi="Times New Roman"/>
          <w:sz w:val="28"/>
          <w:szCs w:val="28"/>
        </w:rPr>
        <w:t>«</w:t>
      </w:r>
      <w:r w:rsidRPr="001435D5">
        <w:rPr>
          <w:rFonts w:ascii="Times New Roman" w:hAnsi="Times New Roman"/>
          <w:sz w:val="28"/>
          <w:szCs w:val="28"/>
        </w:rPr>
        <w:t>Об образовании в Российской Федерации</w:t>
      </w:r>
      <w:r w:rsidR="008817F0">
        <w:rPr>
          <w:rFonts w:ascii="Times New Roman" w:hAnsi="Times New Roman"/>
          <w:sz w:val="28"/>
          <w:szCs w:val="28"/>
        </w:rPr>
        <w:t>»</w:t>
      </w:r>
      <w:r w:rsidR="00462610" w:rsidRPr="001435D5">
        <w:rPr>
          <w:rFonts w:ascii="Times New Roman" w:hAnsi="Times New Roman"/>
          <w:sz w:val="28"/>
          <w:szCs w:val="28"/>
        </w:rPr>
        <w:t>;</w:t>
      </w:r>
    </w:p>
    <w:p w:rsidR="00522761" w:rsidRPr="0093512D" w:rsidRDefault="00770E0D" w:rsidP="009D4565">
      <w:pPr>
        <w:pStyle w:val="formattexttopleveltext"/>
        <w:spacing w:before="0" w:beforeAutospacing="0" w:after="0" w:afterAutospacing="0"/>
        <w:ind w:firstLine="709"/>
        <w:jc w:val="both"/>
        <w:rPr>
          <w:sz w:val="28"/>
          <w:szCs w:val="28"/>
        </w:rPr>
      </w:pPr>
      <w:hyperlink r:id="rId13" w:history="1">
        <w:r w:rsidR="00522761" w:rsidRPr="0093512D">
          <w:rPr>
            <w:rStyle w:val="a9"/>
            <w:color w:val="auto"/>
            <w:sz w:val="28"/>
            <w:szCs w:val="28"/>
            <w:u w:val="none"/>
          </w:rPr>
          <w:t>Федеральным законом от 02.05.2006 № 59-ФЗ</w:t>
        </w:r>
      </w:hyperlink>
      <w:r w:rsidR="008817F0">
        <w:rPr>
          <w:sz w:val="28"/>
          <w:szCs w:val="28"/>
        </w:rPr>
        <w:t>«</w:t>
      </w:r>
      <w:r w:rsidR="00522761" w:rsidRPr="0093512D">
        <w:rPr>
          <w:sz w:val="28"/>
          <w:szCs w:val="28"/>
        </w:rPr>
        <w:t>О порядке рассмотрения обращений граждан Российской Федерации</w:t>
      </w:r>
      <w:r w:rsidR="008817F0">
        <w:rPr>
          <w:sz w:val="28"/>
          <w:szCs w:val="28"/>
        </w:rPr>
        <w:t>»</w:t>
      </w:r>
      <w:r w:rsidR="00522761" w:rsidRPr="0093512D">
        <w:rPr>
          <w:sz w:val="28"/>
          <w:szCs w:val="28"/>
        </w:rPr>
        <w:t>;</w:t>
      </w:r>
    </w:p>
    <w:p w:rsidR="00522761" w:rsidRPr="001435D5" w:rsidRDefault="00522761" w:rsidP="009D4565">
      <w:pPr>
        <w:pStyle w:val="formattexttopleveltext"/>
        <w:spacing w:before="0" w:beforeAutospacing="0" w:after="0" w:afterAutospacing="0"/>
        <w:ind w:firstLine="709"/>
        <w:jc w:val="both"/>
        <w:rPr>
          <w:sz w:val="28"/>
          <w:szCs w:val="28"/>
        </w:rPr>
      </w:pPr>
      <w:r w:rsidRPr="001435D5">
        <w:rPr>
          <w:sz w:val="28"/>
          <w:szCs w:val="28"/>
        </w:rPr>
        <w:t xml:space="preserve">Федеральным  законом </w:t>
      </w:r>
      <w:hyperlink r:id="rId14" w:history="1">
        <w:r w:rsidRPr="001435D5">
          <w:rPr>
            <w:rStyle w:val="a9"/>
            <w:color w:val="auto"/>
            <w:sz w:val="28"/>
            <w:szCs w:val="28"/>
            <w:u w:val="none"/>
          </w:rPr>
          <w:t>от 06.10.2003 № 131-ФЗ</w:t>
        </w:r>
      </w:hyperlink>
      <w:r w:rsidR="008817F0">
        <w:rPr>
          <w:sz w:val="28"/>
          <w:szCs w:val="28"/>
        </w:rPr>
        <w:t>«</w:t>
      </w:r>
      <w:r w:rsidRPr="001435D5">
        <w:rPr>
          <w:sz w:val="28"/>
          <w:szCs w:val="28"/>
        </w:rPr>
        <w:t>Об общих принципах организации местного самоуправления в Российской Федерации</w:t>
      </w:r>
      <w:r w:rsidR="008817F0">
        <w:rPr>
          <w:sz w:val="28"/>
          <w:szCs w:val="28"/>
        </w:rPr>
        <w:t>»</w:t>
      </w:r>
      <w:r w:rsidRPr="001435D5">
        <w:rPr>
          <w:sz w:val="28"/>
          <w:szCs w:val="28"/>
        </w:rPr>
        <w:t>;</w:t>
      </w:r>
    </w:p>
    <w:p w:rsidR="00522761" w:rsidRPr="001435D5" w:rsidRDefault="00770E0D" w:rsidP="009D4565">
      <w:pPr>
        <w:pStyle w:val="formattexttopleveltext"/>
        <w:spacing w:before="0" w:beforeAutospacing="0" w:after="0" w:afterAutospacing="0"/>
        <w:ind w:firstLine="709"/>
        <w:jc w:val="both"/>
        <w:rPr>
          <w:sz w:val="28"/>
          <w:szCs w:val="28"/>
        </w:rPr>
      </w:pPr>
      <w:hyperlink r:id="rId15" w:history="1">
        <w:r w:rsidR="00DD4BE9">
          <w:rPr>
            <w:rStyle w:val="a9"/>
            <w:color w:val="auto"/>
            <w:sz w:val="28"/>
            <w:szCs w:val="28"/>
            <w:u w:val="none"/>
          </w:rPr>
          <w:t>Федеральным</w:t>
        </w:r>
        <w:r w:rsidR="00522761" w:rsidRPr="001435D5">
          <w:rPr>
            <w:rStyle w:val="a9"/>
            <w:color w:val="auto"/>
            <w:sz w:val="28"/>
            <w:szCs w:val="28"/>
            <w:u w:val="none"/>
          </w:rPr>
          <w:t xml:space="preserve"> закон</w:t>
        </w:r>
        <w:r w:rsidR="00DD4BE9">
          <w:rPr>
            <w:rStyle w:val="a9"/>
            <w:color w:val="auto"/>
            <w:sz w:val="28"/>
            <w:szCs w:val="28"/>
            <w:u w:val="none"/>
          </w:rPr>
          <w:t>ом</w:t>
        </w:r>
        <w:r w:rsidR="00522761" w:rsidRPr="001435D5">
          <w:rPr>
            <w:rStyle w:val="a9"/>
            <w:color w:val="auto"/>
            <w:sz w:val="28"/>
            <w:szCs w:val="28"/>
            <w:u w:val="none"/>
          </w:rPr>
          <w:t xml:space="preserve"> от 27.07.2006 № 149-ФЗ</w:t>
        </w:r>
      </w:hyperlink>
      <w:r w:rsidR="008817F0">
        <w:rPr>
          <w:sz w:val="28"/>
          <w:szCs w:val="28"/>
        </w:rPr>
        <w:t>«</w:t>
      </w:r>
      <w:r w:rsidR="00522761" w:rsidRPr="001435D5">
        <w:rPr>
          <w:sz w:val="28"/>
          <w:szCs w:val="28"/>
        </w:rPr>
        <w:t>Об информации, информационных технологиях и о защите информации</w:t>
      </w:r>
      <w:r w:rsidR="008817F0">
        <w:rPr>
          <w:sz w:val="28"/>
          <w:szCs w:val="28"/>
        </w:rPr>
        <w:t>»</w:t>
      </w:r>
      <w:r w:rsidR="00522761" w:rsidRPr="001435D5">
        <w:rPr>
          <w:sz w:val="28"/>
          <w:szCs w:val="28"/>
        </w:rPr>
        <w:t>;</w:t>
      </w:r>
    </w:p>
    <w:p w:rsidR="00522761" w:rsidRPr="001435D5" w:rsidRDefault="00770E0D" w:rsidP="009D4565">
      <w:pPr>
        <w:pStyle w:val="formattexttopleveltext"/>
        <w:spacing w:before="0" w:beforeAutospacing="0" w:after="0" w:afterAutospacing="0"/>
        <w:ind w:firstLine="709"/>
        <w:jc w:val="both"/>
        <w:rPr>
          <w:sz w:val="28"/>
          <w:szCs w:val="28"/>
        </w:rPr>
      </w:pPr>
      <w:hyperlink r:id="rId16" w:history="1">
        <w:r w:rsidR="00522761" w:rsidRPr="001435D5">
          <w:rPr>
            <w:rStyle w:val="a9"/>
            <w:color w:val="auto"/>
            <w:sz w:val="28"/>
            <w:szCs w:val="28"/>
            <w:u w:val="none"/>
          </w:rPr>
          <w:t>Федеральным законом от 27.07.2006 № 152-ФЗ</w:t>
        </w:r>
      </w:hyperlink>
      <w:r w:rsidR="008817F0">
        <w:rPr>
          <w:sz w:val="28"/>
          <w:szCs w:val="28"/>
        </w:rPr>
        <w:t>«</w:t>
      </w:r>
      <w:r w:rsidR="00522761" w:rsidRPr="001435D5">
        <w:rPr>
          <w:sz w:val="28"/>
          <w:szCs w:val="28"/>
        </w:rPr>
        <w:t>О персональных данных</w:t>
      </w:r>
      <w:r w:rsidR="008817F0">
        <w:rPr>
          <w:sz w:val="28"/>
          <w:szCs w:val="28"/>
        </w:rPr>
        <w:t>»</w:t>
      </w:r>
      <w:r w:rsidR="00522761" w:rsidRPr="001435D5">
        <w:rPr>
          <w:sz w:val="28"/>
          <w:szCs w:val="28"/>
        </w:rPr>
        <w:t>;</w:t>
      </w:r>
    </w:p>
    <w:p w:rsidR="00522761" w:rsidRPr="001435D5" w:rsidRDefault="00522761" w:rsidP="009D4565">
      <w:pPr>
        <w:pStyle w:val="formattexttopleveltext"/>
        <w:spacing w:before="0" w:beforeAutospacing="0" w:after="0" w:afterAutospacing="0"/>
        <w:ind w:firstLine="709"/>
        <w:jc w:val="both"/>
        <w:rPr>
          <w:sz w:val="28"/>
          <w:szCs w:val="28"/>
        </w:rPr>
      </w:pPr>
      <w:r w:rsidRPr="001435D5">
        <w:rPr>
          <w:sz w:val="28"/>
          <w:szCs w:val="28"/>
        </w:rPr>
        <w:t>Приказом Министерства образования и науки Российской Федерации от 17</w:t>
      </w:r>
      <w:r w:rsidR="009C6BD0">
        <w:rPr>
          <w:sz w:val="28"/>
          <w:szCs w:val="28"/>
        </w:rPr>
        <w:t>.10.</w:t>
      </w:r>
      <w:r w:rsidRPr="001435D5">
        <w:rPr>
          <w:sz w:val="28"/>
          <w:szCs w:val="28"/>
        </w:rPr>
        <w:t>2013</w:t>
      </w:r>
      <w:r w:rsidR="009C6BD0">
        <w:rPr>
          <w:sz w:val="28"/>
          <w:szCs w:val="28"/>
        </w:rPr>
        <w:t xml:space="preserve"> №</w:t>
      </w:r>
      <w:r w:rsidRPr="001435D5">
        <w:rPr>
          <w:sz w:val="28"/>
          <w:szCs w:val="28"/>
        </w:rPr>
        <w:t xml:space="preserve"> 1155 </w:t>
      </w:r>
      <w:r w:rsidR="008817F0">
        <w:rPr>
          <w:sz w:val="28"/>
          <w:szCs w:val="28"/>
        </w:rPr>
        <w:t>«</w:t>
      </w:r>
      <w:r w:rsidRPr="001435D5">
        <w:rPr>
          <w:sz w:val="28"/>
          <w:szCs w:val="28"/>
        </w:rPr>
        <w:t>Об утверждении федерального государственного образовательного стандарта дошкольного образования</w:t>
      </w:r>
      <w:r w:rsidR="008817F0">
        <w:rPr>
          <w:sz w:val="28"/>
          <w:szCs w:val="28"/>
        </w:rPr>
        <w:t>»</w:t>
      </w:r>
      <w:r w:rsidR="00C923B7">
        <w:rPr>
          <w:sz w:val="28"/>
          <w:szCs w:val="28"/>
        </w:rPr>
        <w:t>.</w:t>
      </w:r>
    </w:p>
    <w:p w:rsidR="000F2DA7" w:rsidRPr="008213E8" w:rsidRDefault="000F2DA7" w:rsidP="009D4565">
      <w:pPr>
        <w:pStyle w:val="formattexttopleveltext"/>
        <w:spacing w:before="0" w:beforeAutospacing="0" w:after="0" w:afterAutospacing="0"/>
        <w:ind w:firstLine="709"/>
        <w:jc w:val="both"/>
        <w:rPr>
          <w:color w:val="FF0000"/>
          <w:sz w:val="28"/>
          <w:szCs w:val="28"/>
        </w:rPr>
      </w:pPr>
    </w:p>
    <w:p w:rsidR="00FF6AA4" w:rsidRPr="00F72018" w:rsidRDefault="00FF6AA4" w:rsidP="00FF6AA4">
      <w:pPr>
        <w:spacing w:after="0" w:line="240" w:lineRule="auto"/>
        <w:ind w:firstLine="709"/>
        <w:jc w:val="both"/>
        <w:rPr>
          <w:rFonts w:ascii="Times New Roman" w:hAnsi="Times New Roman"/>
          <w:sz w:val="28"/>
          <w:szCs w:val="28"/>
        </w:rPr>
      </w:pPr>
      <w:r w:rsidRPr="00F72018">
        <w:rPr>
          <w:rFonts w:ascii="Times New Roman" w:hAnsi="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72018">
        <w:rPr>
          <w:rFonts w:ascii="Times New Roman" w:hAnsi="Times New Roman"/>
          <w:sz w:val="28"/>
          <w:szCs w:val="28"/>
        </w:rPr>
        <w:lastRenderedPageBreak/>
        <w:t>самоуправления и иных органов, участвующих в предоставлении муниципальной услуги.</w:t>
      </w:r>
    </w:p>
    <w:p w:rsidR="00FF6AA4" w:rsidRPr="00F72018" w:rsidRDefault="00FF6AA4" w:rsidP="00FF6AA4">
      <w:pPr>
        <w:pStyle w:val="formattexttopleveltext"/>
        <w:spacing w:before="0" w:beforeAutospacing="0" w:after="0" w:afterAutospacing="0"/>
        <w:ind w:firstLine="709"/>
        <w:jc w:val="both"/>
        <w:rPr>
          <w:sz w:val="28"/>
          <w:szCs w:val="28"/>
        </w:rPr>
      </w:pPr>
      <w:r w:rsidRPr="00F72018">
        <w:rPr>
          <w:sz w:val="28"/>
          <w:szCs w:val="28"/>
        </w:rPr>
        <w:t>2.6.1. Для получения муниципальной услуги Заявителем представляются следующие документы:</w:t>
      </w:r>
    </w:p>
    <w:p w:rsidR="00FF6AA4" w:rsidRPr="00F72018" w:rsidRDefault="00FF6AA4" w:rsidP="00FF6AA4">
      <w:pPr>
        <w:pStyle w:val="31"/>
        <w:shd w:val="clear" w:color="auto" w:fill="auto"/>
        <w:spacing w:after="0" w:line="240" w:lineRule="auto"/>
        <w:ind w:firstLine="709"/>
        <w:jc w:val="both"/>
        <w:rPr>
          <w:spacing w:val="0"/>
          <w:sz w:val="28"/>
          <w:szCs w:val="28"/>
        </w:rPr>
      </w:pPr>
      <w:r w:rsidRPr="00F72018">
        <w:rPr>
          <w:spacing w:val="0"/>
          <w:sz w:val="28"/>
          <w:szCs w:val="28"/>
          <w:lang w:bidi="ru-RU"/>
        </w:rPr>
        <w:t>- заявление родителей (законных представителей);</w:t>
      </w:r>
    </w:p>
    <w:p w:rsidR="00FF6AA4" w:rsidRPr="00F72018" w:rsidRDefault="00FF6AA4" w:rsidP="00FF6AA4">
      <w:pPr>
        <w:pStyle w:val="formattexttopleveltext"/>
        <w:spacing w:before="0" w:beforeAutospacing="0" w:after="0" w:afterAutospacing="0"/>
        <w:ind w:firstLine="709"/>
        <w:jc w:val="both"/>
        <w:rPr>
          <w:sz w:val="28"/>
          <w:szCs w:val="28"/>
        </w:rPr>
      </w:pPr>
      <w:r w:rsidRPr="00F72018">
        <w:rPr>
          <w:sz w:val="28"/>
          <w:szCs w:val="28"/>
        </w:rPr>
        <w:t>- копия документа, удостоверяющего личность одного из родителей (законных представителей) ребенка;</w:t>
      </w:r>
    </w:p>
    <w:p w:rsidR="00FF6AA4" w:rsidRPr="00F72018" w:rsidRDefault="00FF6AA4" w:rsidP="00FF6AA4">
      <w:pPr>
        <w:pStyle w:val="formattexttopleveltext"/>
        <w:spacing w:before="0" w:beforeAutospacing="0" w:after="0" w:afterAutospacing="0"/>
        <w:ind w:firstLine="709"/>
        <w:jc w:val="both"/>
        <w:rPr>
          <w:sz w:val="28"/>
          <w:szCs w:val="28"/>
        </w:rPr>
      </w:pPr>
      <w:r w:rsidRPr="00F72018">
        <w:rPr>
          <w:sz w:val="28"/>
          <w:szCs w:val="28"/>
        </w:rPr>
        <w:t xml:space="preserve"> - копия документ, подтверждающ</w:t>
      </w:r>
      <w:r>
        <w:rPr>
          <w:sz w:val="28"/>
          <w:szCs w:val="28"/>
        </w:rPr>
        <w:t>их</w:t>
      </w:r>
      <w:r w:rsidRPr="00F72018">
        <w:rPr>
          <w:sz w:val="28"/>
          <w:szCs w:val="28"/>
        </w:rPr>
        <w:t xml:space="preserve"> полномочия законного представителя (усыновителя, опекуна);</w:t>
      </w:r>
    </w:p>
    <w:p w:rsidR="00FF6AA4" w:rsidRPr="00F72018" w:rsidRDefault="00FF6AA4" w:rsidP="00FF6AA4">
      <w:pPr>
        <w:pStyle w:val="31"/>
        <w:shd w:val="clear" w:color="auto" w:fill="auto"/>
        <w:spacing w:after="0" w:line="240" w:lineRule="auto"/>
        <w:ind w:firstLine="709"/>
        <w:jc w:val="both"/>
        <w:rPr>
          <w:spacing w:val="0"/>
          <w:sz w:val="28"/>
          <w:szCs w:val="28"/>
          <w:lang w:bidi="ru-RU"/>
        </w:rPr>
      </w:pPr>
      <w:r w:rsidRPr="00F72018">
        <w:rPr>
          <w:spacing w:val="0"/>
          <w:sz w:val="28"/>
          <w:szCs w:val="28"/>
          <w:lang w:bidi="ru-RU"/>
        </w:rPr>
        <w:t>- копия документа подтверждающее наличие преимущественного права для зачисления ребенка в МДОУ, предусмотренного действующим законодательством (Приложение 2);</w:t>
      </w:r>
    </w:p>
    <w:p w:rsidR="00FF6AA4" w:rsidRPr="00F72018" w:rsidRDefault="00FF6AA4" w:rsidP="00FF6AA4">
      <w:pPr>
        <w:pStyle w:val="31"/>
        <w:shd w:val="clear" w:color="auto" w:fill="auto"/>
        <w:spacing w:after="0" w:line="240" w:lineRule="auto"/>
        <w:ind w:firstLine="709"/>
        <w:jc w:val="both"/>
        <w:rPr>
          <w:spacing w:val="0"/>
          <w:sz w:val="28"/>
          <w:szCs w:val="28"/>
          <w:lang w:bidi="ru-RU"/>
        </w:rPr>
      </w:pPr>
      <w:r w:rsidRPr="00F72018">
        <w:rPr>
          <w:spacing w:val="0"/>
          <w:sz w:val="28"/>
          <w:szCs w:val="28"/>
          <w:lang w:bidi="ru-RU"/>
        </w:rPr>
        <w:t>- свидетельство о рождении ребенка, выданное на территории Российской Федерации;</w:t>
      </w:r>
    </w:p>
    <w:p w:rsidR="00FF6AA4" w:rsidRPr="00F72018" w:rsidRDefault="00FF6AA4" w:rsidP="00FF6AA4">
      <w:pPr>
        <w:pStyle w:val="31"/>
        <w:shd w:val="clear" w:color="auto" w:fill="auto"/>
        <w:spacing w:after="0" w:line="240" w:lineRule="auto"/>
        <w:ind w:firstLine="709"/>
        <w:jc w:val="both"/>
        <w:rPr>
          <w:spacing w:val="0"/>
          <w:sz w:val="28"/>
          <w:szCs w:val="28"/>
          <w:lang w:bidi="ru-RU"/>
        </w:rPr>
      </w:pPr>
      <w:r w:rsidRPr="00F72018">
        <w:rPr>
          <w:spacing w:val="0"/>
          <w:sz w:val="28"/>
          <w:szCs w:val="28"/>
          <w:lang w:bidi="ru-RU"/>
        </w:rPr>
        <w:t>-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по собственной инициативе на территории Краснокамского городского округа;</w:t>
      </w:r>
    </w:p>
    <w:p w:rsidR="00FF6AA4" w:rsidRPr="00F72018" w:rsidRDefault="00FF6AA4" w:rsidP="00FF6AA4">
      <w:pPr>
        <w:spacing w:after="0" w:line="240" w:lineRule="auto"/>
        <w:ind w:firstLine="709"/>
        <w:jc w:val="both"/>
        <w:rPr>
          <w:rFonts w:ascii="Times New Roman" w:hAnsi="Times New Roman"/>
          <w:sz w:val="28"/>
          <w:szCs w:val="28"/>
          <w:lang w:bidi="ru-RU"/>
        </w:rPr>
      </w:pPr>
      <w:r w:rsidRPr="00F72018">
        <w:rPr>
          <w:rFonts w:ascii="Times New Roman" w:hAnsi="Times New Roman"/>
          <w:sz w:val="28"/>
          <w:szCs w:val="28"/>
          <w:lang w:bidi="ru-RU"/>
        </w:rPr>
        <w:t>- для детей с ограниченными возможностями здоровья, детей инвалидов - заключение территориальной психолого-медико-педагогической - комиссии в группы компенсирующей и комбинированной направленности;</w:t>
      </w:r>
    </w:p>
    <w:p w:rsidR="00FF6AA4" w:rsidRPr="00F72018" w:rsidRDefault="00FF6AA4" w:rsidP="00FF6AA4">
      <w:pPr>
        <w:spacing w:after="0" w:line="240" w:lineRule="auto"/>
        <w:ind w:firstLine="709"/>
        <w:jc w:val="both"/>
        <w:rPr>
          <w:rFonts w:ascii="Times New Roman" w:hAnsi="Times New Roman"/>
          <w:sz w:val="28"/>
          <w:szCs w:val="28"/>
        </w:rPr>
      </w:pPr>
      <w:r w:rsidRPr="00F72018">
        <w:rPr>
          <w:rFonts w:ascii="Times New Roman" w:hAnsi="Times New Roman"/>
          <w:sz w:val="28"/>
          <w:szCs w:val="28"/>
        </w:rPr>
        <w:t>2.6.2. Все документы предоставляются Заявителем в одном экземпляре. К</w:t>
      </w:r>
      <w:r w:rsidRPr="00F72018">
        <w:rPr>
          <w:rFonts w:ascii="Times New Roman" w:hAnsi="Times New Roman"/>
          <w:sz w:val="28"/>
          <w:szCs w:val="28"/>
          <w:shd w:val="clear" w:color="auto" w:fill="FFFFFF"/>
        </w:rPr>
        <w:t>опии документов предоставляются с предъявлением подлинников.</w:t>
      </w:r>
      <w:r w:rsidRPr="00F72018">
        <w:rPr>
          <w:rFonts w:ascii="Times New Roman" w:hAnsi="Times New Roman"/>
          <w:sz w:val="28"/>
          <w:szCs w:val="28"/>
        </w:rPr>
        <w:t xml:space="preserve"> Доверенности должны быть нотариально удостоверены.</w:t>
      </w:r>
    </w:p>
    <w:p w:rsidR="00FF6AA4" w:rsidRPr="00F72018" w:rsidRDefault="00FF6AA4" w:rsidP="00FF6AA4">
      <w:pPr>
        <w:spacing w:after="0" w:line="240" w:lineRule="auto"/>
        <w:ind w:firstLine="709"/>
        <w:jc w:val="both"/>
        <w:rPr>
          <w:rFonts w:ascii="Times New Roman" w:hAnsi="Times New Roman"/>
          <w:sz w:val="28"/>
          <w:szCs w:val="28"/>
        </w:rPr>
      </w:pPr>
      <w:r w:rsidRPr="00F72018">
        <w:rPr>
          <w:rFonts w:ascii="Times New Roman" w:hAnsi="Times New Roman"/>
          <w:sz w:val="28"/>
          <w:szCs w:val="28"/>
        </w:rPr>
        <w:t>Ответственность за подлинность представляемых документов и достоверность содержащейся в них информации несут Заявители, а также лица, выдавшие либо заверившие в установленном порядке документ. Ответственность за соответствие документам сведений, указанных в заявлении, несет заявитель.</w:t>
      </w:r>
    </w:p>
    <w:p w:rsidR="00FF6AA4" w:rsidRDefault="00FF6AA4" w:rsidP="00FF6AA4">
      <w:pPr>
        <w:pStyle w:val="formattexttopleveltext"/>
        <w:spacing w:before="0" w:beforeAutospacing="0" w:after="0" w:afterAutospacing="0"/>
        <w:ind w:firstLine="709"/>
        <w:jc w:val="both"/>
        <w:rPr>
          <w:sz w:val="28"/>
          <w:szCs w:val="28"/>
          <w:lang w:eastAsia="zh-CN"/>
        </w:rPr>
      </w:pPr>
      <w:r w:rsidRPr="00F72018">
        <w:rPr>
          <w:sz w:val="28"/>
          <w:szCs w:val="28"/>
          <w:lang w:eastAsia="zh-CN"/>
        </w:rPr>
        <w:t>2.6.3.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FF6AA4" w:rsidRDefault="00FF6AA4" w:rsidP="00FF6AA4">
      <w:pPr>
        <w:pStyle w:val="formattexttopleveltext"/>
        <w:spacing w:before="0" w:beforeAutospacing="0" w:after="0" w:afterAutospacing="0"/>
        <w:ind w:firstLine="709"/>
        <w:jc w:val="both"/>
        <w:rPr>
          <w:color w:val="FF0000"/>
          <w:sz w:val="28"/>
          <w:szCs w:val="28"/>
        </w:rPr>
      </w:pPr>
    </w:p>
    <w:p w:rsidR="00B85B74" w:rsidRPr="006A411D" w:rsidRDefault="00B85B74" w:rsidP="009D4565">
      <w:pPr>
        <w:spacing w:after="0" w:line="240" w:lineRule="auto"/>
        <w:jc w:val="center"/>
        <w:rPr>
          <w:rFonts w:ascii="Times New Roman" w:hAnsi="Times New Roman"/>
          <w:sz w:val="28"/>
          <w:szCs w:val="28"/>
        </w:rPr>
      </w:pPr>
      <w:r w:rsidRPr="006A411D">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9D4565" w:rsidRDefault="009D4565" w:rsidP="009D4565">
      <w:pPr>
        <w:pStyle w:val="ab"/>
        <w:ind w:firstLine="709"/>
        <w:jc w:val="both"/>
        <w:rPr>
          <w:rFonts w:ascii="Times New Roman" w:hAnsi="Times New Roman"/>
          <w:sz w:val="28"/>
          <w:szCs w:val="28"/>
          <w:lang w:eastAsia="ru-RU"/>
        </w:rPr>
      </w:pPr>
    </w:p>
    <w:p w:rsidR="007D40EA" w:rsidRPr="006A411D" w:rsidRDefault="007D40EA" w:rsidP="009D4565">
      <w:pPr>
        <w:pStyle w:val="ab"/>
        <w:ind w:firstLine="709"/>
        <w:jc w:val="both"/>
        <w:rPr>
          <w:rFonts w:ascii="Times New Roman" w:hAnsi="Times New Roman"/>
          <w:sz w:val="28"/>
          <w:szCs w:val="28"/>
          <w:lang w:eastAsia="ru-RU"/>
        </w:rPr>
      </w:pPr>
      <w:r w:rsidRPr="006A411D">
        <w:rPr>
          <w:rFonts w:ascii="Times New Roman" w:hAnsi="Times New Roman"/>
          <w:sz w:val="28"/>
          <w:szCs w:val="28"/>
          <w:lang w:eastAsia="ru-RU"/>
        </w:rPr>
        <w:t>2.</w:t>
      </w:r>
      <w:r w:rsidR="004828F2" w:rsidRPr="006A411D">
        <w:rPr>
          <w:rFonts w:ascii="Times New Roman" w:hAnsi="Times New Roman"/>
          <w:sz w:val="28"/>
          <w:szCs w:val="28"/>
          <w:lang w:eastAsia="ru-RU"/>
        </w:rPr>
        <w:t>7</w:t>
      </w:r>
      <w:r w:rsidRPr="006A411D">
        <w:rPr>
          <w:rFonts w:ascii="Times New Roman" w:hAnsi="Times New Roman"/>
          <w:sz w:val="28"/>
          <w:szCs w:val="28"/>
          <w:lang w:eastAsia="ru-RU"/>
        </w:rPr>
        <w:t>.</w:t>
      </w:r>
      <w:r w:rsidR="004828F2" w:rsidRPr="006A411D">
        <w:rPr>
          <w:rFonts w:ascii="Times New Roman" w:hAnsi="Times New Roman"/>
          <w:sz w:val="28"/>
          <w:szCs w:val="28"/>
          <w:lang w:eastAsia="ru-RU"/>
        </w:rPr>
        <w:t>1</w:t>
      </w:r>
      <w:r w:rsidRPr="006A411D">
        <w:rPr>
          <w:rFonts w:ascii="Times New Roman" w:hAnsi="Times New Roman"/>
          <w:sz w:val="28"/>
          <w:szCs w:val="28"/>
          <w:lang w:eastAsia="ru-RU"/>
        </w:rPr>
        <w:t xml:space="preserve">. Основаниями для отказа в приеме документов на постановку ребенка на учет: </w:t>
      </w:r>
    </w:p>
    <w:p w:rsidR="007D40EA" w:rsidRPr="001435D5" w:rsidRDefault="007D40EA" w:rsidP="009D4565">
      <w:pPr>
        <w:pStyle w:val="ab"/>
        <w:ind w:firstLine="709"/>
        <w:jc w:val="both"/>
        <w:rPr>
          <w:rFonts w:ascii="Times New Roman" w:hAnsi="Times New Roman"/>
          <w:sz w:val="28"/>
          <w:szCs w:val="28"/>
          <w:lang w:eastAsia="ru-RU"/>
        </w:rPr>
      </w:pPr>
      <w:r w:rsidRPr="001435D5">
        <w:rPr>
          <w:rFonts w:ascii="Times New Roman" w:hAnsi="Times New Roman"/>
          <w:sz w:val="28"/>
          <w:szCs w:val="28"/>
          <w:lang w:eastAsia="ru-RU"/>
        </w:rPr>
        <w:t>- документы, текст которых не поддается прочтению;</w:t>
      </w:r>
    </w:p>
    <w:p w:rsidR="007D40EA" w:rsidRPr="001435D5" w:rsidRDefault="007D40EA" w:rsidP="009D4565">
      <w:pPr>
        <w:pStyle w:val="ab"/>
        <w:ind w:firstLine="709"/>
        <w:jc w:val="both"/>
        <w:rPr>
          <w:rFonts w:ascii="Times New Roman" w:hAnsi="Times New Roman"/>
          <w:sz w:val="28"/>
          <w:szCs w:val="28"/>
          <w:lang w:eastAsia="ru-RU"/>
        </w:rPr>
      </w:pPr>
      <w:r w:rsidRPr="001435D5">
        <w:rPr>
          <w:rFonts w:ascii="Times New Roman" w:hAnsi="Times New Roman"/>
          <w:sz w:val="28"/>
          <w:szCs w:val="28"/>
          <w:lang w:eastAsia="ru-RU"/>
        </w:rPr>
        <w:t>- документ</w:t>
      </w:r>
      <w:r w:rsidR="007058DB">
        <w:rPr>
          <w:rFonts w:ascii="Times New Roman" w:hAnsi="Times New Roman"/>
          <w:sz w:val="28"/>
          <w:szCs w:val="28"/>
          <w:lang w:eastAsia="ru-RU"/>
        </w:rPr>
        <w:t>ы</w:t>
      </w:r>
      <w:r w:rsidRPr="001435D5">
        <w:rPr>
          <w:rFonts w:ascii="Times New Roman" w:hAnsi="Times New Roman"/>
          <w:sz w:val="28"/>
          <w:szCs w:val="28"/>
          <w:lang w:eastAsia="ru-RU"/>
        </w:rPr>
        <w:t>, имеющие подчистки либо приписки, зачеркнутые слова;</w:t>
      </w:r>
    </w:p>
    <w:p w:rsidR="007D40EA" w:rsidRDefault="005A14CB" w:rsidP="009D4565">
      <w:pPr>
        <w:pStyle w:val="ab"/>
        <w:ind w:firstLine="709"/>
        <w:jc w:val="both"/>
        <w:rPr>
          <w:rFonts w:ascii="Times New Roman" w:hAnsi="Times New Roman"/>
          <w:sz w:val="28"/>
          <w:szCs w:val="28"/>
          <w:lang w:eastAsia="ru-RU"/>
        </w:rPr>
      </w:pPr>
      <w:r w:rsidRPr="001435D5">
        <w:rPr>
          <w:rFonts w:ascii="Times New Roman" w:hAnsi="Times New Roman"/>
          <w:sz w:val="28"/>
          <w:szCs w:val="28"/>
          <w:lang w:eastAsia="ru-RU"/>
        </w:rPr>
        <w:t xml:space="preserve">- </w:t>
      </w:r>
      <w:r w:rsidR="007D40EA" w:rsidRPr="001435D5">
        <w:rPr>
          <w:rFonts w:ascii="Times New Roman" w:hAnsi="Times New Roman"/>
          <w:sz w:val="28"/>
          <w:szCs w:val="28"/>
          <w:lang w:eastAsia="ru-RU"/>
        </w:rPr>
        <w:t>отсутствие одного из доку</w:t>
      </w:r>
      <w:r w:rsidR="00A07A67" w:rsidRPr="001435D5">
        <w:rPr>
          <w:rFonts w:ascii="Times New Roman" w:hAnsi="Times New Roman"/>
          <w:sz w:val="28"/>
          <w:szCs w:val="28"/>
          <w:lang w:eastAsia="ru-RU"/>
        </w:rPr>
        <w:t xml:space="preserve">ментов, указанных в </w:t>
      </w:r>
      <w:r w:rsidR="00A07A67" w:rsidRPr="00096D36">
        <w:rPr>
          <w:rFonts w:ascii="Times New Roman" w:hAnsi="Times New Roman"/>
          <w:sz w:val="28"/>
          <w:szCs w:val="28"/>
          <w:lang w:eastAsia="ru-RU"/>
        </w:rPr>
        <w:t>пункте 2.</w:t>
      </w:r>
      <w:r w:rsidR="009A54EB" w:rsidRPr="00096D36">
        <w:rPr>
          <w:rFonts w:ascii="Times New Roman" w:hAnsi="Times New Roman"/>
          <w:sz w:val="28"/>
          <w:szCs w:val="28"/>
          <w:lang w:eastAsia="ru-RU"/>
        </w:rPr>
        <w:t>6</w:t>
      </w:r>
      <w:r w:rsidR="007D40EA" w:rsidRPr="00096D36">
        <w:rPr>
          <w:rFonts w:ascii="Times New Roman" w:hAnsi="Times New Roman"/>
          <w:sz w:val="28"/>
          <w:szCs w:val="28"/>
          <w:lang w:eastAsia="ru-RU"/>
        </w:rPr>
        <w:t>.</w:t>
      </w:r>
      <w:r w:rsidR="009A54EB" w:rsidRPr="00096D36">
        <w:rPr>
          <w:rFonts w:ascii="Times New Roman" w:hAnsi="Times New Roman"/>
          <w:sz w:val="28"/>
          <w:szCs w:val="28"/>
          <w:lang w:eastAsia="ru-RU"/>
        </w:rPr>
        <w:t>1</w:t>
      </w:r>
      <w:r w:rsidR="00A07A67" w:rsidRPr="00096D36">
        <w:rPr>
          <w:rFonts w:ascii="Times New Roman" w:hAnsi="Times New Roman"/>
          <w:sz w:val="28"/>
          <w:szCs w:val="28"/>
          <w:lang w:eastAsia="ru-RU"/>
        </w:rPr>
        <w:t>.</w:t>
      </w:r>
      <w:r w:rsidR="007D40EA" w:rsidRPr="001435D5">
        <w:rPr>
          <w:rFonts w:ascii="Times New Roman" w:hAnsi="Times New Roman"/>
          <w:sz w:val="28"/>
          <w:szCs w:val="28"/>
          <w:lang w:eastAsia="ru-RU"/>
        </w:rPr>
        <w:t xml:space="preserve"> настоящего регламента или их несоответствие по форме или содержанию требованиям действующего законодательства;</w:t>
      </w:r>
    </w:p>
    <w:p w:rsidR="007D40EA" w:rsidRPr="001435D5" w:rsidRDefault="007D40EA" w:rsidP="009D4565">
      <w:pPr>
        <w:pStyle w:val="ab"/>
        <w:ind w:firstLine="709"/>
        <w:jc w:val="both"/>
        <w:rPr>
          <w:rFonts w:ascii="Times New Roman" w:hAnsi="Times New Roman"/>
          <w:sz w:val="28"/>
          <w:szCs w:val="28"/>
          <w:lang w:eastAsia="ru-RU"/>
        </w:rPr>
      </w:pPr>
      <w:r w:rsidRPr="001435D5">
        <w:rPr>
          <w:rFonts w:ascii="Times New Roman" w:hAnsi="Times New Roman"/>
          <w:sz w:val="28"/>
          <w:szCs w:val="28"/>
          <w:lang w:eastAsia="ru-RU"/>
        </w:rPr>
        <w:lastRenderedPageBreak/>
        <w:t xml:space="preserve">- </w:t>
      </w:r>
      <w:r w:rsidR="00DF5972" w:rsidRPr="001435D5">
        <w:rPr>
          <w:rFonts w:ascii="Times New Roman" w:hAnsi="Times New Roman"/>
          <w:sz w:val="28"/>
          <w:szCs w:val="28"/>
          <w:lang w:eastAsia="ru-RU"/>
        </w:rPr>
        <w:t xml:space="preserve">при наличии </w:t>
      </w:r>
      <w:r w:rsidRPr="001435D5">
        <w:rPr>
          <w:rFonts w:ascii="Times New Roman" w:hAnsi="Times New Roman"/>
          <w:sz w:val="28"/>
          <w:szCs w:val="28"/>
          <w:lang w:eastAsia="ru-RU"/>
        </w:rPr>
        <w:t>направлени</w:t>
      </w:r>
      <w:r w:rsidR="00DF5972" w:rsidRPr="001435D5">
        <w:rPr>
          <w:rFonts w:ascii="Times New Roman" w:hAnsi="Times New Roman"/>
          <w:sz w:val="28"/>
          <w:szCs w:val="28"/>
          <w:lang w:eastAsia="ru-RU"/>
        </w:rPr>
        <w:t>я</w:t>
      </w:r>
      <w:r w:rsidRPr="001435D5">
        <w:rPr>
          <w:rFonts w:ascii="Times New Roman" w:hAnsi="Times New Roman"/>
          <w:sz w:val="28"/>
          <w:szCs w:val="28"/>
          <w:lang w:eastAsia="ru-RU"/>
        </w:rPr>
        <w:t xml:space="preserve"> (путевк</w:t>
      </w:r>
      <w:r w:rsidR="00DF5972" w:rsidRPr="001435D5">
        <w:rPr>
          <w:rFonts w:ascii="Times New Roman" w:hAnsi="Times New Roman"/>
          <w:sz w:val="28"/>
          <w:szCs w:val="28"/>
          <w:lang w:eastAsia="ru-RU"/>
        </w:rPr>
        <w:t>и</w:t>
      </w:r>
      <w:r w:rsidRPr="001435D5">
        <w:rPr>
          <w:rFonts w:ascii="Times New Roman" w:hAnsi="Times New Roman"/>
          <w:sz w:val="28"/>
          <w:szCs w:val="28"/>
          <w:lang w:eastAsia="ru-RU"/>
        </w:rPr>
        <w:t xml:space="preserve">) Управления системой образования </w:t>
      </w:r>
      <w:r w:rsidR="007058DB">
        <w:rPr>
          <w:rFonts w:ascii="Times New Roman" w:hAnsi="Times New Roman"/>
          <w:sz w:val="28"/>
          <w:szCs w:val="28"/>
          <w:lang w:eastAsia="ru-RU"/>
        </w:rPr>
        <w:t xml:space="preserve">администрации города Краснокамска </w:t>
      </w:r>
      <w:r w:rsidR="00677AE6" w:rsidRPr="001435D5">
        <w:rPr>
          <w:rFonts w:ascii="Times New Roman" w:hAnsi="Times New Roman"/>
          <w:sz w:val="28"/>
          <w:szCs w:val="28"/>
          <w:lang w:eastAsia="ru-RU"/>
        </w:rPr>
        <w:t>выданное</w:t>
      </w:r>
      <w:r w:rsidRPr="001435D5">
        <w:rPr>
          <w:rFonts w:ascii="Times New Roman" w:hAnsi="Times New Roman"/>
          <w:sz w:val="28"/>
          <w:szCs w:val="28"/>
          <w:lang w:eastAsia="ru-RU"/>
        </w:rPr>
        <w:t xml:space="preserve"> на зачисление ребенка в другую муниципальную дошкольную образовательную организацию;</w:t>
      </w:r>
    </w:p>
    <w:p w:rsidR="00AF1D92" w:rsidRPr="001435D5" w:rsidRDefault="008817F0" w:rsidP="009D4565">
      <w:pPr>
        <w:pStyle w:val="ab"/>
        <w:ind w:firstLine="709"/>
        <w:jc w:val="both"/>
        <w:rPr>
          <w:rFonts w:ascii="Times New Roman" w:hAnsi="Times New Roman"/>
          <w:sz w:val="28"/>
          <w:szCs w:val="28"/>
          <w:lang w:eastAsia="ru-RU"/>
        </w:rPr>
      </w:pPr>
      <w:r>
        <w:rPr>
          <w:rFonts w:ascii="Times New Roman" w:hAnsi="Times New Roman"/>
          <w:sz w:val="28"/>
          <w:szCs w:val="28"/>
          <w:lang w:eastAsia="ru-RU"/>
        </w:rPr>
        <w:t>- при прикреплении ребенка</w:t>
      </w:r>
      <w:r w:rsidR="00AF1D92" w:rsidRPr="001435D5">
        <w:rPr>
          <w:rFonts w:ascii="Times New Roman" w:hAnsi="Times New Roman"/>
          <w:sz w:val="28"/>
          <w:szCs w:val="28"/>
          <w:lang w:eastAsia="ru-RU"/>
        </w:rPr>
        <w:t xml:space="preserve"> за другим муниципальным </w:t>
      </w:r>
      <w:r w:rsidR="00F6423F">
        <w:rPr>
          <w:rFonts w:ascii="Times New Roman" w:hAnsi="Times New Roman"/>
          <w:sz w:val="28"/>
          <w:szCs w:val="28"/>
          <w:lang w:eastAsia="ru-RU"/>
        </w:rPr>
        <w:t>образование</w:t>
      </w:r>
      <w:r w:rsidR="007058DB">
        <w:rPr>
          <w:rFonts w:ascii="Times New Roman" w:hAnsi="Times New Roman"/>
          <w:sz w:val="28"/>
          <w:szCs w:val="28"/>
          <w:lang w:eastAsia="ru-RU"/>
        </w:rPr>
        <w:t>м</w:t>
      </w:r>
      <w:r w:rsidR="00AF1D92" w:rsidRPr="001435D5">
        <w:rPr>
          <w:rFonts w:ascii="Times New Roman" w:hAnsi="Times New Roman"/>
          <w:sz w:val="28"/>
          <w:szCs w:val="28"/>
          <w:lang w:eastAsia="ru-RU"/>
        </w:rPr>
        <w:t xml:space="preserve"> Пермского края.</w:t>
      </w:r>
    </w:p>
    <w:p w:rsidR="007D40EA" w:rsidRPr="001435D5" w:rsidRDefault="006869AF" w:rsidP="009D4565">
      <w:pPr>
        <w:pStyle w:val="ab"/>
        <w:ind w:firstLine="709"/>
        <w:jc w:val="both"/>
        <w:rPr>
          <w:rFonts w:ascii="Times New Roman" w:hAnsi="Times New Roman"/>
          <w:sz w:val="28"/>
          <w:szCs w:val="28"/>
        </w:rPr>
      </w:pPr>
      <w:r>
        <w:rPr>
          <w:rFonts w:ascii="Times New Roman" w:hAnsi="Times New Roman"/>
          <w:sz w:val="28"/>
          <w:szCs w:val="28"/>
        </w:rPr>
        <w:t>О</w:t>
      </w:r>
      <w:r w:rsidR="007D40EA" w:rsidRPr="001435D5">
        <w:rPr>
          <w:rFonts w:ascii="Times New Roman" w:hAnsi="Times New Roman"/>
          <w:sz w:val="28"/>
          <w:szCs w:val="28"/>
        </w:rPr>
        <w:t>тказ в приеме документов не является препятствием для повторной подачи документов после устранения отмеченных недостатков.</w:t>
      </w:r>
    </w:p>
    <w:p w:rsidR="007D40EA" w:rsidRDefault="00D5780A" w:rsidP="009D4565">
      <w:pPr>
        <w:pStyle w:val="ab"/>
        <w:ind w:firstLine="709"/>
        <w:jc w:val="both"/>
        <w:rPr>
          <w:rFonts w:ascii="Times New Roman" w:hAnsi="Times New Roman"/>
          <w:sz w:val="28"/>
          <w:szCs w:val="28"/>
        </w:rPr>
      </w:pPr>
      <w:r>
        <w:rPr>
          <w:rFonts w:ascii="Times New Roman" w:hAnsi="Times New Roman"/>
          <w:sz w:val="28"/>
          <w:szCs w:val="28"/>
        </w:rPr>
        <w:t>О</w:t>
      </w:r>
      <w:r w:rsidR="00F6423F" w:rsidRPr="001435D5">
        <w:rPr>
          <w:rFonts w:ascii="Times New Roman" w:hAnsi="Times New Roman"/>
          <w:sz w:val="28"/>
          <w:szCs w:val="28"/>
        </w:rPr>
        <w:t>тказ</w:t>
      </w:r>
      <w:r w:rsidR="007D40EA" w:rsidRPr="001435D5">
        <w:rPr>
          <w:rFonts w:ascii="Times New Roman" w:hAnsi="Times New Roman"/>
          <w:sz w:val="28"/>
          <w:szCs w:val="28"/>
        </w:rPr>
        <w:t xml:space="preserve"> в приеме документов по другим основаниям недопустим.</w:t>
      </w:r>
    </w:p>
    <w:p w:rsidR="008D25F9" w:rsidRDefault="008D25F9" w:rsidP="009D4565">
      <w:pPr>
        <w:spacing w:after="0" w:line="240" w:lineRule="auto"/>
        <w:ind w:firstLine="709"/>
        <w:jc w:val="center"/>
        <w:rPr>
          <w:rFonts w:ascii="Times New Roman" w:hAnsi="Times New Roman"/>
          <w:sz w:val="28"/>
          <w:szCs w:val="28"/>
        </w:rPr>
      </w:pPr>
    </w:p>
    <w:p w:rsidR="004008D1" w:rsidRPr="00172D62" w:rsidRDefault="004008D1" w:rsidP="009D4565">
      <w:pPr>
        <w:spacing w:after="0" w:line="240" w:lineRule="auto"/>
        <w:jc w:val="center"/>
        <w:rPr>
          <w:rFonts w:ascii="Times New Roman" w:hAnsi="Times New Roman"/>
          <w:sz w:val="28"/>
          <w:szCs w:val="28"/>
        </w:rPr>
      </w:pPr>
      <w:r w:rsidRPr="00172D62">
        <w:rPr>
          <w:rFonts w:ascii="Times New Roman" w:hAnsi="Times New Roman"/>
          <w:sz w:val="28"/>
          <w:szCs w:val="28"/>
        </w:rPr>
        <w:t>2.8. Исчерпывающий перечень оснований для приостановления предоставления муниципальной услуги</w:t>
      </w:r>
    </w:p>
    <w:p w:rsidR="009D4565" w:rsidRDefault="009D4565" w:rsidP="009D4565">
      <w:pPr>
        <w:spacing w:after="0" w:line="240" w:lineRule="auto"/>
        <w:ind w:firstLine="709"/>
        <w:jc w:val="both"/>
        <w:rPr>
          <w:rFonts w:ascii="Times New Roman" w:hAnsi="Times New Roman"/>
          <w:sz w:val="28"/>
          <w:szCs w:val="28"/>
        </w:rPr>
      </w:pPr>
    </w:p>
    <w:p w:rsidR="004008D1" w:rsidRPr="00172D62" w:rsidRDefault="004008D1" w:rsidP="009D4565">
      <w:pPr>
        <w:spacing w:after="0" w:line="240" w:lineRule="auto"/>
        <w:ind w:firstLine="709"/>
        <w:jc w:val="both"/>
        <w:rPr>
          <w:rFonts w:ascii="Times New Roman" w:hAnsi="Times New Roman"/>
          <w:sz w:val="28"/>
          <w:szCs w:val="28"/>
        </w:rPr>
      </w:pPr>
      <w:r w:rsidRPr="00172D62">
        <w:rPr>
          <w:rFonts w:ascii="Times New Roman" w:hAnsi="Times New Roman"/>
          <w:sz w:val="28"/>
          <w:szCs w:val="28"/>
        </w:rPr>
        <w:t>2.8.1. Основания для приостановления сроков предоставления муниципальной услуги действующим законодательством не предусмотрены.</w:t>
      </w:r>
    </w:p>
    <w:p w:rsidR="00B85B74" w:rsidRPr="00172D62" w:rsidRDefault="00B85B74" w:rsidP="009D4565">
      <w:pPr>
        <w:spacing w:after="0" w:line="240" w:lineRule="auto"/>
        <w:ind w:firstLine="709"/>
        <w:jc w:val="both"/>
        <w:rPr>
          <w:rFonts w:ascii="Times New Roman" w:hAnsi="Times New Roman"/>
          <w:sz w:val="28"/>
          <w:szCs w:val="28"/>
        </w:rPr>
      </w:pPr>
    </w:p>
    <w:p w:rsidR="001E600C" w:rsidRDefault="00F13693" w:rsidP="009D4565">
      <w:pPr>
        <w:spacing w:after="0" w:line="240" w:lineRule="auto"/>
        <w:jc w:val="center"/>
        <w:rPr>
          <w:rFonts w:ascii="Times New Roman" w:hAnsi="Times New Roman"/>
          <w:sz w:val="28"/>
          <w:szCs w:val="28"/>
        </w:rPr>
      </w:pPr>
      <w:r w:rsidRPr="00172D62">
        <w:rPr>
          <w:rFonts w:ascii="Times New Roman" w:hAnsi="Times New Roman"/>
          <w:sz w:val="28"/>
          <w:szCs w:val="28"/>
        </w:rPr>
        <w:t>2.</w:t>
      </w:r>
      <w:r w:rsidR="008A2D9B">
        <w:rPr>
          <w:rFonts w:ascii="Times New Roman" w:hAnsi="Times New Roman"/>
          <w:sz w:val="28"/>
          <w:szCs w:val="28"/>
        </w:rPr>
        <w:t>9</w:t>
      </w:r>
      <w:r w:rsidR="000C600D" w:rsidRPr="00172D62">
        <w:rPr>
          <w:rFonts w:ascii="Times New Roman" w:hAnsi="Times New Roman"/>
          <w:sz w:val="28"/>
          <w:szCs w:val="28"/>
        </w:rPr>
        <w:t>.</w:t>
      </w:r>
      <w:r w:rsidR="001E600C" w:rsidRPr="00172D62">
        <w:rPr>
          <w:rFonts w:ascii="Times New Roman" w:hAnsi="Times New Roman"/>
          <w:sz w:val="28"/>
          <w:szCs w:val="28"/>
        </w:rPr>
        <w:t xml:space="preserve"> Основаниями для отказа в предоставлении муниципальной услуги </w:t>
      </w:r>
    </w:p>
    <w:p w:rsidR="009D4565" w:rsidRDefault="009D4565" w:rsidP="009D4565">
      <w:pPr>
        <w:spacing w:after="0" w:line="240" w:lineRule="auto"/>
        <w:ind w:firstLine="709"/>
        <w:jc w:val="both"/>
        <w:rPr>
          <w:rFonts w:ascii="Times New Roman" w:hAnsi="Times New Roman"/>
          <w:sz w:val="28"/>
          <w:szCs w:val="28"/>
        </w:rPr>
      </w:pPr>
    </w:p>
    <w:p w:rsidR="00134D74" w:rsidRPr="00F72018" w:rsidRDefault="008A2D9B" w:rsidP="00134D74">
      <w:pPr>
        <w:spacing w:after="0" w:line="240" w:lineRule="auto"/>
        <w:ind w:firstLine="709"/>
        <w:jc w:val="both"/>
        <w:rPr>
          <w:rFonts w:ascii="Times New Roman" w:hAnsi="Times New Roman"/>
          <w:sz w:val="28"/>
          <w:szCs w:val="28"/>
        </w:rPr>
      </w:pPr>
      <w:r w:rsidRPr="00172D62">
        <w:rPr>
          <w:rFonts w:ascii="Times New Roman" w:hAnsi="Times New Roman"/>
          <w:sz w:val="28"/>
          <w:szCs w:val="28"/>
        </w:rPr>
        <w:t>2.</w:t>
      </w:r>
      <w:r>
        <w:rPr>
          <w:rFonts w:ascii="Times New Roman" w:hAnsi="Times New Roman"/>
          <w:sz w:val="28"/>
          <w:szCs w:val="28"/>
        </w:rPr>
        <w:t>9</w:t>
      </w:r>
      <w:r w:rsidRPr="00172D62">
        <w:rPr>
          <w:rFonts w:ascii="Times New Roman" w:hAnsi="Times New Roman"/>
          <w:sz w:val="28"/>
          <w:szCs w:val="28"/>
        </w:rPr>
        <w:t>.</w:t>
      </w:r>
      <w:r>
        <w:rPr>
          <w:rFonts w:ascii="Times New Roman" w:hAnsi="Times New Roman"/>
          <w:sz w:val="28"/>
          <w:szCs w:val="28"/>
        </w:rPr>
        <w:t>1</w:t>
      </w:r>
      <w:r w:rsidRPr="00172D62">
        <w:rPr>
          <w:rFonts w:ascii="Times New Roman" w:hAnsi="Times New Roman"/>
          <w:sz w:val="28"/>
          <w:szCs w:val="28"/>
        </w:rPr>
        <w:t xml:space="preserve"> </w:t>
      </w:r>
      <w:r w:rsidR="00134D74" w:rsidRPr="00F72018">
        <w:rPr>
          <w:rFonts w:ascii="Times New Roman" w:hAnsi="Times New Roman"/>
          <w:sz w:val="28"/>
          <w:szCs w:val="28"/>
        </w:rPr>
        <w:t>Основаниями для отказа в предоставлении муниципальной услуги являются:</w:t>
      </w:r>
    </w:p>
    <w:p w:rsidR="00134D74" w:rsidRPr="00F72018" w:rsidRDefault="00134D74" w:rsidP="00134D74">
      <w:pPr>
        <w:spacing w:after="0" w:line="240" w:lineRule="auto"/>
        <w:ind w:firstLine="709"/>
        <w:jc w:val="both"/>
        <w:rPr>
          <w:rFonts w:ascii="Times New Roman" w:hAnsi="Times New Roman"/>
          <w:sz w:val="28"/>
          <w:szCs w:val="28"/>
        </w:rPr>
      </w:pPr>
      <w:r w:rsidRPr="00F72018">
        <w:rPr>
          <w:rFonts w:ascii="Times New Roman" w:hAnsi="Times New Roman"/>
          <w:sz w:val="28"/>
          <w:szCs w:val="28"/>
          <w:lang w:eastAsia="ru-RU"/>
        </w:rPr>
        <w:t>- несоответствие ребенка, определяемого в Учреждение, возрастной группе детей, в отношении которых предусмотрено оказание муниципальной услуги;</w:t>
      </w:r>
    </w:p>
    <w:p w:rsidR="00134D74" w:rsidRPr="00F72018" w:rsidRDefault="00134D74" w:rsidP="00134D74">
      <w:pPr>
        <w:spacing w:after="0" w:line="240" w:lineRule="auto"/>
        <w:ind w:firstLine="709"/>
        <w:jc w:val="both"/>
        <w:rPr>
          <w:rFonts w:ascii="Times New Roman" w:hAnsi="Times New Roman"/>
          <w:sz w:val="28"/>
          <w:szCs w:val="28"/>
          <w:lang w:eastAsia="ru-RU"/>
        </w:rPr>
      </w:pPr>
      <w:r w:rsidRPr="00F72018">
        <w:rPr>
          <w:rFonts w:ascii="Times New Roman" w:hAnsi="Times New Roman"/>
          <w:sz w:val="28"/>
          <w:szCs w:val="28"/>
          <w:lang w:eastAsia="ru-RU"/>
        </w:rPr>
        <w:t xml:space="preserve">- отсутствие </w:t>
      </w:r>
      <w:r w:rsidRPr="00F72018">
        <w:rPr>
          <w:rFonts w:ascii="Times New Roman" w:hAnsi="Times New Roman"/>
          <w:sz w:val="28"/>
          <w:szCs w:val="28"/>
        </w:rPr>
        <w:t>свободных мест в Учреждении, указанном родителем (законным представителем) в заявлении о постановке ребенка на учет;</w:t>
      </w:r>
    </w:p>
    <w:p w:rsidR="00134D74" w:rsidRPr="00F72018" w:rsidRDefault="00134D74" w:rsidP="00134D74">
      <w:pPr>
        <w:spacing w:after="0" w:line="240" w:lineRule="auto"/>
        <w:ind w:firstLine="709"/>
        <w:jc w:val="both"/>
        <w:rPr>
          <w:rFonts w:ascii="Times New Roman" w:hAnsi="Times New Roman"/>
          <w:sz w:val="28"/>
          <w:szCs w:val="28"/>
          <w:lang w:eastAsia="ru-RU"/>
        </w:rPr>
      </w:pPr>
      <w:r w:rsidRPr="00F72018">
        <w:rPr>
          <w:rFonts w:ascii="Times New Roman" w:hAnsi="Times New Roman"/>
          <w:sz w:val="28"/>
          <w:szCs w:val="28"/>
        </w:rPr>
        <w:t>-</w:t>
      </w:r>
      <w:r w:rsidRPr="00F72018">
        <w:rPr>
          <w:rFonts w:ascii="Times New Roman" w:hAnsi="Times New Roman"/>
          <w:sz w:val="28"/>
          <w:szCs w:val="28"/>
          <w:lang w:eastAsia="ru-RU"/>
        </w:rPr>
        <w:t xml:space="preserve"> заявление родителей (законных представителей) об отказе на зачисление ребенка в муниципальную дошкольную образовательную организацию на текущий учебный год.</w:t>
      </w:r>
    </w:p>
    <w:p w:rsidR="00D5780A" w:rsidRPr="00263E6D" w:rsidRDefault="00134D74" w:rsidP="00134D74">
      <w:pPr>
        <w:spacing w:after="0" w:line="240" w:lineRule="auto"/>
        <w:ind w:firstLine="709"/>
        <w:jc w:val="both"/>
        <w:rPr>
          <w:rFonts w:ascii="Times New Roman" w:hAnsi="Times New Roman"/>
          <w:sz w:val="28"/>
          <w:szCs w:val="28"/>
        </w:rPr>
      </w:pPr>
      <w:r w:rsidRPr="00F72018">
        <w:rPr>
          <w:rFonts w:ascii="Times New Roman" w:hAnsi="Times New Roman"/>
          <w:sz w:val="28"/>
          <w:szCs w:val="28"/>
        </w:rPr>
        <w:t>Отказ в предоставлении муниципальной услуги по другим основаниям недопустим</w:t>
      </w:r>
      <w:r w:rsidR="00D5780A" w:rsidRPr="00263E6D">
        <w:rPr>
          <w:rFonts w:ascii="Times New Roman" w:hAnsi="Times New Roman"/>
          <w:sz w:val="28"/>
          <w:szCs w:val="28"/>
        </w:rPr>
        <w:t>.</w:t>
      </w:r>
    </w:p>
    <w:p w:rsidR="001E600C" w:rsidRPr="00263E6D" w:rsidRDefault="00F13693" w:rsidP="009D4565">
      <w:pPr>
        <w:spacing w:after="0" w:line="240" w:lineRule="auto"/>
        <w:ind w:firstLine="709"/>
        <w:jc w:val="both"/>
        <w:rPr>
          <w:rFonts w:ascii="Times New Roman" w:hAnsi="Times New Roman"/>
          <w:sz w:val="28"/>
          <w:szCs w:val="28"/>
        </w:rPr>
      </w:pPr>
      <w:r w:rsidRPr="00263E6D">
        <w:rPr>
          <w:rFonts w:ascii="Times New Roman" w:hAnsi="Times New Roman"/>
          <w:sz w:val="28"/>
          <w:szCs w:val="28"/>
        </w:rPr>
        <w:t>2.</w:t>
      </w:r>
      <w:r w:rsidR="003E05A4" w:rsidRPr="00263E6D">
        <w:rPr>
          <w:rFonts w:ascii="Times New Roman" w:hAnsi="Times New Roman"/>
          <w:sz w:val="28"/>
          <w:szCs w:val="28"/>
        </w:rPr>
        <w:t>9.2</w:t>
      </w:r>
      <w:r w:rsidR="001E600C" w:rsidRPr="00263E6D">
        <w:rPr>
          <w:rFonts w:ascii="Times New Roman" w:hAnsi="Times New Roman"/>
          <w:sz w:val="28"/>
          <w:szCs w:val="28"/>
        </w:rPr>
        <w:t>. Письменное решение об отказе в предоставлении Услуги выдается (направляется) Заявителю с указанием причин отказа и, по возможности, содержит рекомендации по дальнейшим действиям Заявителя, необходимым для нахождения и получения запрашиваемого документа.</w:t>
      </w:r>
    </w:p>
    <w:p w:rsidR="001E600C" w:rsidRPr="00263E6D" w:rsidRDefault="00F13693" w:rsidP="009D4565">
      <w:pPr>
        <w:spacing w:after="0" w:line="240" w:lineRule="auto"/>
        <w:ind w:firstLine="709"/>
        <w:jc w:val="both"/>
        <w:rPr>
          <w:rFonts w:ascii="Times New Roman" w:hAnsi="Times New Roman"/>
          <w:sz w:val="28"/>
          <w:szCs w:val="28"/>
        </w:rPr>
      </w:pPr>
      <w:r w:rsidRPr="00263E6D">
        <w:rPr>
          <w:rFonts w:ascii="Times New Roman" w:hAnsi="Times New Roman"/>
          <w:sz w:val="28"/>
          <w:szCs w:val="28"/>
        </w:rPr>
        <w:t>2.</w:t>
      </w:r>
      <w:r w:rsidR="003E05A4" w:rsidRPr="00263E6D">
        <w:rPr>
          <w:rFonts w:ascii="Times New Roman" w:hAnsi="Times New Roman"/>
          <w:sz w:val="28"/>
          <w:szCs w:val="28"/>
        </w:rPr>
        <w:t>9.3</w:t>
      </w:r>
      <w:r w:rsidR="001E600C" w:rsidRPr="00263E6D">
        <w:rPr>
          <w:rFonts w:ascii="Times New Roman" w:hAnsi="Times New Roman"/>
          <w:sz w:val="28"/>
          <w:szCs w:val="28"/>
        </w:rPr>
        <w:t>. Способ получения решения определяется заявителем при подаче заявления о предоставлении Услуги.</w:t>
      </w:r>
    </w:p>
    <w:p w:rsidR="004008D1" w:rsidRPr="00263E6D" w:rsidRDefault="004008D1" w:rsidP="009D4565">
      <w:pPr>
        <w:pStyle w:val="ab"/>
        <w:ind w:firstLine="709"/>
        <w:jc w:val="both"/>
        <w:rPr>
          <w:rFonts w:ascii="Times New Roman" w:hAnsi="Times New Roman"/>
          <w:sz w:val="28"/>
          <w:szCs w:val="28"/>
        </w:rPr>
      </w:pPr>
    </w:p>
    <w:p w:rsidR="007C79F0" w:rsidRPr="0093512D" w:rsidRDefault="007B799E" w:rsidP="009D4565">
      <w:pPr>
        <w:pStyle w:val="ab"/>
        <w:jc w:val="center"/>
        <w:rPr>
          <w:rFonts w:ascii="Times New Roman" w:hAnsi="Times New Roman"/>
          <w:sz w:val="28"/>
          <w:szCs w:val="28"/>
        </w:rPr>
      </w:pPr>
      <w:r>
        <w:rPr>
          <w:rFonts w:ascii="Times New Roman" w:hAnsi="Times New Roman"/>
          <w:sz w:val="28"/>
          <w:szCs w:val="28"/>
        </w:rPr>
        <w:t>2.10</w:t>
      </w:r>
      <w:r w:rsidR="007C79F0" w:rsidRPr="0093512D">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7C79F0" w:rsidRPr="0093512D" w:rsidRDefault="007C79F0" w:rsidP="009D4565">
      <w:pPr>
        <w:pStyle w:val="ab"/>
        <w:ind w:firstLine="709"/>
        <w:jc w:val="both"/>
        <w:rPr>
          <w:rFonts w:ascii="Times New Roman" w:hAnsi="Times New Roman"/>
          <w:sz w:val="28"/>
          <w:szCs w:val="28"/>
        </w:rPr>
      </w:pPr>
    </w:p>
    <w:p w:rsidR="007C79F0" w:rsidRPr="0093512D" w:rsidRDefault="00237C40" w:rsidP="009D4565">
      <w:pPr>
        <w:pStyle w:val="ab"/>
        <w:ind w:firstLine="709"/>
        <w:jc w:val="both"/>
        <w:rPr>
          <w:rFonts w:ascii="Times New Roman" w:hAnsi="Times New Roman"/>
          <w:sz w:val="28"/>
          <w:szCs w:val="28"/>
        </w:rPr>
      </w:pPr>
      <w:r w:rsidRPr="0093512D">
        <w:rPr>
          <w:rFonts w:ascii="Times New Roman" w:hAnsi="Times New Roman"/>
          <w:sz w:val="28"/>
          <w:szCs w:val="28"/>
        </w:rPr>
        <w:t>2.</w:t>
      </w:r>
      <w:r w:rsidR="007B799E">
        <w:rPr>
          <w:rFonts w:ascii="Times New Roman" w:hAnsi="Times New Roman"/>
          <w:sz w:val="28"/>
          <w:szCs w:val="28"/>
        </w:rPr>
        <w:t>10</w:t>
      </w:r>
      <w:r w:rsidR="007C79F0" w:rsidRPr="0093512D">
        <w:rPr>
          <w:rFonts w:ascii="Times New Roman" w:hAnsi="Times New Roman"/>
          <w:sz w:val="28"/>
          <w:szCs w:val="28"/>
        </w:rPr>
        <w:t>.1. Государственная пошлина и иная плата за предоставление муниципальной услуги не взимается.</w:t>
      </w:r>
    </w:p>
    <w:p w:rsidR="007C79F0" w:rsidRPr="005A3C38" w:rsidRDefault="007C79F0" w:rsidP="009D4565">
      <w:pPr>
        <w:pStyle w:val="ab"/>
        <w:ind w:firstLine="709"/>
      </w:pPr>
    </w:p>
    <w:p w:rsidR="004C0623" w:rsidRPr="004C0623" w:rsidRDefault="004C0623" w:rsidP="009D4565">
      <w:pPr>
        <w:pStyle w:val="ab"/>
        <w:jc w:val="center"/>
        <w:rPr>
          <w:rFonts w:ascii="Times New Roman" w:hAnsi="Times New Roman"/>
          <w:sz w:val="28"/>
          <w:szCs w:val="28"/>
        </w:rPr>
      </w:pPr>
      <w:r w:rsidRPr="004C0623">
        <w:rPr>
          <w:rFonts w:ascii="Times New Roman" w:hAnsi="Times New Roman"/>
          <w:sz w:val="28"/>
          <w:szCs w:val="28"/>
        </w:rPr>
        <w:t>2.1</w:t>
      </w:r>
      <w:r w:rsidR="00317239">
        <w:rPr>
          <w:rFonts w:ascii="Times New Roman" w:hAnsi="Times New Roman"/>
          <w:sz w:val="28"/>
          <w:szCs w:val="28"/>
        </w:rPr>
        <w:t>1.</w:t>
      </w:r>
      <w:r w:rsidRPr="004C0623">
        <w:rPr>
          <w:rFonts w:ascii="Times New Roman" w:hAnsi="Times New Roman"/>
          <w:sz w:val="28"/>
          <w:szCs w:val="28"/>
        </w:rPr>
        <w:t xml:space="preserve"> Максимальный срок ожидания в очереди при подаче запроса о предоставлении муниципальной усл</w:t>
      </w:r>
      <w:r w:rsidR="008817F0">
        <w:rPr>
          <w:rFonts w:ascii="Times New Roman" w:hAnsi="Times New Roman"/>
          <w:sz w:val="28"/>
          <w:szCs w:val="28"/>
        </w:rPr>
        <w:t xml:space="preserve">уги и при получении результата </w:t>
      </w:r>
      <w:r w:rsidRPr="004C0623">
        <w:rPr>
          <w:rFonts w:ascii="Times New Roman" w:hAnsi="Times New Roman"/>
          <w:sz w:val="28"/>
          <w:szCs w:val="28"/>
        </w:rPr>
        <w:t>предоставления муниципальной услуги</w:t>
      </w:r>
    </w:p>
    <w:p w:rsidR="007C79F0" w:rsidRPr="004C0623" w:rsidRDefault="007C79F0" w:rsidP="009D4565">
      <w:pPr>
        <w:pStyle w:val="ab"/>
        <w:ind w:firstLine="709"/>
        <w:jc w:val="both"/>
        <w:rPr>
          <w:rFonts w:ascii="Times New Roman" w:hAnsi="Times New Roman"/>
          <w:sz w:val="28"/>
          <w:szCs w:val="28"/>
        </w:rPr>
      </w:pPr>
    </w:p>
    <w:p w:rsidR="007D40EA" w:rsidRDefault="007D40EA" w:rsidP="009D4565">
      <w:pPr>
        <w:pStyle w:val="ab"/>
        <w:ind w:firstLine="709"/>
        <w:jc w:val="both"/>
        <w:rPr>
          <w:rFonts w:ascii="Times New Roman" w:hAnsi="Times New Roman"/>
          <w:sz w:val="28"/>
          <w:szCs w:val="28"/>
        </w:rPr>
      </w:pPr>
      <w:r w:rsidRPr="001435D5">
        <w:rPr>
          <w:rFonts w:ascii="Times New Roman" w:hAnsi="Times New Roman"/>
          <w:sz w:val="28"/>
          <w:szCs w:val="28"/>
        </w:rPr>
        <w:lastRenderedPageBreak/>
        <w:t>2.</w:t>
      </w:r>
      <w:r w:rsidR="00CC75CC">
        <w:rPr>
          <w:rFonts w:ascii="Times New Roman" w:hAnsi="Times New Roman"/>
          <w:sz w:val="28"/>
          <w:szCs w:val="28"/>
        </w:rPr>
        <w:t>1</w:t>
      </w:r>
      <w:r w:rsidR="00317239">
        <w:rPr>
          <w:rFonts w:ascii="Times New Roman" w:hAnsi="Times New Roman"/>
          <w:sz w:val="28"/>
          <w:szCs w:val="28"/>
        </w:rPr>
        <w:t>1</w:t>
      </w:r>
      <w:r w:rsidR="00CC75CC">
        <w:rPr>
          <w:rFonts w:ascii="Times New Roman" w:hAnsi="Times New Roman"/>
          <w:sz w:val="28"/>
          <w:szCs w:val="28"/>
        </w:rPr>
        <w:t>.1</w:t>
      </w:r>
      <w:r w:rsidRPr="001435D5">
        <w:rPr>
          <w:rFonts w:ascii="Times New Roman" w:hAnsi="Times New Roman"/>
          <w:sz w:val="28"/>
          <w:szCs w:val="28"/>
        </w:rPr>
        <w:t>.Максимальный срок ожидания в очереди при подаче заявления на предоставление услуги и при получении результата предоста</w:t>
      </w:r>
      <w:r w:rsidR="00C35BFE">
        <w:rPr>
          <w:rFonts w:ascii="Times New Roman" w:hAnsi="Times New Roman"/>
          <w:sz w:val="28"/>
          <w:szCs w:val="28"/>
        </w:rPr>
        <w:t>вления муниципальной услуги – 1</w:t>
      </w:r>
      <w:r w:rsidR="00317239">
        <w:rPr>
          <w:rFonts w:ascii="Times New Roman" w:hAnsi="Times New Roman"/>
          <w:sz w:val="28"/>
          <w:szCs w:val="28"/>
        </w:rPr>
        <w:t>5</w:t>
      </w:r>
      <w:r w:rsidRPr="001435D5">
        <w:rPr>
          <w:rFonts w:ascii="Times New Roman" w:hAnsi="Times New Roman"/>
          <w:sz w:val="28"/>
          <w:szCs w:val="28"/>
        </w:rPr>
        <w:t xml:space="preserve"> минут.</w:t>
      </w:r>
    </w:p>
    <w:p w:rsidR="00C820BF" w:rsidRPr="000C600D" w:rsidRDefault="00C820BF" w:rsidP="009D4565">
      <w:pPr>
        <w:spacing w:line="240" w:lineRule="auto"/>
        <w:ind w:firstLine="709"/>
        <w:rPr>
          <w:rFonts w:ascii="Times New Roman" w:hAnsi="Times New Roman"/>
          <w:sz w:val="28"/>
          <w:szCs w:val="28"/>
        </w:rPr>
      </w:pPr>
      <w:r w:rsidRPr="000C600D">
        <w:rPr>
          <w:rFonts w:ascii="Times New Roman" w:hAnsi="Times New Roman"/>
          <w:sz w:val="28"/>
          <w:szCs w:val="28"/>
        </w:rPr>
        <w:t>2.1</w:t>
      </w:r>
      <w:r w:rsidR="00317239">
        <w:rPr>
          <w:rFonts w:ascii="Times New Roman" w:hAnsi="Times New Roman"/>
          <w:sz w:val="28"/>
          <w:szCs w:val="28"/>
        </w:rPr>
        <w:t>1</w:t>
      </w:r>
      <w:r w:rsidRPr="000C600D">
        <w:rPr>
          <w:rFonts w:ascii="Times New Roman" w:hAnsi="Times New Roman"/>
          <w:sz w:val="28"/>
          <w:szCs w:val="28"/>
        </w:rPr>
        <w:t xml:space="preserve">.2. Количество взаимодействий Заявителя с должностными лицами при предоставлении Услуги – не более </w:t>
      </w:r>
      <w:r w:rsidR="006E13CC" w:rsidRPr="000C600D">
        <w:rPr>
          <w:rFonts w:ascii="Times New Roman" w:hAnsi="Times New Roman"/>
          <w:sz w:val="28"/>
          <w:szCs w:val="28"/>
        </w:rPr>
        <w:t>трех</w:t>
      </w:r>
      <w:r w:rsidRPr="000C600D">
        <w:rPr>
          <w:rFonts w:ascii="Times New Roman" w:hAnsi="Times New Roman"/>
          <w:sz w:val="28"/>
          <w:szCs w:val="28"/>
        </w:rPr>
        <w:t xml:space="preserve"> раз.</w:t>
      </w:r>
    </w:p>
    <w:p w:rsidR="000125D8" w:rsidRDefault="000125D8" w:rsidP="009D4565">
      <w:pPr>
        <w:pStyle w:val="ab"/>
        <w:jc w:val="center"/>
        <w:rPr>
          <w:rFonts w:ascii="Times New Roman" w:hAnsi="Times New Roman"/>
          <w:sz w:val="28"/>
          <w:szCs w:val="28"/>
        </w:rPr>
      </w:pPr>
      <w:r w:rsidRPr="000125D8">
        <w:rPr>
          <w:rFonts w:ascii="Times New Roman" w:hAnsi="Times New Roman"/>
          <w:sz w:val="28"/>
          <w:szCs w:val="28"/>
        </w:rPr>
        <w:t>2.1</w:t>
      </w:r>
      <w:r w:rsidR="00142B95">
        <w:rPr>
          <w:rFonts w:ascii="Times New Roman" w:hAnsi="Times New Roman"/>
          <w:sz w:val="28"/>
          <w:szCs w:val="28"/>
        </w:rPr>
        <w:t>2</w:t>
      </w:r>
      <w:r w:rsidRPr="000125D8">
        <w:rPr>
          <w:rFonts w:ascii="Times New Roman" w:hAnsi="Times New Roman"/>
          <w:sz w:val="28"/>
          <w:szCs w:val="28"/>
        </w:rPr>
        <w:t xml:space="preserve">. Срок регистрации </w:t>
      </w:r>
      <w:r>
        <w:rPr>
          <w:rFonts w:ascii="Times New Roman" w:hAnsi="Times New Roman"/>
          <w:sz w:val="28"/>
          <w:szCs w:val="28"/>
        </w:rPr>
        <w:t>заявления</w:t>
      </w:r>
      <w:r w:rsidRPr="000125D8">
        <w:rPr>
          <w:rFonts w:ascii="Times New Roman" w:hAnsi="Times New Roman"/>
          <w:sz w:val="28"/>
          <w:szCs w:val="28"/>
        </w:rPr>
        <w:t xml:space="preserve"> о предоставлении муниципальной услуги</w:t>
      </w:r>
    </w:p>
    <w:p w:rsidR="008817F0" w:rsidRPr="000125D8" w:rsidRDefault="008817F0" w:rsidP="009D4565">
      <w:pPr>
        <w:pStyle w:val="ab"/>
        <w:ind w:firstLine="709"/>
        <w:jc w:val="center"/>
        <w:rPr>
          <w:rFonts w:ascii="Times New Roman" w:hAnsi="Times New Roman"/>
          <w:sz w:val="28"/>
          <w:szCs w:val="28"/>
        </w:rPr>
      </w:pPr>
    </w:p>
    <w:p w:rsidR="007D40EA" w:rsidRPr="001435D5" w:rsidRDefault="007D40EA" w:rsidP="009D4565">
      <w:pPr>
        <w:pStyle w:val="ab"/>
        <w:ind w:firstLine="709"/>
        <w:jc w:val="both"/>
        <w:rPr>
          <w:rFonts w:ascii="Times New Roman" w:hAnsi="Times New Roman"/>
          <w:sz w:val="28"/>
          <w:szCs w:val="28"/>
        </w:rPr>
      </w:pPr>
      <w:r w:rsidRPr="001435D5">
        <w:rPr>
          <w:rFonts w:ascii="Times New Roman" w:hAnsi="Times New Roman"/>
          <w:sz w:val="28"/>
          <w:szCs w:val="28"/>
          <w:lang w:eastAsia="ru-RU"/>
        </w:rPr>
        <w:t>2.</w:t>
      </w:r>
      <w:r w:rsidR="00142B95">
        <w:rPr>
          <w:rFonts w:ascii="Times New Roman" w:hAnsi="Times New Roman"/>
          <w:sz w:val="28"/>
          <w:szCs w:val="28"/>
          <w:lang w:eastAsia="ru-RU"/>
        </w:rPr>
        <w:t>12</w:t>
      </w:r>
      <w:r w:rsidRPr="001435D5">
        <w:rPr>
          <w:rFonts w:ascii="Times New Roman" w:hAnsi="Times New Roman"/>
          <w:sz w:val="28"/>
          <w:szCs w:val="28"/>
          <w:lang w:eastAsia="ru-RU"/>
        </w:rPr>
        <w:t>.</w:t>
      </w:r>
      <w:r w:rsidR="006A1DF0">
        <w:rPr>
          <w:rFonts w:ascii="Times New Roman" w:hAnsi="Times New Roman"/>
          <w:sz w:val="28"/>
          <w:szCs w:val="28"/>
          <w:lang w:eastAsia="ru-RU"/>
        </w:rPr>
        <w:t>1</w:t>
      </w:r>
      <w:r w:rsidRPr="001435D5">
        <w:rPr>
          <w:rFonts w:ascii="Times New Roman" w:hAnsi="Times New Roman"/>
          <w:sz w:val="28"/>
          <w:szCs w:val="28"/>
          <w:lang w:eastAsia="ru-RU"/>
        </w:rPr>
        <w:t xml:space="preserve">. </w:t>
      </w:r>
      <w:r w:rsidRPr="001435D5">
        <w:rPr>
          <w:rFonts w:ascii="Times New Roman" w:hAnsi="Times New Roman"/>
          <w:sz w:val="28"/>
          <w:szCs w:val="28"/>
        </w:rPr>
        <w:t xml:space="preserve">Регистрация заявления о предоставлении муниципальной услуги осуществляется при </w:t>
      </w:r>
      <w:r w:rsidR="00AD37E4" w:rsidRPr="001435D5">
        <w:rPr>
          <w:rFonts w:ascii="Times New Roman" w:hAnsi="Times New Roman"/>
          <w:sz w:val="28"/>
          <w:szCs w:val="28"/>
        </w:rPr>
        <w:t>личном обращении – в день обращения,</w:t>
      </w:r>
      <w:r w:rsidRPr="001435D5">
        <w:rPr>
          <w:rFonts w:ascii="Times New Roman" w:hAnsi="Times New Roman"/>
          <w:sz w:val="28"/>
          <w:szCs w:val="28"/>
        </w:rPr>
        <w:t xml:space="preserve"> поступающие по почте (письма)</w:t>
      </w:r>
      <w:r w:rsidR="00AD37E4" w:rsidRPr="001435D5">
        <w:rPr>
          <w:rFonts w:ascii="Times New Roman" w:hAnsi="Times New Roman"/>
          <w:sz w:val="28"/>
          <w:szCs w:val="28"/>
        </w:rPr>
        <w:t xml:space="preserve"> - </w:t>
      </w:r>
      <w:r w:rsidRPr="001435D5">
        <w:rPr>
          <w:rFonts w:ascii="Times New Roman" w:hAnsi="Times New Roman"/>
          <w:sz w:val="28"/>
          <w:szCs w:val="28"/>
        </w:rPr>
        <w:t>в день получения.</w:t>
      </w:r>
    </w:p>
    <w:p w:rsidR="00F20780" w:rsidRPr="001435D5" w:rsidRDefault="00F20780" w:rsidP="009D4565">
      <w:pPr>
        <w:spacing w:after="0" w:line="240" w:lineRule="auto"/>
        <w:ind w:firstLine="709"/>
        <w:jc w:val="both"/>
        <w:rPr>
          <w:rFonts w:ascii="Times New Roman" w:hAnsi="Times New Roman"/>
          <w:sz w:val="28"/>
          <w:szCs w:val="28"/>
        </w:rPr>
      </w:pPr>
    </w:p>
    <w:p w:rsidR="004F6D06" w:rsidRDefault="00142B95" w:rsidP="009D4565">
      <w:pPr>
        <w:spacing w:after="0" w:line="240" w:lineRule="auto"/>
        <w:jc w:val="center"/>
        <w:rPr>
          <w:rFonts w:ascii="Times New Roman" w:hAnsi="Times New Roman"/>
          <w:sz w:val="28"/>
          <w:szCs w:val="28"/>
        </w:rPr>
      </w:pPr>
      <w:r>
        <w:rPr>
          <w:rFonts w:ascii="Times New Roman" w:hAnsi="Times New Roman"/>
          <w:sz w:val="28"/>
          <w:szCs w:val="28"/>
        </w:rPr>
        <w:t>2.13</w:t>
      </w:r>
      <w:r w:rsidR="00F20780" w:rsidRPr="001435D5">
        <w:rPr>
          <w:rFonts w:ascii="Times New Roman" w:hAnsi="Times New Roman"/>
          <w:sz w:val="28"/>
          <w:szCs w:val="28"/>
        </w:rPr>
        <w:t>. Требования к помещениям</w:t>
      </w:r>
      <w:r w:rsidR="001D662B">
        <w:rPr>
          <w:rFonts w:ascii="Times New Roman" w:hAnsi="Times New Roman"/>
          <w:sz w:val="28"/>
          <w:szCs w:val="28"/>
        </w:rPr>
        <w:t xml:space="preserve"> Организаций</w:t>
      </w:r>
      <w:r w:rsidR="00F20780" w:rsidRPr="001435D5">
        <w:rPr>
          <w:rFonts w:ascii="Times New Roman" w:hAnsi="Times New Roman"/>
          <w:sz w:val="28"/>
          <w:szCs w:val="28"/>
        </w:rPr>
        <w:t xml:space="preserve">, в которых предоставляется </w:t>
      </w:r>
      <w:r w:rsidR="00AF52B4" w:rsidRPr="001435D5">
        <w:rPr>
          <w:rFonts w:ascii="Times New Roman" w:hAnsi="Times New Roman"/>
          <w:sz w:val="28"/>
          <w:szCs w:val="28"/>
        </w:rPr>
        <w:t>муниципальная услуга</w:t>
      </w:r>
    </w:p>
    <w:p w:rsidR="00B36103" w:rsidRPr="001435D5" w:rsidRDefault="00B36103" w:rsidP="009D4565">
      <w:pPr>
        <w:spacing w:after="0" w:line="240" w:lineRule="auto"/>
        <w:ind w:firstLine="709"/>
        <w:jc w:val="center"/>
        <w:rPr>
          <w:rFonts w:ascii="Times New Roman" w:hAnsi="Times New Roman"/>
          <w:sz w:val="28"/>
          <w:szCs w:val="28"/>
        </w:rPr>
      </w:pPr>
    </w:p>
    <w:p w:rsidR="007D40EA" w:rsidRPr="001435D5" w:rsidRDefault="00F20780"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2.</w:t>
      </w:r>
      <w:r w:rsidR="0059396E">
        <w:rPr>
          <w:rFonts w:ascii="Times New Roman" w:hAnsi="Times New Roman"/>
          <w:sz w:val="28"/>
          <w:szCs w:val="28"/>
        </w:rPr>
        <w:t>1</w:t>
      </w:r>
      <w:r w:rsidR="00142B95">
        <w:rPr>
          <w:rFonts w:ascii="Times New Roman" w:hAnsi="Times New Roman"/>
          <w:sz w:val="28"/>
          <w:szCs w:val="28"/>
        </w:rPr>
        <w:t>3</w:t>
      </w:r>
      <w:r w:rsidRPr="001435D5">
        <w:rPr>
          <w:rFonts w:ascii="Times New Roman" w:hAnsi="Times New Roman"/>
          <w:sz w:val="28"/>
          <w:szCs w:val="28"/>
        </w:rPr>
        <w:t>.1.</w:t>
      </w:r>
      <w:r w:rsidR="007D40EA" w:rsidRPr="001435D5">
        <w:rPr>
          <w:rFonts w:ascii="Times New Roman" w:hAnsi="Times New Roman"/>
          <w:sz w:val="28"/>
          <w:szCs w:val="28"/>
        </w:rPr>
        <w:t xml:space="preserve"> Для заявителей должны быть обеспечено удобство с точки зрения пешеходной доступности от остановки общественного транспорта до помещения, в котором предоставляется муниципальная услуга (не более 10 минут пешком).</w:t>
      </w:r>
    </w:p>
    <w:p w:rsidR="005A14CB" w:rsidRPr="001435D5" w:rsidRDefault="00F20780"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2</w:t>
      </w:r>
      <w:r w:rsidR="007D40EA" w:rsidRPr="001435D5">
        <w:rPr>
          <w:rFonts w:ascii="Times New Roman" w:hAnsi="Times New Roman"/>
          <w:sz w:val="28"/>
          <w:szCs w:val="28"/>
        </w:rPr>
        <w:t>.</w:t>
      </w:r>
      <w:r w:rsidR="0059396E">
        <w:rPr>
          <w:rFonts w:ascii="Times New Roman" w:hAnsi="Times New Roman"/>
          <w:sz w:val="28"/>
          <w:szCs w:val="28"/>
        </w:rPr>
        <w:t>1</w:t>
      </w:r>
      <w:r w:rsidR="00142B95">
        <w:rPr>
          <w:rFonts w:ascii="Times New Roman" w:hAnsi="Times New Roman"/>
          <w:sz w:val="28"/>
          <w:szCs w:val="28"/>
        </w:rPr>
        <w:t>3</w:t>
      </w:r>
      <w:r w:rsidRPr="001435D5">
        <w:rPr>
          <w:rFonts w:ascii="Times New Roman" w:hAnsi="Times New Roman"/>
          <w:sz w:val="28"/>
          <w:szCs w:val="28"/>
        </w:rPr>
        <w:t>.2.</w:t>
      </w:r>
      <w:r w:rsidR="007D40EA" w:rsidRPr="001435D5">
        <w:rPr>
          <w:rFonts w:ascii="Times New Roman" w:hAnsi="Times New Roman"/>
          <w:sz w:val="28"/>
          <w:szCs w:val="28"/>
        </w:rPr>
        <w:t>Вход в здание долж</w:t>
      </w:r>
      <w:r w:rsidR="00035D62">
        <w:rPr>
          <w:rFonts w:ascii="Times New Roman" w:hAnsi="Times New Roman"/>
          <w:sz w:val="28"/>
          <w:szCs w:val="28"/>
        </w:rPr>
        <w:t>ен</w:t>
      </w:r>
      <w:r w:rsidR="007D40EA" w:rsidRPr="001435D5">
        <w:rPr>
          <w:rFonts w:ascii="Times New Roman" w:hAnsi="Times New Roman"/>
          <w:sz w:val="28"/>
          <w:szCs w:val="28"/>
        </w:rPr>
        <w:t xml:space="preserve"> обеспечивать свободный доступ заявителей, быть оборудован удобной лестницей </w:t>
      </w:r>
      <w:r w:rsidRPr="001435D5">
        <w:rPr>
          <w:rFonts w:ascii="Times New Roman" w:hAnsi="Times New Roman"/>
          <w:sz w:val="28"/>
          <w:szCs w:val="28"/>
        </w:rPr>
        <w:t>с поручнями, широкими проходами.</w:t>
      </w:r>
    </w:p>
    <w:p w:rsidR="007D40EA" w:rsidRPr="001435D5" w:rsidRDefault="0059396E" w:rsidP="009D4565">
      <w:pPr>
        <w:spacing w:after="0" w:line="240" w:lineRule="auto"/>
        <w:ind w:firstLine="709"/>
        <w:jc w:val="both"/>
        <w:rPr>
          <w:rFonts w:ascii="Times New Roman" w:hAnsi="Times New Roman"/>
          <w:sz w:val="28"/>
          <w:szCs w:val="28"/>
        </w:rPr>
      </w:pPr>
      <w:r>
        <w:rPr>
          <w:rFonts w:ascii="Times New Roman" w:hAnsi="Times New Roman"/>
          <w:sz w:val="28"/>
          <w:szCs w:val="28"/>
        </w:rPr>
        <w:t>2.1</w:t>
      </w:r>
      <w:r w:rsidR="00142B95">
        <w:rPr>
          <w:rFonts w:ascii="Times New Roman" w:hAnsi="Times New Roman"/>
          <w:sz w:val="28"/>
          <w:szCs w:val="28"/>
        </w:rPr>
        <w:t>3</w:t>
      </w:r>
      <w:r w:rsidR="00F20780" w:rsidRPr="001435D5">
        <w:rPr>
          <w:rFonts w:ascii="Times New Roman" w:hAnsi="Times New Roman"/>
          <w:sz w:val="28"/>
          <w:szCs w:val="28"/>
        </w:rPr>
        <w:t>.3</w:t>
      </w:r>
      <w:r w:rsidR="007D40EA" w:rsidRPr="001435D5">
        <w:rPr>
          <w:rFonts w:ascii="Times New Roman" w:hAnsi="Times New Roman"/>
          <w:sz w:val="28"/>
          <w:szCs w:val="28"/>
        </w:rPr>
        <w:t>.На территории, прилегающей к месторасположению Организации, при наличии технической возможности оборудуются места для парковки автотранспортных средств. Доступ заявителей к парково</w:t>
      </w:r>
      <w:r w:rsidR="00F20780" w:rsidRPr="001435D5">
        <w:rPr>
          <w:rFonts w:ascii="Times New Roman" w:hAnsi="Times New Roman"/>
          <w:sz w:val="28"/>
          <w:szCs w:val="28"/>
        </w:rPr>
        <w:t>чным местам является бесплатным.</w:t>
      </w:r>
    </w:p>
    <w:p w:rsidR="007D40EA" w:rsidRPr="001435D5" w:rsidRDefault="0059396E" w:rsidP="009D4565">
      <w:pPr>
        <w:spacing w:after="0" w:line="240" w:lineRule="auto"/>
        <w:ind w:firstLine="709"/>
        <w:jc w:val="both"/>
        <w:rPr>
          <w:rFonts w:ascii="Times New Roman" w:hAnsi="Times New Roman"/>
          <w:sz w:val="28"/>
          <w:szCs w:val="28"/>
        </w:rPr>
      </w:pPr>
      <w:r>
        <w:rPr>
          <w:rFonts w:ascii="Times New Roman" w:hAnsi="Times New Roman"/>
          <w:bCs/>
          <w:sz w:val="28"/>
          <w:szCs w:val="28"/>
        </w:rPr>
        <w:t>2.1</w:t>
      </w:r>
      <w:r w:rsidR="00142B95">
        <w:rPr>
          <w:rFonts w:ascii="Times New Roman" w:hAnsi="Times New Roman"/>
          <w:bCs/>
          <w:sz w:val="28"/>
          <w:szCs w:val="28"/>
        </w:rPr>
        <w:t>3</w:t>
      </w:r>
      <w:r w:rsidR="00F20780" w:rsidRPr="001435D5">
        <w:rPr>
          <w:rFonts w:ascii="Times New Roman" w:hAnsi="Times New Roman"/>
          <w:bCs/>
          <w:sz w:val="28"/>
          <w:szCs w:val="28"/>
        </w:rPr>
        <w:t>.4.</w:t>
      </w:r>
      <w:r w:rsidR="007D40EA" w:rsidRPr="001435D5">
        <w:rPr>
          <w:rFonts w:ascii="Times New Roman" w:hAnsi="Times New Roman"/>
          <w:bCs/>
          <w:sz w:val="28"/>
          <w:szCs w:val="28"/>
        </w:rPr>
        <w:t xml:space="preserve"> Под сектор ожидания очереди отводится просторное помещение (коридор), площадь которого должна определяется в зависимости от количества граждан, обращающихся в Организацию. В секторе ожидания должно быть естественное или искусственное освещение. Сектор ожидания оборудуется стульями, креслами, столами (стойками) для во</w:t>
      </w:r>
      <w:r w:rsidR="00F20780" w:rsidRPr="001435D5">
        <w:rPr>
          <w:rFonts w:ascii="Times New Roman" w:hAnsi="Times New Roman"/>
          <w:bCs/>
          <w:sz w:val="28"/>
          <w:szCs w:val="28"/>
        </w:rPr>
        <w:t>зможности оформления документов.</w:t>
      </w:r>
    </w:p>
    <w:p w:rsidR="007D40EA" w:rsidRPr="001435D5" w:rsidRDefault="00F20780" w:rsidP="009D4565">
      <w:pPr>
        <w:spacing w:after="0" w:line="240" w:lineRule="auto"/>
        <w:ind w:firstLine="709"/>
        <w:jc w:val="both"/>
        <w:rPr>
          <w:rFonts w:ascii="Times New Roman" w:hAnsi="Times New Roman"/>
          <w:bCs/>
          <w:sz w:val="28"/>
          <w:szCs w:val="28"/>
        </w:rPr>
      </w:pPr>
      <w:r w:rsidRPr="001435D5">
        <w:rPr>
          <w:rFonts w:ascii="Times New Roman" w:hAnsi="Times New Roman"/>
          <w:bCs/>
          <w:sz w:val="28"/>
          <w:szCs w:val="28"/>
        </w:rPr>
        <w:t>2.</w:t>
      </w:r>
      <w:r w:rsidR="0059396E">
        <w:rPr>
          <w:rFonts w:ascii="Times New Roman" w:hAnsi="Times New Roman"/>
          <w:bCs/>
          <w:sz w:val="28"/>
          <w:szCs w:val="28"/>
        </w:rPr>
        <w:t>1</w:t>
      </w:r>
      <w:r w:rsidR="00142B95">
        <w:rPr>
          <w:rFonts w:ascii="Times New Roman" w:hAnsi="Times New Roman"/>
          <w:bCs/>
          <w:sz w:val="28"/>
          <w:szCs w:val="28"/>
        </w:rPr>
        <w:t>3</w:t>
      </w:r>
      <w:r w:rsidRPr="001435D5">
        <w:rPr>
          <w:rFonts w:ascii="Times New Roman" w:hAnsi="Times New Roman"/>
          <w:bCs/>
          <w:sz w:val="28"/>
          <w:szCs w:val="28"/>
        </w:rPr>
        <w:t>.5</w:t>
      </w:r>
      <w:r w:rsidR="007D40EA" w:rsidRPr="001435D5">
        <w:rPr>
          <w:rFonts w:ascii="Times New Roman" w:hAnsi="Times New Roman"/>
          <w:bCs/>
          <w:sz w:val="28"/>
          <w:szCs w:val="28"/>
        </w:rPr>
        <w:t>.Для сотрудника и гражданина, находящегося на приеме, должны быть предусмотрены места для сидения и раскладки документов. Передача документов должна осуществляться без необходимости покидать место, как</w:t>
      </w:r>
      <w:r w:rsidRPr="001435D5">
        <w:rPr>
          <w:rFonts w:ascii="Times New Roman" w:hAnsi="Times New Roman"/>
          <w:bCs/>
          <w:sz w:val="28"/>
          <w:szCs w:val="28"/>
        </w:rPr>
        <w:t xml:space="preserve"> сотрудником, так и гражданином.</w:t>
      </w:r>
    </w:p>
    <w:p w:rsidR="007D40EA" w:rsidRPr="001435D5" w:rsidRDefault="00F20780" w:rsidP="009D4565">
      <w:pPr>
        <w:spacing w:after="0" w:line="240" w:lineRule="auto"/>
        <w:ind w:firstLine="709"/>
        <w:jc w:val="both"/>
        <w:rPr>
          <w:rFonts w:ascii="Times New Roman" w:hAnsi="Times New Roman"/>
          <w:bCs/>
          <w:sz w:val="28"/>
          <w:szCs w:val="28"/>
        </w:rPr>
      </w:pPr>
      <w:r w:rsidRPr="001435D5">
        <w:rPr>
          <w:rFonts w:ascii="Times New Roman" w:hAnsi="Times New Roman"/>
          <w:bCs/>
          <w:sz w:val="28"/>
          <w:szCs w:val="28"/>
        </w:rPr>
        <w:t>2.</w:t>
      </w:r>
      <w:r w:rsidR="0059396E">
        <w:rPr>
          <w:rFonts w:ascii="Times New Roman" w:hAnsi="Times New Roman"/>
          <w:bCs/>
          <w:sz w:val="28"/>
          <w:szCs w:val="28"/>
        </w:rPr>
        <w:t>1</w:t>
      </w:r>
      <w:r w:rsidR="00142B95">
        <w:rPr>
          <w:rFonts w:ascii="Times New Roman" w:hAnsi="Times New Roman"/>
          <w:bCs/>
          <w:sz w:val="28"/>
          <w:szCs w:val="28"/>
        </w:rPr>
        <w:t>3</w:t>
      </w:r>
      <w:r w:rsidRPr="001435D5">
        <w:rPr>
          <w:rFonts w:ascii="Times New Roman" w:hAnsi="Times New Roman"/>
          <w:bCs/>
          <w:sz w:val="28"/>
          <w:szCs w:val="28"/>
        </w:rPr>
        <w:t>.6.</w:t>
      </w:r>
      <w:r w:rsidR="007D40EA" w:rsidRPr="001435D5">
        <w:rPr>
          <w:rFonts w:ascii="Times New Roman" w:hAnsi="Times New Roman"/>
          <w:bCs/>
          <w:sz w:val="28"/>
          <w:szCs w:val="28"/>
        </w:rPr>
        <w:t>Рабочее место сотрудника должно обеспечивать ему возможность свободного входа и выхода</w:t>
      </w:r>
      <w:r w:rsidRPr="001435D5">
        <w:rPr>
          <w:rFonts w:ascii="Times New Roman" w:hAnsi="Times New Roman"/>
          <w:bCs/>
          <w:sz w:val="28"/>
          <w:szCs w:val="28"/>
        </w:rPr>
        <w:t xml:space="preserve"> из помещения при необходимости.</w:t>
      </w:r>
    </w:p>
    <w:p w:rsidR="007D40EA" w:rsidRDefault="00F20780" w:rsidP="009D4565">
      <w:pPr>
        <w:spacing w:after="0" w:line="240" w:lineRule="auto"/>
        <w:ind w:firstLine="709"/>
        <w:jc w:val="both"/>
        <w:rPr>
          <w:rFonts w:ascii="Times New Roman" w:hAnsi="Times New Roman"/>
          <w:bCs/>
          <w:sz w:val="28"/>
          <w:szCs w:val="28"/>
        </w:rPr>
      </w:pPr>
      <w:r w:rsidRPr="001435D5">
        <w:rPr>
          <w:rFonts w:ascii="Times New Roman" w:hAnsi="Times New Roman"/>
          <w:bCs/>
          <w:sz w:val="28"/>
          <w:szCs w:val="28"/>
        </w:rPr>
        <w:t>2.</w:t>
      </w:r>
      <w:r w:rsidR="0059396E">
        <w:rPr>
          <w:rFonts w:ascii="Times New Roman" w:hAnsi="Times New Roman"/>
          <w:bCs/>
          <w:sz w:val="28"/>
          <w:szCs w:val="28"/>
        </w:rPr>
        <w:t>1</w:t>
      </w:r>
      <w:r w:rsidR="00142B95">
        <w:rPr>
          <w:rFonts w:ascii="Times New Roman" w:hAnsi="Times New Roman"/>
          <w:bCs/>
          <w:sz w:val="28"/>
          <w:szCs w:val="28"/>
        </w:rPr>
        <w:t>3</w:t>
      </w:r>
      <w:r w:rsidRPr="001435D5">
        <w:rPr>
          <w:rFonts w:ascii="Times New Roman" w:hAnsi="Times New Roman"/>
          <w:bCs/>
          <w:sz w:val="28"/>
          <w:szCs w:val="28"/>
        </w:rPr>
        <w:t>.7.</w:t>
      </w:r>
      <w:r w:rsidR="007D40EA" w:rsidRPr="001435D5">
        <w:rPr>
          <w:rFonts w:ascii="Times New Roman" w:hAnsi="Times New Roman"/>
          <w:bCs/>
          <w:sz w:val="28"/>
          <w:szCs w:val="28"/>
        </w:rPr>
        <w:t>Рабочее место сотрудника должно быть оборудовано компьютером, принтером. Рабочее место сотрудника, обеспечивающего работу, должно быть оборудовано с учетом его информационной оснащенности и звуковой изолированности</w:t>
      </w:r>
      <w:r w:rsidR="00946715">
        <w:rPr>
          <w:rFonts w:ascii="Times New Roman" w:hAnsi="Times New Roman"/>
          <w:bCs/>
          <w:sz w:val="28"/>
          <w:szCs w:val="28"/>
        </w:rPr>
        <w:t>.</w:t>
      </w:r>
    </w:p>
    <w:p w:rsidR="00946715" w:rsidRPr="001435D5" w:rsidRDefault="00946715" w:rsidP="004B2831">
      <w:pPr>
        <w:spacing w:after="0" w:line="240" w:lineRule="auto"/>
        <w:ind w:firstLine="709"/>
        <w:jc w:val="both"/>
        <w:rPr>
          <w:rFonts w:ascii="Times New Roman" w:hAnsi="Times New Roman"/>
          <w:bCs/>
          <w:sz w:val="28"/>
          <w:szCs w:val="28"/>
        </w:rPr>
      </w:pPr>
    </w:p>
    <w:p w:rsidR="00E16F44" w:rsidRPr="0029013A" w:rsidRDefault="00E16F44" w:rsidP="009D4565">
      <w:pPr>
        <w:spacing w:after="0" w:line="240" w:lineRule="auto"/>
        <w:jc w:val="center"/>
        <w:rPr>
          <w:rFonts w:ascii="Times New Roman" w:hAnsi="Times New Roman"/>
          <w:sz w:val="28"/>
          <w:szCs w:val="28"/>
        </w:rPr>
      </w:pPr>
      <w:r w:rsidRPr="0029013A">
        <w:rPr>
          <w:rFonts w:ascii="Times New Roman" w:hAnsi="Times New Roman"/>
          <w:sz w:val="28"/>
          <w:szCs w:val="28"/>
        </w:rPr>
        <w:t>2.1</w:t>
      </w:r>
      <w:r w:rsidR="00347592">
        <w:rPr>
          <w:rFonts w:ascii="Times New Roman" w:hAnsi="Times New Roman"/>
          <w:sz w:val="28"/>
          <w:szCs w:val="28"/>
        </w:rPr>
        <w:t>4</w:t>
      </w:r>
      <w:r w:rsidRPr="0029013A">
        <w:rPr>
          <w:rFonts w:ascii="Times New Roman" w:hAnsi="Times New Roman"/>
          <w:sz w:val="28"/>
          <w:szCs w:val="28"/>
        </w:rPr>
        <w:t>. Иные требования, в том числе учитывающие особенности предоставления муниципальной услуги в электронной форме и в МФЦ</w:t>
      </w:r>
    </w:p>
    <w:p w:rsidR="00E16F44" w:rsidRPr="0029013A" w:rsidRDefault="00E16F44" w:rsidP="004B2831">
      <w:pPr>
        <w:spacing w:after="0"/>
        <w:ind w:firstLine="709"/>
        <w:jc w:val="both"/>
        <w:rPr>
          <w:rFonts w:ascii="Times New Roman" w:hAnsi="Times New Roman"/>
          <w:sz w:val="28"/>
          <w:szCs w:val="28"/>
        </w:rPr>
      </w:pP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2.1</w:t>
      </w:r>
      <w:r w:rsidR="00347592">
        <w:rPr>
          <w:rFonts w:ascii="Times New Roman" w:hAnsi="Times New Roman"/>
          <w:sz w:val="28"/>
          <w:szCs w:val="28"/>
        </w:rPr>
        <w:t>4</w:t>
      </w:r>
      <w:r w:rsidRPr="0029013A">
        <w:rPr>
          <w:rFonts w:ascii="Times New Roman" w:hAnsi="Times New Roman"/>
          <w:sz w:val="28"/>
          <w:szCs w:val="28"/>
        </w:rPr>
        <w:t>.1. Информация о муниципальной услуге размещена:</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lastRenderedPageBreak/>
        <w:t>- на официальном сайте;</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 в реестре муниципальных услуг (функций), предоставляемых органами местного самоуправления муниципальных образований Пермского края;</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 на Едином портале.</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2.1</w:t>
      </w:r>
      <w:r w:rsidR="00347592">
        <w:rPr>
          <w:rFonts w:ascii="Times New Roman" w:hAnsi="Times New Roman"/>
          <w:sz w:val="28"/>
          <w:szCs w:val="28"/>
        </w:rPr>
        <w:t>4</w:t>
      </w:r>
      <w:r w:rsidRPr="0029013A">
        <w:rPr>
          <w:rFonts w:ascii="Times New Roman" w:hAnsi="Times New Roman"/>
          <w:sz w:val="28"/>
          <w:szCs w:val="28"/>
        </w:rPr>
        <w:t>.2. Особенности предоставления муниципальной услуги в электронной форме.</w:t>
      </w:r>
    </w:p>
    <w:p w:rsidR="00E16F44" w:rsidRPr="0029013A" w:rsidRDefault="000C600D" w:rsidP="009D4565">
      <w:pPr>
        <w:spacing w:after="0" w:line="240" w:lineRule="auto"/>
        <w:ind w:firstLine="709"/>
        <w:jc w:val="both"/>
        <w:rPr>
          <w:rFonts w:ascii="Times New Roman" w:hAnsi="Times New Roman"/>
          <w:sz w:val="28"/>
          <w:szCs w:val="28"/>
        </w:rPr>
      </w:pPr>
      <w:r>
        <w:rPr>
          <w:rFonts w:ascii="Times New Roman" w:hAnsi="Times New Roman"/>
          <w:sz w:val="28"/>
          <w:szCs w:val="28"/>
        </w:rPr>
        <w:t>2.1</w:t>
      </w:r>
      <w:r w:rsidR="00347592">
        <w:rPr>
          <w:rFonts w:ascii="Times New Roman" w:hAnsi="Times New Roman"/>
          <w:sz w:val="28"/>
          <w:szCs w:val="28"/>
        </w:rPr>
        <w:t>4</w:t>
      </w:r>
      <w:r w:rsidR="00E16F44" w:rsidRPr="0029013A">
        <w:rPr>
          <w:rFonts w:ascii="Times New Roman" w:hAnsi="Times New Roman"/>
          <w:sz w:val="28"/>
          <w:szCs w:val="28"/>
        </w:rPr>
        <w:t>.2.1. Информация о муниципальной услуге внесена в реестр государственных и муниципальных услуг Пермского края и размещена на Едином портале.</w:t>
      </w:r>
    </w:p>
    <w:p w:rsidR="00E16F44" w:rsidRPr="0029013A" w:rsidRDefault="000C600D" w:rsidP="009D4565">
      <w:pPr>
        <w:spacing w:after="0" w:line="240" w:lineRule="auto"/>
        <w:ind w:firstLine="709"/>
        <w:jc w:val="both"/>
        <w:rPr>
          <w:rFonts w:ascii="Times New Roman" w:hAnsi="Times New Roman"/>
          <w:sz w:val="28"/>
          <w:szCs w:val="28"/>
        </w:rPr>
      </w:pPr>
      <w:r>
        <w:rPr>
          <w:rFonts w:ascii="Times New Roman" w:hAnsi="Times New Roman"/>
          <w:sz w:val="28"/>
          <w:szCs w:val="28"/>
        </w:rPr>
        <w:t>2.1</w:t>
      </w:r>
      <w:r w:rsidR="00347592">
        <w:rPr>
          <w:rFonts w:ascii="Times New Roman" w:hAnsi="Times New Roman"/>
          <w:sz w:val="28"/>
          <w:szCs w:val="28"/>
        </w:rPr>
        <w:t>4</w:t>
      </w:r>
      <w:r w:rsidR="00E16F44" w:rsidRPr="0029013A">
        <w:rPr>
          <w:rFonts w:ascii="Times New Roman" w:hAnsi="Times New Roman"/>
          <w:sz w:val="28"/>
          <w:szCs w:val="28"/>
        </w:rPr>
        <w:t>.2.2. Деятельность Единого портала по организации предоставления государственных услуг осуществляется в соответствии с Федеральным законом № 210-ФЗ.</w:t>
      </w:r>
    </w:p>
    <w:p w:rsidR="00E16F44" w:rsidRPr="0029013A" w:rsidRDefault="000C600D" w:rsidP="009D4565">
      <w:pPr>
        <w:spacing w:after="0" w:line="240" w:lineRule="auto"/>
        <w:ind w:firstLine="709"/>
        <w:jc w:val="both"/>
        <w:rPr>
          <w:rFonts w:ascii="Times New Roman" w:hAnsi="Times New Roman"/>
          <w:sz w:val="28"/>
          <w:szCs w:val="28"/>
        </w:rPr>
      </w:pPr>
      <w:r>
        <w:rPr>
          <w:rFonts w:ascii="Times New Roman" w:hAnsi="Times New Roman"/>
          <w:sz w:val="28"/>
          <w:szCs w:val="28"/>
        </w:rPr>
        <w:t>2.1</w:t>
      </w:r>
      <w:r w:rsidR="00347592">
        <w:rPr>
          <w:rFonts w:ascii="Times New Roman" w:hAnsi="Times New Roman"/>
          <w:sz w:val="28"/>
          <w:szCs w:val="28"/>
        </w:rPr>
        <w:t>4</w:t>
      </w:r>
      <w:r w:rsidR="00E16F44" w:rsidRPr="0029013A">
        <w:rPr>
          <w:rFonts w:ascii="Times New Roman" w:hAnsi="Times New Roman"/>
          <w:sz w:val="28"/>
          <w:szCs w:val="28"/>
        </w:rPr>
        <w:t>.2.3. Для получения государственной услуги через Единый портал Заявителю необходимо предварительно пройти процесс регистрации в Единой системе идентификации и аутентификации (далее – ЕСИА).</w:t>
      </w:r>
    </w:p>
    <w:p w:rsidR="00E16F44" w:rsidRPr="0029013A" w:rsidRDefault="000C600D" w:rsidP="009D4565">
      <w:pPr>
        <w:spacing w:after="0" w:line="240" w:lineRule="auto"/>
        <w:ind w:firstLine="709"/>
        <w:jc w:val="both"/>
        <w:rPr>
          <w:rFonts w:ascii="Times New Roman" w:hAnsi="Times New Roman"/>
          <w:sz w:val="28"/>
          <w:szCs w:val="28"/>
        </w:rPr>
      </w:pPr>
      <w:r>
        <w:rPr>
          <w:rFonts w:ascii="Times New Roman" w:hAnsi="Times New Roman"/>
          <w:sz w:val="28"/>
          <w:szCs w:val="28"/>
        </w:rPr>
        <w:t>2.1</w:t>
      </w:r>
      <w:r w:rsidR="00347592">
        <w:rPr>
          <w:rFonts w:ascii="Times New Roman" w:hAnsi="Times New Roman"/>
          <w:sz w:val="28"/>
          <w:szCs w:val="28"/>
        </w:rPr>
        <w:t>4</w:t>
      </w:r>
      <w:r w:rsidR="00E16F44" w:rsidRPr="0029013A">
        <w:rPr>
          <w:rFonts w:ascii="Times New Roman" w:hAnsi="Times New Roman"/>
          <w:sz w:val="28"/>
          <w:szCs w:val="28"/>
        </w:rPr>
        <w:t>.2.4. Для подачи заявления через Единый портал Заявитель должен выполнить следующие действия:</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 пройти идентификацию и аутентификацию в ЕСИА;</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 в личном кабинете на Едином портале заполнить в электронном виде заявление на оказание муниципальной услуги;</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 приложить к заявлению отсканированные документы, необходимые для получения архивных документов (архивных справок, выписок и копий);</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 направить пакет электронных документов в Администрацию посредством функционала Единого портала.</w:t>
      </w:r>
    </w:p>
    <w:p w:rsidR="00E16F44" w:rsidRPr="0029013A" w:rsidRDefault="000C600D" w:rsidP="009D4565">
      <w:pPr>
        <w:spacing w:after="0" w:line="240" w:lineRule="auto"/>
        <w:ind w:firstLine="709"/>
        <w:jc w:val="both"/>
        <w:rPr>
          <w:rFonts w:ascii="Times New Roman" w:hAnsi="Times New Roman"/>
          <w:sz w:val="28"/>
          <w:szCs w:val="28"/>
        </w:rPr>
      </w:pPr>
      <w:r>
        <w:rPr>
          <w:rFonts w:ascii="Times New Roman" w:hAnsi="Times New Roman"/>
          <w:sz w:val="28"/>
          <w:szCs w:val="28"/>
        </w:rPr>
        <w:t>2.1</w:t>
      </w:r>
      <w:r w:rsidR="00347592">
        <w:rPr>
          <w:rFonts w:ascii="Times New Roman" w:hAnsi="Times New Roman"/>
          <w:sz w:val="28"/>
          <w:szCs w:val="28"/>
        </w:rPr>
        <w:t>4</w:t>
      </w:r>
      <w:r w:rsidR="00E16F44" w:rsidRPr="0029013A">
        <w:rPr>
          <w:rFonts w:ascii="Times New Roman" w:hAnsi="Times New Roman"/>
          <w:sz w:val="28"/>
          <w:szCs w:val="28"/>
        </w:rPr>
        <w:t>.2.5. Заявление и документы, необходимые для получения Услуги, представляемые в форме электронного запроса, подписываются в соответствии с требованиями Федерального закона от 6 апреля 2011 № 63-ФЗ «Об электронной подписи» и статей 21.1 и 21.2 Федерального закона № 210-ФЗ.</w:t>
      </w:r>
    </w:p>
    <w:p w:rsidR="002B1DAD" w:rsidRDefault="00347592" w:rsidP="009D4565">
      <w:pPr>
        <w:spacing w:after="0" w:line="240" w:lineRule="auto"/>
        <w:ind w:firstLine="709"/>
        <w:jc w:val="both"/>
        <w:rPr>
          <w:rFonts w:ascii="Times New Roman" w:hAnsi="Times New Roman"/>
          <w:sz w:val="28"/>
          <w:szCs w:val="28"/>
        </w:rPr>
      </w:pPr>
      <w:r>
        <w:rPr>
          <w:rFonts w:ascii="Times New Roman" w:hAnsi="Times New Roman"/>
          <w:sz w:val="28"/>
          <w:szCs w:val="28"/>
        </w:rPr>
        <w:t>2.14</w:t>
      </w:r>
      <w:r w:rsidR="00E16F44" w:rsidRPr="0029013A">
        <w:rPr>
          <w:rFonts w:ascii="Times New Roman" w:hAnsi="Times New Roman"/>
          <w:sz w:val="28"/>
          <w:szCs w:val="28"/>
        </w:rPr>
        <w:t>.2.6. Основанием для начала предоставления Услуги в электронной форме является поступление от Заявителя заявления и документов, предусмотренных пунктом 2.6</w:t>
      </w:r>
      <w:r w:rsidR="002B1DAD">
        <w:rPr>
          <w:rFonts w:ascii="Times New Roman" w:hAnsi="Times New Roman"/>
          <w:sz w:val="28"/>
          <w:szCs w:val="28"/>
        </w:rPr>
        <w:t xml:space="preserve">.1 </w:t>
      </w:r>
      <w:r w:rsidR="00E16F44" w:rsidRPr="0029013A">
        <w:rPr>
          <w:rFonts w:ascii="Times New Roman" w:hAnsi="Times New Roman"/>
          <w:sz w:val="28"/>
          <w:szCs w:val="28"/>
        </w:rPr>
        <w:t>настоящего Регламента</w:t>
      </w:r>
      <w:r w:rsidR="002B1DAD">
        <w:rPr>
          <w:rFonts w:ascii="Times New Roman" w:hAnsi="Times New Roman"/>
          <w:sz w:val="28"/>
          <w:szCs w:val="28"/>
        </w:rPr>
        <w:t>.</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Заявителю в целях получения муниципальной услуги в электронной форме обеспечивается возможность:</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 представления документов в электронной форме с использованием Единого портала;</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 получения Заявителем сведений о ходе предоставления Услуги;</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 получения электронного сообщения, подтверждающего получение документов, в случае обращения за предоставлением муниципальной услуги в форме электронного документа.</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После получения уведомления об отказе в приеме заявления и документов заявитель вправе повторно направить электронный запрос, предварительно устранив нарушения, которые послужили основанием для отказа в приеме заявления и документов, содержащихся в первичном электронном запросе.</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lastRenderedPageBreak/>
        <w:t>При комплектности и надлежащем оформлении заявления и документов, направленных с использованием Единого портала, специалист уведомляет Заявителя о приеме и регистрации документов.</w:t>
      </w:r>
    </w:p>
    <w:p w:rsidR="00E16F44" w:rsidRPr="0029013A" w:rsidRDefault="000C600D" w:rsidP="009D4565">
      <w:pPr>
        <w:spacing w:after="0" w:line="240" w:lineRule="auto"/>
        <w:ind w:firstLine="709"/>
        <w:jc w:val="both"/>
        <w:rPr>
          <w:rFonts w:ascii="Times New Roman" w:hAnsi="Times New Roman"/>
          <w:sz w:val="28"/>
          <w:szCs w:val="28"/>
        </w:rPr>
      </w:pPr>
      <w:r>
        <w:rPr>
          <w:rFonts w:ascii="Times New Roman" w:hAnsi="Times New Roman"/>
          <w:sz w:val="28"/>
          <w:szCs w:val="28"/>
        </w:rPr>
        <w:t>2.1</w:t>
      </w:r>
      <w:r w:rsidR="00DF1B9B">
        <w:rPr>
          <w:rFonts w:ascii="Times New Roman" w:hAnsi="Times New Roman"/>
          <w:sz w:val="28"/>
          <w:szCs w:val="28"/>
        </w:rPr>
        <w:t>4</w:t>
      </w:r>
      <w:r w:rsidR="00E16F44" w:rsidRPr="0029013A">
        <w:rPr>
          <w:rFonts w:ascii="Times New Roman" w:hAnsi="Times New Roman"/>
          <w:sz w:val="28"/>
          <w:szCs w:val="28"/>
        </w:rPr>
        <w:t>.3. Особенности предоставления государственной услуги в МФЦ.</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При наличии соглашения о взаимодействии, заключенного между МФЦ и Администрацией, с момента вступления в силу данного соглашения о взаимодействии Заявитель имеет право подать заявление и документы для предоставления муниципальной услуги посредством МФЦ, которые подлежат регистрации с момента поступления.</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Заявление и документы, обязанность по предоставлению которых возложена на Заявителя для предоставления муниципальной услуги, поданные в МФЦ, подлежат регистрации в день поступления.</w:t>
      </w:r>
    </w:p>
    <w:p w:rsidR="00E16F44" w:rsidRPr="0029013A" w:rsidRDefault="00E16F44"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В случае обращения Заявителя за предоставлением муниципальной услуги в МФЦ, такой запрос предоставляется в любой многофункциональный центр, расположенный на территории Пермского края, независимо от места проживания и (или) пребывания Заявителя.</w:t>
      </w:r>
    </w:p>
    <w:p w:rsidR="00774C70" w:rsidRDefault="00774C70" w:rsidP="004B2831">
      <w:pPr>
        <w:pStyle w:val="ab"/>
        <w:ind w:firstLine="709"/>
        <w:jc w:val="both"/>
        <w:rPr>
          <w:rFonts w:ascii="Times New Roman" w:hAnsi="Times New Roman"/>
          <w:b/>
          <w:bCs/>
          <w:sz w:val="28"/>
          <w:szCs w:val="28"/>
        </w:rPr>
      </w:pPr>
    </w:p>
    <w:p w:rsidR="00F91AC6" w:rsidRPr="00F91AC6" w:rsidRDefault="00096D36" w:rsidP="009D4565">
      <w:pPr>
        <w:pStyle w:val="ab"/>
        <w:jc w:val="center"/>
        <w:rPr>
          <w:rFonts w:ascii="Times New Roman" w:hAnsi="Times New Roman"/>
          <w:sz w:val="28"/>
          <w:szCs w:val="28"/>
        </w:rPr>
      </w:pPr>
      <w:r>
        <w:rPr>
          <w:rFonts w:ascii="Times New Roman" w:hAnsi="Times New Roman"/>
          <w:b/>
          <w:bCs/>
          <w:sz w:val="28"/>
          <w:szCs w:val="28"/>
          <w:lang w:val="en-US"/>
        </w:rPr>
        <w:t>III</w:t>
      </w:r>
      <w:r w:rsidR="00F91AC6" w:rsidRPr="00F91AC6">
        <w:rPr>
          <w:rFonts w:ascii="Times New Roman" w:hAnsi="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91AC6" w:rsidRDefault="00F91AC6" w:rsidP="009D4565">
      <w:pPr>
        <w:spacing w:after="0" w:line="240" w:lineRule="auto"/>
        <w:ind w:firstLine="709"/>
        <w:jc w:val="both"/>
        <w:rPr>
          <w:rFonts w:ascii="Times New Roman" w:hAnsi="Times New Roman"/>
          <w:sz w:val="28"/>
          <w:szCs w:val="28"/>
        </w:rPr>
      </w:pPr>
    </w:p>
    <w:p w:rsidR="00773272" w:rsidRPr="00773272" w:rsidRDefault="00773272" w:rsidP="009D4565">
      <w:pPr>
        <w:pStyle w:val="ab"/>
        <w:ind w:firstLine="709"/>
        <w:jc w:val="both"/>
        <w:rPr>
          <w:rFonts w:ascii="Times New Roman" w:hAnsi="Times New Roman"/>
          <w:color w:val="000000"/>
          <w:sz w:val="28"/>
          <w:szCs w:val="28"/>
        </w:rPr>
      </w:pPr>
      <w:r w:rsidRPr="00773272">
        <w:rPr>
          <w:rFonts w:ascii="Times New Roman" w:hAnsi="Times New Roman"/>
          <w:color w:val="000000"/>
          <w:sz w:val="28"/>
          <w:szCs w:val="28"/>
        </w:rPr>
        <w:t>3.1. Организация предоставления муниципальной услуги включает в себя следующие административные процедуры:</w:t>
      </w:r>
    </w:p>
    <w:p w:rsidR="00BB5D0A" w:rsidRPr="006A411D" w:rsidRDefault="00BB5D0A" w:rsidP="009D4565">
      <w:pPr>
        <w:pStyle w:val="ab"/>
        <w:ind w:firstLine="709"/>
        <w:jc w:val="both"/>
        <w:rPr>
          <w:rFonts w:ascii="Times New Roman" w:hAnsi="Times New Roman"/>
          <w:sz w:val="28"/>
          <w:szCs w:val="28"/>
        </w:rPr>
      </w:pPr>
      <w:r w:rsidRPr="006A411D">
        <w:rPr>
          <w:rFonts w:ascii="Times New Roman" w:hAnsi="Times New Roman"/>
          <w:bCs/>
          <w:iCs/>
          <w:sz w:val="28"/>
          <w:szCs w:val="28"/>
        </w:rPr>
        <w:t xml:space="preserve">3.1.1. консультирование, по вопросам предоставления муниципальной услуги; </w:t>
      </w:r>
    </w:p>
    <w:p w:rsidR="00BB5D0A" w:rsidRPr="006A411D" w:rsidRDefault="00BB5D0A" w:rsidP="009D4565">
      <w:pPr>
        <w:pStyle w:val="ab"/>
        <w:ind w:firstLine="709"/>
        <w:jc w:val="both"/>
        <w:rPr>
          <w:rFonts w:ascii="Times New Roman" w:hAnsi="Times New Roman"/>
          <w:sz w:val="28"/>
          <w:szCs w:val="28"/>
        </w:rPr>
      </w:pPr>
      <w:r w:rsidRPr="006A411D">
        <w:rPr>
          <w:rFonts w:ascii="Times New Roman" w:hAnsi="Times New Roman"/>
          <w:bCs/>
          <w:iCs/>
          <w:sz w:val="28"/>
          <w:szCs w:val="28"/>
        </w:rPr>
        <w:t>3.1.2. прием и регистрация документов, необходимых для предоставления муниципальной услуги</w:t>
      </w:r>
      <w:r w:rsidR="00F92C0A" w:rsidRPr="006A411D">
        <w:rPr>
          <w:rFonts w:ascii="Times New Roman" w:hAnsi="Times New Roman"/>
          <w:bCs/>
          <w:iCs/>
          <w:sz w:val="28"/>
          <w:szCs w:val="28"/>
        </w:rPr>
        <w:t xml:space="preserve"> и постановка на учет</w:t>
      </w:r>
      <w:r w:rsidR="00F92C0A" w:rsidRPr="006A411D">
        <w:rPr>
          <w:rFonts w:ascii="Times New Roman" w:hAnsi="Times New Roman"/>
          <w:sz w:val="28"/>
          <w:szCs w:val="28"/>
        </w:rPr>
        <w:t xml:space="preserve"> детей для зачисления в Учреждения</w:t>
      </w:r>
      <w:r w:rsidRPr="006A411D">
        <w:rPr>
          <w:rFonts w:ascii="Times New Roman" w:hAnsi="Times New Roman"/>
          <w:sz w:val="28"/>
          <w:szCs w:val="28"/>
        </w:rPr>
        <w:t xml:space="preserve">; </w:t>
      </w:r>
    </w:p>
    <w:p w:rsidR="00D14A28" w:rsidRPr="006A411D" w:rsidRDefault="00404AC3" w:rsidP="009D4565">
      <w:pPr>
        <w:spacing w:after="0" w:line="240" w:lineRule="auto"/>
        <w:ind w:firstLine="709"/>
        <w:jc w:val="both"/>
        <w:rPr>
          <w:rFonts w:ascii="Times New Roman" w:hAnsi="Times New Roman"/>
          <w:sz w:val="28"/>
          <w:szCs w:val="28"/>
        </w:rPr>
      </w:pPr>
      <w:r w:rsidRPr="006A411D">
        <w:rPr>
          <w:rFonts w:ascii="Times New Roman" w:hAnsi="Times New Roman"/>
          <w:sz w:val="28"/>
          <w:szCs w:val="28"/>
        </w:rPr>
        <w:t>3.1.</w:t>
      </w:r>
      <w:r w:rsidR="00F92C0A" w:rsidRPr="006A411D">
        <w:rPr>
          <w:rFonts w:ascii="Times New Roman" w:hAnsi="Times New Roman"/>
          <w:sz w:val="28"/>
          <w:szCs w:val="28"/>
        </w:rPr>
        <w:t>3</w:t>
      </w:r>
      <w:r w:rsidRPr="006A411D">
        <w:rPr>
          <w:rFonts w:ascii="Times New Roman" w:hAnsi="Times New Roman"/>
          <w:sz w:val="28"/>
          <w:szCs w:val="28"/>
        </w:rPr>
        <w:t>.</w:t>
      </w:r>
      <w:r w:rsidRPr="006A411D">
        <w:rPr>
          <w:rFonts w:ascii="Times New Roman" w:hAnsi="Times New Roman"/>
          <w:sz w:val="28"/>
          <w:szCs w:val="28"/>
        </w:rPr>
        <w:tab/>
      </w:r>
      <w:r w:rsidR="00EE7A00">
        <w:rPr>
          <w:rFonts w:ascii="Times New Roman" w:hAnsi="Times New Roman"/>
          <w:sz w:val="28"/>
          <w:szCs w:val="28"/>
        </w:rPr>
        <w:t>комплектование групп Учреждений</w:t>
      </w:r>
      <w:r w:rsidR="0091695F">
        <w:rPr>
          <w:rFonts w:ascii="Times New Roman" w:hAnsi="Times New Roman"/>
          <w:sz w:val="28"/>
          <w:szCs w:val="28"/>
        </w:rPr>
        <w:t xml:space="preserve"> и в</w:t>
      </w:r>
      <w:r w:rsidR="0091695F" w:rsidRPr="006A411D">
        <w:rPr>
          <w:rFonts w:ascii="Times New Roman" w:hAnsi="Times New Roman"/>
          <w:sz w:val="28"/>
          <w:szCs w:val="28"/>
        </w:rPr>
        <w:t>ыдача направления (путевки)</w:t>
      </w:r>
      <w:r w:rsidRPr="006A411D">
        <w:rPr>
          <w:rFonts w:ascii="Times New Roman" w:hAnsi="Times New Roman"/>
          <w:sz w:val="28"/>
          <w:szCs w:val="28"/>
        </w:rPr>
        <w:t>.</w:t>
      </w:r>
    </w:p>
    <w:p w:rsidR="00D14A28" w:rsidRPr="00F26359" w:rsidRDefault="00D14A28" w:rsidP="009D4565">
      <w:pPr>
        <w:pStyle w:val="ab"/>
        <w:ind w:firstLine="709"/>
        <w:rPr>
          <w:rFonts w:ascii="Times New Roman" w:hAnsi="Times New Roman"/>
          <w:sz w:val="28"/>
          <w:szCs w:val="28"/>
        </w:rPr>
      </w:pPr>
    </w:p>
    <w:p w:rsidR="00D14A28" w:rsidRPr="00F26359" w:rsidRDefault="00BB5D0A" w:rsidP="009D4565">
      <w:pPr>
        <w:spacing w:after="0" w:line="240" w:lineRule="auto"/>
        <w:ind w:firstLine="709"/>
        <w:jc w:val="both"/>
        <w:rPr>
          <w:rStyle w:val="aa"/>
          <w:rFonts w:ascii="Times New Roman" w:hAnsi="Times New Roman"/>
          <w:sz w:val="28"/>
          <w:szCs w:val="28"/>
        </w:rPr>
      </w:pPr>
      <w:r w:rsidRPr="00F26359">
        <w:rPr>
          <w:rFonts w:ascii="Times New Roman" w:hAnsi="Times New Roman"/>
          <w:sz w:val="28"/>
          <w:szCs w:val="28"/>
        </w:rPr>
        <w:t xml:space="preserve">3.2. </w:t>
      </w:r>
      <w:r w:rsidR="00D14A28" w:rsidRPr="00F26359">
        <w:rPr>
          <w:rFonts w:ascii="Times New Roman" w:hAnsi="Times New Roman"/>
          <w:sz w:val="28"/>
          <w:szCs w:val="28"/>
        </w:rPr>
        <w:t xml:space="preserve">Блок-схема последовательности действий при предоставлении услуги размещена </w:t>
      </w:r>
      <w:r w:rsidR="00D14A28" w:rsidRPr="00F26359">
        <w:rPr>
          <w:rStyle w:val="aa"/>
          <w:rFonts w:ascii="Times New Roman" w:hAnsi="Times New Roman"/>
          <w:b w:val="0"/>
          <w:sz w:val="28"/>
          <w:szCs w:val="28"/>
        </w:rPr>
        <w:t>в Приложении 4 к настоящему регламенту</w:t>
      </w:r>
      <w:r w:rsidR="00D14A28" w:rsidRPr="00F26359">
        <w:rPr>
          <w:rStyle w:val="aa"/>
          <w:rFonts w:ascii="Times New Roman" w:hAnsi="Times New Roman"/>
          <w:sz w:val="28"/>
          <w:szCs w:val="28"/>
        </w:rPr>
        <w:t>.</w:t>
      </w:r>
    </w:p>
    <w:p w:rsidR="00BB5D0A" w:rsidRPr="00F26359" w:rsidRDefault="00BB5D0A" w:rsidP="009D4565">
      <w:pPr>
        <w:pStyle w:val="ab"/>
        <w:ind w:firstLine="709"/>
        <w:jc w:val="center"/>
        <w:rPr>
          <w:rFonts w:ascii="Times New Roman" w:hAnsi="Times New Roman"/>
          <w:color w:val="000000"/>
          <w:sz w:val="28"/>
          <w:szCs w:val="28"/>
        </w:rPr>
      </w:pPr>
    </w:p>
    <w:p w:rsidR="00BB5D0A" w:rsidRPr="00F26359" w:rsidRDefault="00BB5D0A" w:rsidP="009D4565">
      <w:pPr>
        <w:pStyle w:val="ab"/>
        <w:jc w:val="center"/>
        <w:rPr>
          <w:rFonts w:ascii="Times New Roman" w:hAnsi="Times New Roman"/>
          <w:color w:val="000000"/>
          <w:sz w:val="28"/>
          <w:szCs w:val="28"/>
        </w:rPr>
      </w:pPr>
      <w:r w:rsidRPr="00F26359">
        <w:rPr>
          <w:rFonts w:ascii="Times New Roman" w:hAnsi="Times New Roman"/>
          <w:color w:val="000000"/>
          <w:sz w:val="28"/>
          <w:szCs w:val="28"/>
        </w:rPr>
        <w:t xml:space="preserve">3.3. </w:t>
      </w:r>
      <w:r w:rsidRPr="00F26359">
        <w:rPr>
          <w:rFonts w:ascii="Times New Roman" w:hAnsi="Times New Roman"/>
          <w:bCs/>
          <w:iCs/>
          <w:color w:val="000000"/>
          <w:sz w:val="28"/>
          <w:szCs w:val="28"/>
        </w:rPr>
        <w:t>Консультирование по вопросам предоставления муниципальной услуги</w:t>
      </w:r>
    </w:p>
    <w:p w:rsidR="00BB5D0A" w:rsidRPr="00F26359" w:rsidRDefault="00BB5D0A" w:rsidP="009D4565">
      <w:pPr>
        <w:pStyle w:val="ab"/>
        <w:ind w:firstLine="709"/>
        <w:jc w:val="center"/>
        <w:rPr>
          <w:rFonts w:ascii="Times New Roman" w:hAnsi="Times New Roman"/>
          <w:color w:val="000000"/>
          <w:sz w:val="28"/>
          <w:szCs w:val="28"/>
        </w:rPr>
      </w:pPr>
    </w:p>
    <w:p w:rsidR="00BB5D0A" w:rsidRPr="00F26359" w:rsidRDefault="00BB5D0A" w:rsidP="009D4565">
      <w:pPr>
        <w:pStyle w:val="ab"/>
        <w:ind w:firstLine="709"/>
        <w:jc w:val="both"/>
        <w:rPr>
          <w:rFonts w:ascii="Times New Roman" w:hAnsi="Times New Roman"/>
          <w:color w:val="000000"/>
          <w:sz w:val="28"/>
          <w:szCs w:val="28"/>
        </w:rPr>
      </w:pPr>
      <w:r w:rsidRPr="00F26359">
        <w:rPr>
          <w:rFonts w:ascii="Times New Roman" w:hAnsi="Times New Roman"/>
          <w:color w:val="000000"/>
          <w:sz w:val="28"/>
          <w:szCs w:val="28"/>
        </w:rPr>
        <w:t>3.3.1. Основанием для начала административной процедуры является устное обращение заявителя (его представителя) в Управление</w:t>
      </w:r>
      <w:r w:rsidRPr="00F26359">
        <w:rPr>
          <w:rFonts w:ascii="Times New Roman" w:hAnsi="Times New Roman"/>
          <w:sz w:val="28"/>
          <w:szCs w:val="28"/>
        </w:rPr>
        <w:t>, либо с использованием средств телефонной связи по вопросу получения</w:t>
      </w:r>
      <w:r w:rsidRPr="00F26359">
        <w:rPr>
          <w:rFonts w:ascii="Times New Roman" w:hAnsi="Times New Roman"/>
          <w:color w:val="000000"/>
          <w:sz w:val="28"/>
          <w:szCs w:val="28"/>
        </w:rPr>
        <w:t xml:space="preserve"> муниципальной услуги. </w:t>
      </w:r>
    </w:p>
    <w:p w:rsidR="00BB5D0A" w:rsidRPr="00F26359" w:rsidRDefault="00BB5D0A" w:rsidP="009D4565">
      <w:pPr>
        <w:pStyle w:val="ab"/>
        <w:ind w:firstLine="709"/>
        <w:jc w:val="both"/>
        <w:rPr>
          <w:rFonts w:ascii="Times New Roman" w:hAnsi="Times New Roman"/>
          <w:color w:val="000000"/>
          <w:sz w:val="28"/>
          <w:szCs w:val="28"/>
        </w:rPr>
      </w:pPr>
      <w:r w:rsidRPr="00F26359">
        <w:rPr>
          <w:rFonts w:ascii="Times New Roman" w:hAnsi="Times New Roman"/>
          <w:color w:val="000000"/>
          <w:sz w:val="28"/>
          <w:szCs w:val="28"/>
        </w:rPr>
        <w:t>3.3.2. Ответственным за исполнение административной процедуры является специалист Управления,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BB5D0A" w:rsidRPr="00F26359" w:rsidRDefault="00BB5D0A" w:rsidP="009D4565">
      <w:pPr>
        <w:pStyle w:val="ab"/>
        <w:ind w:firstLine="709"/>
        <w:jc w:val="both"/>
        <w:rPr>
          <w:rFonts w:ascii="Times New Roman" w:hAnsi="Times New Roman"/>
          <w:sz w:val="28"/>
          <w:szCs w:val="28"/>
        </w:rPr>
      </w:pPr>
      <w:r w:rsidRPr="00F26359">
        <w:rPr>
          <w:rFonts w:ascii="Times New Roman" w:hAnsi="Times New Roman"/>
          <w:sz w:val="28"/>
          <w:szCs w:val="28"/>
        </w:rPr>
        <w:t xml:space="preserve">3.3.3. Ответственный за исполнение административной процедуры в рамках консультирования предоставляет гражданину информацию по вопросам </w:t>
      </w:r>
      <w:r w:rsidRPr="00F26359">
        <w:rPr>
          <w:rFonts w:ascii="Times New Roman" w:hAnsi="Times New Roman"/>
          <w:sz w:val="28"/>
          <w:szCs w:val="28"/>
        </w:rPr>
        <w:lastRenderedPageBreak/>
        <w:t xml:space="preserve">предоставления муниципальной услуги, выдает перечень документов, которые необходимо предоставить для </w:t>
      </w:r>
      <w:r w:rsidR="000E4A07" w:rsidRPr="00F26359">
        <w:rPr>
          <w:rFonts w:ascii="Times New Roman" w:hAnsi="Times New Roman"/>
          <w:sz w:val="28"/>
          <w:szCs w:val="28"/>
        </w:rPr>
        <w:t>постановки на учет</w:t>
      </w:r>
      <w:r w:rsidRPr="00F26359">
        <w:rPr>
          <w:rFonts w:ascii="Times New Roman" w:hAnsi="Times New Roman"/>
          <w:sz w:val="28"/>
          <w:szCs w:val="28"/>
        </w:rPr>
        <w:t>.</w:t>
      </w:r>
    </w:p>
    <w:p w:rsidR="00BB5D0A" w:rsidRPr="00F26359" w:rsidRDefault="00BB5D0A" w:rsidP="009D4565">
      <w:pPr>
        <w:pStyle w:val="ab"/>
        <w:ind w:firstLine="709"/>
        <w:jc w:val="both"/>
        <w:rPr>
          <w:rFonts w:ascii="Times New Roman" w:hAnsi="Times New Roman"/>
          <w:sz w:val="28"/>
          <w:szCs w:val="28"/>
        </w:rPr>
      </w:pPr>
      <w:r w:rsidRPr="00F26359">
        <w:rPr>
          <w:rFonts w:ascii="Times New Roman" w:hAnsi="Times New Roman"/>
          <w:sz w:val="28"/>
          <w:szCs w:val="28"/>
        </w:rPr>
        <w:t xml:space="preserve">3.3.4.Срок исполнения административной процедуры составляет </w:t>
      </w:r>
      <w:r w:rsidRPr="002B5E11">
        <w:rPr>
          <w:rFonts w:ascii="Times New Roman" w:hAnsi="Times New Roman"/>
          <w:sz w:val="28"/>
          <w:szCs w:val="28"/>
        </w:rPr>
        <w:t>1</w:t>
      </w:r>
      <w:r w:rsidR="00BD0A68" w:rsidRPr="002B5E11">
        <w:rPr>
          <w:rFonts w:ascii="Times New Roman" w:hAnsi="Times New Roman"/>
          <w:sz w:val="28"/>
          <w:szCs w:val="28"/>
        </w:rPr>
        <w:t>0</w:t>
      </w:r>
      <w:r w:rsidRPr="002B5E11">
        <w:rPr>
          <w:rFonts w:ascii="Times New Roman" w:hAnsi="Times New Roman"/>
          <w:sz w:val="28"/>
          <w:szCs w:val="28"/>
        </w:rPr>
        <w:t xml:space="preserve"> минут</w:t>
      </w:r>
      <w:r w:rsidR="004248A9">
        <w:rPr>
          <w:rFonts w:ascii="Times New Roman" w:hAnsi="Times New Roman"/>
          <w:sz w:val="28"/>
          <w:szCs w:val="28"/>
        </w:rPr>
        <w:t xml:space="preserve"> </w:t>
      </w:r>
      <w:r w:rsidRPr="00F26359">
        <w:rPr>
          <w:rFonts w:ascii="Times New Roman" w:hAnsi="Times New Roman"/>
          <w:sz w:val="28"/>
          <w:szCs w:val="28"/>
        </w:rPr>
        <w:t>на одного заявителя.</w:t>
      </w:r>
    </w:p>
    <w:p w:rsidR="00BB5D0A" w:rsidRPr="00F26359" w:rsidRDefault="00BB5D0A" w:rsidP="009D4565">
      <w:pPr>
        <w:pStyle w:val="ab"/>
        <w:ind w:firstLine="709"/>
        <w:jc w:val="both"/>
        <w:rPr>
          <w:rFonts w:ascii="Times New Roman" w:hAnsi="Times New Roman"/>
          <w:sz w:val="28"/>
          <w:szCs w:val="28"/>
        </w:rPr>
      </w:pPr>
      <w:r w:rsidRPr="00F26359">
        <w:rPr>
          <w:rFonts w:ascii="Times New Roman" w:hAnsi="Times New Roman"/>
          <w:sz w:val="28"/>
          <w:szCs w:val="28"/>
        </w:rPr>
        <w:t>3.3.5. Результатом административной процедуры является принятие заявителем (его представителем) решения о подаче либо об отказе в подаче заявления и документов, необходимых для предоставления муниципальной услуги, в орган, предоставляющий муниципальную услугу.</w:t>
      </w:r>
    </w:p>
    <w:p w:rsidR="002B1E88" w:rsidRPr="00F26359" w:rsidRDefault="002B1E88" w:rsidP="009D4565">
      <w:pPr>
        <w:pStyle w:val="ab"/>
        <w:ind w:firstLine="709"/>
        <w:jc w:val="center"/>
        <w:rPr>
          <w:rFonts w:ascii="Times New Roman" w:hAnsi="Times New Roman"/>
          <w:color w:val="000000"/>
          <w:sz w:val="28"/>
          <w:szCs w:val="28"/>
        </w:rPr>
      </w:pPr>
    </w:p>
    <w:p w:rsidR="00F92C0A" w:rsidRPr="009D4565" w:rsidRDefault="002B1E88" w:rsidP="009D4565">
      <w:pPr>
        <w:pStyle w:val="ab"/>
        <w:jc w:val="center"/>
        <w:rPr>
          <w:rFonts w:ascii="Times New Roman" w:hAnsi="Times New Roman"/>
          <w:bCs/>
          <w:iCs/>
          <w:sz w:val="28"/>
          <w:szCs w:val="28"/>
        </w:rPr>
      </w:pPr>
      <w:r w:rsidRPr="006A411D">
        <w:rPr>
          <w:rFonts w:ascii="Times New Roman" w:hAnsi="Times New Roman"/>
          <w:sz w:val="28"/>
          <w:szCs w:val="28"/>
        </w:rPr>
        <w:t>3.4. Прием и регистрация</w:t>
      </w:r>
      <w:r w:rsidRPr="006A411D">
        <w:rPr>
          <w:rFonts w:ascii="Times New Roman" w:hAnsi="Times New Roman"/>
          <w:bCs/>
          <w:iCs/>
          <w:sz w:val="28"/>
          <w:szCs w:val="28"/>
        </w:rPr>
        <w:t xml:space="preserve"> документов, необходимых для предоставления муниципальной услуги</w:t>
      </w:r>
      <w:r w:rsidR="00F92C0A" w:rsidRPr="006A411D">
        <w:rPr>
          <w:rFonts w:ascii="Times New Roman" w:hAnsi="Times New Roman"/>
          <w:bCs/>
          <w:iCs/>
          <w:sz w:val="28"/>
          <w:szCs w:val="28"/>
        </w:rPr>
        <w:t xml:space="preserve"> и</w:t>
      </w:r>
      <w:r w:rsidR="00F92C0A" w:rsidRPr="006A411D">
        <w:rPr>
          <w:rFonts w:ascii="Times New Roman" w:hAnsi="Times New Roman"/>
          <w:sz w:val="28"/>
          <w:szCs w:val="28"/>
        </w:rPr>
        <w:t xml:space="preserve"> постановка на учет</w:t>
      </w:r>
    </w:p>
    <w:p w:rsidR="002B1E88" w:rsidRPr="00F26359" w:rsidRDefault="002B1E88" w:rsidP="009D4565">
      <w:pPr>
        <w:pStyle w:val="ab"/>
        <w:ind w:firstLine="709"/>
        <w:jc w:val="center"/>
        <w:rPr>
          <w:rFonts w:ascii="Times New Roman" w:hAnsi="Times New Roman"/>
          <w:color w:val="000000"/>
          <w:sz w:val="28"/>
          <w:szCs w:val="28"/>
        </w:rPr>
      </w:pPr>
    </w:p>
    <w:p w:rsidR="00946810" w:rsidRDefault="002B1E88" w:rsidP="009D4565">
      <w:pPr>
        <w:pStyle w:val="ab"/>
        <w:ind w:firstLine="709"/>
        <w:jc w:val="both"/>
        <w:rPr>
          <w:rFonts w:ascii="Times New Roman" w:hAnsi="Times New Roman"/>
          <w:sz w:val="28"/>
          <w:szCs w:val="28"/>
          <w:lang w:eastAsia="ru-RU"/>
        </w:rPr>
      </w:pPr>
      <w:r w:rsidRPr="00F26359">
        <w:rPr>
          <w:rFonts w:ascii="Times New Roman" w:hAnsi="Times New Roman"/>
          <w:sz w:val="28"/>
          <w:szCs w:val="28"/>
        </w:rPr>
        <w:t>3.4.1. Основанием для начала осуществления административной процедуры является подача заявителем (его представителем) заявления и документов, необходимых для предоставления муниципальной услуги, в орган, предоставляющий муниципальную услугу</w:t>
      </w:r>
      <w:r w:rsidR="00C86201">
        <w:rPr>
          <w:rFonts w:ascii="Times New Roman" w:hAnsi="Times New Roman"/>
          <w:sz w:val="28"/>
          <w:szCs w:val="28"/>
        </w:rPr>
        <w:t>.</w:t>
      </w:r>
    </w:p>
    <w:p w:rsidR="00CA276B" w:rsidRPr="0029013A" w:rsidRDefault="00CA276B" w:rsidP="009D4565">
      <w:pPr>
        <w:spacing w:after="0" w:line="240" w:lineRule="auto"/>
        <w:ind w:firstLine="709"/>
        <w:jc w:val="both"/>
        <w:rPr>
          <w:rFonts w:ascii="Times New Roman" w:hAnsi="Times New Roman"/>
          <w:sz w:val="28"/>
          <w:szCs w:val="28"/>
        </w:rPr>
      </w:pPr>
      <w:r w:rsidRPr="0029013A">
        <w:rPr>
          <w:rFonts w:ascii="Times New Roman" w:hAnsi="Times New Roman"/>
          <w:sz w:val="28"/>
          <w:szCs w:val="28"/>
        </w:rPr>
        <w:t>Заявление и документы, необходимые для предоставления Услуги, могут быть представлены заявителем (его представителем):</w:t>
      </w:r>
    </w:p>
    <w:p w:rsidR="00CA276B" w:rsidRPr="0029013A" w:rsidRDefault="00CA276B" w:rsidP="009D4565">
      <w:pPr>
        <w:spacing w:after="0" w:line="240" w:lineRule="auto"/>
        <w:ind w:firstLine="709"/>
        <w:rPr>
          <w:rFonts w:ascii="Times New Roman" w:hAnsi="Times New Roman"/>
          <w:sz w:val="28"/>
          <w:szCs w:val="28"/>
        </w:rPr>
      </w:pPr>
      <w:r w:rsidRPr="0029013A">
        <w:rPr>
          <w:rFonts w:ascii="Times New Roman" w:hAnsi="Times New Roman"/>
          <w:sz w:val="28"/>
          <w:szCs w:val="28"/>
        </w:rPr>
        <w:t>- при личном обращении в орган, предоставляющий Услугу;</w:t>
      </w:r>
    </w:p>
    <w:p w:rsidR="00CA276B" w:rsidRPr="0029013A" w:rsidRDefault="00CA276B" w:rsidP="009D4565">
      <w:pPr>
        <w:spacing w:after="0" w:line="240" w:lineRule="auto"/>
        <w:ind w:firstLine="709"/>
        <w:rPr>
          <w:rFonts w:ascii="Times New Roman" w:hAnsi="Times New Roman"/>
          <w:sz w:val="28"/>
          <w:szCs w:val="28"/>
        </w:rPr>
      </w:pPr>
      <w:r w:rsidRPr="0029013A">
        <w:rPr>
          <w:rFonts w:ascii="Times New Roman" w:hAnsi="Times New Roman"/>
          <w:sz w:val="28"/>
          <w:szCs w:val="28"/>
        </w:rPr>
        <w:t>- в электронной форме через Единый портал;</w:t>
      </w:r>
    </w:p>
    <w:p w:rsidR="00CA276B" w:rsidRDefault="00CA276B" w:rsidP="009D4565">
      <w:pPr>
        <w:spacing w:after="0" w:line="240" w:lineRule="auto"/>
        <w:ind w:firstLine="709"/>
        <w:rPr>
          <w:rFonts w:ascii="Times New Roman" w:hAnsi="Times New Roman"/>
          <w:sz w:val="28"/>
          <w:szCs w:val="28"/>
        </w:rPr>
      </w:pPr>
      <w:r w:rsidRPr="0029013A">
        <w:rPr>
          <w:rFonts w:ascii="Times New Roman" w:hAnsi="Times New Roman"/>
          <w:sz w:val="28"/>
          <w:szCs w:val="28"/>
        </w:rPr>
        <w:t>- через МФЦ.</w:t>
      </w:r>
    </w:p>
    <w:p w:rsidR="00981281" w:rsidRDefault="00E1766F" w:rsidP="009D4565">
      <w:pPr>
        <w:pStyle w:val="ab"/>
        <w:ind w:firstLine="709"/>
        <w:jc w:val="both"/>
        <w:rPr>
          <w:rFonts w:ascii="Times New Roman" w:hAnsi="Times New Roman"/>
          <w:sz w:val="28"/>
          <w:szCs w:val="28"/>
          <w:lang w:eastAsia="ru-RU"/>
        </w:rPr>
      </w:pPr>
      <w:r>
        <w:rPr>
          <w:rFonts w:ascii="Times New Roman" w:hAnsi="Times New Roman"/>
          <w:sz w:val="28"/>
          <w:szCs w:val="28"/>
        </w:rPr>
        <w:t xml:space="preserve">3.4.2. </w:t>
      </w:r>
      <w:r w:rsidR="006A411D" w:rsidRPr="00F26359">
        <w:rPr>
          <w:rFonts w:ascii="Times New Roman" w:hAnsi="Times New Roman"/>
          <w:color w:val="000000"/>
          <w:sz w:val="28"/>
          <w:szCs w:val="28"/>
        </w:rPr>
        <w:t>Ответственны</w:t>
      </w:r>
      <w:r w:rsidR="00C86201">
        <w:rPr>
          <w:rFonts w:ascii="Times New Roman" w:hAnsi="Times New Roman"/>
          <w:color w:val="000000"/>
          <w:sz w:val="28"/>
          <w:szCs w:val="28"/>
        </w:rPr>
        <w:t>й</w:t>
      </w:r>
      <w:r w:rsidR="00981281">
        <w:rPr>
          <w:rFonts w:ascii="Times New Roman" w:hAnsi="Times New Roman"/>
          <w:color w:val="000000"/>
          <w:sz w:val="28"/>
          <w:szCs w:val="28"/>
        </w:rPr>
        <w:t xml:space="preserve"> специалист Управления</w:t>
      </w:r>
      <w:r w:rsidR="006A411D" w:rsidRPr="00F26359">
        <w:rPr>
          <w:rFonts w:ascii="Times New Roman" w:hAnsi="Times New Roman"/>
          <w:color w:val="000000"/>
          <w:sz w:val="28"/>
          <w:szCs w:val="28"/>
        </w:rPr>
        <w:t xml:space="preserve"> за исполнение административной процедуры </w:t>
      </w:r>
      <w:r w:rsidR="00C86201">
        <w:rPr>
          <w:rFonts w:ascii="Times New Roman" w:hAnsi="Times New Roman"/>
          <w:color w:val="000000"/>
          <w:sz w:val="28"/>
          <w:szCs w:val="28"/>
        </w:rPr>
        <w:t>проверяет представленные документы на соответствие</w:t>
      </w:r>
      <w:r w:rsidR="00882796">
        <w:rPr>
          <w:rFonts w:ascii="Times New Roman" w:hAnsi="Times New Roman"/>
          <w:color w:val="000000"/>
          <w:sz w:val="28"/>
          <w:szCs w:val="28"/>
        </w:rPr>
        <w:t xml:space="preserve"> документов</w:t>
      </w:r>
      <w:r w:rsidR="00C86201">
        <w:rPr>
          <w:rFonts w:ascii="Times New Roman" w:hAnsi="Times New Roman"/>
          <w:color w:val="000000"/>
          <w:sz w:val="28"/>
          <w:szCs w:val="28"/>
        </w:rPr>
        <w:t>,</w:t>
      </w:r>
      <w:r w:rsidR="00EE5F05">
        <w:rPr>
          <w:rFonts w:ascii="Times New Roman" w:hAnsi="Times New Roman"/>
          <w:color w:val="000000"/>
          <w:sz w:val="28"/>
          <w:szCs w:val="28"/>
        </w:rPr>
        <w:t xml:space="preserve"> </w:t>
      </w:r>
      <w:r w:rsidR="00C86201">
        <w:rPr>
          <w:rFonts w:ascii="Times New Roman" w:hAnsi="Times New Roman"/>
          <w:sz w:val="28"/>
          <w:szCs w:val="28"/>
        </w:rPr>
        <w:t xml:space="preserve">предусмотренных </w:t>
      </w:r>
      <w:r w:rsidR="00C86201" w:rsidRPr="00F26359">
        <w:rPr>
          <w:rFonts w:ascii="Times New Roman" w:hAnsi="Times New Roman"/>
          <w:sz w:val="28"/>
          <w:szCs w:val="28"/>
        </w:rPr>
        <w:t>п.2.6.1</w:t>
      </w:r>
      <w:r w:rsidR="00C86201" w:rsidRPr="00F26359">
        <w:rPr>
          <w:rFonts w:ascii="Times New Roman" w:hAnsi="Times New Roman"/>
          <w:sz w:val="28"/>
          <w:szCs w:val="28"/>
          <w:lang w:eastAsia="ru-RU"/>
        </w:rPr>
        <w:t>настоящего регламента</w:t>
      </w:r>
      <w:r w:rsidR="00C86201">
        <w:rPr>
          <w:rFonts w:ascii="Times New Roman" w:hAnsi="Times New Roman"/>
          <w:sz w:val="28"/>
          <w:szCs w:val="28"/>
          <w:lang w:eastAsia="ru-RU"/>
        </w:rPr>
        <w:t>.</w:t>
      </w:r>
      <w:r w:rsidR="00981281">
        <w:rPr>
          <w:rFonts w:ascii="Times New Roman" w:hAnsi="Times New Roman"/>
          <w:sz w:val="28"/>
          <w:szCs w:val="28"/>
          <w:lang w:eastAsia="ru-RU"/>
        </w:rPr>
        <w:t xml:space="preserve"> При соответствии всех предоставленных документов ответственный специалист</w:t>
      </w:r>
      <w:r w:rsidR="00EE5F05">
        <w:rPr>
          <w:rFonts w:ascii="Times New Roman" w:hAnsi="Times New Roman"/>
          <w:sz w:val="28"/>
          <w:szCs w:val="28"/>
          <w:lang w:eastAsia="ru-RU"/>
        </w:rPr>
        <w:t xml:space="preserve"> </w:t>
      </w:r>
      <w:r w:rsidR="00981281">
        <w:rPr>
          <w:rFonts w:ascii="Times New Roman" w:hAnsi="Times New Roman"/>
          <w:sz w:val="28"/>
          <w:szCs w:val="28"/>
          <w:lang w:eastAsia="ru-RU"/>
        </w:rPr>
        <w:t>Управления вносит в реестр учета детей для зачисления в Учреждения</w:t>
      </w:r>
      <w:r w:rsidR="00BB0BDC">
        <w:rPr>
          <w:rFonts w:ascii="Times New Roman" w:hAnsi="Times New Roman"/>
          <w:sz w:val="28"/>
          <w:szCs w:val="28"/>
          <w:lang w:eastAsia="ru-RU"/>
        </w:rPr>
        <w:t>,</w:t>
      </w:r>
      <w:r w:rsidR="00981281">
        <w:rPr>
          <w:rFonts w:ascii="Times New Roman" w:hAnsi="Times New Roman"/>
          <w:sz w:val="28"/>
          <w:szCs w:val="28"/>
          <w:lang w:eastAsia="ru-RU"/>
        </w:rPr>
        <w:t xml:space="preserve"> готовит </w:t>
      </w:r>
      <w:r w:rsidR="00981281" w:rsidRPr="006A411D">
        <w:rPr>
          <w:rFonts w:ascii="Times New Roman" w:hAnsi="Times New Roman"/>
          <w:sz w:val="28"/>
          <w:szCs w:val="28"/>
        </w:rPr>
        <w:t>справ</w:t>
      </w:r>
      <w:r w:rsidR="00981281">
        <w:rPr>
          <w:rFonts w:ascii="Times New Roman" w:hAnsi="Times New Roman"/>
          <w:sz w:val="28"/>
          <w:szCs w:val="28"/>
        </w:rPr>
        <w:t>ки (</w:t>
      </w:r>
      <w:r w:rsidR="00981281" w:rsidRPr="006A411D">
        <w:rPr>
          <w:rFonts w:ascii="Times New Roman" w:hAnsi="Times New Roman"/>
          <w:sz w:val="28"/>
          <w:szCs w:val="28"/>
        </w:rPr>
        <w:t>уведомлени</w:t>
      </w:r>
      <w:r w:rsidR="00981281">
        <w:rPr>
          <w:rFonts w:ascii="Times New Roman" w:hAnsi="Times New Roman"/>
          <w:sz w:val="28"/>
          <w:szCs w:val="28"/>
        </w:rPr>
        <w:t>я)</w:t>
      </w:r>
      <w:r w:rsidR="00981281" w:rsidRPr="006A411D">
        <w:rPr>
          <w:rFonts w:ascii="Times New Roman" w:hAnsi="Times New Roman"/>
          <w:sz w:val="28"/>
          <w:szCs w:val="28"/>
        </w:rPr>
        <w:t xml:space="preserve"> о постановке на учет</w:t>
      </w:r>
      <w:r w:rsidR="00BB0BDC">
        <w:rPr>
          <w:rFonts w:ascii="Times New Roman" w:hAnsi="Times New Roman"/>
          <w:sz w:val="28"/>
          <w:szCs w:val="28"/>
        </w:rPr>
        <w:t xml:space="preserve"> детей для зачисления и направляет родителям (законным представителям)</w:t>
      </w:r>
      <w:r w:rsidR="00981281">
        <w:rPr>
          <w:rFonts w:ascii="Times New Roman" w:hAnsi="Times New Roman"/>
          <w:sz w:val="28"/>
          <w:szCs w:val="28"/>
          <w:lang w:eastAsia="ru-RU"/>
        </w:rPr>
        <w:t>.</w:t>
      </w:r>
    </w:p>
    <w:p w:rsidR="00A316B0" w:rsidRDefault="00882796" w:rsidP="009D4565">
      <w:pPr>
        <w:pStyle w:val="ab"/>
        <w:ind w:firstLine="709"/>
        <w:jc w:val="both"/>
        <w:rPr>
          <w:rFonts w:ascii="Times New Roman" w:hAnsi="Times New Roman"/>
          <w:sz w:val="28"/>
          <w:szCs w:val="28"/>
          <w:lang w:eastAsia="ru-RU"/>
        </w:rPr>
      </w:pPr>
      <w:r>
        <w:rPr>
          <w:rFonts w:ascii="Times New Roman" w:hAnsi="Times New Roman"/>
          <w:sz w:val="28"/>
          <w:szCs w:val="28"/>
          <w:lang w:eastAsia="ru-RU"/>
        </w:rPr>
        <w:t xml:space="preserve">Отказ в постановке на учет </w:t>
      </w:r>
      <w:r w:rsidR="00E04E40">
        <w:rPr>
          <w:rFonts w:ascii="Times New Roman" w:hAnsi="Times New Roman"/>
          <w:sz w:val="28"/>
          <w:szCs w:val="28"/>
          <w:lang w:eastAsia="ru-RU"/>
        </w:rPr>
        <w:t>проводится в соответствии с и</w:t>
      </w:r>
      <w:r w:rsidR="00E04E40" w:rsidRPr="006A411D">
        <w:rPr>
          <w:rFonts w:ascii="Times New Roman" w:hAnsi="Times New Roman"/>
          <w:sz w:val="28"/>
          <w:szCs w:val="28"/>
        </w:rPr>
        <w:t>счерпывающи</w:t>
      </w:r>
      <w:r w:rsidR="00E04E40">
        <w:rPr>
          <w:rFonts w:ascii="Times New Roman" w:hAnsi="Times New Roman"/>
          <w:sz w:val="28"/>
          <w:szCs w:val="28"/>
        </w:rPr>
        <w:t>м</w:t>
      </w:r>
      <w:r w:rsidR="00E04E40" w:rsidRPr="006A411D">
        <w:rPr>
          <w:rFonts w:ascii="Times New Roman" w:hAnsi="Times New Roman"/>
          <w:sz w:val="28"/>
          <w:szCs w:val="28"/>
        </w:rPr>
        <w:t xml:space="preserve"> перечн</w:t>
      </w:r>
      <w:r w:rsidR="00E04E40">
        <w:rPr>
          <w:rFonts w:ascii="Times New Roman" w:hAnsi="Times New Roman"/>
          <w:sz w:val="28"/>
          <w:szCs w:val="28"/>
        </w:rPr>
        <w:t>ем</w:t>
      </w:r>
      <w:r w:rsidR="00E04E40" w:rsidRPr="006A411D">
        <w:rPr>
          <w:rFonts w:ascii="Times New Roman" w:hAnsi="Times New Roman"/>
          <w:sz w:val="28"/>
          <w:szCs w:val="28"/>
        </w:rPr>
        <w:t xml:space="preserve"> оснований для отказа в приеме документов, необходимых для предоставления муниципальной услуги</w:t>
      </w:r>
      <w:r w:rsidR="00E04E40">
        <w:rPr>
          <w:rFonts w:ascii="Times New Roman" w:hAnsi="Times New Roman"/>
          <w:sz w:val="28"/>
          <w:szCs w:val="28"/>
          <w:lang w:eastAsia="ru-RU"/>
        </w:rPr>
        <w:t xml:space="preserve"> (</w:t>
      </w:r>
      <w:r>
        <w:rPr>
          <w:rFonts w:ascii="Times New Roman" w:hAnsi="Times New Roman"/>
          <w:sz w:val="28"/>
          <w:szCs w:val="28"/>
          <w:lang w:eastAsia="ru-RU"/>
        </w:rPr>
        <w:t>п. 2.7</w:t>
      </w:r>
      <w:r w:rsidR="00E04E40">
        <w:rPr>
          <w:rFonts w:ascii="Times New Roman" w:hAnsi="Times New Roman"/>
          <w:sz w:val="28"/>
          <w:szCs w:val="28"/>
          <w:lang w:eastAsia="ru-RU"/>
        </w:rPr>
        <w:t>)</w:t>
      </w:r>
      <w:r w:rsidR="00A316B0">
        <w:rPr>
          <w:rFonts w:ascii="Times New Roman" w:hAnsi="Times New Roman"/>
          <w:sz w:val="28"/>
          <w:szCs w:val="28"/>
          <w:lang w:eastAsia="ru-RU"/>
        </w:rPr>
        <w:t xml:space="preserve">, готовит </w:t>
      </w:r>
      <w:r w:rsidR="00A316B0" w:rsidRPr="006A411D">
        <w:rPr>
          <w:rFonts w:ascii="Times New Roman" w:hAnsi="Times New Roman"/>
          <w:sz w:val="28"/>
          <w:szCs w:val="28"/>
        </w:rPr>
        <w:t>уведомлени</w:t>
      </w:r>
      <w:r w:rsidR="00A316B0">
        <w:rPr>
          <w:rFonts w:ascii="Times New Roman" w:hAnsi="Times New Roman"/>
          <w:sz w:val="28"/>
          <w:szCs w:val="28"/>
        </w:rPr>
        <w:t>я</w:t>
      </w:r>
      <w:r w:rsidR="00A316B0" w:rsidRPr="006A411D">
        <w:rPr>
          <w:rFonts w:ascii="Times New Roman" w:hAnsi="Times New Roman"/>
          <w:sz w:val="28"/>
          <w:szCs w:val="28"/>
        </w:rPr>
        <w:t xml:space="preserve"> о</w:t>
      </w:r>
      <w:r w:rsidR="00A316B0">
        <w:rPr>
          <w:rFonts w:ascii="Times New Roman" w:hAnsi="Times New Roman"/>
          <w:sz w:val="28"/>
          <w:szCs w:val="28"/>
        </w:rPr>
        <w:t>б отказе в</w:t>
      </w:r>
      <w:r w:rsidR="00A316B0" w:rsidRPr="006A411D">
        <w:rPr>
          <w:rFonts w:ascii="Times New Roman" w:hAnsi="Times New Roman"/>
          <w:sz w:val="28"/>
          <w:szCs w:val="28"/>
        </w:rPr>
        <w:t xml:space="preserve"> постановке на учет</w:t>
      </w:r>
      <w:r w:rsidR="00A316B0">
        <w:rPr>
          <w:rFonts w:ascii="Times New Roman" w:hAnsi="Times New Roman"/>
          <w:sz w:val="28"/>
          <w:szCs w:val="28"/>
        </w:rPr>
        <w:t xml:space="preserve"> и направляет родителям (законным представителям)</w:t>
      </w:r>
      <w:r w:rsidR="00A316B0">
        <w:rPr>
          <w:rFonts w:ascii="Times New Roman" w:hAnsi="Times New Roman"/>
          <w:sz w:val="28"/>
          <w:szCs w:val="28"/>
          <w:lang w:eastAsia="ru-RU"/>
        </w:rPr>
        <w:t>.</w:t>
      </w:r>
    </w:p>
    <w:p w:rsidR="00E1766F" w:rsidRPr="006A411D" w:rsidRDefault="00C31E18" w:rsidP="009D4565">
      <w:pPr>
        <w:pStyle w:val="ab"/>
        <w:ind w:firstLine="709"/>
        <w:jc w:val="both"/>
        <w:rPr>
          <w:rFonts w:ascii="Times New Roman" w:hAnsi="Times New Roman"/>
          <w:sz w:val="28"/>
          <w:szCs w:val="28"/>
        </w:rPr>
      </w:pPr>
      <w:r w:rsidRPr="006A411D">
        <w:rPr>
          <w:rFonts w:ascii="Times New Roman" w:hAnsi="Times New Roman"/>
          <w:sz w:val="28"/>
          <w:szCs w:val="28"/>
        </w:rPr>
        <w:t>3.4.</w:t>
      </w:r>
      <w:r w:rsidR="00E1766F" w:rsidRPr="006A411D">
        <w:rPr>
          <w:rFonts w:ascii="Times New Roman" w:hAnsi="Times New Roman"/>
          <w:sz w:val="28"/>
          <w:szCs w:val="28"/>
        </w:rPr>
        <w:t>3</w:t>
      </w:r>
      <w:r w:rsidRPr="006A411D">
        <w:rPr>
          <w:rFonts w:ascii="Times New Roman" w:hAnsi="Times New Roman"/>
          <w:sz w:val="28"/>
          <w:szCs w:val="28"/>
        </w:rPr>
        <w:t>.</w:t>
      </w:r>
      <w:r w:rsidR="00E1766F" w:rsidRPr="006A411D">
        <w:rPr>
          <w:rFonts w:ascii="Times New Roman" w:hAnsi="Times New Roman"/>
          <w:sz w:val="28"/>
          <w:szCs w:val="28"/>
        </w:rPr>
        <w:t>Результатом административной процедуры является регистрация документов</w:t>
      </w:r>
      <w:r w:rsidR="00D063F5" w:rsidRPr="006A411D">
        <w:rPr>
          <w:rFonts w:ascii="Times New Roman" w:hAnsi="Times New Roman"/>
          <w:sz w:val="28"/>
          <w:szCs w:val="28"/>
        </w:rPr>
        <w:t xml:space="preserve"> и выдача справ</w:t>
      </w:r>
      <w:r w:rsidR="0016097C">
        <w:rPr>
          <w:rFonts w:ascii="Times New Roman" w:hAnsi="Times New Roman"/>
          <w:sz w:val="28"/>
          <w:szCs w:val="28"/>
        </w:rPr>
        <w:t>ки</w:t>
      </w:r>
      <w:r w:rsidR="00EE5F05">
        <w:rPr>
          <w:rFonts w:ascii="Times New Roman" w:hAnsi="Times New Roman"/>
          <w:sz w:val="28"/>
          <w:szCs w:val="28"/>
        </w:rPr>
        <w:t xml:space="preserve"> </w:t>
      </w:r>
      <w:r w:rsidR="0016097C">
        <w:rPr>
          <w:rFonts w:ascii="Times New Roman" w:hAnsi="Times New Roman"/>
          <w:sz w:val="28"/>
          <w:szCs w:val="28"/>
        </w:rPr>
        <w:t>(</w:t>
      </w:r>
      <w:r w:rsidR="00D063F5" w:rsidRPr="006A411D">
        <w:rPr>
          <w:rFonts w:ascii="Times New Roman" w:hAnsi="Times New Roman"/>
          <w:sz w:val="28"/>
          <w:szCs w:val="28"/>
        </w:rPr>
        <w:t>уведомлени</w:t>
      </w:r>
      <w:r w:rsidR="0016097C">
        <w:rPr>
          <w:rFonts w:ascii="Times New Roman" w:hAnsi="Times New Roman"/>
          <w:sz w:val="28"/>
          <w:szCs w:val="28"/>
        </w:rPr>
        <w:t>я)</w:t>
      </w:r>
      <w:r w:rsidR="00D063F5" w:rsidRPr="006A411D">
        <w:rPr>
          <w:rFonts w:ascii="Times New Roman" w:hAnsi="Times New Roman"/>
          <w:sz w:val="28"/>
          <w:szCs w:val="28"/>
        </w:rPr>
        <w:t xml:space="preserve"> о постановке на уче</w:t>
      </w:r>
      <w:r w:rsidR="00EE5F05">
        <w:rPr>
          <w:rFonts w:ascii="Times New Roman" w:hAnsi="Times New Roman"/>
          <w:sz w:val="28"/>
          <w:szCs w:val="28"/>
        </w:rPr>
        <w:t xml:space="preserve">т </w:t>
      </w:r>
      <w:r w:rsidR="009D4565">
        <w:rPr>
          <w:rFonts w:ascii="Times New Roman" w:hAnsi="Times New Roman"/>
          <w:sz w:val="28"/>
          <w:szCs w:val="28"/>
        </w:rPr>
        <w:t xml:space="preserve">или </w:t>
      </w:r>
      <w:r w:rsidR="00142222">
        <w:rPr>
          <w:rFonts w:ascii="Times New Roman" w:hAnsi="Times New Roman"/>
          <w:sz w:val="28"/>
          <w:szCs w:val="28"/>
        </w:rPr>
        <w:t>уведомление об отказе в постановке на учет в Учреждения</w:t>
      </w:r>
      <w:r w:rsidR="00E1766F" w:rsidRPr="006A411D">
        <w:rPr>
          <w:rFonts w:ascii="Times New Roman" w:hAnsi="Times New Roman"/>
          <w:sz w:val="28"/>
          <w:szCs w:val="28"/>
        </w:rPr>
        <w:t>.</w:t>
      </w:r>
    </w:p>
    <w:p w:rsidR="00350282" w:rsidRPr="0029013A" w:rsidRDefault="00350282" w:rsidP="009D4565">
      <w:pPr>
        <w:spacing w:after="0" w:line="240" w:lineRule="auto"/>
        <w:ind w:firstLine="709"/>
        <w:rPr>
          <w:rFonts w:ascii="Times New Roman" w:hAnsi="Times New Roman"/>
          <w:sz w:val="28"/>
          <w:szCs w:val="28"/>
        </w:rPr>
      </w:pPr>
    </w:p>
    <w:p w:rsidR="005519F2" w:rsidRDefault="0016097C" w:rsidP="009D4565">
      <w:pPr>
        <w:pStyle w:val="ab"/>
        <w:jc w:val="center"/>
        <w:rPr>
          <w:rFonts w:ascii="Times New Roman" w:hAnsi="Times New Roman"/>
          <w:sz w:val="28"/>
          <w:szCs w:val="28"/>
        </w:rPr>
      </w:pPr>
      <w:r>
        <w:rPr>
          <w:rFonts w:ascii="Times New Roman" w:hAnsi="Times New Roman"/>
          <w:sz w:val="28"/>
          <w:szCs w:val="28"/>
        </w:rPr>
        <w:t>3.5</w:t>
      </w:r>
      <w:r w:rsidRPr="006A411D">
        <w:rPr>
          <w:rFonts w:ascii="Times New Roman" w:hAnsi="Times New Roman"/>
          <w:sz w:val="28"/>
          <w:szCs w:val="28"/>
        </w:rPr>
        <w:t xml:space="preserve">. </w:t>
      </w:r>
      <w:r w:rsidR="00EA7133">
        <w:rPr>
          <w:rFonts w:ascii="Times New Roman" w:hAnsi="Times New Roman"/>
          <w:sz w:val="28"/>
          <w:szCs w:val="28"/>
        </w:rPr>
        <w:t xml:space="preserve">Комплектование групп </w:t>
      </w:r>
      <w:r w:rsidR="0091695F">
        <w:rPr>
          <w:rFonts w:ascii="Times New Roman" w:hAnsi="Times New Roman"/>
          <w:sz w:val="28"/>
          <w:szCs w:val="28"/>
        </w:rPr>
        <w:t>У</w:t>
      </w:r>
      <w:r w:rsidR="009D4565">
        <w:rPr>
          <w:rFonts w:ascii="Times New Roman" w:hAnsi="Times New Roman"/>
          <w:sz w:val="28"/>
          <w:szCs w:val="28"/>
        </w:rPr>
        <w:t xml:space="preserve">чреждений </w:t>
      </w:r>
      <w:r w:rsidR="00EA7133">
        <w:rPr>
          <w:rFonts w:ascii="Times New Roman" w:hAnsi="Times New Roman"/>
          <w:sz w:val="28"/>
          <w:szCs w:val="28"/>
        </w:rPr>
        <w:t>и в</w:t>
      </w:r>
      <w:r w:rsidRPr="006A411D">
        <w:rPr>
          <w:rFonts w:ascii="Times New Roman" w:hAnsi="Times New Roman"/>
          <w:sz w:val="28"/>
          <w:szCs w:val="28"/>
        </w:rPr>
        <w:t xml:space="preserve">ыдача направления (путевки) </w:t>
      </w:r>
    </w:p>
    <w:p w:rsidR="009D4565" w:rsidRDefault="009D4565" w:rsidP="009D4565">
      <w:pPr>
        <w:pStyle w:val="ab"/>
        <w:ind w:firstLine="709"/>
        <w:jc w:val="center"/>
        <w:rPr>
          <w:rFonts w:ascii="Times New Roman" w:hAnsi="Times New Roman"/>
          <w:sz w:val="28"/>
          <w:szCs w:val="28"/>
        </w:rPr>
      </w:pPr>
    </w:p>
    <w:p w:rsidR="006854D1" w:rsidRDefault="005519F2" w:rsidP="009D4565">
      <w:pPr>
        <w:spacing w:after="0" w:line="240" w:lineRule="auto"/>
        <w:ind w:firstLine="709"/>
        <w:jc w:val="both"/>
        <w:rPr>
          <w:rFonts w:ascii="Times New Roman" w:hAnsi="Times New Roman"/>
          <w:sz w:val="28"/>
          <w:szCs w:val="28"/>
        </w:rPr>
      </w:pPr>
      <w:r w:rsidRPr="00F26359">
        <w:rPr>
          <w:rFonts w:ascii="Times New Roman" w:hAnsi="Times New Roman"/>
          <w:sz w:val="28"/>
          <w:szCs w:val="28"/>
        </w:rPr>
        <w:t>3.</w:t>
      </w:r>
      <w:r>
        <w:rPr>
          <w:rFonts w:ascii="Times New Roman" w:hAnsi="Times New Roman"/>
          <w:sz w:val="28"/>
          <w:szCs w:val="28"/>
        </w:rPr>
        <w:t>5</w:t>
      </w:r>
      <w:r w:rsidRPr="00F26359">
        <w:rPr>
          <w:rFonts w:ascii="Times New Roman" w:hAnsi="Times New Roman"/>
          <w:sz w:val="28"/>
          <w:szCs w:val="28"/>
        </w:rPr>
        <w:t xml:space="preserve">.1. </w:t>
      </w:r>
      <w:r w:rsidRPr="00086630">
        <w:rPr>
          <w:rFonts w:ascii="Times New Roman" w:hAnsi="Times New Roman"/>
          <w:sz w:val="28"/>
          <w:szCs w:val="28"/>
        </w:rPr>
        <w:t xml:space="preserve">Основанием для начала осуществления административной процедуры является </w:t>
      </w:r>
      <w:r w:rsidR="00EA7133">
        <w:rPr>
          <w:rFonts w:ascii="Times New Roman" w:hAnsi="Times New Roman"/>
          <w:sz w:val="28"/>
          <w:szCs w:val="28"/>
        </w:rPr>
        <w:t>комплектование групп учреждений на текущий учебный год (</w:t>
      </w:r>
      <w:r w:rsidR="00EA7133">
        <w:rPr>
          <w:rFonts w:ascii="Times New Roman" w:hAnsi="Times New Roman"/>
          <w:sz w:val="28"/>
          <w:szCs w:val="28"/>
          <w:lang w:eastAsia="ru-RU"/>
        </w:rPr>
        <w:t>наличие свободных мест для зачисления)</w:t>
      </w:r>
      <w:r w:rsidR="000F38AC">
        <w:rPr>
          <w:rFonts w:ascii="Times New Roman" w:hAnsi="Times New Roman"/>
          <w:sz w:val="28"/>
          <w:szCs w:val="28"/>
          <w:lang w:eastAsia="ru-RU"/>
        </w:rPr>
        <w:t xml:space="preserve"> </w:t>
      </w:r>
      <w:r w:rsidR="00EA7133">
        <w:rPr>
          <w:rFonts w:ascii="Times New Roman" w:hAnsi="Times New Roman"/>
          <w:sz w:val="28"/>
          <w:szCs w:val="28"/>
        </w:rPr>
        <w:t>в соответствии с очередностью</w:t>
      </w:r>
      <w:r w:rsidR="0016097C">
        <w:rPr>
          <w:rFonts w:ascii="Times New Roman" w:hAnsi="Times New Roman"/>
          <w:sz w:val="28"/>
          <w:szCs w:val="28"/>
        </w:rPr>
        <w:t>.</w:t>
      </w:r>
    </w:p>
    <w:p w:rsidR="00963BAF" w:rsidRDefault="00D43AD5" w:rsidP="009D4565">
      <w:pPr>
        <w:spacing w:after="0" w:line="240" w:lineRule="auto"/>
        <w:ind w:firstLine="709"/>
        <w:jc w:val="both"/>
        <w:rPr>
          <w:rFonts w:ascii="Times New Roman" w:hAnsi="Times New Roman"/>
          <w:color w:val="000000"/>
          <w:sz w:val="28"/>
          <w:szCs w:val="28"/>
        </w:rPr>
      </w:pPr>
      <w:r>
        <w:rPr>
          <w:rFonts w:ascii="Times New Roman" w:hAnsi="Times New Roman"/>
          <w:sz w:val="28"/>
          <w:szCs w:val="28"/>
        </w:rPr>
        <w:t>3.5.2.</w:t>
      </w:r>
      <w:r w:rsidRPr="00F26359">
        <w:rPr>
          <w:rFonts w:ascii="Times New Roman" w:hAnsi="Times New Roman"/>
          <w:color w:val="000000"/>
          <w:sz w:val="28"/>
          <w:szCs w:val="28"/>
        </w:rPr>
        <w:t>Ответственным</w:t>
      </w:r>
      <w:r>
        <w:rPr>
          <w:rFonts w:ascii="Times New Roman" w:hAnsi="Times New Roman"/>
          <w:color w:val="000000"/>
          <w:sz w:val="28"/>
          <w:szCs w:val="28"/>
        </w:rPr>
        <w:t>и</w:t>
      </w:r>
      <w:r w:rsidRPr="00F26359">
        <w:rPr>
          <w:rFonts w:ascii="Times New Roman" w:hAnsi="Times New Roman"/>
          <w:color w:val="000000"/>
          <w:sz w:val="28"/>
          <w:szCs w:val="28"/>
        </w:rPr>
        <w:t xml:space="preserve"> за исполнение адм</w:t>
      </w:r>
      <w:r>
        <w:rPr>
          <w:rFonts w:ascii="Times New Roman" w:hAnsi="Times New Roman"/>
          <w:color w:val="000000"/>
          <w:sz w:val="28"/>
          <w:szCs w:val="28"/>
        </w:rPr>
        <w:t>инистративной процедуры являются: специалист Управления, комиссия по приему детей в дошкольные образовательные учреждения и структурные подразделения Краснокамского городского округа (далее - Комиссия).</w:t>
      </w:r>
    </w:p>
    <w:p w:rsidR="00D43AD5" w:rsidRDefault="00963BAF" w:rsidP="009D4565">
      <w:pPr>
        <w:pStyle w:val="ab"/>
        <w:ind w:firstLine="709"/>
        <w:jc w:val="both"/>
        <w:rPr>
          <w:rFonts w:ascii="Times New Roman" w:hAnsi="Times New Roman"/>
          <w:sz w:val="28"/>
          <w:szCs w:val="28"/>
        </w:rPr>
      </w:pPr>
      <w:r>
        <w:rPr>
          <w:rFonts w:ascii="Times New Roman" w:hAnsi="Times New Roman"/>
          <w:sz w:val="28"/>
          <w:szCs w:val="28"/>
        </w:rPr>
        <w:lastRenderedPageBreak/>
        <w:t xml:space="preserve">3.5.3. </w:t>
      </w:r>
      <w:r w:rsidR="00D43AD5" w:rsidRPr="00151FEC">
        <w:rPr>
          <w:rFonts w:ascii="Times New Roman" w:hAnsi="Times New Roman"/>
          <w:sz w:val="28"/>
          <w:szCs w:val="28"/>
        </w:rPr>
        <w:t>На основании информации о максимально возможном количестве с</w:t>
      </w:r>
      <w:r w:rsidR="009D4565">
        <w:rPr>
          <w:rFonts w:ascii="Times New Roman" w:hAnsi="Times New Roman"/>
          <w:sz w:val="28"/>
          <w:szCs w:val="28"/>
        </w:rPr>
        <w:t>вободных мест</w:t>
      </w:r>
      <w:r w:rsidR="000F38AC">
        <w:rPr>
          <w:rFonts w:ascii="Times New Roman" w:hAnsi="Times New Roman"/>
          <w:sz w:val="28"/>
          <w:szCs w:val="28"/>
        </w:rPr>
        <w:t xml:space="preserve"> </w:t>
      </w:r>
      <w:r w:rsidR="00D43AD5" w:rsidRPr="00151FEC">
        <w:rPr>
          <w:rFonts w:ascii="Times New Roman" w:hAnsi="Times New Roman"/>
          <w:sz w:val="28"/>
          <w:szCs w:val="28"/>
        </w:rPr>
        <w:t xml:space="preserve">в </w:t>
      </w:r>
      <w:r w:rsidR="00034813">
        <w:rPr>
          <w:rFonts w:ascii="Times New Roman" w:hAnsi="Times New Roman"/>
          <w:sz w:val="28"/>
          <w:szCs w:val="28"/>
        </w:rPr>
        <w:t>дошкольных образовательных учреждени</w:t>
      </w:r>
      <w:r w:rsidR="004F714D">
        <w:rPr>
          <w:rFonts w:ascii="Times New Roman" w:hAnsi="Times New Roman"/>
          <w:sz w:val="28"/>
          <w:szCs w:val="28"/>
        </w:rPr>
        <w:t>ях</w:t>
      </w:r>
      <w:r w:rsidR="00034813">
        <w:rPr>
          <w:rFonts w:ascii="Times New Roman" w:hAnsi="Times New Roman"/>
          <w:sz w:val="28"/>
          <w:szCs w:val="28"/>
        </w:rPr>
        <w:t xml:space="preserve"> (далее - ДОУ)</w:t>
      </w:r>
      <w:r w:rsidR="00034813" w:rsidRPr="00151FEC">
        <w:rPr>
          <w:rFonts w:ascii="Times New Roman" w:hAnsi="Times New Roman"/>
          <w:sz w:val="28"/>
          <w:szCs w:val="28"/>
        </w:rPr>
        <w:t>,</w:t>
      </w:r>
      <w:r w:rsidR="00D43AD5" w:rsidRPr="00151FEC">
        <w:rPr>
          <w:rFonts w:ascii="Times New Roman" w:hAnsi="Times New Roman"/>
          <w:sz w:val="28"/>
          <w:szCs w:val="28"/>
        </w:rPr>
        <w:t>в соответствии с каждой возрастной категорией детей каждого</w:t>
      </w:r>
      <w:r w:rsidR="00034813">
        <w:rPr>
          <w:rFonts w:ascii="Times New Roman" w:hAnsi="Times New Roman"/>
          <w:sz w:val="28"/>
          <w:szCs w:val="28"/>
        </w:rPr>
        <w:t xml:space="preserve"> ДОУ</w:t>
      </w:r>
      <w:r w:rsidR="004F714D">
        <w:rPr>
          <w:rFonts w:ascii="Times New Roman" w:hAnsi="Times New Roman"/>
          <w:sz w:val="28"/>
          <w:szCs w:val="28"/>
        </w:rPr>
        <w:t>.</w:t>
      </w:r>
      <w:r w:rsidR="000F38AC">
        <w:rPr>
          <w:rFonts w:ascii="Times New Roman" w:hAnsi="Times New Roman"/>
          <w:sz w:val="28"/>
          <w:szCs w:val="28"/>
        </w:rPr>
        <w:t xml:space="preserve"> </w:t>
      </w:r>
      <w:r w:rsidR="00642ADF">
        <w:rPr>
          <w:rFonts w:ascii="Times New Roman" w:hAnsi="Times New Roman"/>
          <w:sz w:val="28"/>
          <w:szCs w:val="28"/>
        </w:rPr>
        <w:t>В</w:t>
      </w:r>
      <w:r w:rsidR="00642ADF" w:rsidRPr="00086630">
        <w:rPr>
          <w:rFonts w:ascii="Times New Roman" w:hAnsi="Times New Roman"/>
          <w:sz w:val="28"/>
          <w:szCs w:val="28"/>
        </w:rPr>
        <w:t xml:space="preserve"> соответствии с указанными</w:t>
      </w:r>
      <w:r>
        <w:rPr>
          <w:rFonts w:ascii="Times New Roman" w:hAnsi="Times New Roman"/>
          <w:sz w:val="28"/>
          <w:szCs w:val="28"/>
        </w:rPr>
        <w:t xml:space="preserve"> ДОУ</w:t>
      </w:r>
      <w:r w:rsidR="00642ADF" w:rsidRPr="00086630">
        <w:rPr>
          <w:rFonts w:ascii="Times New Roman" w:hAnsi="Times New Roman"/>
          <w:sz w:val="28"/>
          <w:szCs w:val="28"/>
        </w:rPr>
        <w:t xml:space="preserve"> в заявлении </w:t>
      </w:r>
      <w:r w:rsidRPr="00180244">
        <w:rPr>
          <w:rFonts w:ascii="Times New Roman" w:hAnsi="Times New Roman"/>
          <w:sz w:val="28"/>
          <w:szCs w:val="28"/>
        </w:rPr>
        <w:t xml:space="preserve">о постановке на учет </w:t>
      </w:r>
      <w:r>
        <w:rPr>
          <w:rFonts w:ascii="Times New Roman" w:hAnsi="Times New Roman"/>
          <w:sz w:val="28"/>
          <w:szCs w:val="28"/>
        </w:rPr>
        <w:t>для зачисления</w:t>
      </w:r>
      <w:r w:rsidR="00642ADF">
        <w:rPr>
          <w:rFonts w:ascii="Times New Roman" w:hAnsi="Times New Roman"/>
          <w:sz w:val="28"/>
          <w:szCs w:val="28"/>
        </w:rPr>
        <w:t>,</w:t>
      </w:r>
      <w:r w:rsidR="000F38AC">
        <w:rPr>
          <w:rFonts w:ascii="Times New Roman" w:hAnsi="Times New Roman"/>
          <w:sz w:val="28"/>
          <w:szCs w:val="28"/>
        </w:rPr>
        <w:t xml:space="preserve"> </w:t>
      </w:r>
      <w:r w:rsidR="00D43AD5" w:rsidRPr="00151FEC">
        <w:rPr>
          <w:rFonts w:ascii="Times New Roman" w:hAnsi="Times New Roman"/>
          <w:sz w:val="28"/>
          <w:szCs w:val="28"/>
        </w:rPr>
        <w:t xml:space="preserve">Комиссия, осуществляет </w:t>
      </w:r>
      <w:r w:rsidR="00D43AD5">
        <w:rPr>
          <w:rFonts w:ascii="Times New Roman" w:hAnsi="Times New Roman"/>
          <w:sz w:val="28"/>
          <w:szCs w:val="28"/>
        </w:rPr>
        <w:t xml:space="preserve">выдачу направлений (путевок) </w:t>
      </w:r>
      <w:r w:rsidR="00D43AD5" w:rsidRPr="00151FEC">
        <w:rPr>
          <w:rFonts w:ascii="Times New Roman" w:hAnsi="Times New Roman"/>
          <w:sz w:val="28"/>
          <w:szCs w:val="28"/>
        </w:rPr>
        <w:t>на очередной учебный год.</w:t>
      </w:r>
    </w:p>
    <w:p w:rsidR="00D43AD5" w:rsidRPr="00F26359" w:rsidRDefault="00D43AD5" w:rsidP="009D4565">
      <w:pPr>
        <w:pStyle w:val="ab"/>
        <w:ind w:firstLine="709"/>
        <w:jc w:val="both"/>
        <w:rPr>
          <w:rFonts w:ascii="Times New Roman" w:hAnsi="Times New Roman"/>
          <w:color w:val="000000"/>
          <w:sz w:val="28"/>
          <w:szCs w:val="28"/>
        </w:rPr>
      </w:pPr>
      <w:r>
        <w:rPr>
          <w:rFonts w:ascii="Times New Roman" w:hAnsi="Times New Roman"/>
          <w:sz w:val="28"/>
          <w:szCs w:val="28"/>
        </w:rPr>
        <w:t>Выдача направлений (путевок) осуществляется в соответствии с очередностью в</w:t>
      </w:r>
      <w:r w:rsidR="000F38AC">
        <w:rPr>
          <w:rFonts w:ascii="Times New Roman" w:hAnsi="Times New Roman"/>
          <w:sz w:val="28"/>
          <w:szCs w:val="28"/>
        </w:rPr>
        <w:t xml:space="preserve"> </w:t>
      </w:r>
      <w:r w:rsidRPr="00151FEC">
        <w:rPr>
          <w:rFonts w:ascii="Times New Roman" w:hAnsi="Times New Roman"/>
          <w:sz w:val="28"/>
          <w:szCs w:val="28"/>
        </w:rPr>
        <w:t xml:space="preserve">каждой возрастной категорией детей </w:t>
      </w:r>
      <w:r>
        <w:rPr>
          <w:rFonts w:ascii="Times New Roman" w:hAnsi="Times New Roman"/>
          <w:sz w:val="28"/>
          <w:szCs w:val="28"/>
        </w:rPr>
        <w:t>в</w:t>
      </w:r>
      <w:r w:rsidR="00642ADF">
        <w:rPr>
          <w:rFonts w:ascii="Times New Roman" w:hAnsi="Times New Roman"/>
          <w:sz w:val="28"/>
          <w:szCs w:val="28"/>
        </w:rPr>
        <w:t xml:space="preserve"> ДОУ</w:t>
      </w:r>
      <w:r>
        <w:rPr>
          <w:rFonts w:ascii="Times New Roman" w:hAnsi="Times New Roman"/>
          <w:sz w:val="28"/>
          <w:szCs w:val="28"/>
        </w:rPr>
        <w:t>:</w:t>
      </w:r>
    </w:p>
    <w:p w:rsidR="00D43AD5" w:rsidRPr="00151FEC" w:rsidRDefault="00D43AD5" w:rsidP="009D4565">
      <w:pPr>
        <w:spacing w:after="0" w:line="240" w:lineRule="auto"/>
        <w:ind w:firstLine="709"/>
        <w:jc w:val="both"/>
        <w:rPr>
          <w:rFonts w:ascii="Times New Roman" w:hAnsi="Times New Roman"/>
          <w:sz w:val="28"/>
          <w:szCs w:val="28"/>
        </w:rPr>
      </w:pPr>
      <w:r w:rsidRPr="00151FEC">
        <w:rPr>
          <w:rFonts w:ascii="Times New Roman" w:hAnsi="Times New Roman"/>
          <w:sz w:val="28"/>
          <w:szCs w:val="28"/>
        </w:rPr>
        <w:t>-</w:t>
      </w:r>
      <w:r w:rsidR="00C05983">
        <w:rPr>
          <w:rFonts w:ascii="Times New Roman" w:hAnsi="Times New Roman"/>
          <w:sz w:val="28"/>
          <w:szCs w:val="28"/>
        </w:rPr>
        <w:t xml:space="preserve"> </w:t>
      </w:r>
      <w:r w:rsidRPr="00151FEC">
        <w:rPr>
          <w:rFonts w:ascii="Times New Roman" w:hAnsi="Times New Roman"/>
          <w:sz w:val="28"/>
          <w:szCs w:val="28"/>
        </w:rPr>
        <w:t xml:space="preserve">дети, нуждающиеся в зачислении в </w:t>
      </w:r>
      <w:r w:rsidR="00642ADF">
        <w:rPr>
          <w:rFonts w:ascii="Times New Roman" w:hAnsi="Times New Roman"/>
          <w:sz w:val="28"/>
          <w:szCs w:val="28"/>
        </w:rPr>
        <w:t>ДОУ</w:t>
      </w:r>
      <w:r w:rsidRPr="00151FEC">
        <w:rPr>
          <w:rFonts w:ascii="Times New Roman" w:hAnsi="Times New Roman"/>
          <w:sz w:val="28"/>
          <w:szCs w:val="28"/>
        </w:rPr>
        <w:t xml:space="preserve"> со специализированной направленностью; </w:t>
      </w:r>
    </w:p>
    <w:p w:rsidR="00D43AD5" w:rsidRPr="00151FEC" w:rsidRDefault="00D43AD5" w:rsidP="009D4565">
      <w:pPr>
        <w:spacing w:after="0" w:line="240" w:lineRule="auto"/>
        <w:ind w:firstLine="709"/>
        <w:jc w:val="both"/>
        <w:rPr>
          <w:rFonts w:ascii="Times New Roman" w:hAnsi="Times New Roman"/>
          <w:sz w:val="28"/>
          <w:szCs w:val="28"/>
        </w:rPr>
      </w:pPr>
      <w:r w:rsidRPr="00151FEC">
        <w:rPr>
          <w:rFonts w:ascii="Times New Roman" w:hAnsi="Times New Roman"/>
          <w:sz w:val="28"/>
          <w:szCs w:val="28"/>
        </w:rPr>
        <w:t>-</w:t>
      </w:r>
      <w:r w:rsidR="00C05983">
        <w:rPr>
          <w:rFonts w:ascii="Times New Roman" w:hAnsi="Times New Roman"/>
          <w:sz w:val="28"/>
          <w:szCs w:val="28"/>
        </w:rPr>
        <w:t xml:space="preserve"> </w:t>
      </w:r>
      <w:r w:rsidRPr="00151FEC">
        <w:rPr>
          <w:rFonts w:ascii="Times New Roman" w:hAnsi="Times New Roman"/>
          <w:sz w:val="28"/>
          <w:szCs w:val="28"/>
        </w:rPr>
        <w:t xml:space="preserve">дети, нуждающиеся в переводе из одного </w:t>
      </w:r>
      <w:r w:rsidR="00642ADF">
        <w:rPr>
          <w:rFonts w:ascii="Times New Roman" w:hAnsi="Times New Roman"/>
          <w:sz w:val="28"/>
          <w:szCs w:val="28"/>
        </w:rPr>
        <w:t>ДОУ</w:t>
      </w:r>
      <w:r w:rsidRPr="00151FEC">
        <w:rPr>
          <w:rFonts w:ascii="Times New Roman" w:hAnsi="Times New Roman"/>
          <w:sz w:val="28"/>
          <w:szCs w:val="28"/>
        </w:rPr>
        <w:t xml:space="preserve"> в другое (в случае отсутствия следующей возрастной группы в </w:t>
      </w:r>
      <w:r w:rsidR="00642ADF">
        <w:rPr>
          <w:rFonts w:ascii="Times New Roman" w:hAnsi="Times New Roman"/>
          <w:sz w:val="28"/>
          <w:szCs w:val="28"/>
        </w:rPr>
        <w:t>ДОУ</w:t>
      </w:r>
      <w:r w:rsidRPr="00151FEC">
        <w:rPr>
          <w:rFonts w:ascii="Times New Roman" w:hAnsi="Times New Roman"/>
          <w:sz w:val="28"/>
          <w:szCs w:val="28"/>
        </w:rPr>
        <w:t xml:space="preserve">); </w:t>
      </w:r>
    </w:p>
    <w:p w:rsidR="00D43AD5" w:rsidRPr="00151FEC" w:rsidRDefault="00D43AD5" w:rsidP="009D4565">
      <w:pPr>
        <w:spacing w:after="0" w:line="240" w:lineRule="auto"/>
        <w:ind w:firstLine="709"/>
        <w:jc w:val="both"/>
        <w:rPr>
          <w:rFonts w:ascii="Times New Roman" w:hAnsi="Times New Roman"/>
          <w:sz w:val="28"/>
          <w:szCs w:val="28"/>
        </w:rPr>
      </w:pPr>
      <w:r w:rsidRPr="00151FEC">
        <w:rPr>
          <w:rFonts w:ascii="Times New Roman" w:hAnsi="Times New Roman"/>
          <w:sz w:val="28"/>
          <w:szCs w:val="28"/>
        </w:rPr>
        <w:t>-</w:t>
      </w:r>
      <w:r w:rsidR="00C05983">
        <w:rPr>
          <w:rFonts w:ascii="Times New Roman" w:hAnsi="Times New Roman"/>
          <w:sz w:val="28"/>
          <w:szCs w:val="28"/>
        </w:rPr>
        <w:t xml:space="preserve"> </w:t>
      </w:r>
      <w:r w:rsidRPr="00151FEC">
        <w:rPr>
          <w:rFonts w:ascii="Times New Roman" w:hAnsi="Times New Roman"/>
          <w:sz w:val="28"/>
          <w:szCs w:val="28"/>
        </w:rPr>
        <w:t>дети, имеющие преимущественное право на зачисление;</w:t>
      </w:r>
    </w:p>
    <w:p w:rsidR="00D43AD5" w:rsidRPr="00151FEC" w:rsidRDefault="00D43AD5" w:rsidP="009D4565">
      <w:pPr>
        <w:spacing w:after="0" w:line="240" w:lineRule="auto"/>
        <w:ind w:firstLine="709"/>
        <w:jc w:val="both"/>
        <w:rPr>
          <w:rFonts w:ascii="Times New Roman" w:hAnsi="Times New Roman"/>
          <w:sz w:val="28"/>
          <w:szCs w:val="28"/>
        </w:rPr>
      </w:pPr>
      <w:r w:rsidRPr="00151FEC">
        <w:rPr>
          <w:rFonts w:ascii="Times New Roman" w:hAnsi="Times New Roman"/>
          <w:sz w:val="28"/>
          <w:szCs w:val="28"/>
        </w:rPr>
        <w:t>-</w:t>
      </w:r>
      <w:r w:rsidR="00C05983">
        <w:rPr>
          <w:rFonts w:ascii="Times New Roman" w:hAnsi="Times New Roman"/>
          <w:sz w:val="28"/>
          <w:szCs w:val="28"/>
        </w:rPr>
        <w:t xml:space="preserve"> </w:t>
      </w:r>
      <w:r w:rsidRPr="00151FEC">
        <w:rPr>
          <w:rFonts w:ascii="Times New Roman" w:hAnsi="Times New Roman"/>
          <w:sz w:val="28"/>
          <w:szCs w:val="28"/>
        </w:rPr>
        <w:t xml:space="preserve">дети, поступающие в </w:t>
      </w:r>
      <w:r w:rsidR="00642ADF">
        <w:rPr>
          <w:rFonts w:ascii="Times New Roman" w:hAnsi="Times New Roman"/>
          <w:sz w:val="28"/>
          <w:szCs w:val="28"/>
        </w:rPr>
        <w:t>ДОУ</w:t>
      </w:r>
      <w:r w:rsidRPr="00151FEC">
        <w:rPr>
          <w:rFonts w:ascii="Times New Roman" w:hAnsi="Times New Roman"/>
          <w:sz w:val="28"/>
          <w:szCs w:val="28"/>
        </w:rPr>
        <w:t xml:space="preserve"> на общих основаниях. </w:t>
      </w:r>
    </w:p>
    <w:p w:rsidR="0047615E" w:rsidRDefault="0047615E" w:rsidP="009D4565">
      <w:pPr>
        <w:spacing w:after="0" w:line="240" w:lineRule="auto"/>
        <w:ind w:firstLine="709"/>
        <w:jc w:val="both"/>
        <w:rPr>
          <w:rFonts w:ascii="Times New Roman" w:hAnsi="Times New Roman"/>
          <w:sz w:val="28"/>
          <w:szCs w:val="28"/>
        </w:rPr>
      </w:pPr>
      <w:r>
        <w:rPr>
          <w:rFonts w:ascii="Times New Roman" w:hAnsi="Times New Roman"/>
          <w:sz w:val="28"/>
          <w:szCs w:val="28"/>
        </w:rPr>
        <w:t xml:space="preserve">3.5.4. </w:t>
      </w:r>
      <w:r w:rsidRPr="00F26359">
        <w:rPr>
          <w:rFonts w:ascii="Times New Roman" w:hAnsi="Times New Roman"/>
          <w:sz w:val="28"/>
          <w:szCs w:val="28"/>
        </w:rPr>
        <w:t>Срок исполнения административной процедуры</w:t>
      </w:r>
      <w:r>
        <w:rPr>
          <w:rFonts w:ascii="Times New Roman" w:hAnsi="Times New Roman"/>
          <w:sz w:val="28"/>
          <w:szCs w:val="28"/>
        </w:rPr>
        <w:t>:</w:t>
      </w:r>
    </w:p>
    <w:p w:rsidR="0047615E" w:rsidRDefault="0047615E" w:rsidP="009D4565">
      <w:pPr>
        <w:spacing w:after="0" w:line="240" w:lineRule="auto"/>
        <w:ind w:firstLine="709"/>
        <w:jc w:val="both"/>
        <w:rPr>
          <w:rFonts w:ascii="Times New Roman" w:hAnsi="Times New Roman"/>
          <w:sz w:val="28"/>
          <w:szCs w:val="28"/>
        </w:rPr>
      </w:pPr>
      <w:r>
        <w:rPr>
          <w:rFonts w:ascii="Times New Roman" w:hAnsi="Times New Roman"/>
          <w:sz w:val="28"/>
          <w:szCs w:val="28"/>
        </w:rPr>
        <w:t>-</w:t>
      </w:r>
      <w:r w:rsidR="00C05983">
        <w:rPr>
          <w:rFonts w:ascii="Times New Roman" w:hAnsi="Times New Roman"/>
          <w:sz w:val="28"/>
          <w:szCs w:val="28"/>
        </w:rPr>
        <w:t xml:space="preserve"> </w:t>
      </w:r>
      <w:r>
        <w:rPr>
          <w:rFonts w:ascii="Times New Roman" w:hAnsi="Times New Roman"/>
          <w:sz w:val="28"/>
          <w:szCs w:val="28"/>
        </w:rPr>
        <w:t>д</w:t>
      </w:r>
      <w:r w:rsidR="00D43AD5" w:rsidRPr="00151FEC">
        <w:rPr>
          <w:rFonts w:ascii="Times New Roman" w:hAnsi="Times New Roman"/>
          <w:sz w:val="28"/>
          <w:szCs w:val="28"/>
        </w:rPr>
        <w:t>о 20 ав</w:t>
      </w:r>
      <w:r w:rsidR="009D4565">
        <w:rPr>
          <w:rFonts w:ascii="Times New Roman" w:hAnsi="Times New Roman"/>
          <w:sz w:val="28"/>
          <w:szCs w:val="28"/>
        </w:rPr>
        <w:t xml:space="preserve">густа текущего года Управление </w:t>
      </w:r>
      <w:r w:rsidR="00D43AD5" w:rsidRPr="00151FEC">
        <w:rPr>
          <w:rFonts w:ascii="Times New Roman" w:hAnsi="Times New Roman"/>
          <w:sz w:val="28"/>
          <w:szCs w:val="28"/>
        </w:rPr>
        <w:t xml:space="preserve">оформляет и </w:t>
      </w:r>
      <w:r w:rsidR="00D43AD5">
        <w:rPr>
          <w:rFonts w:ascii="Times New Roman" w:hAnsi="Times New Roman"/>
          <w:sz w:val="28"/>
          <w:szCs w:val="28"/>
        </w:rPr>
        <w:t xml:space="preserve">выдает </w:t>
      </w:r>
      <w:r w:rsidR="00D43AD5" w:rsidRPr="00151FEC">
        <w:rPr>
          <w:rFonts w:ascii="Times New Roman" w:hAnsi="Times New Roman"/>
          <w:sz w:val="28"/>
          <w:szCs w:val="28"/>
        </w:rPr>
        <w:t xml:space="preserve">заявителям путевки (направления) для зачисления в </w:t>
      </w:r>
      <w:r w:rsidR="00D43AD5">
        <w:rPr>
          <w:rFonts w:ascii="Times New Roman" w:hAnsi="Times New Roman"/>
          <w:sz w:val="28"/>
          <w:szCs w:val="28"/>
        </w:rPr>
        <w:t>Учреждения</w:t>
      </w:r>
      <w:r w:rsidR="00D43AD5" w:rsidRPr="00151FEC">
        <w:rPr>
          <w:rFonts w:ascii="Times New Roman" w:hAnsi="Times New Roman"/>
          <w:sz w:val="28"/>
          <w:szCs w:val="28"/>
        </w:rPr>
        <w:t xml:space="preserve">. </w:t>
      </w:r>
    </w:p>
    <w:p w:rsidR="00151FEC" w:rsidRPr="00151FEC" w:rsidRDefault="00DE1964" w:rsidP="009D4565">
      <w:pPr>
        <w:spacing w:after="0" w:line="240" w:lineRule="auto"/>
        <w:ind w:firstLine="709"/>
        <w:jc w:val="both"/>
        <w:rPr>
          <w:rFonts w:ascii="Times New Roman" w:hAnsi="Times New Roman"/>
          <w:sz w:val="28"/>
          <w:szCs w:val="28"/>
        </w:rPr>
      </w:pPr>
      <w:r>
        <w:rPr>
          <w:rFonts w:ascii="Times New Roman" w:hAnsi="Times New Roman"/>
          <w:sz w:val="28"/>
          <w:szCs w:val="28"/>
        </w:rPr>
        <w:t>3.5.5.</w:t>
      </w:r>
      <w:r w:rsidR="00C05983">
        <w:rPr>
          <w:rFonts w:ascii="Times New Roman" w:hAnsi="Times New Roman"/>
          <w:sz w:val="28"/>
          <w:szCs w:val="28"/>
        </w:rPr>
        <w:t xml:space="preserve"> </w:t>
      </w:r>
      <w:r w:rsidR="00317E62">
        <w:rPr>
          <w:rFonts w:ascii="Times New Roman" w:hAnsi="Times New Roman"/>
          <w:sz w:val="28"/>
          <w:szCs w:val="28"/>
        </w:rPr>
        <w:t xml:space="preserve">Результатом административной процедуры </w:t>
      </w:r>
      <w:r w:rsidR="00151FEC" w:rsidRPr="00151FEC">
        <w:rPr>
          <w:rFonts w:ascii="Times New Roman" w:hAnsi="Times New Roman"/>
          <w:sz w:val="28"/>
          <w:szCs w:val="28"/>
        </w:rPr>
        <w:t xml:space="preserve">является </w:t>
      </w:r>
      <w:r w:rsidR="002F7225">
        <w:rPr>
          <w:rFonts w:ascii="Times New Roman" w:hAnsi="Times New Roman"/>
          <w:color w:val="000000"/>
          <w:sz w:val="28"/>
          <w:szCs w:val="28"/>
        </w:rPr>
        <w:t>в</w:t>
      </w:r>
      <w:r>
        <w:rPr>
          <w:rFonts w:ascii="Times New Roman" w:hAnsi="Times New Roman"/>
          <w:color w:val="000000"/>
          <w:sz w:val="28"/>
          <w:szCs w:val="28"/>
        </w:rPr>
        <w:t xml:space="preserve">ыдача направления (путевки) </w:t>
      </w:r>
      <w:r w:rsidRPr="006A411D">
        <w:rPr>
          <w:rFonts w:ascii="Times New Roman" w:hAnsi="Times New Roman"/>
          <w:sz w:val="28"/>
          <w:szCs w:val="28"/>
        </w:rPr>
        <w:t>в Учреждение</w:t>
      </w:r>
      <w:r>
        <w:rPr>
          <w:rFonts w:ascii="Times New Roman" w:hAnsi="Times New Roman"/>
          <w:sz w:val="28"/>
          <w:szCs w:val="28"/>
        </w:rPr>
        <w:t>.</w:t>
      </w:r>
    </w:p>
    <w:p w:rsidR="005519F2" w:rsidRPr="00086630" w:rsidRDefault="005519F2" w:rsidP="009D4565">
      <w:pPr>
        <w:spacing w:after="0" w:line="240" w:lineRule="auto"/>
        <w:ind w:firstLine="709"/>
        <w:jc w:val="both"/>
        <w:rPr>
          <w:rFonts w:ascii="Times New Roman" w:eastAsia="Times New Roman" w:hAnsi="Times New Roman"/>
          <w:sz w:val="28"/>
          <w:szCs w:val="28"/>
          <w:lang w:eastAsia="ru-RU"/>
        </w:rPr>
      </w:pPr>
    </w:p>
    <w:p w:rsidR="00EC42DA" w:rsidRPr="00086630" w:rsidRDefault="002F7225" w:rsidP="009D4565">
      <w:pPr>
        <w:spacing w:after="0" w:line="240" w:lineRule="auto"/>
        <w:jc w:val="center"/>
        <w:rPr>
          <w:rFonts w:ascii="Times New Roman" w:hAnsi="Times New Roman"/>
          <w:sz w:val="28"/>
          <w:szCs w:val="28"/>
        </w:rPr>
      </w:pPr>
      <w:r>
        <w:rPr>
          <w:rFonts w:ascii="Times New Roman" w:eastAsia="Times New Roman" w:hAnsi="Times New Roman"/>
          <w:sz w:val="28"/>
          <w:szCs w:val="28"/>
          <w:lang w:eastAsia="ru-RU"/>
        </w:rPr>
        <w:t>3.6</w:t>
      </w:r>
      <w:r w:rsidR="00693531" w:rsidRPr="00086630">
        <w:rPr>
          <w:rFonts w:ascii="Times New Roman" w:eastAsia="Times New Roman" w:hAnsi="Times New Roman"/>
          <w:sz w:val="28"/>
          <w:szCs w:val="28"/>
          <w:lang w:eastAsia="ru-RU"/>
        </w:rPr>
        <w:t>.</w:t>
      </w:r>
      <w:r w:rsidR="00EC42DA" w:rsidRPr="00086630">
        <w:rPr>
          <w:rFonts w:ascii="Times New Roman" w:hAnsi="Times New Roman"/>
          <w:sz w:val="28"/>
          <w:szCs w:val="28"/>
        </w:rPr>
        <w:t>Формы контроля за исполнением административного регламента</w:t>
      </w:r>
    </w:p>
    <w:p w:rsidR="003564C5" w:rsidRPr="00086630" w:rsidRDefault="003564C5" w:rsidP="009D4565">
      <w:pPr>
        <w:spacing w:after="0" w:line="240" w:lineRule="auto"/>
        <w:ind w:firstLine="709"/>
        <w:jc w:val="both"/>
        <w:rPr>
          <w:rFonts w:ascii="Times New Roman" w:hAnsi="Times New Roman"/>
          <w:sz w:val="28"/>
          <w:szCs w:val="28"/>
        </w:rPr>
      </w:pPr>
    </w:p>
    <w:p w:rsidR="00EC42DA" w:rsidRPr="00086630" w:rsidRDefault="002F7225" w:rsidP="009D4565">
      <w:pPr>
        <w:pStyle w:val="ab"/>
        <w:ind w:firstLine="709"/>
        <w:jc w:val="both"/>
        <w:rPr>
          <w:rFonts w:ascii="Times New Roman" w:hAnsi="Times New Roman"/>
          <w:sz w:val="28"/>
          <w:szCs w:val="28"/>
          <w:lang w:eastAsia="ru-RU"/>
        </w:rPr>
      </w:pPr>
      <w:r>
        <w:rPr>
          <w:rFonts w:ascii="Times New Roman" w:hAnsi="Times New Roman"/>
          <w:sz w:val="28"/>
          <w:szCs w:val="28"/>
          <w:lang w:eastAsia="ru-RU"/>
        </w:rPr>
        <w:t>3.6</w:t>
      </w:r>
      <w:r w:rsidR="00693531" w:rsidRPr="00086630">
        <w:rPr>
          <w:rFonts w:ascii="Times New Roman" w:hAnsi="Times New Roman"/>
          <w:sz w:val="28"/>
          <w:szCs w:val="28"/>
          <w:lang w:eastAsia="ru-RU"/>
        </w:rPr>
        <w:t>.</w:t>
      </w:r>
      <w:r w:rsidR="00EC42DA" w:rsidRPr="00086630">
        <w:rPr>
          <w:rFonts w:ascii="Times New Roman" w:hAnsi="Times New Roman"/>
          <w:sz w:val="28"/>
          <w:szCs w:val="28"/>
          <w:lang w:eastAsia="ru-RU"/>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AB5B9F" w:rsidRPr="00086630">
        <w:rPr>
          <w:rFonts w:ascii="Times New Roman" w:hAnsi="Times New Roman"/>
          <w:sz w:val="28"/>
          <w:szCs w:val="28"/>
          <w:lang w:eastAsia="ru-RU"/>
        </w:rPr>
        <w:t>руководителем</w:t>
      </w:r>
      <w:r w:rsidR="00B37AE2">
        <w:rPr>
          <w:rFonts w:ascii="Times New Roman" w:hAnsi="Times New Roman"/>
          <w:sz w:val="28"/>
          <w:szCs w:val="28"/>
          <w:lang w:eastAsia="ru-RU"/>
        </w:rPr>
        <w:t xml:space="preserve"> </w:t>
      </w:r>
      <w:r w:rsidR="00134746" w:rsidRPr="00086630">
        <w:rPr>
          <w:rFonts w:ascii="Times New Roman" w:hAnsi="Times New Roman"/>
          <w:sz w:val="28"/>
          <w:szCs w:val="28"/>
        </w:rPr>
        <w:t>Учреждения</w:t>
      </w:r>
      <w:r w:rsidR="00EC42DA" w:rsidRPr="00086630">
        <w:rPr>
          <w:rFonts w:ascii="Times New Roman" w:hAnsi="Times New Roman"/>
          <w:sz w:val="28"/>
          <w:szCs w:val="28"/>
          <w:lang w:eastAsia="ru-RU"/>
        </w:rPr>
        <w:t>, осуществляется начальником Управления.</w:t>
      </w:r>
    </w:p>
    <w:p w:rsidR="00EC42DA" w:rsidRPr="00086630" w:rsidRDefault="00693531" w:rsidP="009D4565">
      <w:pPr>
        <w:pStyle w:val="ab"/>
        <w:ind w:firstLine="709"/>
        <w:jc w:val="both"/>
        <w:rPr>
          <w:rFonts w:ascii="Times New Roman" w:hAnsi="Times New Roman"/>
          <w:sz w:val="28"/>
          <w:szCs w:val="28"/>
          <w:lang w:eastAsia="ru-RU"/>
        </w:rPr>
      </w:pPr>
      <w:r w:rsidRPr="00086630">
        <w:rPr>
          <w:rFonts w:ascii="Times New Roman" w:hAnsi="Times New Roman"/>
          <w:sz w:val="28"/>
          <w:szCs w:val="28"/>
          <w:lang w:eastAsia="ru-RU"/>
        </w:rPr>
        <w:t>3</w:t>
      </w:r>
      <w:r w:rsidR="009D196A" w:rsidRPr="00086630">
        <w:rPr>
          <w:rFonts w:ascii="Times New Roman" w:hAnsi="Times New Roman"/>
          <w:sz w:val="28"/>
          <w:szCs w:val="28"/>
          <w:lang w:eastAsia="ru-RU"/>
        </w:rPr>
        <w:t>.</w:t>
      </w:r>
      <w:r w:rsidR="002F7225">
        <w:rPr>
          <w:rFonts w:ascii="Times New Roman" w:hAnsi="Times New Roman"/>
          <w:sz w:val="28"/>
          <w:szCs w:val="28"/>
          <w:lang w:eastAsia="ru-RU"/>
        </w:rPr>
        <w:t>6</w:t>
      </w:r>
      <w:r w:rsidRPr="00086630">
        <w:rPr>
          <w:rFonts w:ascii="Times New Roman" w:hAnsi="Times New Roman"/>
          <w:sz w:val="28"/>
          <w:szCs w:val="28"/>
          <w:lang w:eastAsia="ru-RU"/>
        </w:rPr>
        <w:t>.</w:t>
      </w:r>
      <w:r w:rsidR="00EC42DA" w:rsidRPr="00086630">
        <w:rPr>
          <w:rFonts w:ascii="Times New Roman" w:hAnsi="Times New Roman"/>
          <w:sz w:val="28"/>
          <w:szCs w:val="28"/>
          <w:lang w:eastAsia="ru-RU"/>
        </w:rPr>
        <w:t xml:space="preserve">2. Должностным лицом, несущим ответственность за соблюдение установленных административным регламентом процедур, сроков и надлежащего качества работ является </w:t>
      </w:r>
      <w:r w:rsidR="00002FA1" w:rsidRPr="00086630">
        <w:rPr>
          <w:rFonts w:ascii="Times New Roman" w:hAnsi="Times New Roman"/>
          <w:sz w:val="28"/>
          <w:szCs w:val="28"/>
          <w:lang w:eastAsia="ru-RU"/>
        </w:rPr>
        <w:t>руководитель</w:t>
      </w:r>
      <w:r w:rsidR="00D7500F">
        <w:rPr>
          <w:rFonts w:ascii="Times New Roman" w:hAnsi="Times New Roman"/>
          <w:sz w:val="28"/>
          <w:szCs w:val="28"/>
          <w:lang w:eastAsia="ru-RU"/>
        </w:rPr>
        <w:t xml:space="preserve"> </w:t>
      </w:r>
      <w:r w:rsidR="00134746" w:rsidRPr="00086630">
        <w:rPr>
          <w:rFonts w:ascii="Times New Roman" w:hAnsi="Times New Roman"/>
          <w:sz w:val="28"/>
          <w:szCs w:val="28"/>
        </w:rPr>
        <w:t>Учреждения</w:t>
      </w:r>
      <w:r w:rsidR="00EC42DA" w:rsidRPr="00086630">
        <w:rPr>
          <w:rFonts w:ascii="Times New Roman" w:hAnsi="Times New Roman"/>
          <w:sz w:val="28"/>
          <w:szCs w:val="28"/>
          <w:lang w:eastAsia="ru-RU"/>
        </w:rPr>
        <w:t>.</w:t>
      </w:r>
    </w:p>
    <w:p w:rsidR="00EC42DA" w:rsidRPr="00086630" w:rsidRDefault="00693531" w:rsidP="009D4565">
      <w:pPr>
        <w:pStyle w:val="ab"/>
        <w:ind w:firstLine="709"/>
        <w:jc w:val="both"/>
        <w:rPr>
          <w:rFonts w:ascii="Times New Roman" w:hAnsi="Times New Roman"/>
          <w:sz w:val="28"/>
          <w:szCs w:val="28"/>
          <w:lang w:eastAsia="ru-RU"/>
        </w:rPr>
      </w:pPr>
      <w:r w:rsidRPr="00086630">
        <w:rPr>
          <w:rFonts w:ascii="Times New Roman" w:hAnsi="Times New Roman"/>
          <w:sz w:val="28"/>
          <w:szCs w:val="28"/>
          <w:lang w:eastAsia="ru-RU"/>
        </w:rPr>
        <w:t>3</w:t>
      </w:r>
      <w:r w:rsidR="009D196A" w:rsidRPr="00086630">
        <w:rPr>
          <w:rFonts w:ascii="Times New Roman" w:hAnsi="Times New Roman"/>
          <w:sz w:val="28"/>
          <w:szCs w:val="28"/>
          <w:lang w:eastAsia="ru-RU"/>
        </w:rPr>
        <w:t>.</w:t>
      </w:r>
      <w:r w:rsidR="002F7225">
        <w:rPr>
          <w:rFonts w:ascii="Times New Roman" w:hAnsi="Times New Roman"/>
          <w:sz w:val="28"/>
          <w:szCs w:val="28"/>
          <w:lang w:eastAsia="ru-RU"/>
        </w:rPr>
        <w:t>6</w:t>
      </w:r>
      <w:r w:rsidRPr="00086630">
        <w:rPr>
          <w:rFonts w:ascii="Times New Roman" w:hAnsi="Times New Roman"/>
          <w:sz w:val="28"/>
          <w:szCs w:val="28"/>
          <w:lang w:eastAsia="ru-RU"/>
        </w:rPr>
        <w:t>.</w:t>
      </w:r>
      <w:r w:rsidR="00EC42DA" w:rsidRPr="00086630">
        <w:rPr>
          <w:rFonts w:ascii="Times New Roman" w:hAnsi="Times New Roman"/>
          <w:sz w:val="28"/>
          <w:szCs w:val="28"/>
          <w:lang w:eastAsia="ru-RU"/>
        </w:rPr>
        <w:t>3. 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EC42DA" w:rsidRPr="00086630" w:rsidRDefault="00EC42DA" w:rsidP="009D4565">
      <w:pPr>
        <w:pStyle w:val="ab"/>
        <w:ind w:firstLine="709"/>
        <w:jc w:val="both"/>
        <w:rPr>
          <w:rFonts w:ascii="Times New Roman" w:hAnsi="Times New Roman"/>
          <w:sz w:val="28"/>
          <w:szCs w:val="28"/>
          <w:lang w:eastAsia="ru-RU"/>
        </w:rPr>
      </w:pPr>
      <w:r w:rsidRPr="00086630">
        <w:rPr>
          <w:rFonts w:ascii="Times New Roman" w:hAnsi="Times New Roman"/>
          <w:sz w:val="28"/>
          <w:szCs w:val="28"/>
          <w:lang w:eastAsia="ru-RU"/>
        </w:rPr>
        <w:t>Периодичность осуществления текущего контроля составляет один раз в год.</w:t>
      </w:r>
    </w:p>
    <w:p w:rsidR="00EC42DA" w:rsidRPr="00086630" w:rsidRDefault="00EC42DA" w:rsidP="009D4565">
      <w:pPr>
        <w:pStyle w:val="ab"/>
        <w:ind w:firstLine="709"/>
        <w:jc w:val="both"/>
        <w:rPr>
          <w:rFonts w:ascii="Times New Roman" w:hAnsi="Times New Roman"/>
          <w:sz w:val="28"/>
          <w:szCs w:val="28"/>
          <w:lang w:eastAsia="ru-RU"/>
        </w:rPr>
      </w:pPr>
      <w:r w:rsidRPr="00086630">
        <w:rPr>
          <w:rFonts w:ascii="Times New Roman" w:hAnsi="Times New Roman"/>
          <w:sz w:val="28"/>
          <w:szCs w:val="28"/>
          <w:lang w:eastAsia="ru-RU"/>
        </w:rPr>
        <w:t>Контроль за полнотой и качеством предоставления муниципальной услуги включает проведение проверок на предмет качества предоставления муниципальной услуги,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принятие по таким обращениям решений и подготовку на них ответов.</w:t>
      </w:r>
    </w:p>
    <w:p w:rsidR="00EC42DA" w:rsidRPr="00086630" w:rsidRDefault="00EC42DA" w:rsidP="009D4565">
      <w:pPr>
        <w:pStyle w:val="ab"/>
        <w:ind w:firstLine="709"/>
        <w:jc w:val="both"/>
        <w:rPr>
          <w:rFonts w:ascii="Times New Roman" w:hAnsi="Times New Roman"/>
          <w:sz w:val="28"/>
          <w:szCs w:val="28"/>
          <w:lang w:eastAsia="ru-RU"/>
        </w:rPr>
      </w:pPr>
      <w:r w:rsidRPr="00086630">
        <w:rPr>
          <w:rFonts w:ascii="Times New Roman" w:hAnsi="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C42DA" w:rsidRPr="00086630" w:rsidRDefault="00EC42DA" w:rsidP="009D4565">
      <w:pPr>
        <w:pStyle w:val="ConsPlusNormal"/>
        <w:ind w:firstLine="709"/>
        <w:jc w:val="both"/>
        <w:rPr>
          <w:rFonts w:ascii="Times New Roman" w:hAnsi="Times New Roman" w:cs="Times New Roman"/>
          <w:sz w:val="28"/>
          <w:szCs w:val="28"/>
          <w:u w:val="single"/>
        </w:rPr>
      </w:pPr>
      <w:r w:rsidRPr="00086630">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w:t>
      </w:r>
      <w:r w:rsidR="00587F97" w:rsidRPr="00086630">
        <w:rPr>
          <w:rFonts w:ascii="Times New Roman" w:hAnsi="Times New Roman" w:cs="Times New Roman"/>
          <w:sz w:val="28"/>
          <w:szCs w:val="28"/>
        </w:rPr>
        <w:t>поряжени</w:t>
      </w:r>
      <w:r w:rsidR="00B37AE2">
        <w:rPr>
          <w:rFonts w:ascii="Times New Roman" w:hAnsi="Times New Roman" w:cs="Times New Roman"/>
          <w:sz w:val="28"/>
          <w:szCs w:val="28"/>
        </w:rPr>
        <w:t>я</w:t>
      </w:r>
      <w:r w:rsidR="00587F97" w:rsidRPr="00086630">
        <w:rPr>
          <w:rFonts w:ascii="Times New Roman" w:hAnsi="Times New Roman" w:cs="Times New Roman"/>
          <w:sz w:val="28"/>
          <w:szCs w:val="28"/>
        </w:rPr>
        <w:t xml:space="preserve"> главы администрации города </w:t>
      </w:r>
      <w:r w:rsidRPr="00086630">
        <w:rPr>
          <w:rFonts w:ascii="Times New Roman" w:hAnsi="Times New Roman" w:cs="Times New Roman"/>
          <w:sz w:val="28"/>
          <w:szCs w:val="28"/>
        </w:rPr>
        <w:lastRenderedPageBreak/>
        <w:t>Краснокамска.</w:t>
      </w:r>
    </w:p>
    <w:p w:rsidR="00EC42DA" w:rsidRPr="001435D5" w:rsidRDefault="00EC42DA" w:rsidP="009D4565">
      <w:pPr>
        <w:pStyle w:val="ConsPlusNormal"/>
        <w:ind w:firstLine="709"/>
        <w:jc w:val="both"/>
        <w:rPr>
          <w:rFonts w:ascii="Times New Roman" w:hAnsi="Times New Roman" w:cs="Times New Roman"/>
          <w:sz w:val="28"/>
          <w:szCs w:val="28"/>
        </w:rPr>
      </w:pPr>
      <w:r w:rsidRPr="00086630">
        <w:rPr>
          <w:rFonts w:ascii="Times New Roman" w:hAnsi="Times New Roman" w:cs="Times New Roman"/>
          <w:sz w:val="28"/>
          <w:szCs w:val="28"/>
        </w:rPr>
        <w:t>Проверки могут быть</w:t>
      </w:r>
      <w:r w:rsidRPr="001435D5">
        <w:rPr>
          <w:rFonts w:ascii="Times New Roman" w:hAnsi="Times New Roman" w:cs="Times New Roman"/>
          <w:sz w:val="28"/>
          <w:szCs w:val="28"/>
        </w:rPr>
        <w:t xml:space="preserve"> плановыми (осуществляются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заявителей.</w:t>
      </w:r>
    </w:p>
    <w:p w:rsidR="00EC42DA" w:rsidRPr="001435D5" w:rsidRDefault="00EC42DA" w:rsidP="009D4565">
      <w:pPr>
        <w:pStyle w:val="ConsPlusNormal"/>
        <w:ind w:firstLine="709"/>
        <w:jc w:val="both"/>
        <w:rPr>
          <w:rFonts w:ascii="Times New Roman" w:hAnsi="Times New Roman" w:cs="Times New Roman"/>
          <w:sz w:val="28"/>
          <w:szCs w:val="28"/>
        </w:rPr>
      </w:pPr>
      <w:r w:rsidRPr="001435D5">
        <w:rPr>
          <w:rFonts w:ascii="Times New Roman" w:hAnsi="Times New Roman" w:cs="Times New Roman"/>
          <w:sz w:val="28"/>
          <w:szCs w:val="28"/>
        </w:rPr>
        <w:t>По результатам проведенных проверок в случае, выявления нарушений соблюдения положений административного регламента, виновные должностные лица несут ответственность в соответствии с действующим законодательством РФ.</w:t>
      </w:r>
    </w:p>
    <w:p w:rsidR="00250FE5" w:rsidRPr="001435D5" w:rsidRDefault="00250FE5" w:rsidP="009D4565">
      <w:pPr>
        <w:autoSpaceDE w:val="0"/>
        <w:autoSpaceDN w:val="0"/>
        <w:adjustRightInd w:val="0"/>
        <w:spacing w:after="0" w:line="240" w:lineRule="auto"/>
        <w:ind w:firstLine="709"/>
        <w:jc w:val="both"/>
        <w:rPr>
          <w:rFonts w:ascii="Times New Roman" w:hAnsi="Times New Roman"/>
          <w:sz w:val="28"/>
          <w:szCs w:val="28"/>
        </w:rPr>
      </w:pPr>
    </w:p>
    <w:p w:rsidR="00587F97" w:rsidRPr="001435D5" w:rsidRDefault="002F7225" w:rsidP="009D456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3.7</w:t>
      </w:r>
      <w:r w:rsidR="009D196A" w:rsidRPr="001435D5">
        <w:rPr>
          <w:rFonts w:ascii="Times New Roman" w:hAnsi="Times New Roman"/>
          <w:sz w:val="28"/>
          <w:szCs w:val="28"/>
        </w:rPr>
        <w:t>.</w:t>
      </w:r>
      <w:r w:rsidR="00EC42DA" w:rsidRPr="001435D5">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9D4565" w:rsidRDefault="009D4565" w:rsidP="009D4565">
      <w:pPr>
        <w:autoSpaceDE w:val="0"/>
        <w:autoSpaceDN w:val="0"/>
        <w:adjustRightInd w:val="0"/>
        <w:spacing w:after="0" w:line="240" w:lineRule="auto"/>
        <w:ind w:firstLine="709"/>
        <w:jc w:val="both"/>
        <w:rPr>
          <w:rFonts w:ascii="Times New Roman" w:hAnsi="Times New Roman"/>
          <w:sz w:val="28"/>
          <w:szCs w:val="28"/>
        </w:rPr>
      </w:pPr>
    </w:p>
    <w:p w:rsidR="00EC42DA" w:rsidRPr="001435D5" w:rsidRDefault="00693531" w:rsidP="009D456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9D196A" w:rsidRPr="001435D5">
        <w:rPr>
          <w:rFonts w:ascii="Times New Roman" w:hAnsi="Times New Roman"/>
          <w:sz w:val="28"/>
          <w:szCs w:val="28"/>
        </w:rPr>
        <w:t>.</w:t>
      </w:r>
      <w:r w:rsidR="002F7225">
        <w:rPr>
          <w:rFonts w:ascii="Times New Roman" w:hAnsi="Times New Roman"/>
          <w:sz w:val="28"/>
          <w:szCs w:val="28"/>
        </w:rPr>
        <w:t>7</w:t>
      </w:r>
      <w:r>
        <w:rPr>
          <w:rFonts w:ascii="Times New Roman" w:hAnsi="Times New Roman"/>
          <w:sz w:val="28"/>
          <w:szCs w:val="28"/>
        </w:rPr>
        <w:t>.</w:t>
      </w:r>
      <w:r w:rsidR="005A14CB" w:rsidRPr="001435D5">
        <w:rPr>
          <w:rFonts w:ascii="Times New Roman" w:hAnsi="Times New Roman"/>
          <w:sz w:val="28"/>
          <w:szCs w:val="28"/>
        </w:rPr>
        <w:t>1</w:t>
      </w:r>
      <w:r w:rsidR="00EC42DA" w:rsidRPr="001435D5">
        <w:rPr>
          <w:rFonts w:ascii="Times New Roman" w:hAnsi="Times New Roman"/>
          <w:sz w:val="28"/>
          <w:szCs w:val="28"/>
        </w:rPr>
        <w:t>. Для осуществления контроля за предоставлением муниципальной услуги граждане, их объединения и организации имеют право направлять в организацию, предоставляющую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предоставляющими муниципальную услугу, требований административного регламента, законов и иных нормативных правовых актов</w:t>
      </w:r>
      <w:r w:rsidR="00B36103">
        <w:rPr>
          <w:rFonts w:ascii="Times New Roman" w:hAnsi="Times New Roman"/>
          <w:sz w:val="28"/>
          <w:szCs w:val="28"/>
        </w:rPr>
        <w:t>.</w:t>
      </w:r>
    </w:p>
    <w:p w:rsidR="00250FE5" w:rsidRPr="001435D5" w:rsidRDefault="00250FE5" w:rsidP="009D4565">
      <w:pPr>
        <w:pStyle w:val="ab"/>
        <w:ind w:firstLine="709"/>
        <w:jc w:val="both"/>
        <w:rPr>
          <w:rFonts w:ascii="Times New Roman" w:hAnsi="Times New Roman"/>
          <w:sz w:val="28"/>
          <w:szCs w:val="28"/>
        </w:rPr>
      </w:pPr>
    </w:p>
    <w:p w:rsidR="00B36103" w:rsidRPr="001435D5" w:rsidRDefault="00693531" w:rsidP="009D4565">
      <w:pPr>
        <w:pStyle w:val="ab"/>
        <w:ind w:firstLine="709"/>
        <w:jc w:val="both"/>
        <w:rPr>
          <w:rFonts w:ascii="Times New Roman" w:hAnsi="Times New Roman"/>
          <w:sz w:val="28"/>
          <w:szCs w:val="28"/>
        </w:rPr>
      </w:pPr>
      <w:r>
        <w:rPr>
          <w:rFonts w:ascii="Times New Roman" w:hAnsi="Times New Roman"/>
          <w:sz w:val="28"/>
          <w:szCs w:val="28"/>
        </w:rPr>
        <w:t>3</w:t>
      </w:r>
      <w:r w:rsidR="00250FE5" w:rsidRPr="001435D5">
        <w:rPr>
          <w:rFonts w:ascii="Times New Roman" w:hAnsi="Times New Roman"/>
          <w:sz w:val="28"/>
          <w:szCs w:val="28"/>
        </w:rPr>
        <w:t>.</w:t>
      </w:r>
      <w:r w:rsidR="002F7225">
        <w:rPr>
          <w:rFonts w:ascii="Times New Roman" w:hAnsi="Times New Roman"/>
          <w:sz w:val="28"/>
          <w:szCs w:val="28"/>
        </w:rPr>
        <w:t>8</w:t>
      </w:r>
      <w:r>
        <w:rPr>
          <w:rFonts w:ascii="Times New Roman" w:hAnsi="Times New Roman"/>
          <w:sz w:val="28"/>
          <w:szCs w:val="28"/>
        </w:rPr>
        <w:t>.</w:t>
      </w:r>
      <w:r w:rsidR="00EC42DA" w:rsidRPr="001435D5">
        <w:rPr>
          <w:rFonts w:ascii="Times New Roman" w:hAnsi="Times New Roman"/>
          <w:sz w:val="28"/>
          <w:szCs w:val="28"/>
        </w:rPr>
        <w:t xml:space="preserve"> К сфере ответственности должностног</w:t>
      </w:r>
      <w:r w:rsidR="00B36103">
        <w:rPr>
          <w:rFonts w:ascii="Times New Roman" w:hAnsi="Times New Roman"/>
          <w:sz w:val="28"/>
          <w:szCs w:val="28"/>
        </w:rPr>
        <w:t xml:space="preserve">о лица, предоставляющего услугу </w:t>
      </w:r>
      <w:r w:rsidR="00EC42DA" w:rsidRPr="001435D5">
        <w:rPr>
          <w:rFonts w:ascii="Times New Roman" w:hAnsi="Times New Roman"/>
          <w:sz w:val="28"/>
          <w:szCs w:val="28"/>
        </w:rPr>
        <w:t>относится:</w:t>
      </w:r>
    </w:p>
    <w:p w:rsidR="00EC42DA" w:rsidRPr="001435D5" w:rsidRDefault="00CA336A" w:rsidP="009D4565">
      <w:pPr>
        <w:pStyle w:val="ab"/>
        <w:ind w:firstLine="709"/>
        <w:jc w:val="both"/>
        <w:rPr>
          <w:rFonts w:ascii="Times New Roman" w:hAnsi="Times New Roman"/>
          <w:sz w:val="28"/>
          <w:szCs w:val="28"/>
        </w:rPr>
      </w:pPr>
      <w:r w:rsidRPr="001435D5">
        <w:rPr>
          <w:rFonts w:ascii="Times New Roman" w:hAnsi="Times New Roman"/>
          <w:sz w:val="28"/>
          <w:szCs w:val="28"/>
        </w:rPr>
        <w:t>- н</w:t>
      </w:r>
      <w:r w:rsidR="00EC42DA" w:rsidRPr="001435D5">
        <w:rPr>
          <w:rFonts w:ascii="Times New Roman" w:hAnsi="Times New Roman"/>
          <w:sz w:val="28"/>
          <w:szCs w:val="28"/>
        </w:rPr>
        <w:t>арушение срока регистрации заявления заявителя о предоставлении услуги;</w:t>
      </w:r>
    </w:p>
    <w:p w:rsidR="00EC42DA" w:rsidRPr="001435D5" w:rsidRDefault="00CA336A" w:rsidP="009D4565">
      <w:pPr>
        <w:pStyle w:val="ab"/>
        <w:ind w:firstLine="709"/>
        <w:jc w:val="both"/>
        <w:rPr>
          <w:rFonts w:ascii="Times New Roman" w:hAnsi="Times New Roman"/>
          <w:sz w:val="28"/>
          <w:szCs w:val="28"/>
        </w:rPr>
      </w:pPr>
      <w:r w:rsidRPr="001435D5">
        <w:rPr>
          <w:rFonts w:ascii="Times New Roman" w:hAnsi="Times New Roman"/>
          <w:sz w:val="28"/>
          <w:szCs w:val="28"/>
        </w:rPr>
        <w:t>- н</w:t>
      </w:r>
      <w:r w:rsidR="00EC42DA" w:rsidRPr="001435D5">
        <w:rPr>
          <w:rFonts w:ascii="Times New Roman" w:hAnsi="Times New Roman"/>
          <w:sz w:val="28"/>
          <w:szCs w:val="28"/>
        </w:rPr>
        <w:t>арушение срока предоставления услуги;</w:t>
      </w:r>
    </w:p>
    <w:p w:rsidR="00EC42DA" w:rsidRPr="001435D5" w:rsidRDefault="00CA336A" w:rsidP="009D4565">
      <w:pPr>
        <w:pStyle w:val="ab"/>
        <w:ind w:firstLine="709"/>
        <w:jc w:val="both"/>
        <w:rPr>
          <w:rFonts w:ascii="Times New Roman" w:hAnsi="Times New Roman"/>
          <w:sz w:val="28"/>
          <w:szCs w:val="28"/>
        </w:rPr>
      </w:pPr>
      <w:r w:rsidRPr="001435D5">
        <w:rPr>
          <w:rFonts w:ascii="Times New Roman" w:hAnsi="Times New Roman"/>
          <w:sz w:val="28"/>
          <w:szCs w:val="28"/>
        </w:rPr>
        <w:t>- т</w:t>
      </w:r>
      <w:r w:rsidR="00EC42DA" w:rsidRPr="001435D5">
        <w:rPr>
          <w:rFonts w:ascii="Times New Roman" w:hAnsi="Times New Roman"/>
          <w:sz w:val="28"/>
          <w:szCs w:val="28"/>
        </w:rPr>
        <w:t>ребование у заявителя документов, не предусмотренных нормативными правовыми актами для предоставления услуги;</w:t>
      </w:r>
    </w:p>
    <w:p w:rsidR="00EC42DA" w:rsidRPr="001435D5" w:rsidRDefault="00CA336A" w:rsidP="009D4565">
      <w:pPr>
        <w:pStyle w:val="ab"/>
        <w:ind w:firstLine="709"/>
        <w:jc w:val="both"/>
        <w:rPr>
          <w:rFonts w:ascii="Times New Roman" w:hAnsi="Times New Roman"/>
          <w:sz w:val="28"/>
          <w:szCs w:val="28"/>
        </w:rPr>
      </w:pPr>
      <w:r w:rsidRPr="001435D5">
        <w:rPr>
          <w:rFonts w:ascii="Times New Roman" w:hAnsi="Times New Roman"/>
          <w:sz w:val="28"/>
          <w:szCs w:val="28"/>
        </w:rPr>
        <w:t>- н</w:t>
      </w:r>
      <w:r w:rsidR="00EC42DA" w:rsidRPr="001435D5">
        <w:rPr>
          <w:rFonts w:ascii="Times New Roman" w:hAnsi="Times New Roman"/>
          <w:sz w:val="28"/>
          <w:szCs w:val="28"/>
        </w:rPr>
        <w:t>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EC42DA" w:rsidRPr="001435D5" w:rsidRDefault="00CA336A" w:rsidP="009D4565">
      <w:pPr>
        <w:pStyle w:val="ab"/>
        <w:ind w:firstLine="709"/>
        <w:jc w:val="both"/>
        <w:rPr>
          <w:rFonts w:ascii="Times New Roman" w:hAnsi="Times New Roman"/>
          <w:sz w:val="28"/>
          <w:szCs w:val="28"/>
        </w:rPr>
      </w:pPr>
      <w:r w:rsidRPr="001435D5">
        <w:rPr>
          <w:rFonts w:ascii="Times New Roman" w:hAnsi="Times New Roman"/>
          <w:sz w:val="28"/>
          <w:szCs w:val="28"/>
        </w:rPr>
        <w:t>- н</w:t>
      </w:r>
      <w:r w:rsidR="00EC42DA" w:rsidRPr="001435D5">
        <w:rPr>
          <w:rFonts w:ascii="Times New Roman" w:hAnsi="Times New Roman"/>
          <w:sz w:val="28"/>
          <w:szCs w:val="28"/>
        </w:rPr>
        <w:t>еправомерный отказ в предоставлении услуги;</w:t>
      </w:r>
    </w:p>
    <w:p w:rsidR="00EC42DA" w:rsidRPr="001435D5" w:rsidRDefault="00CA336A" w:rsidP="009D4565">
      <w:pPr>
        <w:pStyle w:val="ab"/>
        <w:ind w:firstLine="709"/>
        <w:jc w:val="both"/>
        <w:rPr>
          <w:rFonts w:ascii="Times New Roman" w:hAnsi="Times New Roman"/>
          <w:sz w:val="28"/>
          <w:szCs w:val="28"/>
        </w:rPr>
      </w:pPr>
      <w:r w:rsidRPr="001435D5">
        <w:rPr>
          <w:rFonts w:ascii="Times New Roman" w:hAnsi="Times New Roman"/>
          <w:sz w:val="28"/>
          <w:szCs w:val="28"/>
        </w:rPr>
        <w:t>- з</w:t>
      </w:r>
      <w:r w:rsidR="00EC42DA" w:rsidRPr="001435D5">
        <w:rPr>
          <w:rFonts w:ascii="Times New Roman" w:hAnsi="Times New Roman"/>
          <w:sz w:val="28"/>
          <w:szCs w:val="28"/>
        </w:rPr>
        <w:t>атребование с заявителя при предоставлении услуги платы, не предусмотренной нормативными правовыми актами;</w:t>
      </w:r>
    </w:p>
    <w:p w:rsidR="00EC42DA" w:rsidRPr="001435D5" w:rsidRDefault="00CA336A" w:rsidP="009D4565">
      <w:pPr>
        <w:pStyle w:val="ab"/>
        <w:ind w:firstLine="709"/>
        <w:jc w:val="both"/>
        <w:rPr>
          <w:rFonts w:ascii="Times New Roman" w:hAnsi="Times New Roman"/>
          <w:sz w:val="28"/>
          <w:szCs w:val="28"/>
        </w:rPr>
      </w:pPr>
      <w:r w:rsidRPr="001435D5">
        <w:rPr>
          <w:rFonts w:ascii="Times New Roman" w:hAnsi="Times New Roman"/>
          <w:sz w:val="28"/>
          <w:szCs w:val="28"/>
        </w:rPr>
        <w:t xml:space="preserve"> - н</w:t>
      </w:r>
      <w:r w:rsidR="00EC42DA" w:rsidRPr="001435D5">
        <w:rPr>
          <w:rFonts w:ascii="Times New Roman" w:hAnsi="Times New Roman"/>
          <w:sz w:val="28"/>
          <w:szCs w:val="28"/>
        </w:rPr>
        <w:t>еправомерный отказ в исправлении допущенных опечаток и ошибок в выданных в результате п</w:t>
      </w:r>
      <w:r w:rsidR="00EC3E8C" w:rsidRPr="001435D5">
        <w:rPr>
          <w:rFonts w:ascii="Times New Roman" w:hAnsi="Times New Roman"/>
          <w:sz w:val="28"/>
          <w:szCs w:val="28"/>
        </w:rPr>
        <w:t>редоставления услуги документах</w:t>
      </w:r>
      <w:r w:rsidRPr="001435D5">
        <w:rPr>
          <w:rFonts w:ascii="Times New Roman" w:hAnsi="Times New Roman"/>
          <w:sz w:val="28"/>
          <w:szCs w:val="28"/>
        </w:rPr>
        <w:t>;</w:t>
      </w:r>
    </w:p>
    <w:p w:rsidR="001C1969" w:rsidRPr="001435D5" w:rsidRDefault="00EC3E8C" w:rsidP="009D4565">
      <w:pPr>
        <w:pStyle w:val="ab"/>
        <w:ind w:firstLine="709"/>
        <w:jc w:val="both"/>
        <w:rPr>
          <w:rStyle w:val="blk"/>
          <w:rFonts w:ascii="Times New Roman" w:hAnsi="Times New Roman"/>
          <w:sz w:val="28"/>
          <w:szCs w:val="28"/>
        </w:rPr>
      </w:pPr>
      <w:r w:rsidRPr="001435D5">
        <w:rPr>
          <w:rFonts w:ascii="Times New Roman" w:hAnsi="Times New Roman"/>
          <w:sz w:val="28"/>
          <w:szCs w:val="28"/>
        </w:rPr>
        <w:t xml:space="preserve">- </w:t>
      </w:r>
      <w:r w:rsidRPr="001435D5">
        <w:rPr>
          <w:rStyle w:val="blk"/>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1C1969" w:rsidRPr="001435D5" w:rsidRDefault="001C1969" w:rsidP="009D4565">
      <w:pPr>
        <w:pStyle w:val="ab"/>
        <w:ind w:firstLine="709"/>
        <w:jc w:val="both"/>
        <w:rPr>
          <w:rFonts w:ascii="Times New Roman" w:hAnsi="Times New Roman"/>
          <w:sz w:val="28"/>
          <w:szCs w:val="28"/>
        </w:rPr>
      </w:pPr>
      <w:r w:rsidRPr="001435D5">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C1969" w:rsidRPr="001435D5" w:rsidRDefault="001C1969" w:rsidP="009D4565">
      <w:pPr>
        <w:pStyle w:val="ab"/>
        <w:ind w:firstLine="709"/>
        <w:jc w:val="both"/>
        <w:rPr>
          <w:rFonts w:ascii="Times New Roman" w:hAnsi="Times New Roman"/>
          <w:sz w:val="28"/>
          <w:szCs w:val="28"/>
        </w:rPr>
      </w:pPr>
      <w:r w:rsidRPr="001435D5">
        <w:rPr>
          <w:rFonts w:ascii="Times New Roman" w:hAnsi="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250FE5" w:rsidRPr="001435D5" w:rsidRDefault="00250FE5" w:rsidP="009D4565">
      <w:pPr>
        <w:spacing w:after="0" w:line="240" w:lineRule="auto"/>
        <w:ind w:firstLine="709"/>
        <w:jc w:val="both"/>
        <w:rPr>
          <w:rFonts w:ascii="Times New Roman" w:hAnsi="Times New Roman"/>
          <w:sz w:val="28"/>
          <w:szCs w:val="28"/>
        </w:rPr>
      </w:pPr>
    </w:p>
    <w:p w:rsidR="00EC42DA" w:rsidRDefault="002F7225" w:rsidP="009D4565">
      <w:pPr>
        <w:spacing w:after="0" w:line="240" w:lineRule="auto"/>
        <w:jc w:val="center"/>
        <w:rPr>
          <w:rFonts w:ascii="Times New Roman" w:hAnsi="Times New Roman"/>
          <w:sz w:val="28"/>
          <w:szCs w:val="28"/>
        </w:rPr>
      </w:pPr>
      <w:r>
        <w:rPr>
          <w:rFonts w:ascii="Times New Roman" w:hAnsi="Times New Roman"/>
          <w:sz w:val="28"/>
          <w:szCs w:val="28"/>
        </w:rPr>
        <w:t>3.9</w:t>
      </w:r>
      <w:r w:rsidR="00693531">
        <w:rPr>
          <w:rFonts w:ascii="Times New Roman" w:hAnsi="Times New Roman"/>
          <w:sz w:val="28"/>
          <w:szCs w:val="28"/>
        </w:rPr>
        <w:t>.</w:t>
      </w:r>
      <w:r w:rsidR="00CB2F15">
        <w:rPr>
          <w:rFonts w:ascii="Times New Roman" w:hAnsi="Times New Roman"/>
          <w:sz w:val="28"/>
          <w:szCs w:val="28"/>
        </w:rPr>
        <w:t xml:space="preserve"> </w:t>
      </w:r>
      <w:r w:rsidR="00EC42DA" w:rsidRPr="001435D5">
        <w:rPr>
          <w:rFonts w:ascii="Times New Roman" w:hAnsi="Times New Roman"/>
          <w:sz w:val="28"/>
          <w:szCs w:val="28"/>
        </w:rPr>
        <w:t xml:space="preserve">Порядок обжалования решений и действий (бездействия) </w:t>
      </w:r>
      <w:r w:rsidR="0094019F" w:rsidRPr="001435D5">
        <w:rPr>
          <w:rFonts w:ascii="Times New Roman" w:hAnsi="Times New Roman"/>
          <w:sz w:val="28"/>
          <w:szCs w:val="28"/>
        </w:rPr>
        <w:t xml:space="preserve">должностных лиц </w:t>
      </w:r>
      <w:r w:rsidR="00EC42DA" w:rsidRPr="001435D5">
        <w:rPr>
          <w:rFonts w:ascii="Times New Roman" w:hAnsi="Times New Roman"/>
          <w:sz w:val="28"/>
          <w:szCs w:val="28"/>
        </w:rPr>
        <w:t>предоставляюще</w:t>
      </w:r>
      <w:r w:rsidR="0094019F" w:rsidRPr="001435D5">
        <w:rPr>
          <w:rFonts w:ascii="Times New Roman" w:hAnsi="Times New Roman"/>
          <w:sz w:val="28"/>
          <w:szCs w:val="28"/>
        </w:rPr>
        <w:t>го услугу</w:t>
      </w:r>
    </w:p>
    <w:p w:rsidR="00B36103" w:rsidRPr="001435D5" w:rsidRDefault="00B36103" w:rsidP="009D4565">
      <w:pPr>
        <w:spacing w:after="0" w:line="240" w:lineRule="auto"/>
        <w:ind w:firstLine="709"/>
        <w:jc w:val="center"/>
        <w:rPr>
          <w:rFonts w:ascii="Times New Roman" w:hAnsi="Times New Roman"/>
          <w:sz w:val="28"/>
          <w:szCs w:val="28"/>
        </w:rPr>
      </w:pPr>
    </w:p>
    <w:p w:rsidR="00EC42DA" w:rsidRPr="001435D5" w:rsidRDefault="00693531" w:rsidP="009D4565">
      <w:pPr>
        <w:pStyle w:val="ab"/>
        <w:ind w:firstLine="709"/>
        <w:jc w:val="both"/>
        <w:rPr>
          <w:rFonts w:ascii="Times New Roman" w:hAnsi="Times New Roman"/>
          <w:sz w:val="28"/>
          <w:szCs w:val="28"/>
          <w:lang w:eastAsia="ru-RU"/>
        </w:rPr>
      </w:pPr>
      <w:r>
        <w:rPr>
          <w:rFonts w:ascii="Times New Roman" w:hAnsi="Times New Roman"/>
          <w:sz w:val="28"/>
          <w:szCs w:val="28"/>
          <w:lang w:eastAsia="ru-RU"/>
        </w:rPr>
        <w:t>3</w:t>
      </w:r>
      <w:r w:rsidR="00EC42DA" w:rsidRPr="001435D5">
        <w:rPr>
          <w:rFonts w:ascii="Times New Roman" w:hAnsi="Times New Roman"/>
          <w:sz w:val="28"/>
          <w:szCs w:val="28"/>
          <w:lang w:eastAsia="ru-RU"/>
        </w:rPr>
        <w:t>.</w:t>
      </w:r>
      <w:r w:rsidR="002F7225">
        <w:rPr>
          <w:rFonts w:ascii="Times New Roman" w:hAnsi="Times New Roman"/>
          <w:sz w:val="28"/>
          <w:szCs w:val="28"/>
          <w:lang w:eastAsia="ru-RU"/>
        </w:rPr>
        <w:t>9</w:t>
      </w:r>
      <w:r>
        <w:rPr>
          <w:rFonts w:ascii="Times New Roman" w:hAnsi="Times New Roman"/>
          <w:sz w:val="28"/>
          <w:szCs w:val="28"/>
          <w:lang w:eastAsia="ru-RU"/>
        </w:rPr>
        <w:t>.</w:t>
      </w:r>
      <w:r w:rsidR="00EC42DA" w:rsidRPr="001435D5">
        <w:rPr>
          <w:rFonts w:ascii="Times New Roman" w:hAnsi="Times New Roman"/>
          <w:sz w:val="28"/>
          <w:szCs w:val="28"/>
          <w:lang w:eastAsia="ru-RU"/>
        </w:rPr>
        <w:t>1. Заявители вправе обжаловать действия (бездействие) сотрудников и решения, принятые в ходе предоставления муниципальной услуги, в досудебном порядке.</w:t>
      </w:r>
    </w:p>
    <w:p w:rsidR="00EC42DA" w:rsidRPr="001435D5" w:rsidRDefault="00693531" w:rsidP="009D4565">
      <w:pPr>
        <w:pStyle w:val="ab"/>
        <w:ind w:firstLine="709"/>
        <w:jc w:val="both"/>
        <w:rPr>
          <w:rFonts w:ascii="Times New Roman" w:hAnsi="Times New Roman"/>
          <w:sz w:val="28"/>
          <w:szCs w:val="28"/>
          <w:lang w:eastAsia="ru-RU"/>
        </w:rPr>
      </w:pPr>
      <w:r>
        <w:rPr>
          <w:rFonts w:ascii="Times New Roman" w:hAnsi="Times New Roman"/>
          <w:sz w:val="28"/>
          <w:szCs w:val="28"/>
          <w:lang w:eastAsia="ru-RU"/>
        </w:rPr>
        <w:t>3</w:t>
      </w:r>
      <w:r w:rsidR="009D196A" w:rsidRPr="001435D5">
        <w:rPr>
          <w:rFonts w:ascii="Times New Roman" w:hAnsi="Times New Roman"/>
          <w:sz w:val="28"/>
          <w:szCs w:val="28"/>
          <w:lang w:eastAsia="ru-RU"/>
        </w:rPr>
        <w:t>.</w:t>
      </w:r>
      <w:r w:rsidR="002F7225">
        <w:rPr>
          <w:rFonts w:ascii="Times New Roman" w:hAnsi="Times New Roman"/>
          <w:sz w:val="28"/>
          <w:szCs w:val="28"/>
          <w:lang w:eastAsia="ru-RU"/>
        </w:rPr>
        <w:t>9</w:t>
      </w:r>
      <w:r>
        <w:rPr>
          <w:rFonts w:ascii="Times New Roman" w:hAnsi="Times New Roman"/>
          <w:sz w:val="28"/>
          <w:szCs w:val="28"/>
          <w:lang w:eastAsia="ru-RU"/>
        </w:rPr>
        <w:t>.</w:t>
      </w:r>
      <w:r w:rsidR="00EC42DA" w:rsidRPr="001435D5">
        <w:rPr>
          <w:rFonts w:ascii="Times New Roman" w:hAnsi="Times New Roman"/>
          <w:sz w:val="28"/>
          <w:szCs w:val="28"/>
          <w:lang w:eastAsia="ru-RU"/>
        </w:rPr>
        <w:t xml:space="preserve">2. </w:t>
      </w:r>
      <w:r w:rsidR="00EC42DA" w:rsidRPr="001435D5">
        <w:rPr>
          <w:rFonts w:ascii="Times New Roman" w:hAnsi="Times New Roman"/>
          <w:sz w:val="28"/>
          <w:szCs w:val="28"/>
        </w:rPr>
        <w:t xml:space="preserve">В досудебном порядке могут обжаловаться действия (бездействие) и решения должностных лиц </w:t>
      </w:r>
      <w:r w:rsidR="00134746" w:rsidRPr="001435D5">
        <w:rPr>
          <w:rFonts w:ascii="Times New Roman" w:hAnsi="Times New Roman"/>
          <w:sz w:val="28"/>
          <w:szCs w:val="28"/>
        </w:rPr>
        <w:t>Учреждения</w:t>
      </w:r>
      <w:r w:rsidR="00EC42DA" w:rsidRPr="001435D5">
        <w:rPr>
          <w:rFonts w:ascii="Times New Roman" w:hAnsi="Times New Roman"/>
          <w:sz w:val="28"/>
          <w:szCs w:val="28"/>
        </w:rPr>
        <w:t>, участвующих в исполнении муниципальной услуги.</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Должностные лица, в случае ненадлежащего исп</w:t>
      </w:r>
      <w:r w:rsidR="00EA5516" w:rsidRPr="001435D5">
        <w:rPr>
          <w:rFonts w:ascii="Times New Roman" w:hAnsi="Times New Roman"/>
          <w:sz w:val="28"/>
          <w:szCs w:val="28"/>
        </w:rPr>
        <w:t xml:space="preserve">олнения своих обязанностей при </w:t>
      </w:r>
      <w:r w:rsidRPr="001435D5">
        <w:rPr>
          <w:rFonts w:ascii="Times New Roman" w:hAnsi="Times New Roman"/>
          <w:sz w:val="28"/>
          <w:szCs w:val="28"/>
        </w:rPr>
        <w:t>предо</w:t>
      </w:r>
      <w:r w:rsidR="00EA5516" w:rsidRPr="001435D5">
        <w:rPr>
          <w:rFonts w:ascii="Times New Roman" w:hAnsi="Times New Roman"/>
          <w:sz w:val="28"/>
          <w:szCs w:val="28"/>
        </w:rPr>
        <w:t xml:space="preserve">ставлении муниципальной услуги </w:t>
      </w:r>
      <w:r w:rsidRPr="001435D5">
        <w:rPr>
          <w:rFonts w:ascii="Times New Roman" w:hAnsi="Times New Roman"/>
          <w:sz w:val="28"/>
          <w:szCs w:val="28"/>
        </w:rPr>
        <w:t>и в случае совершения противоправных действий (бездействия) несут ответственность в соответствии с законодательством Российской Федерации.</w:t>
      </w:r>
    </w:p>
    <w:p w:rsidR="00EC42DA" w:rsidRPr="001435D5" w:rsidRDefault="00EA5516" w:rsidP="009D4565">
      <w:pPr>
        <w:pStyle w:val="ab"/>
        <w:ind w:firstLine="709"/>
        <w:jc w:val="both"/>
        <w:rPr>
          <w:rFonts w:ascii="Times New Roman" w:hAnsi="Times New Roman"/>
          <w:sz w:val="28"/>
          <w:szCs w:val="28"/>
        </w:rPr>
      </w:pPr>
      <w:r w:rsidRPr="001435D5">
        <w:rPr>
          <w:rFonts w:ascii="Times New Roman" w:hAnsi="Times New Roman"/>
          <w:sz w:val="28"/>
          <w:szCs w:val="28"/>
        </w:rPr>
        <w:t xml:space="preserve">Заявитель </w:t>
      </w:r>
      <w:r w:rsidR="00EC42DA" w:rsidRPr="001435D5">
        <w:rPr>
          <w:rFonts w:ascii="Times New Roman" w:hAnsi="Times New Roman"/>
          <w:sz w:val="28"/>
          <w:szCs w:val="28"/>
        </w:rPr>
        <w:t>может обратиться с жалобой:</w:t>
      </w:r>
    </w:p>
    <w:p w:rsidR="00EC42DA" w:rsidRPr="001435D5" w:rsidRDefault="00EC42DA" w:rsidP="009D4565">
      <w:pPr>
        <w:spacing w:after="0" w:line="240" w:lineRule="auto"/>
        <w:ind w:firstLine="709"/>
        <w:jc w:val="both"/>
        <w:rPr>
          <w:rFonts w:ascii="Times New Roman" w:hAnsi="Times New Roman"/>
          <w:sz w:val="28"/>
          <w:szCs w:val="28"/>
        </w:rPr>
      </w:pPr>
      <w:r w:rsidRPr="001435D5">
        <w:rPr>
          <w:rFonts w:ascii="Times New Roman" w:hAnsi="Times New Roman"/>
          <w:sz w:val="28"/>
          <w:szCs w:val="28"/>
        </w:rPr>
        <w:t>- лично;</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направить письменное обращение почтой;</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направить письменное обращение электронной почтой.</w:t>
      </w:r>
    </w:p>
    <w:p w:rsidR="00EC42DA" w:rsidRPr="001435D5" w:rsidRDefault="00693531" w:rsidP="009D4565">
      <w:pPr>
        <w:pStyle w:val="ab"/>
        <w:ind w:firstLine="709"/>
        <w:jc w:val="both"/>
        <w:rPr>
          <w:rFonts w:ascii="Times New Roman" w:hAnsi="Times New Roman"/>
          <w:sz w:val="28"/>
          <w:szCs w:val="28"/>
        </w:rPr>
      </w:pPr>
      <w:r>
        <w:rPr>
          <w:rFonts w:ascii="Times New Roman" w:hAnsi="Times New Roman"/>
          <w:sz w:val="28"/>
          <w:szCs w:val="28"/>
        </w:rPr>
        <w:t>3</w:t>
      </w:r>
      <w:r w:rsidR="009D196A" w:rsidRPr="001435D5">
        <w:rPr>
          <w:rFonts w:ascii="Times New Roman" w:hAnsi="Times New Roman"/>
          <w:sz w:val="28"/>
          <w:szCs w:val="28"/>
        </w:rPr>
        <w:t>.</w:t>
      </w:r>
      <w:r w:rsidR="002F7225">
        <w:rPr>
          <w:rFonts w:ascii="Times New Roman" w:hAnsi="Times New Roman"/>
          <w:sz w:val="28"/>
          <w:szCs w:val="28"/>
        </w:rPr>
        <w:t>9</w:t>
      </w:r>
      <w:r>
        <w:rPr>
          <w:rFonts w:ascii="Times New Roman" w:hAnsi="Times New Roman"/>
          <w:sz w:val="28"/>
          <w:szCs w:val="28"/>
        </w:rPr>
        <w:t>.</w:t>
      </w:r>
      <w:r w:rsidR="00EC42DA" w:rsidRPr="001435D5">
        <w:rPr>
          <w:rFonts w:ascii="Times New Roman" w:hAnsi="Times New Roman"/>
          <w:sz w:val="28"/>
          <w:szCs w:val="28"/>
        </w:rPr>
        <w:t>3. Предметом жалобы может быть:</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решение об отказе в приеме заявления на оказание муниципальной услуги;</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некомпетентная консультация, данная должностным лицом;</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нарушение сроков предоставления муниципальной услуги;</w:t>
      </w:r>
    </w:p>
    <w:p w:rsidR="00EC42DA" w:rsidRPr="001435D5" w:rsidRDefault="0094019F" w:rsidP="009D4565">
      <w:pPr>
        <w:pStyle w:val="ab"/>
        <w:ind w:firstLine="709"/>
        <w:jc w:val="both"/>
        <w:rPr>
          <w:rFonts w:ascii="Times New Roman" w:hAnsi="Times New Roman"/>
          <w:sz w:val="28"/>
          <w:szCs w:val="28"/>
        </w:rPr>
      </w:pPr>
      <w:r w:rsidRPr="001435D5">
        <w:rPr>
          <w:rFonts w:ascii="Times New Roman" w:hAnsi="Times New Roman"/>
          <w:sz w:val="28"/>
          <w:szCs w:val="28"/>
        </w:rPr>
        <w:t>-</w:t>
      </w:r>
      <w:r w:rsidR="00EC42DA" w:rsidRPr="001435D5">
        <w:rPr>
          <w:rFonts w:ascii="Times New Roman" w:hAnsi="Times New Roman"/>
          <w:sz w:val="28"/>
          <w:szCs w:val="28"/>
        </w:rPr>
        <w:t>требование у заявителя документов, не предусмотренных нормативными правовыми актами;</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немотивированный отказ в предоставлении услуги;</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требование с заявителя при предоставлении услуги платы, не предусмотренной нормативными правовыми актами;</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отказ должностного лица, ответственного за предоставление муниципальной услуги, в исправлении допущенных опечаток и ошибок в результате предоставления услуги.</w:t>
      </w:r>
    </w:p>
    <w:p w:rsidR="00EC42DA" w:rsidRPr="001435D5" w:rsidRDefault="00693531" w:rsidP="009D4565">
      <w:pPr>
        <w:pStyle w:val="ab"/>
        <w:ind w:firstLine="709"/>
        <w:jc w:val="both"/>
        <w:rPr>
          <w:rFonts w:ascii="Times New Roman" w:hAnsi="Times New Roman"/>
          <w:sz w:val="28"/>
          <w:szCs w:val="28"/>
        </w:rPr>
      </w:pPr>
      <w:r>
        <w:rPr>
          <w:rFonts w:ascii="Times New Roman" w:hAnsi="Times New Roman"/>
          <w:sz w:val="28"/>
          <w:szCs w:val="28"/>
        </w:rPr>
        <w:t>3.</w:t>
      </w:r>
      <w:r w:rsidR="002F7225">
        <w:rPr>
          <w:rFonts w:ascii="Times New Roman" w:hAnsi="Times New Roman"/>
          <w:sz w:val="28"/>
          <w:szCs w:val="28"/>
        </w:rPr>
        <w:t>9</w:t>
      </w:r>
      <w:r w:rsidR="00EC42DA" w:rsidRPr="001435D5">
        <w:rPr>
          <w:rFonts w:ascii="Times New Roman" w:hAnsi="Times New Roman"/>
          <w:sz w:val="28"/>
          <w:szCs w:val="28"/>
        </w:rPr>
        <w:t>.4. Основаниями для отказа в рассмотрении заявления (жалобы) являются:</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не указаны фамилия, имя, отчество заявителя, направившего обращение;</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xml:space="preserve">- не указан почтовый адрес, </w:t>
      </w:r>
      <w:r w:rsidR="0094019F" w:rsidRPr="001435D5">
        <w:rPr>
          <w:rFonts w:ascii="Times New Roman" w:hAnsi="Times New Roman"/>
          <w:sz w:val="28"/>
          <w:szCs w:val="28"/>
        </w:rPr>
        <w:t xml:space="preserve">электронный адрес, </w:t>
      </w:r>
      <w:r w:rsidRPr="001435D5">
        <w:rPr>
          <w:rFonts w:ascii="Times New Roman" w:hAnsi="Times New Roman"/>
          <w:sz w:val="28"/>
          <w:szCs w:val="28"/>
        </w:rPr>
        <w:t>по которому должен быть направлен ответ;</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lastRenderedPageBreak/>
        <w:t xml:space="preserve">- наличие в </w:t>
      </w:r>
      <w:r w:rsidR="00EE7A00">
        <w:rPr>
          <w:rFonts w:ascii="Times New Roman" w:hAnsi="Times New Roman"/>
          <w:sz w:val="28"/>
          <w:szCs w:val="28"/>
        </w:rPr>
        <w:t xml:space="preserve">обращении вопроса, по которому </w:t>
      </w:r>
      <w:r w:rsidRPr="001435D5">
        <w:rPr>
          <w:rFonts w:ascii="Times New Roman" w:hAnsi="Times New Roman"/>
          <w:sz w:val="28"/>
          <w:szCs w:val="28"/>
        </w:rPr>
        <w:t xml:space="preserve">автору неоднократно давались письменные ответы по существу в связи с раннее направляемыми обращениями и при этом в обращении не приводятся новые доводы или обстоятельства. При этом </w:t>
      </w:r>
      <w:r w:rsidR="00A82DEC">
        <w:rPr>
          <w:rFonts w:ascii="Times New Roman" w:hAnsi="Times New Roman"/>
          <w:sz w:val="28"/>
          <w:szCs w:val="28"/>
        </w:rPr>
        <w:t>Управление</w:t>
      </w:r>
      <w:r w:rsidRPr="001435D5">
        <w:rPr>
          <w:rFonts w:ascii="Times New Roman" w:hAnsi="Times New Roman"/>
          <w:sz w:val="28"/>
          <w:szCs w:val="28"/>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раннее направляемые обращения рассматривались </w:t>
      </w:r>
      <w:r w:rsidR="00A82DEC">
        <w:rPr>
          <w:rFonts w:ascii="Times New Roman" w:hAnsi="Times New Roman"/>
          <w:sz w:val="28"/>
          <w:szCs w:val="28"/>
        </w:rPr>
        <w:t>Управлением</w:t>
      </w:r>
      <w:r w:rsidRPr="001435D5">
        <w:rPr>
          <w:rFonts w:ascii="Times New Roman" w:hAnsi="Times New Roman"/>
          <w:sz w:val="28"/>
          <w:szCs w:val="28"/>
        </w:rPr>
        <w:t xml:space="preserve">. О данном решении </w:t>
      </w:r>
      <w:r w:rsidR="00A82DEC">
        <w:rPr>
          <w:rFonts w:ascii="Times New Roman" w:hAnsi="Times New Roman"/>
          <w:sz w:val="28"/>
          <w:szCs w:val="28"/>
        </w:rPr>
        <w:t>Управление</w:t>
      </w:r>
      <w:r w:rsidRPr="001435D5">
        <w:rPr>
          <w:rFonts w:ascii="Times New Roman" w:hAnsi="Times New Roman"/>
          <w:sz w:val="28"/>
          <w:szCs w:val="28"/>
        </w:rPr>
        <w:t xml:space="preserve"> уведомляет в письменной форме.</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xml:space="preserve">- невозможность прочтения текста обращения, о чем сообщается Заявителю, если его фамилия и (или) почтовый адрес не поддаются прочтению. При этом </w:t>
      </w:r>
      <w:r w:rsidR="00A82DEC">
        <w:rPr>
          <w:rFonts w:ascii="Times New Roman" w:hAnsi="Times New Roman"/>
          <w:sz w:val="28"/>
          <w:szCs w:val="28"/>
        </w:rPr>
        <w:t>Управление</w:t>
      </w:r>
      <w:r w:rsidRPr="001435D5">
        <w:rPr>
          <w:rFonts w:ascii="Times New Roman" w:hAnsi="Times New Roman"/>
          <w:sz w:val="28"/>
          <w:szCs w:val="28"/>
        </w:rPr>
        <w:t xml:space="preserve"> вправе продлить срок рассмотрения обращения, уведомив в письменной форме автора обращения о продлении срока его рассмотрения  с учетом фактической даты поступления дополнительной информации.</w:t>
      </w:r>
    </w:p>
    <w:p w:rsidR="00EC42DA" w:rsidRPr="001435D5" w:rsidRDefault="002F7225" w:rsidP="009D4565">
      <w:pPr>
        <w:pStyle w:val="ab"/>
        <w:ind w:firstLine="709"/>
        <w:jc w:val="both"/>
        <w:rPr>
          <w:rFonts w:ascii="Times New Roman" w:hAnsi="Times New Roman"/>
          <w:sz w:val="28"/>
          <w:szCs w:val="28"/>
          <w:lang w:eastAsia="ru-RU"/>
        </w:rPr>
      </w:pPr>
      <w:r>
        <w:rPr>
          <w:rFonts w:ascii="Times New Roman" w:hAnsi="Times New Roman"/>
          <w:sz w:val="28"/>
          <w:szCs w:val="28"/>
          <w:lang w:eastAsia="ru-RU"/>
        </w:rPr>
        <w:t>3.9</w:t>
      </w:r>
      <w:r w:rsidR="00EC42DA" w:rsidRPr="001435D5">
        <w:rPr>
          <w:rFonts w:ascii="Times New Roman" w:hAnsi="Times New Roman"/>
          <w:sz w:val="28"/>
          <w:szCs w:val="28"/>
          <w:lang w:eastAsia="ru-RU"/>
        </w:rPr>
        <w:t>.5. Заявитель имеет право обратиться с жалобой лично или направить письменное заявление (жалобу), в соответствии с уровнем подчиненности должностного лица, действия (бездействие) которого обжалуется:</w:t>
      </w:r>
    </w:p>
    <w:p w:rsidR="00EC42DA" w:rsidRPr="001435D5" w:rsidRDefault="00587F97" w:rsidP="009D4565">
      <w:pPr>
        <w:pStyle w:val="ab"/>
        <w:ind w:firstLine="709"/>
        <w:jc w:val="both"/>
        <w:rPr>
          <w:rFonts w:ascii="Times New Roman" w:hAnsi="Times New Roman"/>
          <w:sz w:val="28"/>
          <w:szCs w:val="28"/>
          <w:lang w:eastAsia="ru-RU"/>
        </w:rPr>
      </w:pPr>
      <w:r w:rsidRPr="001435D5">
        <w:rPr>
          <w:rFonts w:ascii="Times New Roman" w:hAnsi="Times New Roman"/>
          <w:sz w:val="28"/>
          <w:szCs w:val="28"/>
          <w:lang w:eastAsia="ru-RU"/>
        </w:rPr>
        <w:t xml:space="preserve">- </w:t>
      </w:r>
      <w:r w:rsidR="00EA5516" w:rsidRPr="001435D5">
        <w:rPr>
          <w:rFonts w:ascii="Times New Roman" w:hAnsi="Times New Roman"/>
          <w:sz w:val="28"/>
          <w:szCs w:val="28"/>
          <w:lang w:eastAsia="ru-RU"/>
        </w:rPr>
        <w:t>Начальнику У</w:t>
      </w:r>
      <w:r w:rsidR="00EC42DA" w:rsidRPr="001435D5">
        <w:rPr>
          <w:rFonts w:ascii="Times New Roman" w:hAnsi="Times New Roman"/>
          <w:sz w:val="28"/>
          <w:szCs w:val="28"/>
          <w:lang w:eastAsia="ru-RU"/>
        </w:rPr>
        <w:t>правления сис</w:t>
      </w:r>
      <w:r w:rsidR="009F0BD9" w:rsidRPr="001435D5">
        <w:rPr>
          <w:rFonts w:ascii="Times New Roman" w:hAnsi="Times New Roman"/>
          <w:sz w:val="28"/>
          <w:szCs w:val="28"/>
          <w:lang w:eastAsia="ru-RU"/>
        </w:rPr>
        <w:t>темой образования администрации</w:t>
      </w:r>
      <w:r w:rsidRPr="001435D5">
        <w:rPr>
          <w:rFonts w:ascii="Times New Roman" w:hAnsi="Times New Roman"/>
          <w:sz w:val="28"/>
          <w:szCs w:val="28"/>
          <w:lang w:eastAsia="ru-RU"/>
        </w:rPr>
        <w:t xml:space="preserve"> города Краснокамска</w:t>
      </w:r>
      <w:r w:rsidR="009F0BD9" w:rsidRPr="001435D5">
        <w:rPr>
          <w:rFonts w:ascii="Times New Roman" w:hAnsi="Times New Roman"/>
          <w:sz w:val="28"/>
          <w:szCs w:val="28"/>
          <w:lang w:eastAsia="ru-RU"/>
        </w:rPr>
        <w:t>.</w:t>
      </w:r>
    </w:p>
    <w:p w:rsidR="00EC42DA" w:rsidRPr="001435D5" w:rsidRDefault="002F7225" w:rsidP="009D4565">
      <w:pPr>
        <w:pStyle w:val="ab"/>
        <w:ind w:firstLine="709"/>
        <w:jc w:val="both"/>
        <w:rPr>
          <w:rFonts w:ascii="Times New Roman" w:hAnsi="Times New Roman"/>
          <w:sz w:val="28"/>
          <w:szCs w:val="28"/>
          <w:lang w:eastAsia="ru-RU"/>
        </w:rPr>
      </w:pPr>
      <w:r>
        <w:rPr>
          <w:rFonts w:ascii="Times New Roman" w:hAnsi="Times New Roman"/>
          <w:sz w:val="28"/>
          <w:szCs w:val="28"/>
          <w:lang w:eastAsia="ru-RU"/>
        </w:rPr>
        <w:t>3.9</w:t>
      </w:r>
      <w:r w:rsidR="004F5BAB">
        <w:rPr>
          <w:rFonts w:ascii="Times New Roman" w:hAnsi="Times New Roman"/>
          <w:sz w:val="28"/>
          <w:szCs w:val="28"/>
          <w:lang w:eastAsia="ru-RU"/>
        </w:rPr>
        <w:t>.</w:t>
      </w:r>
      <w:r w:rsidR="00EC42DA" w:rsidRPr="001435D5">
        <w:rPr>
          <w:rFonts w:ascii="Times New Roman" w:hAnsi="Times New Roman"/>
          <w:sz w:val="28"/>
          <w:szCs w:val="28"/>
          <w:lang w:eastAsia="ru-RU"/>
        </w:rPr>
        <w:t>6. Основанием для начала досудебного (внесудебного) обжалования является заявление (жалоба), поступившая лично от получателя услуги (уполномоченного лица) или направленная в виде почтового отправления.</w:t>
      </w:r>
    </w:p>
    <w:p w:rsidR="00EC42DA" w:rsidRPr="001435D5" w:rsidRDefault="002F7225" w:rsidP="009D4565">
      <w:pPr>
        <w:pStyle w:val="ab"/>
        <w:ind w:firstLine="709"/>
        <w:jc w:val="both"/>
        <w:rPr>
          <w:rFonts w:ascii="Times New Roman" w:hAnsi="Times New Roman"/>
          <w:sz w:val="28"/>
          <w:szCs w:val="28"/>
          <w:lang w:eastAsia="ru-RU"/>
        </w:rPr>
      </w:pPr>
      <w:r>
        <w:rPr>
          <w:rFonts w:ascii="Times New Roman" w:hAnsi="Times New Roman"/>
          <w:sz w:val="28"/>
          <w:szCs w:val="28"/>
          <w:lang w:eastAsia="ru-RU"/>
        </w:rPr>
        <w:t>3.9</w:t>
      </w:r>
      <w:r w:rsidR="00EA5516" w:rsidRPr="001435D5">
        <w:rPr>
          <w:rFonts w:ascii="Times New Roman" w:hAnsi="Times New Roman"/>
          <w:sz w:val="28"/>
          <w:szCs w:val="28"/>
          <w:lang w:eastAsia="ru-RU"/>
        </w:rPr>
        <w:t xml:space="preserve">.7. </w:t>
      </w:r>
      <w:r w:rsidR="00EC42DA" w:rsidRPr="001435D5">
        <w:rPr>
          <w:rFonts w:ascii="Times New Roman" w:hAnsi="Times New Roman"/>
          <w:sz w:val="28"/>
          <w:szCs w:val="28"/>
          <w:lang w:eastAsia="ru-RU"/>
        </w:rPr>
        <w:t>В письменном обращении Заявитель в обязательном порядке указывает:</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-наименование исполнительного органа, в которые направляется обращение либо фамилию, имя, отчество соответствующего должностного лица, либо должность соответствующего лица;</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-наименование юридического лица, либо свою фамилию, имя, отчество (для гражданина, последнее – при наличии);</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-почтовый адрес, по которому должен быть направлен ответ;</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-сведения об обжалуемых решениях и действиях Организации, должностного лица;</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доводы, на основании которых Заявитель не согласен с решением и действием Организации, должностного лица;</w:t>
      </w:r>
    </w:p>
    <w:p w:rsidR="00EC42DA" w:rsidRPr="001435D5" w:rsidRDefault="00EC42DA" w:rsidP="009D4565">
      <w:pPr>
        <w:pStyle w:val="ab"/>
        <w:ind w:firstLine="709"/>
        <w:jc w:val="both"/>
        <w:rPr>
          <w:rFonts w:ascii="Times New Roman" w:hAnsi="Times New Roman"/>
          <w:sz w:val="28"/>
          <w:szCs w:val="28"/>
        </w:rPr>
      </w:pPr>
      <w:r w:rsidRPr="001435D5">
        <w:rPr>
          <w:rFonts w:ascii="Times New Roman" w:hAnsi="Times New Roman"/>
          <w:sz w:val="28"/>
          <w:szCs w:val="28"/>
        </w:rPr>
        <w:t>- ставит подпись и дату.</w:t>
      </w:r>
    </w:p>
    <w:p w:rsidR="00EC42DA" w:rsidRPr="001435D5" w:rsidRDefault="004F5BAB" w:rsidP="009D45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D196A" w:rsidRPr="001435D5">
        <w:rPr>
          <w:rFonts w:ascii="Times New Roman" w:hAnsi="Times New Roman" w:cs="Times New Roman"/>
          <w:sz w:val="28"/>
          <w:szCs w:val="28"/>
        </w:rPr>
        <w:t>.</w:t>
      </w:r>
      <w:r w:rsidR="00B85449">
        <w:rPr>
          <w:rFonts w:ascii="Times New Roman" w:hAnsi="Times New Roman" w:cs="Times New Roman"/>
          <w:sz w:val="28"/>
          <w:szCs w:val="28"/>
        </w:rPr>
        <w:t>9</w:t>
      </w:r>
      <w:r>
        <w:rPr>
          <w:rFonts w:ascii="Times New Roman" w:hAnsi="Times New Roman" w:cs="Times New Roman"/>
          <w:sz w:val="28"/>
          <w:szCs w:val="28"/>
        </w:rPr>
        <w:t>.</w:t>
      </w:r>
      <w:r w:rsidR="006751D2" w:rsidRPr="001435D5">
        <w:rPr>
          <w:rFonts w:ascii="Times New Roman" w:hAnsi="Times New Roman" w:cs="Times New Roman"/>
          <w:sz w:val="28"/>
          <w:szCs w:val="28"/>
        </w:rPr>
        <w:t xml:space="preserve">8. </w:t>
      </w:r>
      <w:r w:rsidR="00EC42DA" w:rsidRPr="001435D5">
        <w:rPr>
          <w:rFonts w:ascii="Times New Roman" w:hAnsi="Times New Roman" w:cs="Times New Roman"/>
          <w:sz w:val="28"/>
          <w:szCs w:val="28"/>
        </w:rPr>
        <w:t>Сроки рассмотрения жалоб:</w:t>
      </w:r>
    </w:p>
    <w:p w:rsidR="00EC42DA" w:rsidRPr="001435D5" w:rsidRDefault="00EC42DA" w:rsidP="009D4565">
      <w:pPr>
        <w:pStyle w:val="ConsPlusNormal"/>
        <w:ind w:firstLine="709"/>
        <w:jc w:val="both"/>
        <w:rPr>
          <w:rFonts w:ascii="Times New Roman" w:hAnsi="Times New Roman" w:cs="Times New Roman"/>
          <w:sz w:val="28"/>
          <w:szCs w:val="28"/>
        </w:rPr>
      </w:pPr>
      <w:r w:rsidRPr="001435D5">
        <w:rPr>
          <w:rFonts w:ascii="Times New Roman" w:hAnsi="Times New Roman" w:cs="Times New Roman"/>
          <w:sz w:val="28"/>
          <w:szCs w:val="28"/>
        </w:rPr>
        <w:t xml:space="preserve">- </w:t>
      </w:r>
      <w:r w:rsidR="003B6C27">
        <w:rPr>
          <w:rFonts w:ascii="Times New Roman" w:hAnsi="Times New Roman" w:cs="Times New Roman"/>
          <w:sz w:val="28"/>
          <w:szCs w:val="28"/>
        </w:rPr>
        <w:t xml:space="preserve">письменное обращение, </w:t>
      </w:r>
      <w:r w:rsidR="003B6C27" w:rsidRPr="003B6C27">
        <w:rPr>
          <w:rStyle w:val="blkmailrucssattributepostfix"/>
          <w:rFonts w:ascii="Times New Roman" w:hAnsi="Times New Roman" w:cs="Times New Roman"/>
          <w:sz w:val="28"/>
          <w:szCs w:val="28"/>
        </w:rPr>
        <w:t xml:space="preserve">рассматривается в течение </w:t>
      </w:r>
      <w:r w:rsidR="002C6556">
        <w:rPr>
          <w:rStyle w:val="blkmailrucssattributepostfix"/>
          <w:rFonts w:ascii="Times New Roman" w:hAnsi="Times New Roman" w:cs="Times New Roman"/>
          <w:sz w:val="28"/>
          <w:szCs w:val="28"/>
        </w:rPr>
        <w:t>15 рабочих</w:t>
      </w:r>
      <w:r w:rsidR="003B6C27" w:rsidRPr="003B6C27">
        <w:rPr>
          <w:rStyle w:val="blkmailrucssattributepostfix"/>
          <w:rFonts w:ascii="Times New Roman" w:hAnsi="Times New Roman" w:cs="Times New Roman"/>
          <w:sz w:val="28"/>
          <w:szCs w:val="28"/>
        </w:rPr>
        <w:t xml:space="preserve"> дней со дня регистрации</w:t>
      </w:r>
      <w:r w:rsidRPr="001435D5">
        <w:rPr>
          <w:rFonts w:ascii="Times New Roman" w:hAnsi="Times New Roman" w:cs="Times New Roman"/>
          <w:sz w:val="28"/>
          <w:szCs w:val="28"/>
        </w:rPr>
        <w:t>;</w:t>
      </w:r>
    </w:p>
    <w:p w:rsidR="00EC42DA" w:rsidRPr="001435D5" w:rsidRDefault="00EC42DA" w:rsidP="009D4565">
      <w:pPr>
        <w:pStyle w:val="ConsPlusNormal"/>
        <w:ind w:firstLine="709"/>
        <w:jc w:val="both"/>
        <w:rPr>
          <w:rFonts w:ascii="Times New Roman" w:hAnsi="Times New Roman" w:cs="Times New Roman"/>
          <w:sz w:val="28"/>
          <w:szCs w:val="28"/>
        </w:rPr>
      </w:pPr>
      <w:r w:rsidRPr="001435D5">
        <w:rPr>
          <w:rFonts w:ascii="Times New Roman" w:hAnsi="Times New Roman" w:cs="Times New Roman"/>
          <w:sz w:val="28"/>
          <w:szCs w:val="28"/>
        </w:rPr>
        <w:t>-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w:t>
      </w:r>
      <w:r w:rsidR="00EA5516" w:rsidRPr="001435D5">
        <w:rPr>
          <w:rFonts w:ascii="Times New Roman" w:hAnsi="Times New Roman" w:cs="Times New Roman"/>
          <w:sz w:val="28"/>
          <w:szCs w:val="28"/>
        </w:rPr>
        <w:t>очих дней со дня е</w:t>
      </w:r>
      <w:r w:rsidR="0089407C" w:rsidRPr="001435D5">
        <w:rPr>
          <w:rFonts w:ascii="Times New Roman" w:hAnsi="Times New Roman" w:cs="Times New Roman"/>
          <w:sz w:val="28"/>
          <w:szCs w:val="28"/>
        </w:rPr>
        <w:t>е регистрации.</w:t>
      </w:r>
    </w:p>
    <w:p w:rsidR="0089407C" w:rsidRPr="001435D5" w:rsidRDefault="0089407C" w:rsidP="009D4565">
      <w:pPr>
        <w:pStyle w:val="ConsPlusNormal"/>
        <w:ind w:firstLine="709"/>
        <w:jc w:val="both"/>
        <w:rPr>
          <w:rFonts w:ascii="Times New Roman" w:hAnsi="Times New Roman" w:cs="Times New Roman"/>
          <w:sz w:val="28"/>
          <w:szCs w:val="28"/>
        </w:rPr>
      </w:pPr>
      <w:r w:rsidRPr="001435D5">
        <w:rPr>
          <w:rFonts w:ascii="Times New Roman" w:hAnsi="Times New Roman" w:cs="Times New Roman"/>
          <w:sz w:val="28"/>
          <w:szCs w:val="28"/>
        </w:rPr>
        <w:t>По результатам рассмотрения жалобы принимается одно из следующих решений:</w:t>
      </w:r>
    </w:p>
    <w:p w:rsidR="00B25208" w:rsidRPr="001435D5" w:rsidRDefault="00EA5516" w:rsidP="009D4565">
      <w:pPr>
        <w:spacing w:after="0" w:line="240" w:lineRule="auto"/>
        <w:ind w:firstLine="709"/>
        <w:jc w:val="both"/>
        <w:rPr>
          <w:rFonts w:ascii="Times New Roman" w:eastAsia="Times New Roman" w:hAnsi="Times New Roman"/>
          <w:sz w:val="28"/>
          <w:szCs w:val="28"/>
          <w:lang w:eastAsia="ru-RU"/>
        </w:rPr>
      </w:pPr>
      <w:r w:rsidRPr="001435D5">
        <w:rPr>
          <w:rFonts w:ascii="Times New Roman" w:hAnsi="Times New Roman"/>
          <w:sz w:val="28"/>
          <w:szCs w:val="28"/>
        </w:rPr>
        <w:lastRenderedPageBreak/>
        <w:t xml:space="preserve">- </w:t>
      </w:r>
      <w:r w:rsidR="00B25208" w:rsidRPr="001435D5">
        <w:rPr>
          <w:rFonts w:ascii="Times New Roman" w:eastAsia="Times New Roman" w:hAnsi="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5208" w:rsidRPr="001435D5" w:rsidRDefault="00B25208" w:rsidP="009D4565">
      <w:pPr>
        <w:spacing w:after="0" w:line="240" w:lineRule="auto"/>
        <w:ind w:firstLine="709"/>
        <w:jc w:val="both"/>
        <w:rPr>
          <w:rFonts w:ascii="Times New Roman" w:eastAsia="Times New Roman" w:hAnsi="Times New Roman"/>
          <w:sz w:val="28"/>
          <w:szCs w:val="28"/>
          <w:lang w:eastAsia="ru-RU"/>
        </w:rPr>
      </w:pPr>
      <w:r w:rsidRPr="001435D5">
        <w:rPr>
          <w:rFonts w:ascii="Times New Roman" w:eastAsia="Times New Roman" w:hAnsi="Times New Roman"/>
          <w:sz w:val="28"/>
          <w:szCs w:val="28"/>
          <w:lang w:eastAsia="ru-RU"/>
        </w:rPr>
        <w:t>- в удов</w:t>
      </w:r>
      <w:r w:rsidR="00CA336A" w:rsidRPr="001435D5">
        <w:rPr>
          <w:rFonts w:ascii="Times New Roman" w:eastAsia="Times New Roman" w:hAnsi="Times New Roman"/>
          <w:sz w:val="28"/>
          <w:szCs w:val="28"/>
          <w:lang w:eastAsia="ru-RU"/>
        </w:rPr>
        <w:t>летворении жалобы отказывается;</w:t>
      </w:r>
    </w:p>
    <w:p w:rsidR="00EA5516" w:rsidRPr="001435D5" w:rsidRDefault="00B25208" w:rsidP="009D4565">
      <w:pPr>
        <w:spacing w:after="0" w:line="240" w:lineRule="auto"/>
        <w:ind w:firstLine="709"/>
        <w:jc w:val="both"/>
        <w:rPr>
          <w:rFonts w:ascii="Times New Roman" w:eastAsia="Times New Roman" w:hAnsi="Times New Roman"/>
          <w:sz w:val="28"/>
          <w:szCs w:val="28"/>
          <w:lang w:eastAsia="ru-RU"/>
        </w:rPr>
      </w:pPr>
      <w:r w:rsidRPr="001435D5">
        <w:rPr>
          <w:rFonts w:ascii="Times New Roman" w:eastAsia="Times New Roman" w:hAnsi="Times New Roman"/>
          <w:sz w:val="28"/>
          <w:szCs w:val="28"/>
          <w:lang w:eastAsia="ru-RU"/>
        </w:rPr>
        <w:t>- не позднее дня, следующего за днем принятия решения заявитель уведомляется о результатах рассмотрения жалобы.</w:t>
      </w:r>
    </w:p>
    <w:p w:rsidR="00EC42DA" w:rsidRPr="001435D5" w:rsidRDefault="004F5BAB" w:rsidP="009D45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9D196A" w:rsidRPr="001435D5">
        <w:rPr>
          <w:rFonts w:ascii="Times New Roman" w:hAnsi="Times New Roman" w:cs="Times New Roman"/>
          <w:sz w:val="28"/>
          <w:szCs w:val="28"/>
        </w:rPr>
        <w:t>.</w:t>
      </w:r>
      <w:r w:rsidR="00B85449">
        <w:rPr>
          <w:rFonts w:ascii="Times New Roman" w:hAnsi="Times New Roman" w:cs="Times New Roman"/>
          <w:sz w:val="28"/>
          <w:szCs w:val="28"/>
        </w:rPr>
        <w:t>9</w:t>
      </w:r>
      <w:r>
        <w:rPr>
          <w:rFonts w:ascii="Times New Roman" w:hAnsi="Times New Roman" w:cs="Times New Roman"/>
          <w:sz w:val="28"/>
          <w:szCs w:val="28"/>
        </w:rPr>
        <w:t>.</w:t>
      </w:r>
      <w:r w:rsidR="00EC42DA" w:rsidRPr="001435D5">
        <w:rPr>
          <w:rFonts w:ascii="Times New Roman" w:hAnsi="Times New Roman" w:cs="Times New Roman"/>
          <w:sz w:val="28"/>
          <w:szCs w:val="28"/>
        </w:rPr>
        <w:t>9. При рассмотрении заявления (жалобы) Управлениемможет проводиться проверка.</w:t>
      </w:r>
    </w:p>
    <w:p w:rsidR="00EC42DA" w:rsidRPr="001435D5" w:rsidRDefault="00EC42DA" w:rsidP="009D4565">
      <w:pPr>
        <w:pStyle w:val="ConsPlusNormal"/>
        <w:ind w:firstLine="709"/>
        <w:jc w:val="both"/>
        <w:rPr>
          <w:rFonts w:ascii="Times New Roman" w:hAnsi="Times New Roman" w:cs="Times New Roman"/>
          <w:sz w:val="28"/>
          <w:szCs w:val="28"/>
        </w:rPr>
      </w:pPr>
      <w:r w:rsidRPr="001435D5">
        <w:rPr>
          <w:rFonts w:ascii="Times New Roman" w:hAnsi="Times New Roman" w:cs="Times New Roman"/>
          <w:sz w:val="28"/>
          <w:szCs w:val="28"/>
        </w:rPr>
        <w:t>Проверка проводится с целью выявления и устранения нарушений, прав Заявителя при рассмотрении, принятии решений и подготовке ответа на его обращение, содержащее жалобу на действия (бездействие) и решение должностного лица Управления (Организации).</w:t>
      </w:r>
    </w:p>
    <w:p w:rsidR="00EC42DA" w:rsidRPr="001435D5" w:rsidRDefault="00EC42DA" w:rsidP="009D4565">
      <w:pPr>
        <w:pStyle w:val="ConsPlusNormal"/>
        <w:ind w:firstLine="709"/>
        <w:jc w:val="both"/>
        <w:rPr>
          <w:rFonts w:ascii="Times New Roman" w:hAnsi="Times New Roman" w:cs="Times New Roman"/>
          <w:sz w:val="28"/>
          <w:szCs w:val="28"/>
        </w:rPr>
      </w:pPr>
      <w:r w:rsidRPr="001435D5">
        <w:rPr>
          <w:rFonts w:ascii="Times New Roman" w:hAnsi="Times New Roman" w:cs="Times New Roman"/>
          <w:sz w:val="28"/>
          <w:szCs w:val="28"/>
        </w:rPr>
        <w:t>При проверке может быть использована информация, предоставленная Заявителем.</w:t>
      </w:r>
    </w:p>
    <w:p w:rsidR="00EC42DA" w:rsidRPr="001435D5" w:rsidRDefault="00CA336A" w:rsidP="009D4565">
      <w:pPr>
        <w:pStyle w:val="ConsPlusNormal"/>
        <w:ind w:firstLine="709"/>
        <w:jc w:val="both"/>
        <w:rPr>
          <w:rFonts w:ascii="Times New Roman" w:hAnsi="Times New Roman" w:cs="Times New Roman"/>
          <w:sz w:val="28"/>
          <w:szCs w:val="28"/>
        </w:rPr>
      </w:pPr>
      <w:r w:rsidRPr="001435D5">
        <w:rPr>
          <w:rFonts w:ascii="Times New Roman" w:hAnsi="Times New Roman" w:cs="Times New Roman"/>
          <w:sz w:val="28"/>
          <w:szCs w:val="28"/>
        </w:rPr>
        <w:t xml:space="preserve">Заявитель уведомляется о </w:t>
      </w:r>
      <w:r w:rsidR="00EC42DA" w:rsidRPr="001435D5">
        <w:rPr>
          <w:rFonts w:ascii="Times New Roman" w:hAnsi="Times New Roman" w:cs="Times New Roman"/>
          <w:sz w:val="28"/>
          <w:szCs w:val="28"/>
        </w:rPr>
        <w:t>результатах проверки.</w:t>
      </w:r>
    </w:p>
    <w:p w:rsidR="00EC42DA" w:rsidRPr="001435D5" w:rsidRDefault="00EC42DA" w:rsidP="009D4565">
      <w:pPr>
        <w:pStyle w:val="ConsPlusNormal"/>
        <w:ind w:firstLine="709"/>
        <w:jc w:val="both"/>
        <w:rPr>
          <w:rFonts w:ascii="Times New Roman" w:hAnsi="Times New Roman" w:cs="Times New Roman"/>
          <w:sz w:val="28"/>
          <w:szCs w:val="28"/>
        </w:rPr>
      </w:pPr>
      <w:r w:rsidRPr="001435D5">
        <w:rPr>
          <w:rFonts w:ascii="Times New Roman" w:hAnsi="Times New Roman" w:cs="Times New Roman"/>
          <w:sz w:val="28"/>
          <w:szCs w:val="28"/>
        </w:rPr>
        <w:t>Ответственность за нарушение установленного порядка наступает в соответствии с законодательством Российской Федерации.</w:t>
      </w:r>
    </w:p>
    <w:p w:rsidR="00EC42DA" w:rsidRPr="001435D5" w:rsidRDefault="00B85449" w:rsidP="009D4565">
      <w:pPr>
        <w:pStyle w:val="ab"/>
        <w:ind w:firstLine="709"/>
        <w:jc w:val="both"/>
        <w:rPr>
          <w:rFonts w:ascii="Times New Roman" w:hAnsi="Times New Roman"/>
          <w:sz w:val="28"/>
          <w:szCs w:val="28"/>
        </w:rPr>
      </w:pPr>
      <w:r>
        <w:rPr>
          <w:rFonts w:ascii="Times New Roman" w:hAnsi="Times New Roman"/>
          <w:sz w:val="28"/>
          <w:szCs w:val="28"/>
        </w:rPr>
        <w:t>3.9</w:t>
      </w:r>
      <w:r w:rsidR="009D196A" w:rsidRPr="001435D5">
        <w:rPr>
          <w:rFonts w:ascii="Times New Roman" w:hAnsi="Times New Roman"/>
          <w:sz w:val="28"/>
          <w:szCs w:val="28"/>
        </w:rPr>
        <w:t>.</w:t>
      </w:r>
      <w:r w:rsidR="00EC42DA" w:rsidRPr="001435D5">
        <w:rPr>
          <w:rFonts w:ascii="Times New Roman" w:hAnsi="Times New Roman"/>
          <w:sz w:val="28"/>
          <w:szCs w:val="28"/>
        </w:rPr>
        <w:t>10. Обращение считается разрешенным, если рассмотрены все, поставленные в нем вопросы, приняты необходимые меры и даны письменные ответы по существу поставленных в обращении вопросов.</w:t>
      </w:r>
    </w:p>
    <w:p w:rsidR="00EC42DA" w:rsidRPr="001435D5" w:rsidRDefault="004F5BAB" w:rsidP="009D4565">
      <w:pPr>
        <w:pStyle w:val="ab"/>
        <w:ind w:firstLine="709"/>
        <w:jc w:val="both"/>
        <w:rPr>
          <w:rFonts w:ascii="Times New Roman" w:hAnsi="Times New Roman"/>
          <w:sz w:val="28"/>
          <w:szCs w:val="28"/>
        </w:rPr>
      </w:pPr>
      <w:r>
        <w:rPr>
          <w:rFonts w:ascii="Times New Roman" w:hAnsi="Times New Roman"/>
          <w:sz w:val="28"/>
          <w:szCs w:val="28"/>
        </w:rPr>
        <w:t>3</w:t>
      </w:r>
      <w:r w:rsidR="00EC42DA" w:rsidRPr="001435D5">
        <w:rPr>
          <w:rFonts w:ascii="Times New Roman" w:hAnsi="Times New Roman"/>
          <w:sz w:val="28"/>
          <w:szCs w:val="28"/>
        </w:rPr>
        <w:t>.</w:t>
      </w:r>
      <w:r w:rsidR="00B85449">
        <w:rPr>
          <w:rFonts w:ascii="Times New Roman" w:hAnsi="Times New Roman"/>
          <w:sz w:val="28"/>
          <w:szCs w:val="28"/>
        </w:rPr>
        <w:t>9</w:t>
      </w:r>
      <w:r w:rsidR="009D196A" w:rsidRPr="001435D5">
        <w:rPr>
          <w:rFonts w:ascii="Times New Roman" w:hAnsi="Times New Roman"/>
          <w:sz w:val="28"/>
          <w:szCs w:val="28"/>
        </w:rPr>
        <w:t>.</w:t>
      </w:r>
      <w:r w:rsidR="00EC42DA" w:rsidRPr="001435D5">
        <w:rPr>
          <w:rFonts w:ascii="Times New Roman" w:hAnsi="Times New Roman"/>
          <w:sz w:val="28"/>
          <w:szCs w:val="28"/>
        </w:rPr>
        <w:t>11. Действия (бездействие) должностных лиц Управления</w:t>
      </w:r>
      <w:r w:rsidR="00EC42DA" w:rsidRPr="001435D5">
        <w:rPr>
          <w:rFonts w:ascii="Times New Roman" w:hAnsi="Times New Roman"/>
          <w:spacing w:val="1"/>
          <w:sz w:val="28"/>
          <w:szCs w:val="28"/>
          <w:lang w:bidi="bo-CN"/>
        </w:rPr>
        <w:t xml:space="preserve"> (Организации) </w:t>
      </w:r>
      <w:r w:rsidR="00EC42DA" w:rsidRPr="001435D5">
        <w:rPr>
          <w:rFonts w:ascii="Times New Roman" w:hAnsi="Times New Roman"/>
          <w:sz w:val="28"/>
          <w:szCs w:val="28"/>
        </w:rPr>
        <w:t>и решения, принятые в ходе исполнения муниципальной функции, могут быть обжалованы Заявителем в судебном порядке.</w:t>
      </w:r>
    </w:p>
    <w:p w:rsidR="00EC42DA" w:rsidRPr="001435D5" w:rsidRDefault="00EC42DA" w:rsidP="009D4565">
      <w:pPr>
        <w:pStyle w:val="ab"/>
        <w:jc w:val="both"/>
        <w:rPr>
          <w:rFonts w:ascii="Times New Roman" w:hAnsi="Times New Roman"/>
          <w:sz w:val="28"/>
          <w:szCs w:val="28"/>
          <w:lang w:eastAsia="ru-RU"/>
        </w:rPr>
      </w:pPr>
    </w:p>
    <w:p w:rsidR="00B762CE" w:rsidRDefault="00B762CE" w:rsidP="009D4565">
      <w:pPr>
        <w:pStyle w:val="formattexttopleveltext"/>
        <w:spacing w:before="0" w:beforeAutospacing="0" w:after="0" w:afterAutospacing="0"/>
        <w:jc w:val="both"/>
        <w:rPr>
          <w:sz w:val="28"/>
          <w:szCs w:val="28"/>
        </w:rPr>
      </w:pPr>
    </w:p>
    <w:p w:rsidR="007B24A3" w:rsidRDefault="007B24A3" w:rsidP="009D4565">
      <w:pPr>
        <w:pStyle w:val="formattexttopleveltext"/>
        <w:spacing w:before="0" w:beforeAutospacing="0" w:after="0" w:afterAutospacing="0"/>
        <w:jc w:val="both"/>
        <w:rPr>
          <w:sz w:val="28"/>
          <w:szCs w:val="28"/>
        </w:rPr>
      </w:pPr>
    </w:p>
    <w:p w:rsidR="00F26359" w:rsidRDefault="00F26359" w:rsidP="009D4565">
      <w:pPr>
        <w:pStyle w:val="formattexttopleveltext"/>
        <w:spacing w:before="0" w:beforeAutospacing="0" w:after="0" w:afterAutospacing="0"/>
        <w:jc w:val="both"/>
        <w:rPr>
          <w:sz w:val="28"/>
          <w:szCs w:val="28"/>
        </w:rPr>
      </w:pPr>
    </w:p>
    <w:p w:rsidR="004F5BAB" w:rsidRDefault="004F5BAB"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Default="009D4565" w:rsidP="009D4565">
      <w:pPr>
        <w:pStyle w:val="formattexttopleveltext"/>
        <w:spacing w:before="0" w:beforeAutospacing="0" w:after="0" w:afterAutospacing="0"/>
        <w:jc w:val="both"/>
        <w:rPr>
          <w:sz w:val="28"/>
          <w:szCs w:val="28"/>
        </w:rPr>
      </w:pPr>
    </w:p>
    <w:p w:rsidR="009D4565" w:rsidRPr="001435D5" w:rsidRDefault="009D4565" w:rsidP="009D4565">
      <w:pPr>
        <w:pStyle w:val="formattexttopleveltext"/>
        <w:spacing w:before="0" w:beforeAutospacing="0" w:after="0" w:afterAutospacing="0"/>
        <w:jc w:val="both"/>
        <w:rPr>
          <w:sz w:val="28"/>
          <w:szCs w:val="28"/>
        </w:rPr>
      </w:pPr>
      <w:bookmarkStart w:id="0" w:name="_GoBack"/>
      <w:bookmarkEnd w:id="0"/>
    </w:p>
    <w:p w:rsidR="00B14685" w:rsidRDefault="00B14685" w:rsidP="004B2831">
      <w:pPr>
        <w:pStyle w:val="formattexttopleveltext"/>
        <w:spacing w:before="0" w:beforeAutospacing="0" w:after="0" w:afterAutospacing="0"/>
        <w:ind w:firstLine="709"/>
        <w:jc w:val="right"/>
        <w:rPr>
          <w:sz w:val="22"/>
          <w:szCs w:val="22"/>
        </w:rPr>
      </w:pPr>
    </w:p>
    <w:p w:rsidR="00B14685" w:rsidRDefault="00B14685" w:rsidP="004B2831">
      <w:pPr>
        <w:pStyle w:val="formattexttopleveltext"/>
        <w:spacing w:before="0" w:beforeAutospacing="0" w:after="0" w:afterAutospacing="0"/>
        <w:ind w:firstLine="709"/>
        <w:jc w:val="right"/>
        <w:rPr>
          <w:sz w:val="22"/>
          <w:szCs w:val="22"/>
        </w:rPr>
      </w:pPr>
    </w:p>
    <w:p w:rsidR="00B14685" w:rsidRDefault="00B14685" w:rsidP="004B2831">
      <w:pPr>
        <w:pStyle w:val="formattexttopleveltext"/>
        <w:spacing w:before="0" w:beforeAutospacing="0" w:after="0" w:afterAutospacing="0"/>
        <w:ind w:firstLine="709"/>
        <w:jc w:val="right"/>
        <w:rPr>
          <w:sz w:val="22"/>
          <w:szCs w:val="22"/>
        </w:rPr>
      </w:pPr>
    </w:p>
    <w:p w:rsidR="00B14685" w:rsidRDefault="00B14685" w:rsidP="004B2831">
      <w:pPr>
        <w:pStyle w:val="formattexttopleveltext"/>
        <w:spacing w:before="0" w:beforeAutospacing="0" w:after="0" w:afterAutospacing="0"/>
        <w:ind w:firstLine="709"/>
        <w:jc w:val="right"/>
        <w:rPr>
          <w:sz w:val="22"/>
          <w:szCs w:val="22"/>
        </w:rPr>
      </w:pPr>
    </w:p>
    <w:p w:rsidR="008B52AD" w:rsidRDefault="008B52AD" w:rsidP="004B2831">
      <w:pPr>
        <w:pStyle w:val="formattexttopleveltext"/>
        <w:spacing w:before="0" w:beforeAutospacing="0" w:after="0" w:afterAutospacing="0" w:line="240" w:lineRule="exact"/>
        <w:ind w:firstLine="709"/>
        <w:jc w:val="right"/>
        <w:rPr>
          <w:sz w:val="28"/>
          <w:szCs w:val="28"/>
        </w:rPr>
      </w:pPr>
    </w:p>
    <w:p w:rsidR="004248A9" w:rsidRDefault="004248A9" w:rsidP="004B2831">
      <w:pPr>
        <w:pStyle w:val="formattexttopleveltext"/>
        <w:spacing w:before="0" w:beforeAutospacing="0" w:after="0" w:afterAutospacing="0" w:line="240" w:lineRule="exact"/>
        <w:ind w:firstLine="709"/>
        <w:jc w:val="right"/>
        <w:rPr>
          <w:sz w:val="28"/>
          <w:szCs w:val="28"/>
        </w:rPr>
      </w:pPr>
    </w:p>
    <w:p w:rsidR="004248A9" w:rsidRDefault="004248A9" w:rsidP="004B2831">
      <w:pPr>
        <w:pStyle w:val="formattexttopleveltext"/>
        <w:spacing w:before="0" w:beforeAutospacing="0" w:after="0" w:afterAutospacing="0" w:line="240" w:lineRule="exact"/>
        <w:ind w:firstLine="709"/>
        <w:jc w:val="right"/>
        <w:rPr>
          <w:sz w:val="28"/>
          <w:szCs w:val="28"/>
        </w:rPr>
      </w:pPr>
    </w:p>
    <w:p w:rsidR="004248A9" w:rsidRDefault="004248A9" w:rsidP="004B2831">
      <w:pPr>
        <w:pStyle w:val="formattexttopleveltext"/>
        <w:spacing w:before="0" w:beforeAutospacing="0" w:after="0" w:afterAutospacing="0" w:line="240" w:lineRule="exact"/>
        <w:ind w:firstLine="709"/>
        <w:jc w:val="right"/>
        <w:rPr>
          <w:sz w:val="28"/>
          <w:szCs w:val="28"/>
        </w:rPr>
      </w:pPr>
    </w:p>
    <w:p w:rsidR="00B50F6D" w:rsidRPr="009C6BD0" w:rsidRDefault="00B219D9" w:rsidP="004B2831">
      <w:pPr>
        <w:pStyle w:val="formattexttopleveltext"/>
        <w:spacing w:before="0" w:beforeAutospacing="0" w:after="0" w:afterAutospacing="0" w:line="240" w:lineRule="exact"/>
        <w:ind w:firstLine="709"/>
        <w:jc w:val="right"/>
        <w:rPr>
          <w:sz w:val="28"/>
          <w:szCs w:val="28"/>
        </w:rPr>
      </w:pPr>
      <w:r w:rsidRPr="009C6BD0">
        <w:rPr>
          <w:sz w:val="28"/>
          <w:szCs w:val="28"/>
        </w:rPr>
        <w:t xml:space="preserve">Приложение </w:t>
      </w:r>
      <w:r w:rsidR="00B36103">
        <w:rPr>
          <w:sz w:val="28"/>
          <w:szCs w:val="28"/>
        </w:rPr>
        <w:t>1</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к административному регламенту</w:t>
      </w:r>
    </w:p>
    <w:p w:rsidR="00B50F6D" w:rsidRPr="009C6BD0" w:rsidRDefault="008817F0" w:rsidP="004B2831">
      <w:pPr>
        <w:pStyle w:val="formattexttopleveltext"/>
        <w:spacing w:before="0" w:beforeAutospacing="0" w:after="0" w:afterAutospacing="0" w:line="240" w:lineRule="exact"/>
        <w:ind w:firstLine="709"/>
        <w:jc w:val="right"/>
        <w:rPr>
          <w:sz w:val="28"/>
          <w:szCs w:val="28"/>
        </w:rPr>
      </w:pPr>
      <w:r>
        <w:rPr>
          <w:sz w:val="28"/>
          <w:szCs w:val="28"/>
        </w:rPr>
        <w:t>«</w:t>
      </w:r>
      <w:r w:rsidR="00B50F6D" w:rsidRPr="009C6BD0">
        <w:rPr>
          <w:sz w:val="28"/>
          <w:szCs w:val="28"/>
        </w:rPr>
        <w:t>Постанов</w:t>
      </w:r>
      <w:r w:rsidR="00B36103">
        <w:rPr>
          <w:sz w:val="28"/>
          <w:szCs w:val="28"/>
        </w:rPr>
        <w:t>ка на учет детей для зачисления</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в учреждения Краснокамского городского о</w:t>
      </w:r>
      <w:r w:rsidR="00B36103">
        <w:rPr>
          <w:sz w:val="28"/>
          <w:szCs w:val="28"/>
        </w:rPr>
        <w:t>круга,</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реализующ</w:t>
      </w:r>
      <w:r w:rsidR="00B36103">
        <w:rPr>
          <w:sz w:val="28"/>
          <w:szCs w:val="28"/>
        </w:rPr>
        <w:t>ие основную общеобразовательную</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про</w:t>
      </w:r>
      <w:r w:rsidR="00B36103">
        <w:rPr>
          <w:sz w:val="28"/>
          <w:szCs w:val="28"/>
        </w:rPr>
        <w:t>грамму дошкольного образования,</w:t>
      </w:r>
    </w:p>
    <w:p w:rsidR="00071BC2"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выдача направления (путевки)</w:t>
      </w:r>
      <w:r w:rsidR="008817F0">
        <w:rPr>
          <w:sz w:val="28"/>
          <w:szCs w:val="28"/>
        </w:rPr>
        <w:t>»</w:t>
      </w:r>
    </w:p>
    <w:p w:rsidR="00093292" w:rsidRPr="00B36103" w:rsidRDefault="00093292" w:rsidP="004B2831">
      <w:pPr>
        <w:pStyle w:val="formattexttopleveltext"/>
        <w:spacing w:before="0" w:beforeAutospacing="0" w:after="0" w:afterAutospacing="0"/>
        <w:ind w:firstLine="709"/>
        <w:rPr>
          <w:sz w:val="28"/>
          <w:szCs w:val="22"/>
        </w:rPr>
      </w:pPr>
    </w:p>
    <w:p w:rsidR="00B36103" w:rsidRPr="00B36103" w:rsidRDefault="00B36103" w:rsidP="004B2831">
      <w:pPr>
        <w:pStyle w:val="formattexttopleveltext"/>
        <w:spacing w:before="0" w:beforeAutospacing="0" w:after="0" w:afterAutospacing="0"/>
        <w:ind w:firstLine="709"/>
        <w:rPr>
          <w:sz w:val="28"/>
          <w:szCs w:val="22"/>
        </w:rPr>
      </w:pPr>
    </w:p>
    <w:p w:rsidR="00B36103" w:rsidRPr="00B36103" w:rsidRDefault="00B36103" w:rsidP="004B2831">
      <w:pPr>
        <w:pStyle w:val="formattexttopleveltext"/>
        <w:spacing w:before="0" w:beforeAutospacing="0" w:after="0" w:afterAutospacing="0"/>
        <w:ind w:firstLine="709"/>
        <w:rPr>
          <w:sz w:val="28"/>
          <w:szCs w:val="22"/>
        </w:rPr>
      </w:pPr>
    </w:p>
    <w:p w:rsidR="003F2523" w:rsidRPr="00CB78EE" w:rsidRDefault="009F0BD9" w:rsidP="004B2831">
      <w:pPr>
        <w:spacing w:after="0" w:line="240" w:lineRule="auto"/>
        <w:ind w:firstLine="709"/>
        <w:jc w:val="both"/>
        <w:rPr>
          <w:rFonts w:ascii="Times New Roman" w:hAnsi="Times New Roman"/>
          <w:sz w:val="28"/>
          <w:szCs w:val="28"/>
        </w:rPr>
      </w:pPr>
      <w:r>
        <w:rPr>
          <w:rFonts w:ascii="Times New Roman" w:hAnsi="Times New Roman"/>
          <w:sz w:val="28"/>
          <w:szCs w:val="28"/>
        </w:rPr>
        <w:t>Место нахождения У</w:t>
      </w:r>
      <w:r w:rsidR="003F2523" w:rsidRPr="00CB78EE">
        <w:rPr>
          <w:rFonts w:ascii="Times New Roman" w:hAnsi="Times New Roman"/>
          <w:sz w:val="28"/>
          <w:szCs w:val="28"/>
        </w:rPr>
        <w:t>правления системой образования</w:t>
      </w:r>
      <w:r w:rsidR="00093292">
        <w:rPr>
          <w:rFonts w:ascii="Times New Roman" w:hAnsi="Times New Roman"/>
          <w:sz w:val="28"/>
          <w:szCs w:val="28"/>
        </w:rPr>
        <w:t xml:space="preserve"> администрации города </w:t>
      </w:r>
      <w:r>
        <w:rPr>
          <w:rFonts w:ascii="Times New Roman" w:hAnsi="Times New Roman"/>
          <w:sz w:val="28"/>
          <w:szCs w:val="28"/>
        </w:rPr>
        <w:t>Краснокамска</w:t>
      </w:r>
      <w:r w:rsidR="003F2523" w:rsidRPr="00CB78EE">
        <w:rPr>
          <w:rFonts w:ascii="Times New Roman" w:hAnsi="Times New Roman"/>
          <w:sz w:val="28"/>
          <w:szCs w:val="28"/>
        </w:rPr>
        <w:t xml:space="preserve">: </w:t>
      </w:r>
    </w:p>
    <w:p w:rsidR="003F2523"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Пермский край, г. Крас</w:t>
      </w:r>
      <w:r w:rsidR="00645C95">
        <w:rPr>
          <w:rFonts w:ascii="Times New Roman" w:hAnsi="Times New Roman"/>
          <w:sz w:val="28"/>
          <w:szCs w:val="28"/>
        </w:rPr>
        <w:t>нокамск, пр-т Маяковского, д.11, кабинет № 116</w:t>
      </w:r>
    </w:p>
    <w:p w:rsidR="00645C95" w:rsidRPr="00CB78EE" w:rsidRDefault="00645C95" w:rsidP="004B2831">
      <w:pPr>
        <w:spacing w:after="0" w:line="240" w:lineRule="auto"/>
        <w:ind w:firstLine="709"/>
        <w:jc w:val="both"/>
        <w:rPr>
          <w:rFonts w:ascii="Times New Roman" w:hAnsi="Times New Roman"/>
          <w:sz w:val="28"/>
          <w:szCs w:val="28"/>
        </w:rPr>
      </w:pPr>
    </w:p>
    <w:p w:rsidR="003F2523" w:rsidRPr="00CB78EE" w:rsidRDefault="009F0BD9" w:rsidP="004B2831">
      <w:pPr>
        <w:spacing w:after="0" w:line="240" w:lineRule="auto"/>
        <w:ind w:firstLine="709"/>
        <w:jc w:val="both"/>
        <w:rPr>
          <w:rFonts w:ascii="Times New Roman" w:hAnsi="Times New Roman"/>
          <w:sz w:val="28"/>
          <w:szCs w:val="28"/>
        </w:rPr>
      </w:pPr>
      <w:r>
        <w:rPr>
          <w:rFonts w:ascii="Times New Roman" w:hAnsi="Times New Roman"/>
          <w:sz w:val="28"/>
          <w:szCs w:val="28"/>
        </w:rPr>
        <w:t xml:space="preserve">Юридический </w:t>
      </w:r>
      <w:r w:rsidR="003F2523" w:rsidRPr="00CB78EE">
        <w:rPr>
          <w:rFonts w:ascii="Times New Roman" w:hAnsi="Times New Roman"/>
          <w:sz w:val="28"/>
          <w:szCs w:val="28"/>
        </w:rPr>
        <w:t>адрес для направления обращений:</w:t>
      </w:r>
    </w:p>
    <w:p w:rsidR="003F2523"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617060, Пермский край, г. Краснокамск, пр-т Маяковского, д.11.</w:t>
      </w:r>
    </w:p>
    <w:p w:rsidR="005F65D2" w:rsidRPr="00CB78EE" w:rsidRDefault="005F65D2" w:rsidP="004B2831">
      <w:pPr>
        <w:spacing w:after="0" w:line="240" w:lineRule="auto"/>
        <w:ind w:firstLine="709"/>
        <w:jc w:val="both"/>
        <w:rPr>
          <w:rFonts w:ascii="Times New Roman" w:hAnsi="Times New Roman"/>
          <w:sz w:val="28"/>
          <w:szCs w:val="28"/>
        </w:rPr>
      </w:pPr>
    </w:p>
    <w:p w:rsidR="003F2523"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Телефон для справок и консультаций: 8 (34273) 4-47-97</w:t>
      </w:r>
    </w:p>
    <w:p w:rsidR="005F65D2" w:rsidRPr="00CB78EE" w:rsidRDefault="005F65D2" w:rsidP="004B2831">
      <w:pPr>
        <w:spacing w:after="0" w:line="240" w:lineRule="auto"/>
        <w:ind w:firstLine="709"/>
        <w:jc w:val="both"/>
        <w:rPr>
          <w:rFonts w:ascii="Times New Roman" w:hAnsi="Times New Roman"/>
          <w:sz w:val="28"/>
          <w:szCs w:val="28"/>
        </w:rPr>
      </w:pPr>
    </w:p>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ab/>
        <w:t>График работы Управления системы образования:</w:t>
      </w:r>
    </w:p>
    <w:tbl>
      <w:tblPr>
        <w:tblW w:w="0" w:type="auto"/>
        <w:tblCellSpacing w:w="0" w:type="dxa"/>
        <w:tblCellMar>
          <w:left w:w="0" w:type="dxa"/>
          <w:right w:w="0" w:type="dxa"/>
        </w:tblCellMar>
        <w:tblLook w:val="0000"/>
      </w:tblPr>
      <w:tblGrid>
        <w:gridCol w:w="3780"/>
        <w:gridCol w:w="5010"/>
      </w:tblGrid>
      <w:tr w:rsidR="003F2523" w:rsidRPr="00CB78EE" w:rsidTr="00E823F8">
        <w:trPr>
          <w:tblCellSpacing w:w="0" w:type="dxa"/>
        </w:trPr>
        <w:tc>
          <w:tcPr>
            <w:tcW w:w="3780" w:type="dxa"/>
          </w:tcPr>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Понедельник</w:t>
            </w:r>
          </w:p>
        </w:tc>
        <w:tc>
          <w:tcPr>
            <w:tcW w:w="5010" w:type="dxa"/>
          </w:tcPr>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08.00 - 12.00, 13.00-17.00</w:t>
            </w:r>
          </w:p>
        </w:tc>
      </w:tr>
      <w:tr w:rsidR="003F2523" w:rsidRPr="00CB78EE" w:rsidTr="00E823F8">
        <w:trPr>
          <w:tblCellSpacing w:w="0" w:type="dxa"/>
        </w:trPr>
        <w:tc>
          <w:tcPr>
            <w:tcW w:w="3780" w:type="dxa"/>
          </w:tcPr>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Вторник</w:t>
            </w:r>
          </w:p>
        </w:tc>
        <w:tc>
          <w:tcPr>
            <w:tcW w:w="5010" w:type="dxa"/>
          </w:tcPr>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08.00 - 12.00, 13.00-17.00</w:t>
            </w:r>
          </w:p>
        </w:tc>
      </w:tr>
      <w:tr w:rsidR="003F2523" w:rsidRPr="00CB78EE" w:rsidTr="00E823F8">
        <w:trPr>
          <w:tblCellSpacing w:w="0" w:type="dxa"/>
        </w:trPr>
        <w:tc>
          <w:tcPr>
            <w:tcW w:w="3780" w:type="dxa"/>
          </w:tcPr>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Среда</w:t>
            </w:r>
          </w:p>
        </w:tc>
        <w:tc>
          <w:tcPr>
            <w:tcW w:w="5010" w:type="dxa"/>
          </w:tcPr>
          <w:p w:rsidR="003F2523" w:rsidRPr="00CB78EE" w:rsidRDefault="003F2523" w:rsidP="004B2831">
            <w:pPr>
              <w:spacing w:line="240" w:lineRule="auto"/>
              <w:ind w:firstLine="709"/>
              <w:jc w:val="both"/>
              <w:rPr>
                <w:rFonts w:ascii="Times New Roman" w:hAnsi="Times New Roman"/>
                <w:sz w:val="28"/>
                <w:szCs w:val="28"/>
              </w:rPr>
            </w:pPr>
            <w:r w:rsidRPr="00CB78EE">
              <w:rPr>
                <w:rFonts w:ascii="Times New Roman" w:hAnsi="Times New Roman"/>
                <w:sz w:val="28"/>
                <w:szCs w:val="28"/>
              </w:rPr>
              <w:t>08.00 - 12.00, 13.00-17.00</w:t>
            </w:r>
          </w:p>
        </w:tc>
      </w:tr>
      <w:tr w:rsidR="003F2523" w:rsidRPr="00CB78EE" w:rsidTr="00E823F8">
        <w:trPr>
          <w:tblCellSpacing w:w="0" w:type="dxa"/>
        </w:trPr>
        <w:tc>
          <w:tcPr>
            <w:tcW w:w="3780" w:type="dxa"/>
          </w:tcPr>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Четверг</w:t>
            </w:r>
          </w:p>
        </w:tc>
        <w:tc>
          <w:tcPr>
            <w:tcW w:w="5010" w:type="dxa"/>
          </w:tcPr>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08.00 - 12.00, 13.00-17.00</w:t>
            </w:r>
          </w:p>
        </w:tc>
      </w:tr>
      <w:tr w:rsidR="003F2523" w:rsidRPr="00CB78EE" w:rsidTr="00E823F8">
        <w:trPr>
          <w:tblCellSpacing w:w="0" w:type="dxa"/>
        </w:trPr>
        <w:tc>
          <w:tcPr>
            <w:tcW w:w="3780" w:type="dxa"/>
          </w:tcPr>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Пятница</w:t>
            </w:r>
          </w:p>
        </w:tc>
        <w:tc>
          <w:tcPr>
            <w:tcW w:w="5010" w:type="dxa"/>
          </w:tcPr>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08.00 - 12.00, 13.00-16.00</w:t>
            </w:r>
          </w:p>
        </w:tc>
      </w:tr>
      <w:tr w:rsidR="003F2523" w:rsidRPr="00CB78EE" w:rsidTr="00E823F8">
        <w:trPr>
          <w:tblCellSpacing w:w="0" w:type="dxa"/>
        </w:trPr>
        <w:tc>
          <w:tcPr>
            <w:tcW w:w="3780" w:type="dxa"/>
          </w:tcPr>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Суббота, воскресенье</w:t>
            </w:r>
          </w:p>
        </w:tc>
        <w:tc>
          <w:tcPr>
            <w:tcW w:w="5010" w:type="dxa"/>
          </w:tcPr>
          <w:p w:rsidR="003F2523"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Выходные дни</w:t>
            </w:r>
          </w:p>
          <w:p w:rsidR="005F65D2" w:rsidRPr="00CB78EE" w:rsidRDefault="005F65D2" w:rsidP="004B2831">
            <w:pPr>
              <w:spacing w:after="0" w:line="240" w:lineRule="auto"/>
              <w:ind w:firstLine="709"/>
              <w:jc w:val="both"/>
              <w:rPr>
                <w:rFonts w:ascii="Times New Roman" w:hAnsi="Times New Roman"/>
                <w:sz w:val="28"/>
                <w:szCs w:val="28"/>
              </w:rPr>
            </w:pPr>
          </w:p>
        </w:tc>
      </w:tr>
    </w:tbl>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Приемные дни</w:t>
      </w:r>
    </w:p>
    <w:tbl>
      <w:tblPr>
        <w:tblW w:w="0" w:type="auto"/>
        <w:tblCellSpacing w:w="0" w:type="dxa"/>
        <w:tblCellMar>
          <w:left w:w="0" w:type="dxa"/>
          <w:right w:w="0" w:type="dxa"/>
        </w:tblCellMar>
        <w:tblLook w:val="0000"/>
      </w:tblPr>
      <w:tblGrid>
        <w:gridCol w:w="3780"/>
        <w:gridCol w:w="5010"/>
      </w:tblGrid>
      <w:tr w:rsidR="003F2523" w:rsidRPr="00CB78EE" w:rsidTr="00E823F8">
        <w:trPr>
          <w:tblCellSpacing w:w="0" w:type="dxa"/>
        </w:trPr>
        <w:tc>
          <w:tcPr>
            <w:tcW w:w="3780" w:type="dxa"/>
          </w:tcPr>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Среда</w:t>
            </w:r>
          </w:p>
        </w:tc>
        <w:tc>
          <w:tcPr>
            <w:tcW w:w="5010" w:type="dxa"/>
          </w:tcPr>
          <w:p w:rsidR="003F2523"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13.00-17.00</w:t>
            </w:r>
          </w:p>
          <w:p w:rsidR="005F65D2" w:rsidRPr="00CB78EE" w:rsidRDefault="005F65D2" w:rsidP="004B2831">
            <w:pPr>
              <w:spacing w:after="0" w:line="240" w:lineRule="auto"/>
              <w:ind w:firstLine="709"/>
              <w:jc w:val="both"/>
              <w:rPr>
                <w:rFonts w:ascii="Times New Roman" w:hAnsi="Times New Roman"/>
                <w:sz w:val="28"/>
                <w:szCs w:val="28"/>
              </w:rPr>
            </w:pPr>
          </w:p>
        </w:tc>
      </w:tr>
    </w:tbl>
    <w:p w:rsidR="003F2523" w:rsidRPr="00CB78EE" w:rsidRDefault="003F2523" w:rsidP="004B2831">
      <w:pPr>
        <w:spacing w:after="0" w:line="240" w:lineRule="auto"/>
        <w:ind w:firstLine="709"/>
        <w:jc w:val="both"/>
        <w:rPr>
          <w:rFonts w:ascii="Times New Roman" w:hAnsi="Times New Roman"/>
          <w:sz w:val="28"/>
          <w:szCs w:val="28"/>
        </w:rPr>
      </w:pPr>
      <w:r w:rsidRPr="00CB78EE">
        <w:rPr>
          <w:rFonts w:ascii="Times New Roman" w:hAnsi="Times New Roman"/>
          <w:sz w:val="28"/>
          <w:szCs w:val="28"/>
        </w:rPr>
        <w:t xml:space="preserve">Адрес электронной почты: </w:t>
      </w:r>
      <w:r w:rsidRPr="00CB78EE">
        <w:rPr>
          <w:rFonts w:ascii="Times New Roman" w:hAnsi="Times New Roman"/>
          <w:sz w:val="28"/>
          <w:szCs w:val="28"/>
          <w:lang w:val="en-US"/>
        </w:rPr>
        <w:t>usokrasnokamsk</w:t>
      </w:r>
      <w:r w:rsidRPr="00CB78EE">
        <w:rPr>
          <w:rFonts w:ascii="Times New Roman" w:hAnsi="Times New Roman"/>
          <w:sz w:val="28"/>
          <w:szCs w:val="28"/>
        </w:rPr>
        <w:t>@</w:t>
      </w:r>
      <w:r w:rsidRPr="00CB78EE">
        <w:rPr>
          <w:rFonts w:ascii="Times New Roman" w:hAnsi="Times New Roman"/>
          <w:sz w:val="28"/>
          <w:szCs w:val="28"/>
          <w:lang w:val="en-US"/>
        </w:rPr>
        <w:t>yandex</w:t>
      </w:r>
      <w:r w:rsidRPr="00CB78EE">
        <w:rPr>
          <w:rFonts w:ascii="Times New Roman" w:hAnsi="Times New Roman"/>
          <w:sz w:val="28"/>
          <w:szCs w:val="28"/>
        </w:rPr>
        <w:t>.</w:t>
      </w:r>
      <w:r w:rsidRPr="00CB78EE">
        <w:rPr>
          <w:rFonts w:ascii="Times New Roman" w:hAnsi="Times New Roman"/>
          <w:sz w:val="28"/>
          <w:szCs w:val="28"/>
          <w:lang w:val="en-US"/>
        </w:rPr>
        <w:t>ru</w:t>
      </w:r>
    </w:p>
    <w:p w:rsidR="009F0BD9" w:rsidRDefault="009F0BD9" w:rsidP="004B2831">
      <w:pPr>
        <w:pStyle w:val="formattexttopleveltext"/>
        <w:spacing w:before="0" w:beforeAutospacing="0" w:after="0" w:afterAutospacing="0"/>
        <w:ind w:firstLine="709"/>
        <w:rPr>
          <w:sz w:val="22"/>
          <w:szCs w:val="22"/>
        </w:rPr>
      </w:pPr>
      <w:r>
        <w:rPr>
          <w:sz w:val="28"/>
          <w:szCs w:val="28"/>
        </w:rPr>
        <w:t xml:space="preserve">Адрес Интернет-сайта: </w:t>
      </w:r>
      <w:r w:rsidR="003F2523" w:rsidRPr="00CB78EE">
        <w:rPr>
          <w:sz w:val="28"/>
          <w:szCs w:val="28"/>
          <w:lang w:val="en-US"/>
        </w:rPr>
        <w:t>krkam</w:t>
      </w:r>
      <w:r w:rsidR="003F2523" w:rsidRPr="00CB78EE">
        <w:rPr>
          <w:sz w:val="28"/>
          <w:szCs w:val="28"/>
        </w:rPr>
        <w:t>.</w:t>
      </w:r>
      <w:r w:rsidR="003F2523" w:rsidRPr="00CB78EE">
        <w:rPr>
          <w:sz w:val="28"/>
          <w:szCs w:val="28"/>
          <w:lang w:val="en-US"/>
        </w:rPr>
        <w:t>eduseit</w:t>
      </w:r>
      <w:r w:rsidR="003F2523" w:rsidRPr="00CB78EE">
        <w:rPr>
          <w:sz w:val="28"/>
          <w:szCs w:val="28"/>
        </w:rPr>
        <w:t>.</w:t>
      </w:r>
      <w:r w:rsidR="003F2523" w:rsidRPr="00CB78EE">
        <w:rPr>
          <w:sz w:val="28"/>
          <w:szCs w:val="28"/>
          <w:lang w:val="en-US"/>
        </w:rPr>
        <w:t>ru</w:t>
      </w:r>
    </w:p>
    <w:p w:rsidR="009F0BD9" w:rsidRDefault="009F0BD9"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5F65D2" w:rsidRDefault="005F65D2"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7C428A" w:rsidRDefault="007C428A" w:rsidP="004B2831">
      <w:pPr>
        <w:pStyle w:val="formattexttopleveltext"/>
        <w:spacing w:before="0" w:beforeAutospacing="0" w:after="0" w:afterAutospacing="0"/>
        <w:ind w:firstLine="709"/>
        <w:jc w:val="right"/>
        <w:rPr>
          <w:sz w:val="22"/>
          <w:szCs w:val="22"/>
        </w:rPr>
      </w:pPr>
    </w:p>
    <w:p w:rsidR="009F0BD9" w:rsidRPr="009C6BD0" w:rsidRDefault="009F0BD9" w:rsidP="004B2831">
      <w:pPr>
        <w:pStyle w:val="formattexttopleveltext"/>
        <w:spacing w:before="0" w:beforeAutospacing="0" w:after="0" w:afterAutospacing="0" w:line="240" w:lineRule="exact"/>
        <w:ind w:firstLine="709"/>
        <w:jc w:val="right"/>
        <w:rPr>
          <w:sz w:val="28"/>
          <w:szCs w:val="28"/>
        </w:rPr>
      </w:pPr>
      <w:r w:rsidRPr="009C6BD0">
        <w:rPr>
          <w:sz w:val="28"/>
          <w:szCs w:val="28"/>
        </w:rPr>
        <w:t>Приложение 2</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к административному регламенту</w:t>
      </w:r>
    </w:p>
    <w:p w:rsidR="00B50F6D" w:rsidRPr="009C6BD0" w:rsidRDefault="008817F0" w:rsidP="004B2831">
      <w:pPr>
        <w:pStyle w:val="formattexttopleveltext"/>
        <w:spacing w:before="0" w:beforeAutospacing="0" w:after="0" w:afterAutospacing="0" w:line="240" w:lineRule="exact"/>
        <w:ind w:firstLine="709"/>
        <w:jc w:val="right"/>
        <w:rPr>
          <w:sz w:val="28"/>
          <w:szCs w:val="28"/>
        </w:rPr>
      </w:pPr>
      <w:r>
        <w:rPr>
          <w:sz w:val="28"/>
          <w:szCs w:val="28"/>
        </w:rPr>
        <w:t>«</w:t>
      </w:r>
      <w:r w:rsidR="00B50F6D" w:rsidRPr="009C6BD0">
        <w:rPr>
          <w:sz w:val="28"/>
          <w:szCs w:val="28"/>
        </w:rPr>
        <w:t>Постанов</w:t>
      </w:r>
      <w:r w:rsidR="00B36103">
        <w:rPr>
          <w:sz w:val="28"/>
          <w:szCs w:val="28"/>
        </w:rPr>
        <w:t>ка на учет детей для зачисления</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в учреждения Кр</w:t>
      </w:r>
      <w:r w:rsidR="00B36103">
        <w:rPr>
          <w:sz w:val="28"/>
          <w:szCs w:val="28"/>
        </w:rPr>
        <w:t>аснокамского городского округа,</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реализующ</w:t>
      </w:r>
      <w:r w:rsidR="00B36103">
        <w:rPr>
          <w:sz w:val="28"/>
          <w:szCs w:val="28"/>
        </w:rPr>
        <w:t>ие основную общеобразовательную</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про</w:t>
      </w:r>
      <w:r w:rsidR="00B36103">
        <w:rPr>
          <w:sz w:val="28"/>
          <w:szCs w:val="28"/>
        </w:rPr>
        <w:t>грамму дошкольного образования,</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выдача направления (путевки)</w:t>
      </w:r>
      <w:r w:rsidR="008817F0">
        <w:rPr>
          <w:sz w:val="28"/>
          <w:szCs w:val="28"/>
        </w:rPr>
        <w:t>»</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p>
    <w:p w:rsidR="008D555A" w:rsidRDefault="008D555A" w:rsidP="004B2831">
      <w:pPr>
        <w:spacing w:after="0" w:line="240" w:lineRule="auto"/>
        <w:ind w:firstLine="709"/>
        <w:rPr>
          <w:rFonts w:ascii="Times New Roman" w:hAnsi="Times New Roman"/>
        </w:rPr>
      </w:pPr>
    </w:p>
    <w:p w:rsidR="008D555A" w:rsidRPr="008D555A" w:rsidRDefault="008D555A" w:rsidP="004B2831">
      <w:pPr>
        <w:spacing w:after="0" w:line="240" w:lineRule="auto"/>
        <w:ind w:firstLine="709"/>
        <w:jc w:val="right"/>
        <w:rPr>
          <w:rFonts w:ascii="Times New Roman" w:hAnsi="Times New Roman"/>
        </w:rPr>
      </w:pP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lang w:bidi="ru-RU"/>
        </w:rPr>
        <w:t>1.</w:t>
      </w:r>
      <w:r>
        <w:rPr>
          <w:sz w:val="28"/>
          <w:szCs w:val="28"/>
          <w:lang w:bidi="ru-RU"/>
        </w:rPr>
        <w:t xml:space="preserve"> </w:t>
      </w:r>
      <w:r w:rsidRPr="008A28FC">
        <w:rPr>
          <w:sz w:val="28"/>
          <w:szCs w:val="28"/>
          <w:lang w:bidi="ru-RU"/>
        </w:rPr>
        <w:t>Правом внеочередного зачисления детей в МДОУ предоставляется категориям граждан, за которыми данное право закреплено действующим законодательством:</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 № 2123-1);</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прокуроров (Федеральный закон от 17 января 1992 г. №</w:t>
      </w:r>
      <w:hyperlink r:id="rId17" w:history="1">
        <w:r w:rsidRPr="008A28FC">
          <w:rPr>
            <w:rStyle w:val="a9"/>
            <w:color w:val="auto"/>
            <w:sz w:val="28"/>
            <w:szCs w:val="28"/>
            <w:u w:val="none"/>
          </w:rPr>
          <w:t>2202-1</w:t>
        </w:r>
      </w:hyperlink>
      <w:r w:rsidRPr="008A28FC">
        <w:rPr>
          <w:sz w:val="28"/>
          <w:szCs w:val="28"/>
        </w:rPr>
        <w:t>«О прокуратуре Российской Федерации»);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судей (Закон Российской Федерации от 26 июня 1992 г. №</w:t>
      </w:r>
      <w:hyperlink r:id="rId18" w:history="1">
        <w:r w:rsidRPr="008A28FC">
          <w:rPr>
            <w:rStyle w:val="a9"/>
            <w:color w:val="auto"/>
            <w:sz w:val="28"/>
            <w:szCs w:val="28"/>
            <w:u w:val="none"/>
          </w:rPr>
          <w:t>3132-1</w:t>
        </w:r>
      </w:hyperlink>
      <w:r w:rsidRPr="008A28FC">
        <w:rPr>
          <w:sz w:val="28"/>
          <w:szCs w:val="28"/>
        </w:rPr>
        <w:t>«О статусе судей в Российской Федерации»);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сотрудников Следственного комитета Российской Федерации (Федеральный закон от 28 декабря 2010 г. №</w:t>
      </w:r>
      <w:hyperlink r:id="rId19" w:history="1">
        <w:r w:rsidRPr="008A28FC">
          <w:rPr>
            <w:rStyle w:val="a9"/>
            <w:color w:val="auto"/>
            <w:sz w:val="28"/>
            <w:szCs w:val="28"/>
            <w:u w:val="none"/>
          </w:rPr>
          <w:t>403-ФЗ</w:t>
        </w:r>
      </w:hyperlink>
      <w:r w:rsidRPr="008A28FC">
        <w:rPr>
          <w:sz w:val="28"/>
          <w:szCs w:val="28"/>
        </w:rPr>
        <w:t>«О Следственном комитете Российской Федерации»).</w:t>
      </w:r>
    </w:p>
    <w:p w:rsidR="00C9318C" w:rsidRPr="008A28FC" w:rsidRDefault="00C9318C" w:rsidP="00C9318C">
      <w:pPr>
        <w:pStyle w:val="31"/>
        <w:shd w:val="clear" w:color="auto" w:fill="auto"/>
        <w:spacing w:after="0" w:line="240" w:lineRule="auto"/>
        <w:ind w:firstLine="709"/>
        <w:jc w:val="both"/>
        <w:rPr>
          <w:spacing w:val="0"/>
          <w:sz w:val="28"/>
          <w:szCs w:val="28"/>
          <w:lang w:bidi="ru-RU"/>
        </w:rPr>
      </w:pPr>
      <w:r w:rsidRPr="008A28FC">
        <w:rPr>
          <w:spacing w:val="0"/>
          <w:sz w:val="28"/>
          <w:szCs w:val="28"/>
        </w:rPr>
        <w:t>2.</w:t>
      </w:r>
      <w:r w:rsidRPr="008A28FC">
        <w:rPr>
          <w:spacing w:val="0"/>
          <w:sz w:val="28"/>
          <w:szCs w:val="28"/>
          <w:lang w:bidi="ru-RU"/>
        </w:rPr>
        <w:t xml:space="preserve"> Первоочередное право на зачисление детей в МДОУ предоставляется категориям граждан, за которыми данное право закреплено действующим законодательством:</w:t>
      </w:r>
    </w:p>
    <w:p w:rsidR="00C9318C" w:rsidRPr="008A28FC" w:rsidRDefault="00C9318C" w:rsidP="00C9318C">
      <w:pPr>
        <w:pStyle w:val="31"/>
        <w:shd w:val="clear" w:color="auto" w:fill="auto"/>
        <w:spacing w:after="0" w:line="240" w:lineRule="auto"/>
        <w:ind w:firstLine="709"/>
        <w:jc w:val="both"/>
        <w:rPr>
          <w:spacing w:val="0"/>
          <w:sz w:val="28"/>
          <w:szCs w:val="28"/>
        </w:rPr>
      </w:pPr>
      <w:r w:rsidRPr="008A28FC">
        <w:rPr>
          <w:spacing w:val="0"/>
          <w:sz w:val="28"/>
          <w:szCs w:val="28"/>
        </w:rPr>
        <w:t>- дети из многодетных семей (Указ Президента Российской Федерации от 5 мая 1992 г. №</w:t>
      </w:r>
      <w:hyperlink r:id="rId20" w:history="1">
        <w:r w:rsidRPr="008A28FC">
          <w:rPr>
            <w:rStyle w:val="a9"/>
            <w:color w:val="auto"/>
            <w:spacing w:val="0"/>
            <w:sz w:val="28"/>
            <w:szCs w:val="28"/>
            <w:u w:val="none"/>
          </w:rPr>
          <w:t>431</w:t>
        </w:r>
      </w:hyperlink>
      <w:r w:rsidRPr="008A28FC">
        <w:rPr>
          <w:spacing w:val="0"/>
          <w:sz w:val="28"/>
          <w:szCs w:val="28"/>
        </w:rPr>
        <w:t>«О мерах по социальной поддержке семей»);</w:t>
      </w:r>
    </w:p>
    <w:p w:rsidR="00C9318C" w:rsidRPr="008A28FC" w:rsidRDefault="00C9318C" w:rsidP="00C9318C">
      <w:pPr>
        <w:pStyle w:val="31"/>
        <w:shd w:val="clear" w:color="auto" w:fill="auto"/>
        <w:spacing w:after="0" w:line="240" w:lineRule="auto"/>
        <w:ind w:firstLine="709"/>
        <w:jc w:val="both"/>
        <w:rPr>
          <w:spacing w:val="0"/>
          <w:sz w:val="28"/>
          <w:szCs w:val="28"/>
          <w:lang w:bidi="ru-RU"/>
        </w:rPr>
      </w:pPr>
      <w:r w:rsidRPr="008A28FC">
        <w:rPr>
          <w:spacing w:val="0"/>
          <w:sz w:val="28"/>
          <w:szCs w:val="28"/>
        </w:rPr>
        <w:t xml:space="preserve">- дети, проживающие в одной семье и имеющие общее место жительства,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 в которых обучаются их братья и (или) сестры; (приказ Министерства просвещения Российской Федерации от 15 мая 2020 г. № 236 «Об утверждении Порядка приема на обучение по образовательным программам дошкольного образования»);   </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дети-инвалиды и дети, один из родителей которых является инвалидом (Указ Президента Российской Федерации от 2 октября 1992 г. №</w:t>
      </w:r>
      <w:hyperlink r:id="rId21" w:history="1">
        <w:r w:rsidRPr="008A28FC">
          <w:rPr>
            <w:rStyle w:val="a9"/>
            <w:color w:val="auto"/>
            <w:sz w:val="28"/>
            <w:szCs w:val="28"/>
            <w:u w:val="none"/>
          </w:rPr>
          <w:t>1157</w:t>
        </w:r>
      </w:hyperlink>
      <w:r w:rsidRPr="008A28FC">
        <w:rPr>
          <w:sz w:val="28"/>
          <w:szCs w:val="28"/>
        </w:rPr>
        <w:t>«О дополнительных мерах государственной поддержки инвалидов»);</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 г. №</w:t>
      </w:r>
      <w:hyperlink r:id="rId22" w:history="1">
        <w:r w:rsidRPr="008A28FC">
          <w:rPr>
            <w:rStyle w:val="a9"/>
            <w:color w:val="auto"/>
            <w:sz w:val="28"/>
            <w:szCs w:val="28"/>
            <w:u w:val="none"/>
          </w:rPr>
          <w:t>76-ФЗ</w:t>
        </w:r>
      </w:hyperlink>
      <w:r w:rsidRPr="008A28FC">
        <w:rPr>
          <w:sz w:val="28"/>
          <w:szCs w:val="28"/>
        </w:rPr>
        <w:t>«О статусе военнослужащих»);</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lastRenderedPageBreak/>
        <w:t>- дети сотрудников полиции (Федеральный закон от 7 февраля 2011 г. №</w:t>
      </w:r>
      <w:hyperlink r:id="rId23" w:history="1">
        <w:r w:rsidRPr="008A28FC">
          <w:rPr>
            <w:rStyle w:val="a9"/>
            <w:color w:val="auto"/>
            <w:sz w:val="28"/>
            <w:szCs w:val="28"/>
            <w:u w:val="none"/>
          </w:rPr>
          <w:t>3-ФЗ</w:t>
        </w:r>
      </w:hyperlink>
      <w:r w:rsidRPr="008A28FC">
        <w:rPr>
          <w:sz w:val="28"/>
          <w:szCs w:val="28"/>
        </w:rPr>
        <w:t>«О полиции»);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 №</w:t>
      </w:r>
      <w:hyperlink r:id="rId24" w:history="1">
        <w:r w:rsidRPr="008A28FC">
          <w:rPr>
            <w:rStyle w:val="a9"/>
            <w:color w:val="auto"/>
            <w:sz w:val="28"/>
            <w:szCs w:val="28"/>
            <w:u w:val="none"/>
          </w:rPr>
          <w:t>3-ФЗ</w:t>
        </w:r>
      </w:hyperlink>
      <w:r w:rsidRPr="008A28FC">
        <w:rPr>
          <w:sz w:val="28"/>
          <w:szCs w:val="28"/>
        </w:rPr>
        <w:t>«О полиции»);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сотрудника полиции, умершего вследствие заболевания, полученного в период прохождения службы в полиции (Федеральный закон от 7 февраля 2011 г. №</w:t>
      </w:r>
      <w:hyperlink r:id="rId25" w:history="1">
        <w:r w:rsidRPr="008A28FC">
          <w:rPr>
            <w:rStyle w:val="a9"/>
            <w:color w:val="auto"/>
            <w:sz w:val="28"/>
            <w:szCs w:val="28"/>
            <w:u w:val="none"/>
          </w:rPr>
          <w:t>3-ФЗ</w:t>
        </w:r>
      </w:hyperlink>
      <w:r w:rsidRPr="008A28FC">
        <w:rPr>
          <w:sz w:val="28"/>
          <w:szCs w:val="28"/>
        </w:rPr>
        <w:t>«О полиции»);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февраля 2011 г. №</w:t>
      </w:r>
      <w:hyperlink r:id="rId26" w:history="1">
        <w:r w:rsidRPr="008A28FC">
          <w:rPr>
            <w:rStyle w:val="a9"/>
            <w:color w:val="auto"/>
            <w:sz w:val="28"/>
            <w:szCs w:val="28"/>
            <w:u w:val="none"/>
          </w:rPr>
          <w:t>3-ФЗ</w:t>
        </w:r>
      </w:hyperlink>
      <w:r w:rsidRPr="008A28FC">
        <w:rPr>
          <w:sz w:val="28"/>
          <w:szCs w:val="28"/>
        </w:rPr>
        <w:t>«О полиции»);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7 февраля 2011 г. №</w:t>
      </w:r>
      <w:hyperlink r:id="rId27" w:history="1">
        <w:r w:rsidRPr="008A28FC">
          <w:rPr>
            <w:rStyle w:val="a9"/>
            <w:color w:val="auto"/>
            <w:sz w:val="28"/>
            <w:szCs w:val="28"/>
            <w:u w:val="none"/>
          </w:rPr>
          <w:t>3-ФЗ</w:t>
        </w:r>
      </w:hyperlink>
      <w:r w:rsidRPr="008A28FC">
        <w:rPr>
          <w:sz w:val="28"/>
          <w:szCs w:val="28"/>
        </w:rPr>
        <w:t>«О полиции»);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сотрудников органов внутренних дел, не являющихся сотрудниками полиции (Федеральный закон от 7 февраля 2011 г. №</w:t>
      </w:r>
      <w:hyperlink r:id="rId28" w:history="1">
        <w:r w:rsidRPr="008A28FC">
          <w:rPr>
            <w:rStyle w:val="a9"/>
            <w:color w:val="auto"/>
            <w:sz w:val="28"/>
            <w:szCs w:val="28"/>
            <w:u w:val="none"/>
          </w:rPr>
          <w:t>3-ФЗ</w:t>
        </w:r>
      </w:hyperlink>
      <w:r w:rsidRPr="008A28FC">
        <w:rPr>
          <w:sz w:val="28"/>
          <w:szCs w:val="28"/>
        </w:rPr>
        <w:t>«О полиции»);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 №</w:t>
      </w:r>
      <w:hyperlink r:id="rId29" w:history="1">
        <w:r w:rsidRPr="008A28FC">
          <w:rPr>
            <w:rStyle w:val="a9"/>
            <w:color w:val="auto"/>
            <w:sz w:val="28"/>
            <w:szCs w:val="28"/>
            <w:u w:val="none"/>
          </w:rPr>
          <w:t>283-ФЗ</w:t>
        </w:r>
      </w:hyperlink>
      <w:r w:rsidRPr="008A28FC">
        <w:rP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актыРоссийской Федерации»);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 №</w:t>
      </w:r>
      <w:hyperlink r:id="rId30" w:history="1">
        <w:r w:rsidRPr="008A28FC">
          <w:rPr>
            <w:rStyle w:val="a9"/>
            <w:color w:val="auto"/>
            <w:sz w:val="28"/>
            <w:szCs w:val="28"/>
            <w:u w:val="none"/>
          </w:rPr>
          <w:t>283-ФЗ</w:t>
        </w:r>
      </w:hyperlink>
      <w:r w:rsidRPr="008A28FC">
        <w:rP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xml:space="preserve">-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w:t>
      </w:r>
      <w:r w:rsidRPr="008A28FC">
        <w:rPr>
          <w:sz w:val="28"/>
          <w:szCs w:val="28"/>
        </w:rPr>
        <w:lastRenderedPageBreak/>
        <w:t>(Федеральный закон от 30 декабря 2012 г. №</w:t>
      </w:r>
      <w:hyperlink r:id="rId31" w:history="1">
        <w:r w:rsidRPr="008A28FC">
          <w:rPr>
            <w:rStyle w:val="a9"/>
            <w:color w:val="auto"/>
            <w:sz w:val="28"/>
            <w:szCs w:val="28"/>
            <w:u w:val="none"/>
          </w:rPr>
          <w:t>283-ФЗ</w:t>
        </w:r>
      </w:hyperlink>
      <w:r w:rsidRPr="008A28FC">
        <w:rP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закон от 30 декабря 2012 г. №</w:t>
      </w:r>
      <w:hyperlink r:id="rId32" w:history="1">
        <w:r w:rsidRPr="008A28FC">
          <w:rPr>
            <w:rStyle w:val="a9"/>
            <w:color w:val="auto"/>
            <w:sz w:val="28"/>
            <w:szCs w:val="28"/>
            <w:u w:val="none"/>
          </w:rPr>
          <w:t>283-ФЗ</w:t>
        </w:r>
      </w:hyperlink>
      <w:r w:rsidRPr="008A28FC">
        <w:rP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C9318C" w:rsidRPr="008A28FC" w:rsidRDefault="00C9318C" w:rsidP="00C9318C">
      <w:pPr>
        <w:pStyle w:val="pj"/>
        <w:spacing w:before="0" w:beforeAutospacing="0" w:after="0" w:afterAutospacing="0"/>
        <w:ind w:firstLine="709"/>
        <w:jc w:val="both"/>
        <w:rPr>
          <w:sz w:val="28"/>
          <w:szCs w:val="28"/>
        </w:rPr>
      </w:pPr>
      <w:r w:rsidRPr="008A28FC">
        <w:rPr>
          <w:sz w:val="28"/>
          <w:szCs w:val="28"/>
        </w:rPr>
        <w:t>-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r w:rsidR="00894B81">
        <w:rPr>
          <w:sz w:val="28"/>
          <w:szCs w:val="28"/>
        </w:rPr>
        <w:t xml:space="preserve"> </w:t>
      </w:r>
      <w:r w:rsidRPr="008A28FC">
        <w:rPr>
          <w:sz w:val="28"/>
          <w:szCs w:val="28"/>
        </w:rPr>
        <w:t>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 №</w:t>
      </w:r>
      <w:hyperlink r:id="rId33" w:history="1">
        <w:r w:rsidRPr="008A28FC">
          <w:rPr>
            <w:rStyle w:val="a9"/>
            <w:color w:val="auto"/>
            <w:sz w:val="28"/>
            <w:szCs w:val="28"/>
            <w:u w:val="none"/>
          </w:rPr>
          <w:t>283-ФЗ</w:t>
        </w:r>
      </w:hyperlink>
      <w:r w:rsidRPr="008A28FC">
        <w:rPr>
          <w:sz w:val="28"/>
          <w:szCs w:val="28"/>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871C66" w:rsidRPr="009C6BD0" w:rsidRDefault="00C9318C" w:rsidP="00C9318C">
      <w:pPr>
        <w:autoSpaceDE w:val="0"/>
        <w:autoSpaceDN w:val="0"/>
        <w:adjustRightInd w:val="0"/>
        <w:spacing w:after="0" w:line="240" w:lineRule="auto"/>
        <w:jc w:val="both"/>
        <w:rPr>
          <w:rFonts w:ascii="Times New Roman" w:hAnsi="Times New Roman"/>
          <w:sz w:val="28"/>
          <w:szCs w:val="28"/>
        </w:rPr>
      </w:pPr>
      <w:r w:rsidRPr="008A28FC">
        <w:rPr>
          <w:sz w:val="28"/>
          <w:szCs w:val="28"/>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871C66" w:rsidRPr="009C6BD0" w:rsidRDefault="00871C66" w:rsidP="009D4565">
      <w:pPr>
        <w:spacing w:after="0" w:line="240" w:lineRule="auto"/>
        <w:jc w:val="right"/>
        <w:rPr>
          <w:rFonts w:ascii="Times New Roman" w:hAnsi="Times New Roman"/>
          <w:sz w:val="28"/>
          <w:szCs w:val="28"/>
        </w:rPr>
      </w:pPr>
    </w:p>
    <w:p w:rsidR="00871C66" w:rsidRPr="009C6BD0" w:rsidRDefault="00871C66" w:rsidP="009D4565">
      <w:pPr>
        <w:spacing w:after="0" w:line="240" w:lineRule="auto"/>
        <w:jc w:val="right"/>
        <w:rPr>
          <w:sz w:val="24"/>
          <w:szCs w:val="24"/>
        </w:rPr>
      </w:pPr>
    </w:p>
    <w:p w:rsidR="009F0BD9" w:rsidRPr="009C6BD0" w:rsidRDefault="009F0BD9" w:rsidP="009D4565">
      <w:pPr>
        <w:spacing w:after="0" w:line="240" w:lineRule="auto"/>
        <w:jc w:val="right"/>
        <w:rPr>
          <w:rFonts w:ascii="Times New Roman" w:hAnsi="Times New Roman"/>
          <w:sz w:val="24"/>
          <w:szCs w:val="24"/>
        </w:rPr>
      </w:pPr>
    </w:p>
    <w:p w:rsidR="009F0BD9" w:rsidRPr="009C6BD0" w:rsidRDefault="009F0BD9" w:rsidP="009D4565">
      <w:pPr>
        <w:spacing w:after="0" w:line="240" w:lineRule="auto"/>
        <w:jc w:val="right"/>
        <w:rPr>
          <w:rFonts w:ascii="Times New Roman" w:hAnsi="Times New Roman"/>
          <w:sz w:val="24"/>
          <w:szCs w:val="24"/>
        </w:rPr>
      </w:pPr>
    </w:p>
    <w:p w:rsidR="009F0BD9" w:rsidRPr="009C6BD0" w:rsidRDefault="009F0BD9" w:rsidP="009D4565">
      <w:pPr>
        <w:spacing w:after="0" w:line="240" w:lineRule="auto"/>
        <w:jc w:val="right"/>
        <w:rPr>
          <w:rFonts w:ascii="Times New Roman" w:hAnsi="Times New Roman"/>
          <w:sz w:val="24"/>
          <w:szCs w:val="24"/>
        </w:rPr>
      </w:pPr>
    </w:p>
    <w:p w:rsidR="009F0BD9" w:rsidRPr="009C6BD0" w:rsidRDefault="009F0BD9" w:rsidP="009D4565">
      <w:pPr>
        <w:spacing w:after="0" w:line="240" w:lineRule="auto"/>
        <w:jc w:val="right"/>
        <w:rPr>
          <w:rFonts w:ascii="Times New Roman" w:hAnsi="Times New Roman"/>
          <w:sz w:val="24"/>
          <w:szCs w:val="24"/>
        </w:rPr>
      </w:pPr>
    </w:p>
    <w:p w:rsidR="009F6FA1" w:rsidRDefault="009F6FA1" w:rsidP="009D4565">
      <w:pPr>
        <w:spacing w:after="0" w:line="240" w:lineRule="auto"/>
        <w:rPr>
          <w:rFonts w:ascii="Times New Roman" w:hAnsi="Times New Roman"/>
          <w:sz w:val="24"/>
          <w:szCs w:val="24"/>
        </w:rPr>
      </w:pPr>
    </w:p>
    <w:p w:rsidR="00576C92" w:rsidRDefault="00576C92" w:rsidP="009D4565">
      <w:pPr>
        <w:spacing w:after="0" w:line="240" w:lineRule="auto"/>
        <w:rPr>
          <w:rFonts w:ascii="Times New Roman" w:hAnsi="Times New Roman"/>
          <w:sz w:val="24"/>
          <w:szCs w:val="24"/>
        </w:rPr>
      </w:pPr>
    </w:p>
    <w:p w:rsidR="00576C92" w:rsidRDefault="00576C92" w:rsidP="009D4565">
      <w:pPr>
        <w:spacing w:after="0" w:line="240" w:lineRule="auto"/>
        <w:rPr>
          <w:rFonts w:ascii="Times New Roman" w:hAnsi="Times New Roman"/>
          <w:sz w:val="24"/>
          <w:szCs w:val="24"/>
        </w:rPr>
      </w:pPr>
    </w:p>
    <w:p w:rsidR="00576C92" w:rsidRDefault="00576C92" w:rsidP="009D4565">
      <w:pPr>
        <w:spacing w:after="0" w:line="240" w:lineRule="auto"/>
        <w:rPr>
          <w:rFonts w:ascii="Times New Roman" w:hAnsi="Times New Roman"/>
          <w:sz w:val="24"/>
          <w:szCs w:val="24"/>
        </w:rPr>
      </w:pPr>
    </w:p>
    <w:p w:rsidR="00576C92" w:rsidRDefault="00576C92" w:rsidP="009D4565">
      <w:pPr>
        <w:spacing w:after="0" w:line="240" w:lineRule="auto"/>
        <w:rPr>
          <w:rFonts w:ascii="Times New Roman" w:hAnsi="Times New Roman"/>
          <w:sz w:val="24"/>
          <w:szCs w:val="24"/>
        </w:rPr>
      </w:pPr>
    </w:p>
    <w:p w:rsidR="00576C92" w:rsidRDefault="00576C92" w:rsidP="009D4565">
      <w:pPr>
        <w:spacing w:after="0" w:line="240" w:lineRule="auto"/>
        <w:rPr>
          <w:rFonts w:ascii="Times New Roman" w:hAnsi="Times New Roman"/>
          <w:sz w:val="24"/>
          <w:szCs w:val="24"/>
        </w:rPr>
      </w:pPr>
    </w:p>
    <w:p w:rsidR="00576C92" w:rsidRDefault="00576C92" w:rsidP="009D4565">
      <w:pPr>
        <w:spacing w:after="0" w:line="240" w:lineRule="auto"/>
        <w:rPr>
          <w:rFonts w:ascii="Times New Roman" w:hAnsi="Times New Roman"/>
          <w:sz w:val="24"/>
          <w:szCs w:val="24"/>
        </w:rPr>
      </w:pPr>
    </w:p>
    <w:p w:rsidR="00576C92" w:rsidRDefault="00576C92" w:rsidP="009D4565">
      <w:pPr>
        <w:spacing w:after="0" w:line="240" w:lineRule="auto"/>
        <w:rPr>
          <w:rFonts w:ascii="Times New Roman" w:hAnsi="Times New Roman"/>
          <w:sz w:val="24"/>
          <w:szCs w:val="24"/>
        </w:rPr>
      </w:pPr>
    </w:p>
    <w:p w:rsidR="00576C92" w:rsidRDefault="00576C92" w:rsidP="009D4565">
      <w:pPr>
        <w:spacing w:after="0" w:line="240" w:lineRule="auto"/>
        <w:rPr>
          <w:rFonts w:ascii="Times New Roman" w:hAnsi="Times New Roman"/>
          <w:sz w:val="24"/>
          <w:szCs w:val="24"/>
        </w:rPr>
      </w:pPr>
    </w:p>
    <w:p w:rsidR="00576C92" w:rsidRDefault="00576C92" w:rsidP="009D4565">
      <w:pPr>
        <w:spacing w:after="0" w:line="240" w:lineRule="auto"/>
        <w:rPr>
          <w:rFonts w:ascii="Times New Roman" w:hAnsi="Times New Roman"/>
          <w:sz w:val="24"/>
          <w:szCs w:val="24"/>
        </w:rPr>
      </w:pPr>
    </w:p>
    <w:p w:rsidR="00871C66" w:rsidRPr="009C6BD0" w:rsidRDefault="009F0BD9" w:rsidP="004B2831">
      <w:pPr>
        <w:spacing w:after="0" w:line="240" w:lineRule="exact"/>
        <w:ind w:firstLine="709"/>
        <w:jc w:val="right"/>
        <w:rPr>
          <w:rFonts w:ascii="Times New Roman" w:hAnsi="Times New Roman"/>
          <w:sz w:val="28"/>
          <w:szCs w:val="28"/>
        </w:rPr>
      </w:pPr>
      <w:r w:rsidRPr="009C6BD0">
        <w:rPr>
          <w:rFonts w:ascii="Times New Roman" w:hAnsi="Times New Roman"/>
          <w:sz w:val="28"/>
          <w:szCs w:val="28"/>
        </w:rPr>
        <w:t>Приложение 3</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к административному регламенту</w:t>
      </w:r>
    </w:p>
    <w:p w:rsidR="00B50F6D" w:rsidRPr="009C6BD0" w:rsidRDefault="008817F0" w:rsidP="004B2831">
      <w:pPr>
        <w:pStyle w:val="formattexttopleveltext"/>
        <w:spacing w:before="0" w:beforeAutospacing="0" w:after="0" w:afterAutospacing="0" w:line="240" w:lineRule="exact"/>
        <w:ind w:firstLine="709"/>
        <w:jc w:val="right"/>
        <w:rPr>
          <w:sz w:val="28"/>
          <w:szCs w:val="28"/>
        </w:rPr>
      </w:pPr>
      <w:r>
        <w:rPr>
          <w:sz w:val="28"/>
          <w:szCs w:val="28"/>
        </w:rPr>
        <w:t>«</w:t>
      </w:r>
      <w:r w:rsidR="00B50F6D" w:rsidRPr="009C6BD0">
        <w:rPr>
          <w:sz w:val="28"/>
          <w:szCs w:val="28"/>
        </w:rPr>
        <w:t>Постанов</w:t>
      </w:r>
      <w:r w:rsidR="00B36103">
        <w:rPr>
          <w:sz w:val="28"/>
          <w:szCs w:val="28"/>
        </w:rPr>
        <w:t>ка на учет детей для зачисления</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в учреждения Кр</w:t>
      </w:r>
      <w:r w:rsidR="00B36103">
        <w:rPr>
          <w:sz w:val="28"/>
          <w:szCs w:val="28"/>
        </w:rPr>
        <w:t>аснокамского городского округа,</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реализующ</w:t>
      </w:r>
      <w:r w:rsidR="00B36103">
        <w:rPr>
          <w:sz w:val="28"/>
          <w:szCs w:val="28"/>
        </w:rPr>
        <w:t>ие основную общеобразовательную</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про</w:t>
      </w:r>
      <w:r w:rsidR="00B36103">
        <w:rPr>
          <w:sz w:val="28"/>
          <w:szCs w:val="28"/>
        </w:rPr>
        <w:t>грамму дошкольного образования,</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выдача направления (путевки)</w:t>
      </w:r>
      <w:r w:rsidR="008817F0">
        <w:rPr>
          <w:sz w:val="28"/>
          <w:szCs w:val="28"/>
        </w:rPr>
        <w:t>»</w:t>
      </w:r>
    </w:p>
    <w:p w:rsidR="00871C66" w:rsidRDefault="00871C66" w:rsidP="004B2831">
      <w:pPr>
        <w:spacing w:after="0"/>
        <w:ind w:firstLine="709"/>
        <w:jc w:val="right"/>
        <w:rPr>
          <w:sz w:val="24"/>
          <w:szCs w:val="24"/>
        </w:rPr>
      </w:pPr>
    </w:p>
    <w:p w:rsidR="003F6205" w:rsidRPr="00B762CE" w:rsidRDefault="003F6205" w:rsidP="003F6205">
      <w:pPr>
        <w:spacing w:after="0" w:line="240" w:lineRule="auto"/>
        <w:ind w:firstLine="709"/>
        <w:jc w:val="right"/>
        <w:rPr>
          <w:rFonts w:ascii="Times New Roman" w:hAnsi="Times New Roman"/>
          <w:sz w:val="24"/>
          <w:szCs w:val="24"/>
        </w:rPr>
      </w:pPr>
      <w:r w:rsidRPr="00B762CE">
        <w:rPr>
          <w:rFonts w:ascii="Times New Roman" w:hAnsi="Times New Roman"/>
          <w:sz w:val="24"/>
          <w:szCs w:val="24"/>
        </w:rPr>
        <w:t>Начальнику</w:t>
      </w:r>
    </w:p>
    <w:p w:rsidR="003F6205" w:rsidRPr="00B762CE" w:rsidRDefault="003F6205" w:rsidP="003F6205">
      <w:pPr>
        <w:spacing w:after="0" w:line="240" w:lineRule="auto"/>
        <w:ind w:firstLine="709"/>
        <w:jc w:val="right"/>
        <w:rPr>
          <w:rFonts w:ascii="Times New Roman" w:hAnsi="Times New Roman"/>
          <w:sz w:val="24"/>
          <w:szCs w:val="24"/>
        </w:rPr>
      </w:pPr>
      <w:r w:rsidRPr="00B762CE">
        <w:rPr>
          <w:rFonts w:ascii="Times New Roman" w:hAnsi="Times New Roman"/>
          <w:sz w:val="24"/>
          <w:szCs w:val="24"/>
        </w:rPr>
        <w:t>Управления системой образования</w:t>
      </w:r>
    </w:p>
    <w:p w:rsidR="003F6205" w:rsidRDefault="003F6205" w:rsidP="003F6205">
      <w:pPr>
        <w:spacing w:after="0" w:line="240" w:lineRule="auto"/>
        <w:ind w:firstLine="709"/>
        <w:jc w:val="right"/>
        <w:rPr>
          <w:rFonts w:ascii="Times New Roman" w:hAnsi="Times New Roman"/>
          <w:sz w:val="24"/>
          <w:szCs w:val="24"/>
        </w:rPr>
      </w:pPr>
      <w:r w:rsidRPr="00B762CE">
        <w:rPr>
          <w:rFonts w:ascii="Times New Roman" w:hAnsi="Times New Roman"/>
          <w:sz w:val="24"/>
          <w:szCs w:val="24"/>
        </w:rPr>
        <w:t xml:space="preserve">администрации </w:t>
      </w:r>
      <w:r>
        <w:rPr>
          <w:rFonts w:ascii="Times New Roman" w:hAnsi="Times New Roman"/>
          <w:sz w:val="24"/>
          <w:szCs w:val="24"/>
        </w:rPr>
        <w:t>Краснокамского</w:t>
      </w:r>
    </w:p>
    <w:p w:rsidR="003F6205" w:rsidRPr="00B762CE" w:rsidRDefault="003F6205" w:rsidP="003F6205">
      <w:pPr>
        <w:spacing w:after="0" w:line="240" w:lineRule="auto"/>
        <w:ind w:firstLine="709"/>
        <w:jc w:val="right"/>
        <w:rPr>
          <w:rFonts w:ascii="Times New Roman" w:hAnsi="Times New Roman"/>
          <w:sz w:val="24"/>
          <w:szCs w:val="24"/>
        </w:rPr>
      </w:pPr>
      <w:r>
        <w:rPr>
          <w:rFonts w:ascii="Times New Roman" w:hAnsi="Times New Roman"/>
          <w:sz w:val="24"/>
          <w:szCs w:val="24"/>
        </w:rPr>
        <w:t>городского округа</w:t>
      </w:r>
    </w:p>
    <w:p w:rsidR="003F6205" w:rsidRDefault="003F6205" w:rsidP="003F6205">
      <w:pPr>
        <w:spacing w:after="0" w:line="240" w:lineRule="auto"/>
        <w:ind w:firstLine="709"/>
        <w:jc w:val="right"/>
        <w:rPr>
          <w:sz w:val="24"/>
          <w:szCs w:val="24"/>
        </w:rPr>
      </w:pPr>
      <w:r>
        <w:rPr>
          <w:sz w:val="24"/>
          <w:szCs w:val="24"/>
        </w:rPr>
        <w:t>_______________________________</w:t>
      </w:r>
    </w:p>
    <w:p w:rsidR="003F6205" w:rsidRDefault="003F6205" w:rsidP="003F6205">
      <w:pPr>
        <w:spacing w:after="0" w:line="240" w:lineRule="auto"/>
        <w:ind w:firstLine="709"/>
        <w:jc w:val="right"/>
        <w:rPr>
          <w:sz w:val="24"/>
          <w:szCs w:val="24"/>
        </w:rPr>
      </w:pPr>
      <w:r>
        <w:rPr>
          <w:sz w:val="24"/>
          <w:szCs w:val="24"/>
        </w:rPr>
        <w:tab/>
      </w:r>
      <w:r>
        <w:rPr>
          <w:sz w:val="24"/>
          <w:szCs w:val="24"/>
        </w:rPr>
        <w:tab/>
      </w:r>
    </w:p>
    <w:p w:rsidR="003F6205" w:rsidRDefault="003F6205" w:rsidP="003F6205">
      <w:pPr>
        <w:pStyle w:val="ConsPlusNonformat"/>
        <w:widowControl/>
        <w:ind w:left="5580" w:right="-185" w:firstLine="709"/>
        <w:rPr>
          <w:rFonts w:ascii="Times New Roman" w:hAnsi="Times New Roman" w:cs="Times New Roman"/>
        </w:rPr>
      </w:pPr>
      <w:r>
        <w:rPr>
          <w:rFonts w:ascii="Times New Roman" w:hAnsi="Times New Roman" w:cs="Times New Roman"/>
        </w:rPr>
        <w:t>____________________________________</w:t>
      </w:r>
    </w:p>
    <w:p w:rsidR="003F6205" w:rsidRDefault="003F6205" w:rsidP="003F6205">
      <w:pPr>
        <w:pStyle w:val="ConsPlusNonformat"/>
        <w:widowControl/>
        <w:ind w:left="5664" w:right="-185"/>
        <w:rPr>
          <w:rFonts w:ascii="Times New Roman" w:hAnsi="Times New Roman" w:cs="Times New Roman"/>
        </w:rPr>
      </w:pPr>
      <w:r>
        <w:rPr>
          <w:rFonts w:ascii="Times New Roman" w:hAnsi="Times New Roman" w:cs="Times New Roman"/>
        </w:rPr>
        <w:t xml:space="preserve">           (Ф.И.О. родителя, законного представителя)</w:t>
      </w:r>
    </w:p>
    <w:p w:rsidR="003F6205" w:rsidRDefault="003F6205" w:rsidP="003F6205">
      <w:pPr>
        <w:pStyle w:val="ConsPlusNonformat"/>
        <w:widowControl/>
        <w:ind w:left="5580" w:right="-185" w:firstLine="709"/>
        <w:rPr>
          <w:rFonts w:ascii="Times New Roman" w:hAnsi="Times New Roman" w:cs="Times New Roman"/>
        </w:rPr>
      </w:pPr>
      <w:r>
        <w:rPr>
          <w:rFonts w:ascii="Times New Roman" w:hAnsi="Times New Roman" w:cs="Times New Roman"/>
        </w:rPr>
        <w:t>_____________________________________</w:t>
      </w:r>
    </w:p>
    <w:p w:rsidR="003F6205" w:rsidRDefault="003F6205" w:rsidP="003F6205">
      <w:pPr>
        <w:pStyle w:val="ConsPlusNonformat"/>
        <w:widowControl/>
        <w:ind w:left="5580" w:right="-185" w:firstLine="709"/>
        <w:rPr>
          <w:rFonts w:ascii="Times New Roman" w:hAnsi="Times New Roman" w:cs="Times New Roman"/>
        </w:rPr>
      </w:pPr>
      <w:r>
        <w:rPr>
          <w:rFonts w:ascii="Times New Roman" w:hAnsi="Times New Roman" w:cs="Times New Roman"/>
        </w:rPr>
        <w:t>______________________________________</w:t>
      </w:r>
    </w:p>
    <w:p w:rsidR="003F6205" w:rsidRDefault="003F6205" w:rsidP="003F6205">
      <w:pPr>
        <w:pStyle w:val="ConsPlusNonformat"/>
        <w:widowControl/>
        <w:ind w:left="5580" w:right="-185" w:firstLine="709"/>
        <w:rPr>
          <w:rFonts w:ascii="Times New Roman" w:hAnsi="Times New Roman" w:cs="Times New Roman"/>
          <w:sz w:val="22"/>
          <w:szCs w:val="22"/>
        </w:rPr>
      </w:pPr>
      <w:r>
        <w:rPr>
          <w:rFonts w:ascii="Times New Roman" w:hAnsi="Times New Roman" w:cs="Times New Roman"/>
          <w:sz w:val="22"/>
          <w:szCs w:val="22"/>
        </w:rPr>
        <w:t>паспорт___________________________</w:t>
      </w:r>
    </w:p>
    <w:p w:rsidR="003F6205" w:rsidRDefault="003F6205" w:rsidP="003F6205">
      <w:pPr>
        <w:pStyle w:val="ConsPlusNonformat"/>
        <w:widowControl/>
        <w:ind w:left="5580" w:right="-185" w:firstLine="709"/>
        <w:rPr>
          <w:rFonts w:ascii="Times New Roman" w:hAnsi="Times New Roman" w:cs="Times New Roman"/>
          <w:sz w:val="22"/>
          <w:szCs w:val="22"/>
        </w:rPr>
      </w:pPr>
      <w:r>
        <w:rPr>
          <w:rFonts w:ascii="Times New Roman" w:hAnsi="Times New Roman" w:cs="Times New Roman"/>
          <w:sz w:val="22"/>
          <w:szCs w:val="22"/>
        </w:rPr>
        <w:t>выдан_____________________________</w:t>
      </w:r>
    </w:p>
    <w:p w:rsidR="003F6205" w:rsidRDefault="003F6205" w:rsidP="003F6205">
      <w:pPr>
        <w:pStyle w:val="ConsPlusNonformat"/>
        <w:widowControl/>
        <w:ind w:left="5580" w:right="-185" w:firstLine="709"/>
        <w:rPr>
          <w:rFonts w:ascii="Times New Roman" w:hAnsi="Times New Roman" w:cs="Times New Roman"/>
          <w:sz w:val="22"/>
          <w:szCs w:val="22"/>
        </w:rPr>
      </w:pPr>
      <w:r>
        <w:rPr>
          <w:rFonts w:ascii="Times New Roman" w:hAnsi="Times New Roman" w:cs="Times New Roman"/>
          <w:sz w:val="22"/>
          <w:szCs w:val="22"/>
        </w:rPr>
        <w:t>дата выдачи _______________________</w:t>
      </w:r>
    </w:p>
    <w:p w:rsidR="003F6205" w:rsidRDefault="003F6205" w:rsidP="003F6205">
      <w:pPr>
        <w:pStyle w:val="ConsPlusNonformat"/>
        <w:widowControl/>
        <w:ind w:left="5580" w:right="-185" w:firstLine="709"/>
        <w:rPr>
          <w:rFonts w:ascii="Times New Roman" w:hAnsi="Times New Roman" w:cs="Times New Roman"/>
          <w:sz w:val="22"/>
          <w:szCs w:val="22"/>
        </w:rPr>
      </w:pPr>
      <w:r>
        <w:rPr>
          <w:rFonts w:ascii="Times New Roman" w:hAnsi="Times New Roman" w:cs="Times New Roman"/>
          <w:sz w:val="22"/>
          <w:szCs w:val="22"/>
        </w:rPr>
        <w:t>проживающего(ей) по адресу:</w:t>
      </w:r>
    </w:p>
    <w:p w:rsidR="003F6205" w:rsidRPr="000A23AE" w:rsidRDefault="003F6205" w:rsidP="003F6205">
      <w:pPr>
        <w:pStyle w:val="ConsPlusNonformat"/>
        <w:widowControl/>
        <w:ind w:left="6289" w:right="-185"/>
        <w:rPr>
          <w:rFonts w:ascii="Times New Roman" w:hAnsi="Times New Roman" w:cs="Times New Roman"/>
          <w:sz w:val="22"/>
          <w:szCs w:val="22"/>
        </w:rPr>
      </w:pPr>
      <w:r>
        <w:rPr>
          <w:rFonts w:ascii="Times New Roman" w:hAnsi="Times New Roman" w:cs="Times New Roman"/>
          <w:sz w:val="22"/>
          <w:szCs w:val="22"/>
        </w:rPr>
        <w:t>__________________________________</w:t>
      </w:r>
      <w:r>
        <w:rPr>
          <w:rFonts w:ascii="Times New Roman" w:hAnsi="Times New Roman" w:cs="Times New Roman"/>
          <w:sz w:val="22"/>
          <w:szCs w:val="22"/>
        </w:rPr>
        <w:br/>
        <w:t>конт. тел. __________________________________</w:t>
      </w:r>
    </w:p>
    <w:p w:rsidR="003F6205" w:rsidRDefault="003F6205" w:rsidP="003F6205">
      <w:pPr>
        <w:pStyle w:val="ConsPlusNonformat"/>
        <w:widowControl/>
        <w:ind w:firstLine="709"/>
        <w:jc w:val="center"/>
        <w:rPr>
          <w:rFonts w:ascii="Times New Roman" w:hAnsi="Times New Roman" w:cs="Times New Roman"/>
          <w:sz w:val="24"/>
          <w:szCs w:val="24"/>
        </w:rPr>
      </w:pPr>
    </w:p>
    <w:p w:rsidR="003F6205" w:rsidRDefault="003F6205" w:rsidP="003F6205">
      <w:pPr>
        <w:pStyle w:val="ConsPlusNonformat"/>
        <w:widowControl/>
        <w:ind w:firstLine="709"/>
        <w:jc w:val="center"/>
        <w:rPr>
          <w:rFonts w:ascii="Times New Roman" w:hAnsi="Times New Roman" w:cs="Times New Roman"/>
          <w:sz w:val="24"/>
          <w:szCs w:val="24"/>
        </w:rPr>
      </w:pPr>
    </w:p>
    <w:p w:rsidR="003F6205" w:rsidRDefault="003F6205" w:rsidP="003F6205">
      <w:pPr>
        <w:pStyle w:val="ConsPlusNonformat"/>
        <w:widowControl/>
        <w:ind w:firstLine="709"/>
        <w:jc w:val="center"/>
        <w:rPr>
          <w:rFonts w:ascii="Times New Roman" w:hAnsi="Times New Roman" w:cs="Times New Roman"/>
          <w:sz w:val="24"/>
          <w:szCs w:val="24"/>
        </w:rPr>
      </w:pPr>
      <w:r>
        <w:rPr>
          <w:rFonts w:ascii="Times New Roman" w:hAnsi="Times New Roman" w:cs="Times New Roman"/>
          <w:sz w:val="24"/>
          <w:szCs w:val="24"/>
        </w:rPr>
        <w:t>ЗАЯВЛЕНИЕ</w:t>
      </w:r>
    </w:p>
    <w:p w:rsidR="003F6205" w:rsidRDefault="003F6205" w:rsidP="003F6205">
      <w:pPr>
        <w:pStyle w:val="ConsPlusNonformat"/>
        <w:widowControl/>
        <w:ind w:firstLine="709"/>
        <w:rPr>
          <w:rFonts w:ascii="Times New Roman" w:hAnsi="Times New Roman" w:cs="Times New Roman"/>
          <w:sz w:val="22"/>
          <w:szCs w:val="22"/>
        </w:rPr>
      </w:pPr>
    </w:p>
    <w:p w:rsidR="003F6205" w:rsidRDefault="003F6205" w:rsidP="003F6205">
      <w:pPr>
        <w:pStyle w:val="ConsPlusNonformat"/>
        <w:widowControl/>
        <w:ind w:firstLine="1"/>
        <w:rPr>
          <w:rFonts w:ascii="Times New Roman" w:hAnsi="Times New Roman" w:cs="Times New Roman"/>
          <w:sz w:val="22"/>
          <w:szCs w:val="22"/>
        </w:rPr>
      </w:pPr>
      <w:r>
        <w:rPr>
          <w:rFonts w:ascii="Times New Roman" w:hAnsi="Times New Roman" w:cs="Times New Roman"/>
          <w:sz w:val="22"/>
          <w:szCs w:val="22"/>
        </w:rPr>
        <w:t>Прошу принять в детский сад №  _________________________________________________                моего ребенка_____________________________________________________________________________</w:t>
      </w:r>
    </w:p>
    <w:p w:rsidR="003F6205" w:rsidRDefault="003F6205" w:rsidP="003F6205">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(Ф.И.О. ребенка)</w:t>
      </w:r>
    </w:p>
    <w:p w:rsidR="003F6205" w:rsidRDefault="003F6205" w:rsidP="003F6205">
      <w:pPr>
        <w:pStyle w:val="ConsPlusNonformat"/>
        <w:widowControl/>
        <w:rPr>
          <w:rFonts w:ascii="Times New Roman" w:hAnsi="Times New Roman" w:cs="Times New Roman"/>
          <w:sz w:val="22"/>
          <w:szCs w:val="22"/>
        </w:rPr>
      </w:pPr>
      <w:r>
        <w:rPr>
          <w:rFonts w:ascii="Times New Roman" w:hAnsi="Times New Roman" w:cs="Times New Roman"/>
          <w:sz w:val="22"/>
          <w:szCs w:val="22"/>
        </w:rPr>
        <w:t>родившегося «_____» _____________20____г.   Свидетельство о рождении    __________  № __________</w:t>
      </w:r>
    </w:p>
    <w:p w:rsidR="003F6205" w:rsidRDefault="003F6205" w:rsidP="003F6205">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 xml:space="preserve">(серия)                                          </w:t>
      </w:r>
    </w:p>
    <w:p w:rsidR="003F6205" w:rsidRDefault="003F6205" w:rsidP="003F6205">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«___» _________20___г. ____________________________________________________________________</w:t>
      </w:r>
    </w:p>
    <w:p w:rsidR="003F6205" w:rsidRDefault="003F6205" w:rsidP="003F6205">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(дата выдачи)                                                            (кем выдано)</w:t>
      </w:r>
    </w:p>
    <w:p w:rsidR="003F6205" w:rsidRDefault="003F6205" w:rsidP="003F6205">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Планируемое время для получения места в детском саду:________________________________________</w:t>
      </w:r>
    </w:p>
    <w:p w:rsidR="003F6205" w:rsidRDefault="003F6205" w:rsidP="003F6205">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Сведения о родителях:</w:t>
      </w:r>
    </w:p>
    <w:p w:rsidR="003F6205" w:rsidRDefault="003F6205" w:rsidP="003F6205">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Мать____________________________________________________________________________________</w:t>
      </w:r>
    </w:p>
    <w:p w:rsidR="003F6205" w:rsidRDefault="003F6205" w:rsidP="003F6205">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(Ф.И.О.)</w:t>
      </w:r>
    </w:p>
    <w:p w:rsidR="003F6205" w:rsidRDefault="003F6205" w:rsidP="003F6205">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Отец____________________________________________________________________________________</w:t>
      </w:r>
    </w:p>
    <w:p w:rsidR="003F6205" w:rsidRDefault="003F6205" w:rsidP="003F6205">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(Ф.И.О.)</w:t>
      </w:r>
    </w:p>
    <w:p w:rsidR="003F6205" w:rsidRPr="008A28FC" w:rsidRDefault="003F6205" w:rsidP="003F6205">
      <w:pPr>
        <w:pStyle w:val="ConsPlusNormal"/>
        <w:widowControl/>
        <w:ind w:firstLine="0"/>
        <w:jc w:val="center"/>
        <w:rPr>
          <w:rFonts w:ascii="Times New Roman" w:hAnsi="Times New Roman" w:cs="Times New Roman"/>
          <w:sz w:val="22"/>
          <w:szCs w:val="22"/>
        </w:rPr>
      </w:pPr>
      <w:r w:rsidRPr="008A28FC">
        <w:rPr>
          <w:rFonts w:ascii="Times New Roman" w:hAnsi="Times New Roman"/>
          <w:sz w:val="22"/>
          <w:szCs w:val="22"/>
        </w:rPr>
        <w:t xml:space="preserve">Наличие права внеочередного, первоочередного или преимущественного зачисления </w:t>
      </w:r>
    </w:p>
    <w:p w:rsidR="003F6205" w:rsidRPr="008A28FC" w:rsidRDefault="003F6205" w:rsidP="003F6205">
      <w:pPr>
        <w:pStyle w:val="ConsPlusNonformat"/>
        <w:widowControl/>
        <w:tabs>
          <w:tab w:val="left" w:pos="9360"/>
        </w:tabs>
        <w:rPr>
          <w:rFonts w:ascii="Times New Roman" w:hAnsi="Times New Roman" w:cs="Times New Roman"/>
          <w:sz w:val="22"/>
          <w:szCs w:val="22"/>
        </w:rPr>
      </w:pPr>
      <w:r w:rsidRPr="008A28FC">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rPr>
        <w:t>_____</w:t>
      </w: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r>
        <w:rPr>
          <w:rFonts w:ascii="Times New Roman" w:hAnsi="Times New Roman" w:cs="Times New Roman"/>
          <w:sz w:val="22"/>
          <w:szCs w:val="22"/>
        </w:rPr>
        <w:t>Подтверждающий документ________________________________________________________________</w:t>
      </w:r>
    </w:p>
    <w:p w:rsidR="003F6205" w:rsidRDefault="003F6205" w:rsidP="003F6205">
      <w:pPr>
        <w:pStyle w:val="ConsPlusNonformat"/>
        <w:widowControl/>
        <w:tabs>
          <w:tab w:val="left" w:pos="10440"/>
        </w:tabs>
        <w:rPr>
          <w:rFonts w:ascii="Times New Roman" w:hAnsi="Times New Roman" w:cs="Times New Roman"/>
          <w:sz w:val="22"/>
          <w:szCs w:val="22"/>
        </w:rPr>
      </w:pPr>
      <w:r>
        <w:rPr>
          <w:rFonts w:ascii="Times New Roman" w:hAnsi="Times New Roman" w:cs="Times New Roman"/>
          <w:sz w:val="22"/>
          <w:szCs w:val="22"/>
        </w:rPr>
        <w:t>Сведения об обучающихся в дошкольных образовательных учреждениях братьев и (или) сестер:</w:t>
      </w:r>
    </w:p>
    <w:p w:rsidR="003F6205" w:rsidRDefault="003F6205" w:rsidP="003F6205">
      <w:pPr>
        <w:pStyle w:val="ConsPlusNonformat"/>
        <w:widowControl/>
        <w:tabs>
          <w:tab w:val="left" w:pos="10440"/>
        </w:tabs>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rsidR="003F6205" w:rsidRDefault="003F6205" w:rsidP="003F6205">
      <w:pPr>
        <w:pStyle w:val="ConsPlusNonformat"/>
        <w:widowControl/>
        <w:tabs>
          <w:tab w:val="left" w:pos="10440"/>
        </w:tabs>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rsidR="003F6205" w:rsidRDefault="003F6205" w:rsidP="003F6205">
      <w:pPr>
        <w:pStyle w:val="ConsPlusNonformat"/>
        <w:widowControl/>
        <w:tabs>
          <w:tab w:val="left" w:pos="10440"/>
        </w:tabs>
        <w:ind w:firstLine="1"/>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w:t>
      </w:r>
    </w:p>
    <w:p w:rsidR="003F6205" w:rsidRPr="008A28FC" w:rsidRDefault="003F6205" w:rsidP="003F6205">
      <w:pPr>
        <w:pStyle w:val="ConsPlusNonformat"/>
        <w:widowControl/>
        <w:tabs>
          <w:tab w:val="left" w:pos="10440"/>
        </w:tabs>
        <w:ind w:firstLine="1"/>
        <w:jc w:val="both"/>
        <w:rPr>
          <w:rFonts w:ascii="Times New Roman" w:hAnsi="Times New Roman"/>
          <w:sz w:val="23"/>
          <w:szCs w:val="23"/>
        </w:rPr>
      </w:pPr>
      <w:r w:rsidRPr="008A28FC">
        <w:rPr>
          <w:rFonts w:ascii="Times New Roman" w:hAnsi="Times New Roman"/>
          <w:sz w:val="23"/>
          <w:szCs w:val="23"/>
        </w:rPr>
        <w:t>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w:t>
      </w:r>
      <w:r>
        <w:rPr>
          <w:rFonts w:ascii="Times New Roman" w:hAnsi="Times New Roman"/>
          <w:sz w:val="23"/>
          <w:szCs w:val="23"/>
        </w:rPr>
        <w:t>____</w:t>
      </w:r>
    </w:p>
    <w:p w:rsidR="003F6205" w:rsidRPr="008A28FC" w:rsidRDefault="003F6205" w:rsidP="003F6205">
      <w:pPr>
        <w:pStyle w:val="ConsPlusNonformat"/>
        <w:widowControl/>
        <w:tabs>
          <w:tab w:val="left" w:pos="10440"/>
        </w:tabs>
        <w:ind w:firstLine="1"/>
        <w:jc w:val="both"/>
        <w:rPr>
          <w:rFonts w:ascii="Times New Roman" w:hAnsi="Times New Roman" w:cs="Times New Roman"/>
          <w:sz w:val="23"/>
          <w:szCs w:val="23"/>
        </w:rPr>
      </w:pPr>
      <w:r w:rsidRPr="008A28FC">
        <w:rPr>
          <w:rFonts w:ascii="Times New Roman" w:hAnsi="Times New Roman"/>
          <w:sz w:val="23"/>
          <w:szCs w:val="23"/>
        </w:rPr>
        <w:lastRenderedPageBreak/>
        <w:t>____________________________________________________________________________________________________________________________________________________________________</w:t>
      </w:r>
      <w:r>
        <w:rPr>
          <w:rFonts w:ascii="Times New Roman" w:hAnsi="Times New Roman"/>
          <w:sz w:val="23"/>
          <w:szCs w:val="23"/>
        </w:rPr>
        <w:t>________</w:t>
      </w:r>
    </w:p>
    <w:p w:rsidR="003F6205" w:rsidRPr="008A28FC" w:rsidRDefault="003F6205" w:rsidP="003F6205">
      <w:pPr>
        <w:pStyle w:val="ConsPlusNonformat"/>
        <w:widowControl/>
        <w:tabs>
          <w:tab w:val="left" w:pos="10440"/>
        </w:tabs>
        <w:ind w:firstLine="709"/>
        <w:rPr>
          <w:rFonts w:ascii="Times New Roman" w:hAnsi="Times New Roman" w:cs="Times New Roman"/>
          <w:sz w:val="23"/>
          <w:szCs w:val="23"/>
        </w:rPr>
      </w:pPr>
    </w:p>
    <w:p w:rsidR="003F6205" w:rsidRPr="008A28FC" w:rsidRDefault="003F6205" w:rsidP="003F6205">
      <w:pPr>
        <w:tabs>
          <w:tab w:val="left" w:pos="1650"/>
        </w:tabs>
        <w:spacing w:after="0" w:line="240" w:lineRule="auto"/>
        <w:jc w:val="both"/>
        <w:rPr>
          <w:rFonts w:ascii="Times New Roman" w:hAnsi="Times New Roman"/>
          <w:sz w:val="23"/>
          <w:szCs w:val="23"/>
        </w:rPr>
      </w:pPr>
      <w:r w:rsidRPr="008A28FC">
        <w:rPr>
          <w:rFonts w:ascii="Times New Roman" w:hAnsi="Times New Roman"/>
          <w:sz w:val="23"/>
          <w:szCs w:val="23"/>
        </w:rPr>
        <w:t>Согласен на сбор, на обработку представленных в настоящем заявлении моих персональных данных и персональных данных моего ребенка, то есть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получения муниципальной услуги «Зачисление детей в муниципальные дошкольные общеобразовательные организации».</w:t>
      </w:r>
    </w:p>
    <w:p w:rsidR="003F6205" w:rsidRDefault="003F6205" w:rsidP="003F6205">
      <w:pPr>
        <w:pStyle w:val="ConsPlusNonformat"/>
        <w:widowControl/>
        <w:tabs>
          <w:tab w:val="left" w:pos="10440"/>
        </w:tabs>
        <w:jc w:val="both"/>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r>
        <w:rPr>
          <w:rFonts w:ascii="Times New Roman" w:hAnsi="Times New Roman" w:cs="Times New Roman"/>
          <w:sz w:val="22"/>
          <w:szCs w:val="22"/>
        </w:rPr>
        <w:t>___________________                 ___________________/__________________________</w:t>
      </w:r>
    </w:p>
    <w:p w:rsidR="003F6205" w:rsidRDefault="003F6205" w:rsidP="003F6205">
      <w:pPr>
        <w:pStyle w:val="ConsPlusNonformat"/>
        <w:widowControl/>
        <w:tabs>
          <w:tab w:val="left" w:pos="10440"/>
        </w:tabs>
        <w:rPr>
          <w:rFonts w:ascii="Times New Roman" w:hAnsi="Times New Roman" w:cs="Times New Roman"/>
          <w:sz w:val="22"/>
          <w:szCs w:val="22"/>
        </w:rPr>
      </w:pPr>
      <w:r>
        <w:rPr>
          <w:rFonts w:ascii="Times New Roman" w:hAnsi="Times New Roman" w:cs="Times New Roman"/>
          <w:sz w:val="22"/>
          <w:szCs w:val="22"/>
        </w:rPr>
        <w:t>(дата)                                            (подпись)                      (расшифровка)»</w:t>
      </w: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3F6205">
      <w:pPr>
        <w:pStyle w:val="ConsPlusNonformat"/>
        <w:widowControl/>
        <w:tabs>
          <w:tab w:val="left" w:pos="10440"/>
        </w:tabs>
        <w:rPr>
          <w:rFonts w:ascii="Times New Roman" w:hAnsi="Times New Roman" w:cs="Times New Roman"/>
          <w:sz w:val="22"/>
          <w:szCs w:val="22"/>
        </w:rPr>
      </w:pPr>
    </w:p>
    <w:p w:rsidR="003F6205" w:rsidRPr="000A23AE" w:rsidRDefault="003F6205" w:rsidP="003F6205">
      <w:pPr>
        <w:pStyle w:val="ConsPlusNonformat"/>
        <w:widowControl/>
        <w:tabs>
          <w:tab w:val="left" w:pos="10440"/>
        </w:tabs>
        <w:rPr>
          <w:rFonts w:ascii="Times New Roman" w:hAnsi="Times New Roman" w:cs="Times New Roman"/>
          <w:sz w:val="22"/>
          <w:szCs w:val="22"/>
        </w:rPr>
      </w:pPr>
    </w:p>
    <w:p w:rsidR="003F6205" w:rsidRDefault="003F6205" w:rsidP="004B2831">
      <w:pPr>
        <w:pStyle w:val="ConsPlusNonformat"/>
        <w:widowControl/>
        <w:tabs>
          <w:tab w:val="left" w:pos="10440"/>
        </w:tabs>
        <w:spacing w:line="240" w:lineRule="exact"/>
        <w:ind w:firstLine="709"/>
        <w:jc w:val="right"/>
        <w:rPr>
          <w:rFonts w:ascii="Times New Roman" w:hAnsi="Times New Roman" w:cs="Times New Roman"/>
          <w:sz w:val="28"/>
          <w:szCs w:val="28"/>
        </w:rPr>
      </w:pPr>
    </w:p>
    <w:p w:rsidR="003F6205" w:rsidRDefault="003F6205" w:rsidP="004B2831">
      <w:pPr>
        <w:pStyle w:val="ConsPlusNonformat"/>
        <w:widowControl/>
        <w:tabs>
          <w:tab w:val="left" w:pos="10440"/>
        </w:tabs>
        <w:spacing w:line="240" w:lineRule="exact"/>
        <w:ind w:firstLine="709"/>
        <w:jc w:val="right"/>
        <w:rPr>
          <w:rFonts w:ascii="Times New Roman" w:hAnsi="Times New Roman" w:cs="Times New Roman"/>
          <w:sz w:val="28"/>
          <w:szCs w:val="28"/>
        </w:rPr>
      </w:pPr>
    </w:p>
    <w:p w:rsidR="003F6205" w:rsidRDefault="003F6205" w:rsidP="004B2831">
      <w:pPr>
        <w:pStyle w:val="ConsPlusNonformat"/>
        <w:widowControl/>
        <w:tabs>
          <w:tab w:val="left" w:pos="10440"/>
        </w:tabs>
        <w:spacing w:line="240" w:lineRule="exact"/>
        <w:ind w:firstLine="709"/>
        <w:jc w:val="right"/>
        <w:rPr>
          <w:rFonts w:ascii="Times New Roman" w:hAnsi="Times New Roman" w:cs="Times New Roman"/>
          <w:sz w:val="28"/>
          <w:szCs w:val="28"/>
        </w:rPr>
      </w:pPr>
    </w:p>
    <w:p w:rsidR="003F6205" w:rsidRDefault="003F6205" w:rsidP="004B2831">
      <w:pPr>
        <w:pStyle w:val="ConsPlusNonformat"/>
        <w:widowControl/>
        <w:tabs>
          <w:tab w:val="left" w:pos="10440"/>
        </w:tabs>
        <w:spacing w:line="240" w:lineRule="exact"/>
        <w:ind w:firstLine="709"/>
        <w:jc w:val="right"/>
        <w:rPr>
          <w:rFonts w:ascii="Times New Roman" w:hAnsi="Times New Roman" w:cs="Times New Roman"/>
          <w:sz w:val="28"/>
          <w:szCs w:val="28"/>
        </w:rPr>
      </w:pPr>
    </w:p>
    <w:p w:rsidR="00C27EAA" w:rsidRDefault="009F0BD9" w:rsidP="004B2831">
      <w:pPr>
        <w:pStyle w:val="ConsPlusNonformat"/>
        <w:widowControl/>
        <w:tabs>
          <w:tab w:val="left" w:pos="10440"/>
        </w:tabs>
        <w:spacing w:line="240" w:lineRule="exact"/>
        <w:ind w:firstLine="709"/>
        <w:jc w:val="right"/>
        <w:rPr>
          <w:rFonts w:ascii="Times New Roman" w:hAnsi="Times New Roman" w:cs="Times New Roman"/>
          <w:sz w:val="28"/>
          <w:szCs w:val="28"/>
        </w:rPr>
      </w:pPr>
      <w:r w:rsidRPr="009C6BD0">
        <w:rPr>
          <w:rFonts w:ascii="Times New Roman" w:hAnsi="Times New Roman" w:cs="Times New Roman"/>
          <w:sz w:val="28"/>
          <w:szCs w:val="28"/>
        </w:rPr>
        <w:lastRenderedPageBreak/>
        <w:t>Приложение 4</w:t>
      </w:r>
    </w:p>
    <w:p w:rsidR="00B50F6D" w:rsidRPr="009C6BD0" w:rsidRDefault="00B50F6D" w:rsidP="004B2831">
      <w:pPr>
        <w:pStyle w:val="ConsPlusNonformat"/>
        <w:widowControl/>
        <w:tabs>
          <w:tab w:val="left" w:pos="10440"/>
        </w:tabs>
        <w:spacing w:line="240" w:lineRule="exact"/>
        <w:ind w:firstLine="709"/>
        <w:jc w:val="right"/>
        <w:rPr>
          <w:rFonts w:ascii="Times New Roman" w:hAnsi="Times New Roman" w:cs="Times New Roman"/>
          <w:sz w:val="28"/>
          <w:szCs w:val="28"/>
        </w:rPr>
      </w:pPr>
      <w:r w:rsidRPr="009C6BD0">
        <w:rPr>
          <w:rFonts w:ascii="Times New Roman" w:hAnsi="Times New Roman" w:cs="Times New Roman"/>
          <w:sz w:val="28"/>
          <w:szCs w:val="28"/>
        </w:rPr>
        <w:t>к административному регламенту</w:t>
      </w:r>
    </w:p>
    <w:p w:rsidR="00B50F6D" w:rsidRPr="009C6BD0" w:rsidRDefault="008817F0" w:rsidP="004B2831">
      <w:pPr>
        <w:pStyle w:val="formattexttopleveltext"/>
        <w:spacing w:before="0" w:beforeAutospacing="0" w:after="0" w:afterAutospacing="0" w:line="240" w:lineRule="exact"/>
        <w:ind w:firstLine="709"/>
        <w:jc w:val="right"/>
        <w:rPr>
          <w:sz w:val="28"/>
          <w:szCs w:val="28"/>
        </w:rPr>
      </w:pPr>
      <w:r>
        <w:rPr>
          <w:sz w:val="28"/>
          <w:szCs w:val="28"/>
        </w:rPr>
        <w:t>«</w:t>
      </w:r>
      <w:r w:rsidR="00B50F6D" w:rsidRPr="009C6BD0">
        <w:rPr>
          <w:sz w:val="28"/>
          <w:szCs w:val="28"/>
        </w:rPr>
        <w:t xml:space="preserve">Постановка на учет детей для зачисления </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 xml:space="preserve">в учреждения Краснокамского городского округа, </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 xml:space="preserve">реализующие основную общеобразовательную </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 xml:space="preserve">программу дошкольного образования, </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выдача направления (путевки)</w:t>
      </w:r>
      <w:r w:rsidR="008817F0">
        <w:rPr>
          <w:sz w:val="28"/>
          <w:szCs w:val="28"/>
        </w:rPr>
        <w:t>»</w:t>
      </w:r>
    </w:p>
    <w:p w:rsidR="00871C66" w:rsidRPr="009C6BD0" w:rsidRDefault="00871C66" w:rsidP="004B2831">
      <w:pPr>
        <w:spacing w:after="0"/>
        <w:ind w:firstLine="709"/>
        <w:jc w:val="right"/>
        <w:rPr>
          <w:rFonts w:ascii="Times New Roman" w:hAnsi="Times New Roman"/>
          <w:sz w:val="28"/>
          <w:szCs w:val="28"/>
        </w:rPr>
      </w:pPr>
    </w:p>
    <w:p w:rsidR="00871C66" w:rsidRDefault="00871C66" w:rsidP="004B2831">
      <w:pPr>
        <w:pStyle w:val="ConsPlusNormal"/>
        <w:widowControl/>
        <w:ind w:firstLine="709"/>
        <w:jc w:val="both"/>
        <w:rPr>
          <w:rFonts w:ascii="Times New Roman" w:hAnsi="Times New Roman" w:cs="Times New Roman"/>
          <w:sz w:val="24"/>
          <w:szCs w:val="24"/>
        </w:rPr>
      </w:pPr>
    </w:p>
    <w:p w:rsidR="00871C66" w:rsidRDefault="00871C66" w:rsidP="004B2831">
      <w:pPr>
        <w:pStyle w:val="ConsPlusNormal"/>
        <w:widowControl/>
        <w:ind w:firstLine="709"/>
        <w:jc w:val="both"/>
        <w:rPr>
          <w:rFonts w:ascii="Times New Roman" w:hAnsi="Times New Roman" w:cs="Times New Roman"/>
          <w:sz w:val="24"/>
          <w:szCs w:val="24"/>
        </w:rPr>
      </w:pPr>
    </w:p>
    <w:p w:rsidR="00871C66" w:rsidRDefault="00871C66" w:rsidP="004B2831">
      <w:pPr>
        <w:pStyle w:val="ConsPlusTitle"/>
        <w:widowControl/>
        <w:ind w:firstLine="709"/>
        <w:jc w:val="center"/>
        <w:rPr>
          <w:rFonts w:ascii="Times New Roman" w:hAnsi="Times New Roman" w:cs="Times New Roman"/>
          <w:sz w:val="24"/>
          <w:szCs w:val="24"/>
        </w:rPr>
      </w:pPr>
      <w:r>
        <w:rPr>
          <w:rFonts w:ascii="Times New Roman" w:hAnsi="Times New Roman" w:cs="Times New Roman"/>
          <w:sz w:val="24"/>
          <w:szCs w:val="24"/>
        </w:rPr>
        <w:t>БЛОК - СХЕМА</w:t>
      </w:r>
    </w:p>
    <w:p w:rsidR="00871C66" w:rsidRDefault="00871C66" w:rsidP="004B2831">
      <w:pPr>
        <w:pStyle w:val="ConsPlusTitle"/>
        <w:widowControl/>
        <w:ind w:firstLine="709"/>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муниципальной услуги</w:t>
      </w:r>
    </w:p>
    <w:p w:rsidR="00896204" w:rsidRDefault="008817F0" w:rsidP="004B2831">
      <w:pPr>
        <w:pStyle w:val="formattexttopleveltext"/>
        <w:spacing w:before="0" w:beforeAutospacing="0" w:after="0" w:afterAutospacing="0"/>
        <w:ind w:firstLine="709"/>
        <w:jc w:val="center"/>
        <w:rPr>
          <w:sz w:val="28"/>
          <w:szCs w:val="28"/>
        </w:rPr>
      </w:pPr>
      <w:r>
        <w:rPr>
          <w:sz w:val="28"/>
          <w:szCs w:val="28"/>
        </w:rPr>
        <w:t>«</w:t>
      </w:r>
      <w:r w:rsidR="00896204" w:rsidRPr="00896204">
        <w:rPr>
          <w:sz w:val="28"/>
          <w:szCs w:val="28"/>
        </w:rPr>
        <w:t>Постановка на учет детей для зачисления</w:t>
      </w:r>
      <w:r w:rsidR="007104A5">
        <w:rPr>
          <w:sz w:val="28"/>
          <w:szCs w:val="28"/>
        </w:rPr>
        <w:t xml:space="preserve"> </w:t>
      </w:r>
      <w:r w:rsidR="00896204" w:rsidRPr="00896204">
        <w:rPr>
          <w:sz w:val="28"/>
          <w:szCs w:val="28"/>
        </w:rPr>
        <w:t>в учреждения Краснокамского городского округа,</w:t>
      </w:r>
      <w:r w:rsidR="007104A5">
        <w:rPr>
          <w:sz w:val="28"/>
          <w:szCs w:val="28"/>
        </w:rPr>
        <w:t xml:space="preserve"> </w:t>
      </w:r>
      <w:r w:rsidR="00896204" w:rsidRPr="00896204">
        <w:rPr>
          <w:sz w:val="28"/>
          <w:szCs w:val="28"/>
        </w:rPr>
        <w:t>реализующие основную общеобразовательную</w:t>
      </w:r>
      <w:r w:rsidR="007104A5">
        <w:rPr>
          <w:sz w:val="28"/>
          <w:szCs w:val="28"/>
        </w:rPr>
        <w:t xml:space="preserve"> </w:t>
      </w:r>
      <w:r w:rsidR="00896204" w:rsidRPr="00896204">
        <w:rPr>
          <w:sz w:val="28"/>
          <w:szCs w:val="28"/>
        </w:rPr>
        <w:t>программу дошкольного образования,</w:t>
      </w:r>
      <w:r w:rsidR="007104A5">
        <w:rPr>
          <w:sz w:val="28"/>
          <w:szCs w:val="28"/>
        </w:rPr>
        <w:t xml:space="preserve"> </w:t>
      </w:r>
      <w:r w:rsidR="00896204" w:rsidRPr="00896204">
        <w:rPr>
          <w:sz w:val="28"/>
          <w:szCs w:val="28"/>
        </w:rPr>
        <w:t>выдача направления (путевки)</w:t>
      </w:r>
      <w:r>
        <w:rPr>
          <w:sz w:val="28"/>
          <w:szCs w:val="28"/>
        </w:rPr>
        <w:t>»</w:t>
      </w:r>
    </w:p>
    <w:p w:rsidR="00C27EAA" w:rsidRPr="00896204" w:rsidRDefault="00C27EAA" w:rsidP="004B2831">
      <w:pPr>
        <w:pStyle w:val="formattexttopleveltext"/>
        <w:spacing w:before="0" w:beforeAutospacing="0" w:after="0" w:afterAutospacing="0"/>
        <w:ind w:firstLine="709"/>
        <w:jc w:val="center"/>
        <w:rPr>
          <w:sz w:val="28"/>
          <w:szCs w:val="28"/>
        </w:rPr>
      </w:pPr>
    </w:p>
    <w:p w:rsidR="00C27EAA" w:rsidRDefault="00770E0D" w:rsidP="004B2831">
      <w:pPr>
        <w:spacing w:after="0"/>
        <w:ind w:firstLine="709"/>
        <w:jc w:val="center"/>
        <w:rPr>
          <w:sz w:val="24"/>
          <w:szCs w:val="24"/>
        </w:rPr>
      </w:pPr>
      <w:r w:rsidRPr="00770E0D">
        <w:rPr>
          <w:noProof/>
          <w:lang w:eastAsia="ru-RU"/>
        </w:rPr>
        <w:pict>
          <v:shapetype id="_x0000_t32" coordsize="21600,21600" o:spt="32" o:oned="t" path="m,l21600,21600e" filled="f">
            <v:path arrowok="t" fillok="f" o:connecttype="none"/>
            <o:lock v:ext="edit" shapetype="t"/>
          </v:shapetype>
          <v:shape id="_x0000_s1037" type="#_x0000_t32" style="position:absolute;left:0;text-align:left;margin-left:110.1pt;margin-top:310.85pt;width:0;height:26.95pt;z-index:251664384" o:connectortype="straight">
            <v:stroke endarrow="block"/>
          </v:shape>
        </w:pict>
      </w:r>
      <w:r w:rsidRPr="00770E0D">
        <w:rPr>
          <w:noProof/>
          <w:lang w:eastAsia="ru-RU"/>
        </w:rPr>
        <w:pict>
          <v:rect id="_x0000_s1036" style="position:absolute;left:0;text-align:left;margin-left:29.9pt;margin-top:342.75pt;width:170.25pt;height:58.25pt;rotation:180;flip:y;z-index:251663360">
            <v:textbox>
              <w:txbxContent>
                <w:p w:rsidR="00D7500F" w:rsidRDefault="00D7500F" w:rsidP="006C5758">
                  <w:pPr>
                    <w:jc w:val="center"/>
                    <w:rPr>
                      <w:rFonts w:ascii="Times New Roman" w:hAnsi="Times New Roman"/>
                    </w:rPr>
                  </w:pPr>
                </w:p>
                <w:p w:rsidR="00D7500F" w:rsidRPr="009C6BD0" w:rsidRDefault="00D7500F" w:rsidP="006C5758">
                  <w:pPr>
                    <w:jc w:val="center"/>
                    <w:rPr>
                      <w:rFonts w:ascii="Times New Roman" w:hAnsi="Times New Roman"/>
                    </w:rPr>
                  </w:pPr>
                  <w:r>
                    <w:rPr>
                      <w:rFonts w:ascii="Times New Roman" w:hAnsi="Times New Roman"/>
                    </w:rPr>
                    <w:t>В</w:t>
                  </w:r>
                  <w:r w:rsidRPr="009C6BD0">
                    <w:rPr>
                      <w:rFonts w:ascii="Times New Roman" w:hAnsi="Times New Roman"/>
                    </w:rPr>
                    <w:t>ыдача направления (путевки)</w:t>
                  </w:r>
                </w:p>
              </w:txbxContent>
            </v:textbox>
          </v:rect>
        </w:pict>
      </w:r>
      <w:r w:rsidRPr="00770E0D">
        <w:pict>
          <v:rect id="_x0000_s1028" style="position:absolute;left:0;text-align:left;margin-left:25.15pt;margin-top:222.95pt;width:191.55pt;height:91.65pt;z-index:251656192">
            <v:textbox style="mso-next-textbox:#_x0000_s1028">
              <w:txbxContent>
                <w:p w:rsidR="00D7500F" w:rsidRPr="00896204" w:rsidRDefault="00D7500F" w:rsidP="00896204">
                  <w:pPr>
                    <w:spacing w:after="0" w:line="240" w:lineRule="auto"/>
                    <w:jc w:val="center"/>
                    <w:rPr>
                      <w:rFonts w:ascii="Times New Roman" w:hAnsi="Times New Roman"/>
                      <w:color w:val="FF0000"/>
                    </w:rPr>
                  </w:pPr>
                  <w:r w:rsidRPr="00896204">
                    <w:rPr>
                      <w:rFonts w:ascii="Times New Roman" w:hAnsi="Times New Roman"/>
                    </w:rPr>
                    <w:t>Постановка на учет детей для зачисления в учреждения Краснокамского городского округа, реализующие основную общеобразовательную пр</w:t>
                  </w:r>
                  <w:r>
                    <w:rPr>
                      <w:rFonts w:ascii="Times New Roman" w:hAnsi="Times New Roman"/>
                    </w:rPr>
                    <w:t>ограмму дошкольного образования</w:t>
                  </w:r>
                </w:p>
                <w:p w:rsidR="00D7500F" w:rsidRDefault="00D7500F"/>
              </w:txbxContent>
            </v:textbox>
          </v:rect>
        </w:pict>
      </w:r>
      <w:r w:rsidRPr="00770E0D">
        <w:pict>
          <v:rect id="_x0000_s1030" style="position:absolute;left:0;text-align:left;margin-left:244.45pt;margin-top:222.95pt;width:176.2pt;height:96.65pt;z-index:251658240">
            <v:textbox style="mso-next-textbox:#_x0000_s1030">
              <w:txbxContent>
                <w:p w:rsidR="00D7500F" w:rsidRPr="0053764E" w:rsidRDefault="00D7500F" w:rsidP="0053764E">
                  <w:pPr>
                    <w:spacing w:after="0" w:line="240" w:lineRule="auto"/>
                    <w:jc w:val="center"/>
                    <w:rPr>
                      <w:rFonts w:ascii="Times New Roman" w:hAnsi="Times New Roman"/>
                      <w:color w:val="FF0000"/>
                    </w:rPr>
                  </w:pPr>
                  <w:r w:rsidRPr="0053764E">
                    <w:rPr>
                      <w:rFonts w:ascii="Times New Roman" w:hAnsi="Times New Roman"/>
                    </w:rPr>
                    <w:t>Отказ о постановке на учет детей для зачисления в учреждения Краснокамского городского округа, реализующие основную общеобразовательную программу дошкольного образования</w:t>
                  </w:r>
                </w:p>
                <w:p w:rsidR="00D7500F" w:rsidRDefault="00D7500F" w:rsidP="0053764E"/>
              </w:txbxContent>
            </v:textbox>
          </v:rect>
        </w:pict>
      </w:r>
      <w:r w:rsidRPr="00770E0D">
        <w:pict>
          <v:shape id="_x0000_s1031" type="#_x0000_t32" style="position:absolute;left:0;text-align:left;margin-left:216.7pt;margin-top:72.95pt;width:.05pt;height:26.8pt;z-index:251659264" o:connectortype="straight">
            <v:stroke endarrow="block"/>
          </v:shape>
        </w:pict>
      </w:r>
      <w:r w:rsidRPr="00770E0D">
        <w:pict>
          <v:rect id="_x0000_s1026" style="position:absolute;left:0;text-align:left;margin-left:25.15pt;margin-top:38.75pt;width:388.6pt;height:34.2pt;z-index:251654144">
            <v:textbox style="mso-next-textbox:#_x0000_s1026">
              <w:txbxContent>
                <w:p w:rsidR="00D7500F" w:rsidRPr="009C6BD0" w:rsidRDefault="00D7500F" w:rsidP="00862F84">
                  <w:pPr>
                    <w:spacing w:before="120" w:after="120"/>
                    <w:jc w:val="center"/>
                    <w:rPr>
                      <w:rFonts w:ascii="Times New Roman" w:hAnsi="Times New Roman"/>
                      <w:sz w:val="24"/>
                      <w:szCs w:val="24"/>
                    </w:rPr>
                  </w:pPr>
                  <w:r w:rsidRPr="009C6BD0">
                    <w:rPr>
                      <w:rFonts w:ascii="Times New Roman" w:hAnsi="Times New Roman"/>
                      <w:sz w:val="24"/>
                      <w:szCs w:val="24"/>
                    </w:rPr>
                    <w:t>Прием и регистрация Заявления</w:t>
                  </w:r>
                </w:p>
              </w:txbxContent>
            </v:textbox>
          </v:rect>
        </w:pict>
      </w:r>
      <w:r w:rsidRPr="00770E0D">
        <w:pict>
          <v:shape id="_x0000_s1033" type="#_x0000_t32" style="position:absolute;left:0;text-align:left;margin-left:215.2pt;margin-top:136.2pt;width:.75pt;height:34.8pt;z-index:251661312" o:connectortype="straight">
            <v:stroke endarrow="block"/>
          </v:shape>
        </w:pict>
      </w:r>
      <w:r w:rsidRPr="00770E0D">
        <w:pict>
          <v:rect id="_x0000_s1029" style="position:absolute;left:0;text-align:left;margin-left:14.85pt;margin-top:99.75pt;width:398.9pt;height:36.45pt;z-index:251657216">
            <v:textbox style="mso-next-textbox:#_x0000_s1029">
              <w:txbxContent>
                <w:p w:rsidR="00D7500F" w:rsidRPr="009C6BD0" w:rsidRDefault="00D7500F" w:rsidP="00862F84">
                  <w:pPr>
                    <w:spacing w:before="120"/>
                    <w:jc w:val="center"/>
                    <w:rPr>
                      <w:rFonts w:ascii="Times New Roman" w:hAnsi="Times New Roman"/>
                      <w:sz w:val="24"/>
                      <w:szCs w:val="24"/>
                    </w:rPr>
                  </w:pPr>
                  <w:r w:rsidRPr="009C6BD0">
                    <w:rPr>
                      <w:rFonts w:ascii="Times New Roman" w:hAnsi="Times New Roman"/>
                      <w:sz w:val="24"/>
                      <w:szCs w:val="24"/>
                    </w:rPr>
                    <w:t>Рассмотрение заявления</w:t>
                  </w:r>
                </w:p>
              </w:txbxContent>
            </v:textbox>
          </v:rect>
        </w:pict>
      </w:r>
      <w:r w:rsidRPr="00770E0D">
        <w:pict>
          <v:shape id="_x0000_s1034" type="#_x0000_t32" style="position:absolute;left:0;text-align:left;margin-left:324.4pt;margin-top:205.7pt;width:.75pt;height:17.25pt;z-index:251662336" o:connectortype="straight">
            <v:stroke endarrow="block"/>
          </v:shape>
        </w:pict>
      </w:r>
      <w:r w:rsidRPr="00770E0D">
        <w:pict>
          <v:shape id="_x0000_s1032" type="#_x0000_t32" style="position:absolute;left:0;text-align:left;margin-left:101.75pt;margin-top:205.7pt;width:.75pt;height:17.25pt;z-index:251660288" o:connectortype="straight">
            <v:stroke endarrow="block"/>
          </v:shape>
        </w:pict>
      </w:r>
      <w:r w:rsidRPr="00770E0D">
        <w:pict>
          <v:rect id="_x0000_s1027" style="position:absolute;left:0;text-align:left;margin-left:20.75pt;margin-top:171pt;width:399.9pt;height:34.7pt;z-index:251655168">
            <v:textbox style="mso-next-textbox:#_x0000_s1027">
              <w:txbxContent>
                <w:p w:rsidR="00D7500F" w:rsidRPr="009C6BD0" w:rsidRDefault="00D7500F" w:rsidP="005E546F">
                  <w:pPr>
                    <w:spacing w:before="120" w:after="120"/>
                    <w:jc w:val="center"/>
                    <w:rPr>
                      <w:rFonts w:ascii="Times New Roman" w:hAnsi="Times New Roman"/>
                    </w:rPr>
                  </w:pPr>
                  <w:r w:rsidRPr="009C6BD0">
                    <w:rPr>
                      <w:rFonts w:ascii="Times New Roman" w:hAnsi="Times New Roman"/>
                    </w:rPr>
                    <w:t xml:space="preserve">Подготовка справки (уведомления) </w:t>
                  </w:r>
                </w:p>
              </w:txbxContent>
            </v:textbox>
          </v:rect>
        </w:pict>
      </w: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Default="00C27EAA" w:rsidP="004B2831">
      <w:pPr>
        <w:spacing w:after="0"/>
        <w:ind w:firstLine="709"/>
        <w:jc w:val="center"/>
        <w:rPr>
          <w:sz w:val="24"/>
          <w:szCs w:val="24"/>
        </w:rPr>
      </w:pPr>
    </w:p>
    <w:p w:rsidR="00C27EAA" w:rsidRPr="00871C66" w:rsidRDefault="00C27EAA" w:rsidP="004B2831">
      <w:pPr>
        <w:spacing w:after="0"/>
        <w:ind w:firstLine="709"/>
        <w:jc w:val="center"/>
        <w:rPr>
          <w:rFonts w:ascii="Times New Roman" w:hAnsi="Times New Roman"/>
          <w:sz w:val="28"/>
          <w:szCs w:val="28"/>
        </w:rPr>
      </w:pPr>
    </w:p>
    <w:p w:rsidR="00C27EAA" w:rsidRDefault="00C27EAA" w:rsidP="004B2831">
      <w:pPr>
        <w:pStyle w:val="formattexttopleveltext"/>
        <w:spacing w:before="0" w:beforeAutospacing="0" w:after="0" w:afterAutospacing="0"/>
        <w:ind w:firstLine="709"/>
        <w:jc w:val="right"/>
        <w:rPr>
          <w:sz w:val="28"/>
          <w:szCs w:val="28"/>
        </w:rPr>
      </w:pPr>
    </w:p>
    <w:p w:rsidR="00C27EAA" w:rsidRDefault="00C27EAA" w:rsidP="004B2831">
      <w:pPr>
        <w:pStyle w:val="formattexttopleveltext"/>
        <w:spacing w:before="0" w:beforeAutospacing="0" w:after="0" w:afterAutospacing="0" w:line="240" w:lineRule="exact"/>
        <w:ind w:firstLine="709"/>
        <w:jc w:val="right"/>
        <w:rPr>
          <w:sz w:val="28"/>
          <w:szCs w:val="28"/>
        </w:rPr>
      </w:pPr>
    </w:p>
    <w:p w:rsidR="00363949" w:rsidRDefault="00363949" w:rsidP="004B2831">
      <w:pPr>
        <w:pStyle w:val="formattexttopleveltext"/>
        <w:spacing w:before="0" w:beforeAutospacing="0" w:after="0" w:afterAutospacing="0" w:line="240" w:lineRule="exact"/>
        <w:ind w:firstLine="709"/>
        <w:jc w:val="right"/>
        <w:rPr>
          <w:sz w:val="28"/>
          <w:szCs w:val="28"/>
        </w:rPr>
      </w:pPr>
    </w:p>
    <w:p w:rsidR="00363949" w:rsidRDefault="00363949" w:rsidP="004B2831">
      <w:pPr>
        <w:pStyle w:val="formattexttopleveltext"/>
        <w:spacing w:before="0" w:beforeAutospacing="0" w:after="0" w:afterAutospacing="0" w:line="240" w:lineRule="exact"/>
        <w:ind w:firstLine="709"/>
        <w:jc w:val="right"/>
        <w:rPr>
          <w:sz w:val="28"/>
          <w:szCs w:val="28"/>
        </w:rPr>
      </w:pPr>
    </w:p>
    <w:p w:rsidR="00363949" w:rsidRDefault="00363949" w:rsidP="004B2831">
      <w:pPr>
        <w:pStyle w:val="formattexttopleveltext"/>
        <w:spacing w:before="0" w:beforeAutospacing="0" w:after="0" w:afterAutospacing="0" w:line="240" w:lineRule="exact"/>
        <w:ind w:firstLine="709"/>
        <w:jc w:val="right"/>
        <w:rPr>
          <w:sz w:val="28"/>
          <w:szCs w:val="28"/>
        </w:rPr>
      </w:pPr>
    </w:p>
    <w:p w:rsidR="00363949" w:rsidRDefault="00363949" w:rsidP="004B2831">
      <w:pPr>
        <w:pStyle w:val="formattexttopleveltext"/>
        <w:spacing w:before="0" w:beforeAutospacing="0" w:after="0" w:afterAutospacing="0" w:line="240" w:lineRule="exact"/>
        <w:ind w:firstLine="709"/>
        <w:jc w:val="right"/>
        <w:rPr>
          <w:sz w:val="28"/>
          <w:szCs w:val="28"/>
        </w:rPr>
      </w:pPr>
    </w:p>
    <w:p w:rsidR="00C27EAA" w:rsidRDefault="009F0BD9" w:rsidP="004B2831">
      <w:pPr>
        <w:pStyle w:val="formattexttopleveltext"/>
        <w:spacing w:before="0" w:beforeAutospacing="0" w:after="0" w:afterAutospacing="0" w:line="240" w:lineRule="exact"/>
        <w:ind w:firstLine="709"/>
        <w:jc w:val="right"/>
        <w:rPr>
          <w:sz w:val="28"/>
          <w:szCs w:val="28"/>
        </w:rPr>
      </w:pPr>
      <w:r w:rsidRPr="009C6BD0">
        <w:rPr>
          <w:sz w:val="28"/>
          <w:szCs w:val="28"/>
        </w:rPr>
        <w:lastRenderedPageBreak/>
        <w:t>Приложение 5</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к административному регламенту</w:t>
      </w:r>
    </w:p>
    <w:p w:rsidR="00B50F6D" w:rsidRPr="009C6BD0" w:rsidRDefault="008817F0" w:rsidP="004B2831">
      <w:pPr>
        <w:pStyle w:val="formattexttopleveltext"/>
        <w:spacing w:before="0" w:beforeAutospacing="0" w:after="0" w:afterAutospacing="0" w:line="240" w:lineRule="exact"/>
        <w:ind w:firstLine="709"/>
        <w:jc w:val="right"/>
        <w:rPr>
          <w:sz w:val="28"/>
          <w:szCs w:val="28"/>
        </w:rPr>
      </w:pPr>
      <w:r>
        <w:rPr>
          <w:sz w:val="28"/>
          <w:szCs w:val="28"/>
        </w:rPr>
        <w:t>«</w:t>
      </w:r>
      <w:r w:rsidR="00B50F6D" w:rsidRPr="009C6BD0">
        <w:rPr>
          <w:sz w:val="28"/>
          <w:szCs w:val="28"/>
        </w:rPr>
        <w:t xml:space="preserve">Постановка на учет детей для зачисления </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 xml:space="preserve">в учреждения Краснокамского городского округа, </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 xml:space="preserve">реализующие основную общеобразовательную </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 xml:space="preserve">программу дошкольного образования, </w:t>
      </w:r>
    </w:p>
    <w:p w:rsidR="00B50F6D" w:rsidRPr="009C6BD0" w:rsidRDefault="00B50F6D" w:rsidP="004B2831">
      <w:pPr>
        <w:pStyle w:val="formattexttopleveltext"/>
        <w:spacing w:before="0" w:beforeAutospacing="0" w:after="0" w:afterAutospacing="0" w:line="240" w:lineRule="exact"/>
        <w:ind w:firstLine="709"/>
        <w:jc w:val="right"/>
        <w:rPr>
          <w:sz w:val="28"/>
          <w:szCs w:val="28"/>
        </w:rPr>
      </w:pPr>
      <w:r w:rsidRPr="009C6BD0">
        <w:rPr>
          <w:sz w:val="28"/>
          <w:szCs w:val="28"/>
        </w:rPr>
        <w:t>выдача направления (путевки)</w:t>
      </w:r>
      <w:r w:rsidR="008817F0">
        <w:rPr>
          <w:sz w:val="28"/>
          <w:szCs w:val="28"/>
        </w:rPr>
        <w:t>»</w:t>
      </w:r>
    </w:p>
    <w:p w:rsidR="00871C66" w:rsidRPr="00C27EAA" w:rsidRDefault="00871C66" w:rsidP="004B2831">
      <w:pPr>
        <w:spacing w:after="0"/>
        <w:ind w:firstLine="709"/>
        <w:jc w:val="right"/>
        <w:rPr>
          <w:rFonts w:ascii="Times New Roman" w:hAnsi="Times New Roman"/>
          <w:sz w:val="28"/>
          <w:szCs w:val="28"/>
        </w:rPr>
      </w:pPr>
    </w:p>
    <w:p w:rsidR="00B762CE" w:rsidRPr="00040368" w:rsidRDefault="00B762CE" w:rsidP="00040368">
      <w:pPr>
        <w:spacing w:after="0" w:line="240" w:lineRule="auto"/>
        <w:ind w:left="317" w:firstLine="709"/>
        <w:jc w:val="center"/>
        <w:rPr>
          <w:rFonts w:ascii="Times New Roman" w:hAnsi="Times New Roman"/>
          <w:sz w:val="28"/>
          <w:szCs w:val="28"/>
        </w:rPr>
      </w:pPr>
      <w:r w:rsidRPr="00040368">
        <w:rPr>
          <w:rFonts w:ascii="Times New Roman" w:hAnsi="Times New Roman"/>
          <w:sz w:val="28"/>
          <w:szCs w:val="28"/>
        </w:rPr>
        <w:t xml:space="preserve">Заявителю: </w:t>
      </w:r>
    </w:p>
    <w:p w:rsidR="00B762CE" w:rsidRPr="00040368" w:rsidRDefault="00040368" w:rsidP="004B2831">
      <w:pPr>
        <w:spacing w:after="0" w:line="240" w:lineRule="auto"/>
        <w:ind w:left="317" w:firstLine="709"/>
        <w:jc w:val="right"/>
        <w:rPr>
          <w:rFonts w:ascii="Times New Roman" w:hAnsi="Times New Roman"/>
          <w:sz w:val="28"/>
          <w:szCs w:val="28"/>
        </w:rPr>
      </w:pPr>
      <w:r>
        <w:rPr>
          <w:rFonts w:ascii="Times New Roman" w:hAnsi="Times New Roman"/>
          <w:sz w:val="28"/>
          <w:szCs w:val="28"/>
        </w:rPr>
        <w:t>___________________</w:t>
      </w:r>
      <w:r w:rsidR="00B762CE" w:rsidRPr="00040368">
        <w:rPr>
          <w:rFonts w:ascii="Times New Roman" w:hAnsi="Times New Roman"/>
          <w:sz w:val="28"/>
          <w:szCs w:val="28"/>
        </w:rPr>
        <w:t>_________________</w:t>
      </w:r>
    </w:p>
    <w:p w:rsidR="00B762CE" w:rsidRPr="00040368" w:rsidRDefault="00B762CE" w:rsidP="00040368">
      <w:pPr>
        <w:spacing w:after="0" w:line="240" w:lineRule="auto"/>
        <w:ind w:left="317" w:firstLine="709"/>
        <w:jc w:val="center"/>
        <w:rPr>
          <w:rFonts w:ascii="Times New Roman" w:hAnsi="Times New Roman"/>
          <w:sz w:val="28"/>
          <w:szCs w:val="28"/>
        </w:rPr>
      </w:pPr>
      <w:r w:rsidRPr="00040368">
        <w:rPr>
          <w:rFonts w:ascii="Times New Roman" w:hAnsi="Times New Roman"/>
          <w:sz w:val="28"/>
          <w:szCs w:val="28"/>
        </w:rPr>
        <w:t>Адрес:</w:t>
      </w:r>
    </w:p>
    <w:p w:rsidR="00B762CE" w:rsidRPr="00040368" w:rsidRDefault="004470DE" w:rsidP="004B2831">
      <w:pPr>
        <w:spacing w:after="0" w:line="240" w:lineRule="auto"/>
        <w:ind w:left="317" w:firstLine="709"/>
        <w:jc w:val="right"/>
        <w:rPr>
          <w:rFonts w:ascii="Times New Roman" w:hAnsi="Times New Roman"/>
          <w:sz w:val="28"/>
          <w:szCs w:val="28"/>
        </w:rPr>
      </w:pPr>
      <w:r>
        <w:rPr>
          <w:rFonts w:ascii="Times New Roman" w:hAnsi="Times New Roman"/>
          <w:sz w:val="28"/>
          <w:szCs w:val="28"/>
        </w:rPr>
        <w:t xml:space="preserve"> ___________________</w:t>
      </w:r>
      <w:r w:rsidR="00B762CE" w:rsidRPr="00040368">
        <w:rPr>
          <w:rFonts w:ascii="Times New Roman" w:hAnsi="Times New Roman"/>
          <w:sz w:val="28"/>
          <w:szCs w:val="28"/>
        </w:rPr>
        <w:t>_________________</w:t>
      </w:r>
    </w:p>
    <w:p w:rsidR="00B762CE" w:rsidRPr="00040368" w:rsidRDefault="00B762CE" w:rsidP="004470DE">
      <w:pPr>
        <w:spacing w:after="0" w:line="240" w:lineRule="auto"/>
        <w:ind w:left="317" w:firstLine="709"/>
        <w:jc w:val="center"/>
        <w:rPr>
          <w:rFonts w:ascii="Times New Roman" w:hAnsi="Times New Roman"/>
          <w:sz w:val="28"/>
          <w:szCs w:val="28"/>
        </w:rPr>
      </w:pPr>
      <w:r w:rsidRPr="00040368">
        <w:rPr>
          <w:rFonts w:ascii="Times New Roman" w:hAnsi="Times New Roman"/>
          <w:sz w:val="28"/>
          <w:szCs w:val="28"/>
        </w:rPr>
        <w:t>Тел.</w:t>
      </w:r>
    </w:p>
    <w:p w:rsidR="00B762CE" w:rsidRPr="00040368" w:rsidRDefault="004470DE" w:rsidP="004B2831">
      <w:pPr>
        <w:spacing w:after="0" w:line="240" w:lineRule="auto"/>
        <w:ind w:left="317" w:firstLine="709"/>
        <w:jc w:val="right"/>
        <w:rPr>
          <w:rFonts w:ascii="Times New Roman" w:hAnsi="Times New Roman"/>
          <w:sz w:val="28"/>
          <w:szCs w:val="28"/>
        </w:rPr>
      </w:pPr>
      <w:r>
        <w:rPr>
          <w:rFonts w:ascii="Times New Roman" w:hAnsi="Times New Roman"/>
          <w:sz w:val="28"/>
          <w:szCs w:val="28"/>
        </w:rPr>
        <w:t>__________________</w:t>
      </w:r>
      <w:r w:rsidR="00B762CE" w:rsidRPr="00040368">
        <w:rPr>
          <w:rFonts w:ascii="Times New Roman" w:hAnsi="Times New Roman"/>
          <w:sz w:val="28"/>
          <w:szCs w:val="28"/>
        </w:rPr>
        <w:t xml:space="preserve">__________________ </w:t>
      </w:r>
    </w:p>
    <w:p w:rsidR="00B762CE" w:rsidRPr="00040368" w:rsidRDefault="00B762CE" w:rsidP="004B2831">
      <w:pPr>
        <w:ind w:firstLine="709"/>
        <w:jc w:val="right"/>
        <w:rPr>
          <w:rFonts w:ascii="Times New Roman" w:hAnsi="Times New Roman"/>
          <w:b/>
          <w:sz w:val="28"/>
          <w:szCs w:val="28"/>
        </w:rPr>
      </w:pPr>
    </w:p>
    <w:p w:rsidR="00B762CE" w:rsidRPr="00040368" w:rsidRDefault="00B762CE" w:rsidP="004B2831">
      <w:pPr>
        <w:ind w:firstLine="709"/>
        <w:jc w:val="center"/>
        <w:rPr>
          <w:rFonts w:ascii="Times New Roman" w:hAnsi="Times New Roman"/>
          <w:b/>
          <w:sz w:val="28"/>
          <w:szCs w:val="28"/>
        </w:rPr>
      </w:pPr>
    </w:p>
    <w:p w:rsidR="00B762CE" w:rsidRPr="00040368" w:rsidRDefault="00B762CE" w:rsidP="004B2831">
      <w:pPr>
        <w:ind w:firstLine="709"/>
        <w:jc w:val="center"/>
        <w:rPr>
          <w:rFonts w:ascii="Times New Roman" w:hAnsi="Times New Roman"/>
          <w:b/>
          <w:sz w:val="28"/>
          <w:szCs w:val="28"/>
        </w:rPr>
      </w:pPr>
      <w:r w:rsidRPr="00040368">
        <w:rPr>
          <w:rFonts w:ascii="Times New Roman" w:hAnsi="Times New Roman"/>
          <w:b/>
          <w:sz w:val="28"/>
          <w:szCs w:val="28"/>
        </w:rPr>
        <w:t>УВЕДОМЛЕНИЕ</w:t>
      </w:r>
    </w:p>
    <w:p w:rsidR="00B762CE" w:rsidRPr="00040368" w:rsidRDefault="00B762CE" w:rsidP="004B2831">
      <w:pPr>
        <w:spacing w:line="360" w:lineRule="auto"/>
        <w:ind w:firstLine="709"/>
        <w:jc w:val="both"/>
        <w:rPr>
          <w:rFonts w:ascii="Times New Roman" w:hAnsi="Times New Roman"/>
          <w:sz w:val="28"/>
          <w:szCs w:val="28"/>
        </w:rPr>
      </w:pPr>
      <w:r w:rsidRPr="00040368">
        <w:rPr>
          <w:rFonts w:ascii="Times New Roman" w:hAnsi="Times New Roman"/>
          <w:sz w:val="28"/>
          <w:szCs w:val="28"/>
        </w:rPr>
        <w:t>Управление системой образования администрации города Краснокамска сообщает, что Ваше заявление рассмотрено.</w:t>
      </w:r>
    </w:p>
    <w:p w:rsidR="006A6ACB" w:rsidRDefault="006A6ACB" w:rsidP="006A6ACB">
      <w:pPr>
        <w:spacing w:after="0" w:line="240" w:lineRule="auto"/>
        <w:jc w:val="both"/>
        <w:rPr>
          <w:rFonts w:ascii="Times New Roman" w:hAnsi="Times New Roman"/>
          <w:sz w:val="28"/>
          <w:szCs w:val="28"/>
        </w:rPr>
      </w:pPr>
      <w:r>
        <w:rPr>
          <w:rFonts w:ascii="Times New Roman" w:hAnsi="Times New Roman"/>
          <w:sz w:val="28"/>
          <w:szCs w:val="28"/>
        </w:rPr>
        <w:t>_____________________</w:t>
      </w:r>
      <w:r w:rsidR="00B762CE" w:rsidRPr="006A6ACB">
        <w:rPr>
          <w:rFonts w:ascii="Times New Roman" w:hAnsi="Times New Roman"/>
          <w:sz w:val="28"/>
          <w:szCs w:val="28"/>
        </w:rPr>
        <w:t>_________________________</w:t>
      </w:r>
      <w:r>
        <w:rPr>
          <w:rFonts w:ascii="Times New Roman" w:hAnsi="Times New Roman"/>
          <w:sz w:val="28"/>
          <w:szCs w:val="28"/>
        </w:rPr>
        <w:t xml:space="preserve"> </w:t>
      </w:r>
      <w:r w:rsidR="00B762CE" w:rsidRPr="00040368">
        <w:rPr>
          <w:rFonts w:ascii="Times New Roman" w:hAnsi="Times New Roman"/>
          <w:sz w:val="28"/>
          <w:szCs w:val="28"/>
        </w:rPr>
        <w:t>поставлен(а) на учёт в</w:t>
      </w:r>
      <w:r w:rsidR="00EC33E0" w:rsidRPr="00040368">
        <w:rPr>
          <w:rFonts w:ascii="Times New Roman" w:hAnsi="Times New Roman"/>
          <w:sz w:val="28"/>
          <w:szCs w:val="28"/>
        </w:rPr>
        <w:t xml:space="preserve"> </w:t>
      </w:r>
    </w:p>
    <w:p w:rsidR="006A6ACB" w:rsidRPr="006D436D" w:rsidRDefault="006A6ACB" w:rsidP="006A6ACB">
      <w:pPr>
        <w:spacing w:after="0" w:line="240" w:lineRule="auto"/>
        <w:ind w:firstLine="709"/>
        <w:jc w:val="both"/>
        <w:rPr>
          <w:rFonts w:ascii="Times New Roman" w:hAnsi="Times New Roman"/>
        </w:rPr>
      </w:pPr>
      <w:r w:rsidRPr="006D436D">
        <w:rPr>
          <w:rFonts w:ascii="Times New Roman" w:hAnsi="Times New Roman"/>
        </w:rPr>
        <w:t xml:space="preserve"> (Ф.И</w:t>
      </w:r>
      <w:r w:rsidR="006D436D" w:rsidRPr="006D436D">
        <w:rPr>
          <w:rFonts w:ascii="Times New Roman" w:hAnsi="Times New Roman"/>
        </w:rPr>
        <w:t>. ребенка</w:t>
      </w:r>
      <w:r w:rsidRPr="006D436D">
        <w:rPr>
          <w:rFonts w:ascii="Times New Roman" w:hAnsi="Times New Roman"/>
        </w:rPr>
        <w:t>, дата рождения)</w:t>
      </w:r>
    </w:p>
    <w:p w:rsidR="006A6ACB" w:rsidRDefault="006A6ACB" w:rsidP="006A6ACB">
      <w:pPr>
        <w:spacing w:after="0" w:line="240" w:lineRule="auto"/>
        <w:ind w:firstLine="709"/>
        <w:jc w:val="both"/>
        <w:rPr>
          <w:rFonts w:ascii="Times New Roman" w:hAnsi="Times New Roman"/>
          <w:sz w:val="28"/>
          <w:szCs w:val="28"/>
        </w:rPr>
      </w:pPr>
    </w:p>
    <w:p w:rsidR="006A6ACB" w:rsidRPr="00040368" w:rsidRDefault="00B762CE" w:rsidP="006A6ACB">
      <w:pPr>
        <w:spacing w:after="0" w:line="240" w:lineRule="auto"/>
        <w:jc w:val="both"/>
        <w:rPr>
          <w:rFonts w:ascii="Times New Roman" w:hAnsi="Times New Roman"/>
          <w:sz w:val="28"/>
          <w:szCs w:val="28"/>
        </w:rPr>
      </w:pPr>
      <w:r w:rsidRPr="00040368">
        <w:rPr>
          <w:rFonts w:ascii="Times New Roman" w:hAnsi="Times New Roman"/>
          <w:sz w:val="28"/>
          <w:szCs w:val="28"/>
        </w:rPr>
        <w:t>ДОУ №______</w:t>
      </w:r>
      <w:r w:rsidR="006A6ACB">
        <w:rPr>
          <w:rFonts w:ascii="Times New Roman" w:hAnsi="Times New Roman"/>
          <w:sz w:val="28"/>
          <w:szCs w:val="28"/>
        </w:rPr>
        <w:t>.</w:t>
      </w:r>
    </w:p>
    <w:p w:rsidR="00B762CE" w:rsidRPr="00040368" w:rsidRDefault="00B762CE" w:rsidP="00210281">
      <w:pPr>
        <w:spacing w:after="0" w:line="240" w:lineRule="auto"/>
        <w:jc w:val="both"/>
        <w:rPr>
          <w:rFonts w:ascii="Times New Roman" w:hAnsi="Times New Roman"/>
          <w:sz w:val="28"/>
          <w:szCs w:val="28"/>
        </w:rPr>
      </w:pPr>
    </w:p>
    <w:p w:rsidR="00B762CE" w:rsidRPr="00040368" w:rsidRDefault="00B762CE" w:rsidP="004B2831">
      <w:pPr>
        <w:spacing w:after="0" w:line="240" w:lineRule="auto"/>
        <w:ind w:firstLine="709"/>
        <w:jc w:val="both"/>
        <w:rPr>
          <w:rFonts w:ascii="Times New Roman" w:hAnsi="Times New Roman"/>
          <w:sz w:val="28"/>
          <w:szCs w:val="28"/>
        </w:rPr>
      </w:pPr>
    </w:p>
    <w:p w:rsidR="00B762CE" w:rsidRPr="00040368" w:rsidRDefault="00B762CE" w:rsidP="004B2831">
      <w:pPr>
        <w:spacing w:after="0" w:line="360" w:lineRule="auto"/>
        <w:ind w:firstLine="709"/>
        <w:rPr>
          <w:rFonts w:ascii="Times New Roman" w:hAnsi="Times New Roman"/>
          <w:sz w:val="28"/>
          <w:szCs w:val="28"/>
        </w:rPr>
      </w:pPr>
      <w:r w:rsidRPr="00040368">
        <w:rPr>
          <w:rFonts w:ascii="Times New Roman" w:hAnsi="Times New Roman"/>
          <w:sz w:val="28"/>
          <w:szCs w:val="28"/>
        </w:rPr>
        <w:t xml:space="preserve"> Ваш регистр очереди №_________</w:t>
      </w:r>
    </w:p>
    <w:p w:rsidR="00B762CE" w:rsidRPr="00040368" w:rsidRDefault="00B762CE" w:rsidP="004B2831">
      <w:pPr>
        <w:ind w:firstLine="709"/>
        <w:rPr>
          <w:rFonts w:ascii="Times New Roman" w:hAnsi="Times New Roman"/>
          <w:sz w:val="28"/>
          <w:szCs w:val="28"/>
        </w:rPr>
      </w:pPr>
    </w:p>
    <w:p w:rsidR="00B762CE" w:rsidRPr="00040368" w:rsidRDefault="00B762CE" w:rsidP="004B2831">
      <w:pPr>
        <w:ind w:firstLine="709"/>
        <w:rPr>
          <w:rFonts w:ascii="Times New Roman" w:hAnsi="Times New Roman"/>
          <w:sz w:val="28"/>
          <w:szCs w:val="28"/>
        </w:rPr>
      </w:pPr>
    </w:p>
    <w:p w:rsidR="00B762CE" w:rsidRPr="00040368" w:rsidRDefault="00B762CE" w:rsidP="00CA45A7">
      <w:pPr>
        <w:spacing w:after="0" w:line="240" w:lineRule="auto"/>
        <w:rPr>
          <w:rFonts w:ascii="Times New Roman" w:hAnsi="Times New Roman"/>
          <w:sz w:val="28"/>
          <w:szCs w:val="28"/>
        </w:rPr>
      </w:pPr>
      <w:r w:rsidRPr="00040368">
        <w:rPr>
          <w:rFonts w:ascii="Times New Roman" w:hAnsi="Times New Roman"/>
          <w:sz w:val="28"/>
          <w:szCs w:val="28"/>
        </w:rPr>
        <w:t>Главный специалист Управления</w:t>
      </w:r>
    </w:p>
    <w:p w:rsidR="00B762CE" w:rsidRPr="00040368" w:rsidRDefault="00B762CE" w:rsidP="00CA45A7">
      <w:pPr>
        <w:spacing w:after="0" w:line="240" w:lineRule="auto"/>
        <w:rPr>
          <w:rFonts w:ascii="Times New Roman" w:hAnsi="Times New Roman"/>
          <w:sz w:val="28"/>
          <w:szCs w:val="28"/>
        </w:rPr>
      </w:pPr>
      <w:r w:rsidRPr="00040368">
        <w:rPr>
          <w:rFonts w:ascii="Times New Roman" w:hAnsi="Times New Roman"/>
          <w:sz w:val="28"/>
          <w:szCs w:val="28"/>
        </w:rPr>
        <w:t xml:space="preserve">системой образования                </w:t>
      </w:r>
    </w:p>
    <w:p w:rsidR="00B762CE" w:rsidRPr="00040368" w:rsidRDefault="00B762CE" w:rsidP="004B2831">
      <w:pPr>
        <w:spacing w:after="0"/>
        <w:ind w:firstLine="709"/>
        <w:rPr>
          <w:rFonts w:ascii="Times New Roman" w:hAnsi="Times New Roman"/>
          <w:sz w:val="28"/>
          <w:szCs w:val="28"/>
        </w:rPr>
      </w:pPr>
    </w:p>
    <w:p w:rsidR="00B762CE" w:rsidRPr="00040368" w:rsidRDefault="00B762CE" w:rsidP="009D4565">
      <w:pPr>
        <w:spacing w:after="0" w:line="240" w:lineRule="auto"/>
        <w:rPr>
          <w:rFonts w:ascii="Times New Roman" w:hAnsi="Times New Roman"/>
          <w:sz w:val="28"/>
          <w:szCs w:val="28"/>
        </w:rPr>
      </w:pPr>
    </w:p>
    <w:p w:rsidR="00363949" w:rsidRDefault="00363949" w:rsidP="009D4565">
      <w:pPr>
        <w:spacing w:after="0" w:line="240" w:lineRule="auto"/>
        <w:rPr>
          <w:rFonts w:ascii="Times New Roman" w:hAnsi="Times New Roman"/>
        </w:rPr>
      </w:pPr>
    </w:p>
    <w:p w:rsidR="00363949" w:rsidRDefault="00363949" w:rsidP="009D4565">
      <w:pPr>
        <w:spacing w:after="0" w:line="240" w:lineRule="auto"/>
        <w:rPr>
          <w:rFonts w:ascii="Times New Roman" w:hAnsi="Times New Roman"/>
        </w:rPr>
      </w:pPr>
    </w:p>
    <w:p w:rsidR="00363949" w:rsidRDefault="00363949" w:rsidP="009D4565">
      <w:pPr>
        <w:spacing w:after="0" w:line="240" w:lineRule="auto"/>
        <w:rPr>
          <w:rFonts w:ascii="Times New Roman" w:hAnsi="Times New Roman"/>
        </w:rPr>
      </w:pPr>
    </w:p>
    <w:p w:rsidR="00363949" w:rsidRDefault="00363949" w:rsidP="009D4565">
      <w:pPr>
        <w:spacing w:after="0" w:line="240" w:lineRule="auto"/>
        <w:rPr>
          <w:rFonts w:ascii="Times New Roman" w:hAnsi="Times New Roman"/>
        </w:rPr>
      </w:pPr>
    </w:p>
    <w:p w:rsidR="00363949" w:rsidRDefault="00363949" w:rsidP="009D4565">
      <w:pPr>
        <w:spacing w:after="0" w:line="240" w:lineRule="auto"/>
        <w:rPr>
          <w:rFonts w:ascii="Times New Roman" w:hAnsi="Times New Roman"/>
        </w:rPr>
      </w:pPr>
    </w:p>
    <w:p w:rsidR="00363949" w:rsidRDefault="00363949" w:rsidP="009D4565">
      <w:pPr>
        <w:spacing w:after="0" w:line="240" w:lineRule="auto"/>
        <w:rPr>
          <w:rFonts w:ascii="Times New Roman" w:hAnsi="Times New Roman"/>
        </w:rPr>
      </w:pPr>
    </w:p>
    <w:p w:rsidR="00363949" w:rsidRDefault="00363949" w:rsidP="009D4565">
      <w:pPr>
        <w:spacing w:after="0" w:line="240" w:lineRule="auto"/>
        <w:rPr>
          <w:rFonts w:ascii="Times New Roman" w:hAnsi="Times New Roman"/>
        </w:rPr>
      </w:pPr>
    </w:p>
    <w:p w:rsidR="00363949" w:rsidRDefault="00363949" w:rsidP="009D4565">
      <w:pPr>
        <w:spacing w:after="0" w:line="240" w:lineRule="auto"/>
        <w:rPr>
          <w:rFonts w:ascii="Times New Roman" w:hAnsi="Times New Roman"/>
        </w:rPr>
      </w:pPr>
    </w:p>
    <w:p w:rsidR="00363949" w:rsidRDefault="00363949" w:rsidP="009D4565">
      <w:pPr>
        <w:spacing w:after="0" w:line="240" w:lineRule="auto"/>
        <w:rPr>
          <w:rFonts w:ascii="Times New Roman" w:hAnsi="Times New Roman"/>
        </w:rPr>
      </w:pPr>
    </w:p>
    <w:p w:rsidR="009D4565" w:rsidRDefault="009D4565" w:rsidP="009D4565">
      <w:pPr>
        <w:spacing w:after="0" w:line="240" w:lineRule="auto"/>
        <w:rPr>
          <w:rFonts w:ascii="Times New Roman" w:hAnsi="Times New Roman"/>
        </w:rPr>
      </w:pPr>
    </w:p>
    <w:p w:rsidR="009D4565" w:rsidRDefault="009D4565" w:rsidP="009D4565">
      <w:pPr>
        <w:spacing w:after="0" w:line="240" w:lineRule="auto"/>
        <w:rPr>
          <w:rFonts w:ascii="Times New Roman" w:hAnsi="Times New Roman"/>
        </w:rPr>
      </w:pPr>
    </w:p>
    <w:p w:rsidR="009D4565" w:rsidRPr="0010236F" w:rsidRDefault="009D4565" w:rsidP="009D4565">
      <w:pPr>
        <w:spacing w:after="0" w:line="240" w:lineRule="auto"/>
        <w:rPr>
          <w:rFonts w:ascii="Times New Roman" w:hAnsi="Times New Roman"/>
        </w:rPr>
      </w:pPr>
    </w:p>
    <w:p w:rsidR="00C27EAA" w:rsidRDefault="00C27EAA" w:rsidP="004B2831">
      <w:pPr>
        <w:pStyle w:val="formattexttopleveltext"/>
        <w:spacing w:before="0" w:beforeAutospacing="0" w:after="0" w:afterAutospacing="0" w:line="240" w:lineRule="exact"/>
        <w:ind w:firstLine="709"/>
        <w:jc w:val="right"/>
        <w:rPr>
          <w:sz w:val="28"/>
          <w:szCs w:val="28"/>
        </w:rPr>
      </w:pPr>
      <w:r>
        <w:rPr>
          <w:sz w:val="28"/>
          <w:szCs w:val="28"/>
        </w:rPr>
        <w:t>Приложение 6</w:t>
      </w:r>
    </w:p>
    <w:p w:rsidR="00B762CE" w:rsidRPr="009C6BD0" w:rsidRDefault="00B762CE" w:rsidP="004B2831">
      <w:pPr>
        <w:pStyle w:val="formattexttopleveltext"/>
        <w:spacing w:before="0" w:beforeAutospacing="0" w:after="0" w:afterAutospacing="0" w:line="240" w:lineRule="exact"/>
        <w:ind w:firstLine="709"/>
        <w:jc w:val="right"/>
        <w:rPr>
          <w:sz w:val="28"/>
          <w:szCs w:val="28"/>
        </w:rPr>
      </w:pPr>
      <w:r w:rsidRPr="009C6BD0">
        <w:rPr>
          <w:sz w:val="28"/>
          <w:szCs w:val="28"/>
        </w:rPr>
        <w:t>к административному регламенту</w:t>
      </w:r>
    </w:p>
    <w:p w:rsidR="00B762CE" w:rsidRPr="009C6BD0" w:rsidRDefault="008817F0" w:rsidP="004B2831">
      <w:pPr>
        <w:pStyle w:val="formattexttopleveltext"/>
        <w:spacing w:before="0" w:beforeAutospacing="0" w:after="0" w:afterAutospacing="0" w:line="240" w:lineRule="exact"/>
        <w:ind w:firstLine="709"/>
        <w:jc w:val="right"/>
        <w:rPr>
          <w:sz w:val="28"/>
          <w:szCs w:val="28"/>
        </w:rPr>
      </w:pPr>
      <w:r>
        <w:rPr>
          <w:sz w:val="28"/>
          <w:szCs w:val="28"/>
        </w:rPr>
        <w:t>«</w:t>
      </w:r>
      <w:r w:rsidR="00B762CE" w:rsidRPr="009C6BD0">
        <w:rPr>
          <w:sz w:val="28"/>
          <w:szCs w:val="28"/>
        </w:rPr>
        <w:t xml:space="preserve">Постановка на учет детей для зачисления </w:t>
      </w:r>
    </w:p>
    <w:p w:rsidR="00B762CE" w:rsidRPr="009C6BD0" w:rsidRDefault="00B762CE" w:rsidP="004B2831">
      <w:pPr>
        <w:pStyle w:val="formattexttopleveltext"/>
        <w:spacing w:before="0" w:beforeAutospacing="0" w:after="0" w:afterAutospacing="0" w:line="240" w:lineRule="exact"/>
        <w:ind w:firstLine="709"/>
        <w:jc w:val="right"/>
        <w:rPr>
          <w:sz w:val="28"/>
          <w:szCs w:val="28"/>
        </w:rPr>
      </w:pPr>
      <w:r w:rsidRPr="009C6BD0">
        <w:rPr>
          <w:sz w:val="28"/>
          <w:szCs w:val="28"/>
        </w:rPr>
        <w:t xml:space="preserve">в учреждения Краснокамского городского округа, </w:t>
      </w:r>
    </w:p>
    <w:p w:rsidR="00B762CE" w:rsidRPr="009C6BD0" w:rsidRDefault="00B762CE" w:rsidP="004B2831">
      <w:pPr>
        <w:pStyle w:val="formattexttopleveltext"/>
        <w:spacing w:before="0" w:beforeAutospacing="0" w:after="0" w:afterAutospacing="0" w:line="240" w:lineRule="exact"/>
        <w:ind w:firstLine="709"/>
        <w:jc w:val="right"/>
        <w:rPr>
          <w:sz w:val="28"/>
          <w:szCs w:val="28"/>
        </w:rPr>
      </w:pPr>
      <w:r w:rsidRPr="009C6BD0">
        <w:rPr>
          <w:sz w:val="28"/>
          <w:szCs w:val="28"/>
        </w:rPr>
        <w:t xml:space="preserve">реализующие основную общеобразовательную </w:t>
      </w:r>
    </w:p>
    <w:p w:rsidR="00B762CE" w:rsidRPr="009C6BD0" w:rsidRDefault="00B762CE" w:rsidP="004B2831">
      <w:pPr>
        <w:pStyle w:val="formattexttopleveltext"/>
        <w:spacing w:before="0" w:beforeAutospacing="0" w:after="0" w:afterAutospacing="0" w:line="240" w:lineRule="exact"/>
        <w:ind w:firstLine="709"/>
        <w:jc w:val="right"/>
        <w:rPr>
          <w:sz w:val="28"/>
          <w:szCs w:val="28"/>
        </w:rPr>
      </w:pPr>
      <w:r w:rsidRPr="009C6BD0">
        <w:rPr>
          <w:sz w:val="28"/>
          <w:szCs w:val="28"/>
        </w:rPr>
        <w:t xml:space="preserve">программу дошкольного образования, </w:t>
      </w:r>
    </w:p>
    <w:p w:rsidR="00B762CE" w:rsidRPr="009C6BD0" w:rsidRDefault="00B762CE" w:rsidP="004B2831">
      <w:pPr>
        <w:pStyle w:val="formattexttopleveltext"/>
        <w:spacing w:before="0" w:beforeAutospacing="0" w:after="0" w:afterAutospacing="0" w:line="240" w:lineRule="exact"/>
        <w:ind w:firstLine="709"/>
        <w:jc w:val="right"/>
        <w:rPr>
          <w:sz w:val="28"/>
          <w:szCs w:val="28"/>
        </w:rPr>
      </w:pPr>
      <w:r w:rsidRPr="009C6BD0">
        <w:rPr>
          <w:sz w:val="28"/>
          <w:szCs w:val="28"/>
        </w:rPr>
        <w:t>выдача направления (путевки)</w:t>
      </w:r>
      <w:r w:rsidR="008817F0">
        <w:rPr>
          <w:sz w:val="28"/>
          <w:szCs w:val="28"/>
        </w:rPr>
        <w:t>»</w:t>
      </w:r>
    </w:p>
    <w:p w:rsidR="00B762CE" w:rsidRPr="009C6BD0" w:rsidRDefault="00B762CE" w:rsidP="004B2831">
      <w:pPr>
        <w:ind w:firstLine="709"/>
        <w:rPr>
          <w:rFonts w:ascii="Times New Roman" w:hAnsi="Times New Roman"/>
          <w:sz w:val="28"/>
          <w:szCs w:val="28"/>
        </w:rPr>
      </w:pPr>
    </w:p>
    <w:tbl>
      <w:tblPr>
        <w:tblpPr w:leftFromText="180" w:rightFromText="180" w:vertAnchor="text" w:horzAnchor="margin" w:tblpXSpec="center" w:tblpY="155"/>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5"/>
        <w:gridCol w:w="1009"/>
        <w:gridCol w:w="6096"/>
      </w:tblGrid>
      <w:tr w:rsidR="00902DE0" w:rsidRPr="00891A30" w:rsidTr="003F100B">
        <w:tc>
          <w:tcPr>
            <w:tcW w:w="4081" w:type="dxa"/>
            <w:tcBorders>
              <w:top w:val="nil"/>
              <w:left w:val="nil"/>
              <w:bottom w:val="nil"/>
              <w:right w:val="nil"/>
            </w:tcBorders>
          </w:tcPr>
          <w:p w:rsidR="00902DE0" w:rsidRPr="00C1023A" w:rsidRDefault="00902DE0" w:rsidP="004B2831">
            <w:pPr>
              <w:tabs>
                <w:tab w:val="left" w:pos="4140"/>
              </w:tabs>
              <w:ind w:firstLine="709"/>
            </w:pPr>
          </w:p>
        </w:tc>
        <w:tc>
          <w:tcPr>
            <w:tcW w:w="1403" w:type="dxa"/>
            <w:tcBorders>
              <w:top w:val="nil"/>
              <w:left w:val="nil"/>
              <w:bottom w:val="nil"/>
              <w:right w:val="nil"/>
            </w:tcBorders>
          </w:tcPr>
          <w:p w:rsidR="00902DE0" w:rsidRDefault="00902DE0" w:rsidP="004B2831">
            <w:pPr>
              <w:pStyle w:val="af"/>
              <w:tabs>
                <w:tab w:val="left" w:pos="4140"/>
              </w:tabs>
              <w:ind w:firstLine="709"/>
            </w:pPr>
          </w:p>
        </w:tc>
        <w:tc>
          <w:tcPr>
            <w:tcW w:w="4416" w:type="dxa"/>
            <w:tcBorders>
              <w:top w:val="nil"/>
              <w:left w:val="nil"/>
              <w:bottom w:val="nil"/>
              <w:right w:val="nil"/>
            </w:tcBorders>
          </w:tcPr>
          <w:p w:rsidR="00902DE0" w:rsidRPr="00A864EE" w:rsidRDefault="00902DE0" w:rsidP="00A864EE">
            <w:pPr>
              <w:spacing w:after="0" w:line="240" w:lineRule="auto"/>
              <w:rPr>
                <w:rFonts w:ascii="Times New Roman" w:hAnsi="Times New Roman"/>
                <w:sz w:val="28"/>
                <w:szCs w:val="28"/>
              </w:rPr>
            </w:pPr>
            <w:r w:rsidRPr="00A864EE">
              <w:rPr>
                <w:rFonts w:ascii="Times New Roman" w:hAnsi="Times New Roman"/>
                <w:sz w:val="28"/>
                <w:szCs w:val="28"/>
              </w:rPr>
              <w:t xml:space="preserve">Заявителю: </w:t>
            </w:r>
          </w:p>
          <w:p w:rsidR="00902DE0" w:rsidRPr="00A864EE" w:rsidRDefault="00A864EE" w:rsidP="00A864EE">
            <w:pPr>
              <w:spacing w:after="0" w:line="240" w:lineRule="auto"/>
              <w:jc w:val="right"/>
              <w:rPr>
                <w:rFonts w:ascii="Times New Roman" w:hAnsi="Times New Roman"/>
                <w:sz w:val="28"/>
                <w:szCs w:val="28"/>
              </w:rPr>
            </w:pPr>
            <w:r w:rsidRPr="00A864EE">
              <w:rPr>
                <w:rFonts w:ascii="Times New Roman" w:hAnsi="Times New Roman"/>
                <w:sz w:val="28"/>
                <w:szCs w:val="28"/>
              </w:rPr>
              <w:t>________________________</w:t>
            </w:r>
            <w:r w:rsidR="00902DE0" w:rsidRPr="00A864EE">
              <w:rPr>
                <w:rFonts w:ascii="Times New Roman" w:hAnsi="Times New Roman"/>
                <w:sz w:val="28"/>
                <w:szCs w:val="28"/>
              </w:rPr>
              <w:t>__________________</w:t>
            </w:r>
          </w:p>
          <w:p w:rsidR="00902DE0" w:rsidRPr="00A864EE" w:rsidRDefault="00902DE0" w:rsidP="00A864EE">
            <w:pPr>
              <w:spacing w:after="0" w:line="240" w:lineRule="auto"/>
              <w:rPr>
                <w:rFonts w:ascii="Times New Roman" w:hAnsi="Times New Roman"/>
                <w:sz w:val="28"/>
                <w:szCs w:val="28"/>
              </w:rPr>
            </w:pPr>
            <w:r w:rsidRPr="00A864EE">
              <w:rPr>
                <w:rFonts w:ascii="Times New Roman" w:hAnsi="Times New Roman"/>
                <w:sz w:val="28"/>
                <w:szCs w:val="28"/>
              </w:rPr>
              <w:t xml:space="preserve"> Адрес:</w:t>
            </w:r>
          </w:p>
          <w:p w:rsidR="00902DE0" w:rsidRPr="00A864EE" w:rsidRDefault="00A864EE" w:rsidP="00A864EE">
            <w:pPr>
              <w:spacing w:after="0" w:line="240" w:lineRule="auto"/>
              <w:jc w:val="right"/>
              <w:rPr>
                <w:rFonts w:ascii="Times New Roman" w:hAnsi="Times New Roman"/>
                <w:sz w:val="28"/>
                <w:szCs w:val="28"/>
              </w:rPr>
            </w:pPr>
            <w:r w:rsidRPr="00A864EE">
              <w:rPr>
                <w:rFonts w:ascii="Times New Roman" w:hAnsi="Times New Roman"/>
                <w:sz w:val="28"/>
                <w:szCs w:val="28"/>
              </w:rPr>
              <w:t>_____________________</w:t>
            </w:r>
            <w:r w:rsidR="00902DE0" w:rsidRPr="00A864EE">
              <w:rPr>
                <w:rFonts w:ascii="Times New Roman" w:hAnsi="Times New Roman"/>
                <w:sz w:val="28"/>
                <w:szCs w:val="28"/>
              </w:rPr>
              <w:t>_________________</w:t>
            </w:r>
          </w:p>
          <w:p w:rsidR="00902DE0" w:rsidRPr="00A864EE" w:rsidRDefault="00902DE0" w:rsidP="00A864EE">
            <w:pPr>
              <w:spacing w:after="0" w:line="240" w:lineRule="auto"/>
              <w:rPr>
                <w:rFonts w:ascii="Times New Roman" w:hAnsi="Times New Roman"/>
                <w:sz w:val="28"/>
                <w:szCs w:val="28"/>
              </w:rPr>
            </w:pPr>
            <w:r w:rsidRPr="00A864EE">
              <w:rPr>
                <w:rFonts w:ascii="Times New Roman" w:hAnsi="Times New Roman"/>
                <w:sz w:val="28"/>
                <w:szCs w:val="28"/>
              </w:rPr>
              <w:t>Тел.</w:t>
            </w:r>
          </w:p>
          <w:p w:rsidR="00902DE0" w:rsidRPr="00A864EE" w:rsidRDefault="00A864EE" w:rsidP="00A864EE">
            <w:pPr>
              <w:spacing w:after="0" w:line="240" w:lineRule="auto"/>
              <w:jc w:val="right"/>
              <w:rPr>
                <w:rFonts w:ascii="Times New Roman" w:hAnsi="Times New Roman"/>
                <w:sz w:val="28"/>
                <w:szCs w:val="28"/>
              </w:rPr>
            </w:pPr>
            <w:r w:rsidRPr="00A864EE">
              <w:rPr>
                <w:rFonts w:ascii="Times New Roman" w:hAnsi="Times New Roman"/>
                <w:sz w:val="28"/>
                <w:szCs w:val="28"/>
              </w:rPr>
              <w:t>_______________________</w:t>
            </w:r>
            <w:r w:rsidR="00902DE0" w:rsidRPr="00A864EE">
              <w:rPr>
                <w:rFonts w:ascii="Times New Roman" w:hAnsi="Times New Roman"/>
                <w:sz w:val="28"/>
                <w:szCs w:val="28"/>
              </w:rPr>
              <w:t xml:space="preserve">__________________ </w:t>
            </w:r>
          </w:p>
          <w:p w:rsidR="00902DE0" w:rsidRPr="00A864EE" w:rsidRDefault="00902DE0" w:rsidP="00A864EE">
            <w:pPr>
              <w:spacing w:after="0" w:line="240" w:lineRule="auto"/>
              <w:jc w:val="right"/>
              <w:rPr>
                <w:sz w:val="28"/>
                <w:szCs w:val="28"/>
              </w:rPr>
            </w:pPr>
          </w:p>
        </w:tc>
      </w:tr>
      <w:tr w:rsidR="00902DE0" w:rsidTr="003F100B">
        <w:tc>
          <w:tcPr>
            <w:tcW w:w="4081" w:type="dxa"/>
            <w:tcBorders>
              <w:top w:val="nil"/>
              <w:left w:val="nil"/>
              <w:bottom w:val="nil"/>
              <w:right w:val="nil"/>
            </w:tcBorders>
          </w:tcPr>
          <w:p w:rsidR="00902DE0" w:rsidRDefault="00902DE0" w:rsidP="004B2831">
            <w:pPr>
              <w:tabs>
                <w:tab w:val="left" w:pos="4140"/>
              </w:tabs>
              <w:ind w:firstLine="709"/>
              <w:jc w:val="center"/>
              <w:rPr>
                <w:b/>
                <w:sz w:val="26"/>
                <w:szCs w:val="26"/>
              </w:rPr>
            </w:pPr>
          </w:p>
        </w:tc>
        <w:tc>
          <w:tcPr>
            <w:tcW w:w="1403" w:type="dxa"/>
            <w:tcBorders>
              <w:top w:val="nil"/>
              <w:left w:val="nil"/>
              <w:bottom w:val="nil"/>
              <w:right w:val="nil"/>
            </w:tcBorders>
          </w:tcPr>
          <w:p w:rsidR="00902DE0" w:rsidRDefault="00902DE0" w:rsidP="004B2831">
            <w:pPr>
              <w:pStyle w:val="af"/>
              <w:tabs>
                <w:tab w:val="left" w:pos="4140"/>
              </w:tabs>
              <w:ind w:firstLine="709"/>
            </w:pPr>
          </w:p>
        </w:tc>
        <w:tc>
          <w:tcPr>
            <w:tcW w:w="4416" w:type="dxa"/>
            <w:tcBorders>
              <w:top w:val="nil"/>
              <w:left w:val="nil"/>
              <w:bottom w:val="nil"/>
              <w:right w:val="nil"/>
            </w:tcBorders>
          </w:tcPr>
          <w:p w:rsidR="00902DE0" w:rsidRDefault="00902DE0" w:rsidP="00A864EE">
            <w:pPr>
              <w:spacing w:after="0"/>
              <w:jc w:val="right"/>
              <w:rPr>
                <w:sz w:val="28"/>
                <w:szCs w:val="28"/>
              </w:rPr>
            </w:pPr>
          </w:p>
        </w:tc>
      </w:tr>
    </w:tbl>
    <w:p w:rsidR="00902DE0" w:rsidRPr="00A864EE" w:rsidRDefault="00902DE0" w:rsidP="004B2831">
      <w:pPr>
        <w:ind w:firstLine="709"/>
        <w:jc w:val="center"/>
        <w:rPr>
          <w:rFonts w:ascii="Times New Roman" w:hAnsi="Times New Roman"/>
          <w:b/>
          <w:sz w:val="28"/>
          <w:szCs w:val="28"/>
        </w:rPr>
      </w:pPr>
      <w:r w:rsidRPr="00A864EE">
        <w:rPr>
          <w:rFonts w:ascii="Times New Roman" w:hAnsi="Times New Roman"/>
          <w:b/>
          <w:sz w:val="28"/>
          <w:szCs w:val="28"/>
        </w:rPr>
        <w:t>УВЕДОМЛЕНИЕ</w:t>
      </w:r>
    </w:p>
    <w:p w:rsidR="00902DE0" w:rsidRPr="00A864EE" w:rsidRDefault="00902DE0" w:rsidP="004B2831">
      <w:pPr>
        <w:ind w:firstLine="709"/>
        <w:jc w:val="both"/>
        <w:rPr>
          <w:rFonts w:ascii="Times New Roman" w:hAnsi="Times New Roman"/>
          <w:sz w:val="28"/>
          <w:szCs w:val="28"/>
        </w:rPr>
      </w:pPr>
    </w:p>
    <w:p w:rsidR="00902DE0" w:rsidRPr="00A864EE" w:rsidRDefault="00902DE0" w:rsidP="004B2831">
      <w:pPr>
        <w:pBdr>
          <w:bottom w:val="single" w:sz="12" w:space="1" w:color="auto"/>
        </w:pBdr>
        <w:spacing w:after="0" w:line="240" w:lineRule="auto"/>
        <w:ind w:firstLine="709"/>
        <w:jc w:val="both"/>
        <w:rPr>
          <w:rFonts w:ascii="Times New Roman" w:hAnsi="Times New Roman"/>
          <w:sz w:val="28"/>
          <w:szCs w:val="28"/>
        </w:rPr>
      </w:pPr>
      <w:r w:rsidRPr="00A864EE">
        <w:rPr>
          <w:rFonts w:ascii="Times New Roman" w:hAnsi="Times New Roman"/>
          <w:sz w:val="28"/>
          <w:szCs w:val="28"/>
        </w:rPr>
        <w:t>Управление системой образования администрации города Краснокамска сообщает, что Ваше заявление рассмотрено.</w:t>
      </w:r>
    </w:p>
    <w:p w:rsidR="00902DE0" w:rsidRPr="00A864EE" w:rsidRDefault="00902DE0" w:rsidP="00EC33E0">
      <w:pPr>
        <w:pBdr>
          <w:bottom w:val="single" w:sz="12" w:space="1" w:color="auto"/>
        </w:pBdr>
        <w:spacing w:after="0" w:line="240" w:lineRule="auto"/>
        <w:jc w:val="both"/>
        <w:rPr>
          <w:rFonts w:ascii="Times New Roman" w:hAnsi="Times New Roman"/>
          <w:sz w:val="28"/>
          <w:szCs w:val="28"/>
        </w:rPr>
      </w:pPr>
      <w:r w:rsidRPr="00A864EE">
        <w:rPr>
          <w:rFonts w:ascii="Times New Roman" w:hAnsi="Times New Roman"/>
          <w:sz w:val="28"/>
          <w:szCs w:val="28"/>
        </w:rPr>
        <w:t>_____</w:t>
      </w:r>
      <w:r w:rsidR="008D13C8" w:rsidRPr="00A864EE">
        <w:rPr>
          <w:rFonts w:ascii="Times New Roman" w:hAnsi="Times New Roman"/>
          <w:sz w:val="28"/>
          <w:szCs w:val="28"/>
        </w:rPr>
        <w:t>________</w:t>
      </w:r>
      <w:r w:rsidRPr="00A864EE">
        <w:rPr>
          <w:rFonts w:ascii="Times New Roman" w:hAnsi="Times New Roman"/>
          <w:sz w:val="28"/>
          <w:szCs w:val="28"/>
        </w:rPr>
        <w:t>______________</w:t>
      </w:r>
      <w:r w:rsidRPr="00A864EE">
        <w:rPr>
          <w:rFonts w:ascii="Times New Roman" w:hAnsi="Times New Roman"/>
          <w:sz w:val="28"/>
          <w:szCs w:val="28"/>
          <w:u w:val="single"/>
        </w:rPr>
        <w:t xml:space="preserve"> </w:t>
      </w:r>
      <w:r w:rsidRPr="00A864EE">
        <w:rPr>
          <w:rFonts w:ascii="Times New Roman" w:hAnsi="Times New Roman"/>
          <w:sz w:val="28"/>
          <w:szCs w:val="28"/>
        </w:rPr>
        <w:t xml:space="preserve">(Ф.И. ребенка, дата рождения) не поставлен(а)  в очередь на </w:t>
      </w:r>
      <w:r w:rsidR="00EC33E0" w:rsidRPr="00A864EE">
        <w:rPr>
          <w:rFonts w:ascii="Times New Roman" w:hAnsi="Times New Roman"/>
          <w:sz w:val="28"/>
          <w:szCs w:val="28"/>
        </w:rPr>
        <w:t>п</w:t>
      </w:r>
      <w:r w:rsidRPr="00A864EE">
        <w:rPr>
          <w:rFonts w:ascii="Times New Roman" w:hAnsi="Times New Roman"/>
          <w:sz w:val="28"/>
          <w:szCs w:val="28"/>
        </w:rPr>
        <w:t xml:space="preserve">олучение путевки в ДОУ г. Краснокамска,  так как: </w:t>
      </w:r>
      <w:r w:rsidR="008D13C8" w:rsidRPr="00A864EE">
        <w:rPr>
          <w:rFonts w:ascii="Times New Roman" w:hAnsi="Times New Roman"/>
          <w:sz w:val="28"/>
          <w:szCs w:val="28"/>
        </w:rPr>
        <w:t>_________________</w:t>
      </w:r>
      <w:r w:rsidR="00EC33E0" w:rsidRPr="00A864EE">
        <w:rPr>
          <w:rFonts w:ascii="Times New Roman" w:hAnsi="Times New Roman"/>
          <w:sz w:val="28"/>
          <w:szCs w:val="28"/>
        </w:rPr>
        <w:t>_____________________</w:t>
      </w:r>
      <w:r w:rsidR="00A864EE">
        <w:rPr>
          <w:rFonts w:ascii="Times New Roman" w:hAnsi="Times New Roman"/>
          <w:sz w:val="28"/>
          <w:szCs w:val="28"/>
        </w:rPr>
        <w:t>____________________________</w:t>
      </w:r>
    </w:p>
    <w:p w:rsidR="00EC33E0" w:rsidRPr="00A864EE" w:rsidRDefault="00EC33E0" w:rsidP="00EC33E0">
      <w:pPr>
        <w:pBdr>
          <w:bottom w:val="single" w:sz="12" w:space="1" w:color="auto"/>
        </w:pBdr>
        <w:spacing w:after="0" w:line="240" w:lineRule="auto"/>
        <w:jc w:val="both"/>
        <w:rPr>
          <w:rFonts w:ascii="Times New Roman" w:hAnsi="Times New Roman"/>
          <w:sz w:val="28"/>
          <w:szCs w:val="28"/>
        </w:rPr>
      </w:pPr>
      <w:r w:rsidRPr="00A864EE">
        <w:rPr>
          <w:rFonts w:ascii="Times New Roman" w:hAnsi="Times New Roman"/>
          <w:sz w:val="28"/>
          <w:szCs w:val="28"/>
        </w:rPr>
        <w:t>______________________________________________________________________</w:t>
      </w:r>
    </w:p>
    <w:p w:rsidR="00C27EAA" w:rsidRPr="00A864EE" w:rsidRDefault="00C27EAA" w:rsidP="004B2831">
      <w:pPr>
        <w:pBdr>
          <w:bottom w:val="single" w:sz="12" w:space="1" w:color="auto"/>
        </w:pBdr>
        <w:spacing w:after="0" w:line="240" w:lineRule="auto"/>
        <w:ind w:firstLine="709"/>
        <w:jc w:val="both"/>
        <w:rPr>
          <w:rFonts w:ascii="Times New Roman" w:hAnsi="Times New Roman"/>
          <w:sz w:val="28"/>
          <w:szCs w:val="28"/>
        </w:rPr>
      </w:pPr>
    </w:p>
    <w:p w:rsidR="00902DE0" w:rsidRPr="00902DE0" w:rsidRDefault="00902DE0" w:rsidP="004B2831">
      <w:pPr>
        <w:spacing w:line="360" w:lineRule="auto"/>
        <w:ind w:firstLine="709"/>
        <w:jc w:val="center"/>
        <w:rPr>
          <w:rFonts w:ascii="Times New Roman" w:hAnsi="Times New Roman"/>
          <w:sz w:val="28"/>
          <w:szCs w:val="28"/>
          <w:u w:val="single"/>
        </w:rPr>
      </w:pPr>
      <w:r w:rsidRPr="00902DE0">
        <w:rPr>
          <w:rFonts w:ascii="Times New Roman" w:hAnsi="Times New Roman"/>
          <w:sz w:val="28"/>
          <w:szCs w:val="28"/>
          <w:u w:val="single"/>
        </w:rPr>
        <w:t>Перечень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2268"/>
        <w:gridCol w:w="1559"/>
        <w:gridCol w:w="2517"/>
      </w:tblGrid>
      <w:tr w:rsidR="00902DE0" w:rsidRPr="00902DE0" w:rsidTr="00363949">
        <w:tc>
          <w:tcPr>
            <w:tcW w:w="3227" w:type="dxa"/>
            <w:tcBorders>
              <w:top w:val="single" w:sz="4" w:space="0" w:color="auto"/>
              <w:left w:val="single" w:sz="4" w:space="0" w:color="auto"/>
              <w:bottom w:val="single" w:sz="4" w:space="0" w:color="auto"/>
              <w:right w:val="single" w:sz="4" w:space="0" w:color="auto"/>
            </w:tcBorders>
            <w:vAlign w:val="center"/>
            <w:hideMark/>
          </w:tcPr>
          <w:p w:rsidR="00902DE0" w:rsidRPr="00902DE0" w:rsidRDefault="00902DE0" w:rsidP="00363949">
            <w:pPr>
              <w:spacing w:after="0" w:line="240" w:lineRule="auto"/>
              <w:jc w:val="center"/>
              <w:rPr>
                <w:rFonts w:ascii="Times New Roman" w:hAnsi="Times New Roman"/>
                <w:sz w:val="20"/>
                <w:szCs w:val="20"/>
              </w:rPr>
            </w:pPr>
            <w:r w:rsidRPr="00902DE0">
              <w:rPr>
                <w:rFonts w:ascii="Times New Roman" w:hAnsi="Times New Roman"/>
                <w:sz w:val="20"/>
                <w:szCs w:val="20"/>
              </w:rPr>
              <w:t>Наименование документа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2DE0" w:rsidRPr="00902DE0" w:rsidRDefault="00902DE0" w:rsidP="00363949">
            <w:pPr>
              <w:spacing w:after="0" w:line="240" w:lineRule="auto"/>
              <w:jc w:val="center"/>
              <w:rPr>
                <w:rFonts w:ascii="Times New Roman" w:hAnsi="Times New Roman"/>
                <w:sz w:val="20"/>
                <w:szCs w:val="20"/>
              </w:rPr>
            </w:pPr>
            <w:r w:rsidRPr="00902DE0">
              <w:rPr>
                <w:rFonts w:ascii="Times New Roman" w:hAnsi="Times New Roman"/>
                <w:sz w:val="20"/>
                <w:szCs w:val="20"/>
              </w:rPr>
              <w:t>Вид документа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2DE0" w:rsidRPr="00902DE0" w:rsidRDefault="00902DE0" w:rsidP="00363949">
            <w:pPr>
              <w:spacing w:after="0" w:line="240" w:lineRule="auto"/>
              <w:jc w:val="center"/>
              <w:rPr>
                <w:rFonts w:ascii="Times New Roman" w:hAnsi="Times New Roman"/>
                <w:sz w:val="20"/>
                <w:szCs w:val="20"/>
              </w:rPr>
            </w:pPr>
            <w:r w:rsidRPr="00902DE0">
              <w:rPr>
                <w:rFonts w:ascii="Times New Roman" w:hAnsi="Times New Roman"/>
                <w:sz w:val="20"/>
                <w:szCs w:val="20"/>
              </w:rPr>
              <w:t>Кол-во принятых документов/листов</w:t>
            </w:r>
          </w:p>
        </w:tc>
        <w:tc>
          <w:tcPr>
            <w:tcW w:w="2517" w:type="dxa"/>
            <w:tcBorders>
              <w:top w:val="single" w:sz="4" w:space="0" w:color="auto"/>
              <w:left w:val="single" w:sz="4" w:space="0" w:color="auto"/>
              <w:bottom w:val="single" w:sz="4" w:space="0" w:color="auto"/>
              <w:right w:val="single" w:sz="4" w:space="0" w:color="auto"/>
            </w:tcBorders>
            <w:vAlign w:val="center"/>
            <w:hideMark/>
          </w:tcPr>
          <w:p w:rsidR="00902DE0" w:rsidRPr="00902DE0" w:rsidRDefault="00902DE0" w:rsidP="00363949">
            <w:pPr>
              <w:spacing w:after="0" w:line="240" w:lineRule="auto"/>
              <w:jc w:val="center"/>
              <w:rPr>
                <w:rFonts w:ascii="Times New Roman" w:hAnsi="Times New Roman"/>
                <w:sz w:val="20"/>
                <w:szCs w:val="20"/>
              </w:rPr>
            </w:pPr>
            <w:r w:rsidRPr="00902DE0">
              <w:rPr>
                <w:rFonts w:ascii="Times New Roman" w:hAnsi="Times New Roman"/>
                <w:sz w:val="20"/>
                <w:szCs w:val="20"/>
              </w:rPr>
              <w:t>Кол-во выданных документов/листов</w:t>
            </w:r>
          </w:p>
        </w:tc>
      </w:tr>
      <w:tr w:rsidR="00902DE0" w:rsidRPr="00902DE0" w:rsidTr="004F5BAB">
        <w:tc>
          <w:tcPr>
            <w:tcW w:w="3227"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jc w:val="both"/>
              <w:rPr>
                <w:rFonts w:ascii="Times New Roman" w:hAnsi="Times New Roman"/>
                <w:sz w:val="20"/>
                <w:szCs w:val="20"/>
              </w:rPr>
            </w:pPr>
            <w:r w:rsidRPr="00902DE0">
              <w:rPr>
                <w:rFonts w:ascii="Times New Roman" w:hAnsi="Times New Roman"/>
                <w:sz w:val="20"/>
                <w:szCs w:val="20"/>
              </w:rPr>
              <w:t>Заявление</w:t>
            </w:r>
          </w:p>
        </w:tc>
        <w:tc>
          <w:tcPr>
            <w:tcW w:w="2268"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Подлинник</w:t>
            </w:r>
          </w:p>
        </w:tc>
        <w:tc>
          <w:tcPr>
            <w:tcW w:w="1559"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1/1</w:t>
            </w:r>
          </w:p>
        </w:tc>
        <w:tc>
          <w:tcPr>
            <w:tcW w:w="2517"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1/1</w:t>
            </w:r>
          </w:p>
        </w:tc>
      </w:tr>
      <w:tr w:rsidR="00902DE0" w:rsidRPr="00902DE0" w:rsidTr="004F5BAB">
        <w:tc>
          <w:tcPr>
            <w:tcW w:w="3227"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jc w:val="both"/>
              <w:rPr>
                <w:rFonts w:ascii="Times New Roman" w:hAnsi="Times New Roman"/>
                <w:sz w:val="20"/>
                <w:szCs w:val="20"/>
              </w:rPr>
            </w:pPr>
            <w:r w:rsidRPr="00902DE0">
              <w:rPr>
                <w:rFonts w:ascii="Times New Roman" w:hAnsi="Times New Roman"/>
                <w:sz w:val="20"/>
                <w:szCs w:val="20"/>
              </w:rPr>
              <w:t>Паспорт гражданина РФ</w:t>
            </w:r>
          </w:p>
        </w:tc>
        <w:tc>
          <w:tcPr>
            <w:tcW w:w="2268"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Копия</w:t>
            </w:r>
          </w:p>
        </w:tc>
        <w:tc>
          <w:tcPr>
            <w:tcW w:w="1559"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1/1</w:t>
            </w:r>
          </w:p>
        </w:tc>
        <w:tc>
          <w:tcPr>
            <w:tcW w:w="2517"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1/1</w:t>
            </w:r>
          </w:p>
        </w:tc>
      </w:tr>
      <w:tr w:rsidR="00902DE0" w:rsidRPr="00902DE0" w:rsidTr="004F5BAB">
        <w:tc>
          <w:tcPr>
            <w:tcW w:w="3227"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jc w:val="both"/>
              <w:rPr>
                <w:rFonts w:ascii="Times New Roman" w:hAnsi="Times New Roman"/>
                <w:sz w:val="20"/>
                <w:szCs w:val="20"/>
              </w:rPr>
            </w:pPr>
            <w:r w:rsidRPr="00902DE0">
              <w:rPr>
                <w:rFonts w:ascii="Times New Roman" w:hAnsi="Times New Roman"/>
                <w:sz w:val="20"/>
                <w:szCs w:val="20"/>
              </w:rPr>
              <w:t>Свидетельство о рождении ребенка</w:t>
            </w:r>
          </w:p>
        </w:tc>
        <w:tc>
          <w:tcPr>
            <w:tcW w:w="2268"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Копия</w:t>
            </w:r>
          </w:p>
        </w:tc>
        <w:tc>
          <w:tcPr>
            <w:tcW w:w="1559"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1/1</w:t>
            </w:r>
          </w:p>
        </w:tc>
        <w:tc>
          <w:tcPr>
            <w:tcW w:w="2517"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1/1</w:t>
            </w:r>
          </w:p>
        </w:tc>
      </w:tr>
      <w:tr w:rsidR="00902DE0" w:rsidRPr="00902DE0" w:rsidTr="004F5BAB">
        <w:tc>
          <w:tcPr>
            <w:tcW w:w="3227"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jc w:val="both"/>
              <w:rPr>
                <w:rFonts w:ascii="Times New Roman" w:hAnsi="Times New Roman"/>
                <w:sz w:val="20"/>
                <w:szCs w:val="20"/>
              </w:rPr>
            </w:pPr>
            <w:r w:rsidRPr="00902DE0">
              <w:rPr>
                <w:rFonts w:ascii="Times New Roman" w:hAnsi="Times New Roman"/>
                <w:sz w:val="20"/>
                <w:szCs w:val="20"/>
              </w:rPr>
              <w:t>Расписка в получении документов</w:t>
            </w:r>
          </w:p>
        </w:tc>
        <w:tc>
          <w:tcPr>
            <w:tcW w:w="2268"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Подлинник</w:t>
            </w:r>
          </w:p>
        </w:tc>
        <w:tc>
          <w:tcPr>
            <w:tcW w:w="1559"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1/1</w:t>
            </w:r>
          </w:p>
        </w:tc>
        <w:tc>
          <w:tcPr>
            <w:tcW w:w="2517" w:type="dxa"/>
            <w:tcBorders>
              <w:top w:val="single" w:sz="4" w:space="0" w:color="auto"/>
              <w:left w:val="single" w:sz="4" w:space="0" w:color="auto"/>
              <w:bottom w:val="single" w:sz="4" w:space="0" w:color="auto"/>
              <w:right w:val="single" w:sz="4" w:space="0" w:color="auto"/>
            </w:tcBorders>
            <w:hideMark/>
          </w:tcPr>
          <w:p w:rsidR="00902DE0" w:rsidRPr="00902DE0" w:rsidRDefault="00902DE0" w:rsidP="00363949">
            <w:pPr>
              <w:spacing w:after="0" w:line="240" w:lineRule="auto"/>
              <w:rPr>
                <w:rFonts w:ascii="Times New Roman" w:hAnsi="Times New Roman"/>
                <w:sz w:val="20"/>
                <w:szCs w:val="20"/>
              </w:rPr>
            </w:pPr>
            <w:r w:rsidRPr="00902DE0">
              <w:rPr>
                <w:rFonts w:ascii="Times New Roman" w:hAnsi="Times New Roman"/>
                <w:sz w:val="20"/>
                <w:szCs w:val="20"/>
              </w:rPr>
              <w:t>1/1</w:t>
            </w:r>
          </w:p>
        </w:tc>
      </w:tr>
      <w:tr w:rsidR="00902DE0" w:rsidRPr="00902DE0" w:rsidTr="004F5BAB">
        <w:tc>
          <w:tcPr>
            <w:tcW w:w="3227" w:type="dxa"/>
            <w:tcBorders>
              <w:top w:val="single" w:sz="4" w:space="0" w:color="auto"/>
              <w:left w:val="single" w:sz="4" w:space="0" w:color="auto"/>
              <w:bottom w:val="single" w:sz="4" w:space="0" w:color="auto"/>
              <w:right w:val="single" w:sz="4" w:space="0" w:color="auto"/>
            </w:tcBorders>
          </w:tcPr>
          <w:p w:rsidR="00902DE0" w:rsidRPr="00902DE0" w:rsidRDefault="00902DE0" w:rsidP="00363949">
            <w:pPr>
              <w:spacing w:after="0" w:line="240" w:lineRule="auto"/>
              <w:jc w:val="both"/>
              <w:rPr>
                <w:rFonts w:ascii="Times New Roman" w:hAnsi="Times New Roman"/>
                <w:sz w:val="20"/>
                <w:szCs w:val="20"/>
              </w:rPr>
            </w:pPr>
            <w:r w:rsidRPr="00902DE0">
              <w:rPr>
                <w:rFonts w:ascii="Times New Roman" w:hAnsi="Times New Roman"/>
                <w:sz w:val="20"/>
                <w:szCs w:val="20"/>
              </w:rPr>
              <w:t xml:space="preserve">Скриншот с портала ДО </w:t>
            </w:r>
            <w:r w:rsidRPr="00902DE0">
              <w:rPr>
                <w:rFonts w:ascii="Times New Roman" w:hAnsi="Times New Roman"/>
                <w:sz w:val="20"/>
                <w:szCs w:val="20"/>
                <w:lang w:val="en-US"/>
              </w:rPr>
              <w:t>web</w:t>
            </w:r>
            <w:r w:rsidRPr="00902DE0">
              <w:rPr>
                <w:rFonts w:ascii="Times New Roman" w:hAnsi="Times New Roman"/>
                <w:sz w:val="20"/>
                <w:szCs w:val="20"/>
              </w:rPr>
              <w:t>.2.0.</w:t>
            </w:r>
          </w:p>
        </w:tc>
        <w:tc>
          <w:tcPr>
            <w:tcW w:w="2268" w:type="dxa"/>
            <w:tcBorders>
              <w:top w:val="single" w:sz="4" w:space="0" w:color="auto"/>
              <w:left w:val="single" w:sz="4" w:space="0" w:color="auto"/>
              <w:bottom w:val="single" w:sz="4" w:space="0" w:color="auto"/>
              <w:right w:val="single" w:sz="4" w:space="0" w:color="auto"/>
            </w:tcBorders>
          </w:tcPr>
          <w:p w:rsidR="00902DE0" w:rsidRPr="00902DE0" w:rsidRDefault="00902DE0" w:rsidP="00363949">
            <w:pPr>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902DE0" w:rsidRPr="00902DE0" w:rsidRDefault="00902DE0" w:rsidP="00363949">
            <w:pPr>
              <w:spacing w:after="0" w:line="240" w:lineRule="auto"/>
              <w:rPr>
                <w:rFonts w:ascii="Times New Roman" w:hAnsi="Times New Roman"/>
                <w:sz w:val="20"/>
                <w:szCs w:val="20"/>
              </w:rPr>
            </w:pPr>
          </w:p>
        </w:tc>
        <w:tc>
          <w:tcPr>
            <w:tcW w:w="2517" w:type="dxa"/>
            <w:tcBorders>
              <w:top w:val="single" w:sz="4" w:space="0" w:color="auto"/>
              <w:left w:val="single" w:sz="4" w:space="0" w:color="auto"/>
              <w:bottom w:val="single" w:sz="4" w:space="0" w:color="auto"/>
              <w:right w:val="single" w:sz="4" w:space="0" w:color="auto"/>
            </w:tcBorders>
          </w:tcPr>
          <w:p w:rsidR="00902DE0" w:rsidRPr="00902DE0" w:rsidRDefault="00902DE0" w:rsidP="00363949">
            <w:pPr>
              <w:spacing w:after="0" w:line="240" w:lineRule="auto"/>
              <w:rPr>
                <w:rFonts w:ascii="Times New Roman" w:hAnsi="Times New Roman"/>
                <w:sz w:val="20"/>
                <w:szCs w:val="20"/>
                <w:lang w:val="en-US"/>
              </w:rPr>
            </w:pPr>
            <w:r w:rsidRPr="00902DE0">
              <w:rPr>
                <w:rFonts w:ascii="Times New Roman" w:hAnsi="Times New Roman"/>
                <w:sz w:val="20"/>
                <w:szCs w:val="20"/>
              </w:rPr>
              <w:t>1</w:t>
            </w:r>
            <w:r w:rsidRPr="00902DE0">
              <w:rPr>
                <w:rFonts w:ascii="Times New Roman" w:hAnsi="Times New Roman"/>
                <w:sz w:val="20"/>
                <w:szCs w:val="20"/>
                <w:lang w:val="en-US"/>
              </w:rPr>
              <w:t>/1</w:t>
            </w:r>
          </w:p>
        </w:tc>
      </w:tr>
    </w:tbl>
    <w:p w:rsidR="00902DE0" w:rsidRPr="00C27EAA" w:rsidRDefault="00902DE0" w:rsidP="004B2831">
      <w:pPr>
        <w:spacing w:after="0" w:line="240" w:lineRule="auto"/>
        <w:ind w:firstLine="709"/>
        <w:rPr>
          <w:rFonts w:ascii="Times New Roman" w:hAnsi="Times New Roman"/>
          <w:sz w:val="20"/>
          <w:szCs w:val="20"/>
        </w:rPr>
      </w:pPr>
    </w:p>
    <w:p w:rsidR="004F5BAB" w:rsidRPr="00C27EAA" w:rsidRDefault="004F5BAB" w:rsidP="004B2831">
      <w:pPr>
        <w:spacing w:after="0"/>
        <w:ind w:firstLine="709"/>
        <w:rPr>
          <w:rFonts w:ascii="Times New Roman" w:hAnsi="Times New Roman"/>
          <w:sz w:val="28"/>
          <w:szCs w:val="28"/>
        </w:rPr>
      </w:pPr>
    </w:p>
    <w:p w:rsidR="00902DE0" w:rsidRPr="00A864EE" w:rsidRDefault="00C27EAA" w:rsidP="00363949">
      <w:pPr>
        <w:spacing w:after="0"/>
        <w:rPr>
          <w:rFonts w:ascii="Times New Roman" w:hAnsi="Times New Roman"/>
          <w:sz w:val="28"/>
          <w:szCs w:val="28"/>
        </w:rPr>
      </w:pPr>
      <w:r w:rsidRPr="00A864EE">
        <w:rPr>
          <w:rFonts w:ascii="Times New Roman" w:hAnsi="Times New Roman"/>
          <w:sz w:val="28"/>
          <w:szCs w:val="28"/>
        </w:rPr>
        <w:t xml:space="preserve">Главный специалист </w:t>
      </w:r>
      <w:r w:rsidR="00902DE0" w:rsidRPr="00A864EE">
        <w:rPr>
          <w:rFonts w:ascii="Times New Roman" w:hAnsi="Times New Roman"/>
          <w:sz w:val="28"/>
          <w:szCs w:val="28"/>
        </w:rPr>
        <w:t>Управления</w:t>
      </w:r>
    </w:p>
    <w:p w:rsidR="00F96738" w:rsidRPr="00A864EE" w:rsidRDefault="00902DE0" w:rsidP="00363949">
      <w:pPr>
        <w:spacing w:after="0" w:line="240" w:lineRule="exact"/>
        <w:jc w:val="both"/>
        <w:rPr>
          <w:rFonts w:ascii="Times New Roman" w:hAnsi="Times New Roman"/>
          <w:sz w:val="28"/>
          <w:szCs w:val="28"/>
        </w:rPr>
      </w:pPr>
      <w:r w:rsidRPr="00A864EE">
        <w:rPr>
          <w:rFonts w:ascii="Times New Roman" w:hAnsi="Times New Roman"/>
          <w:sz w:val="28"/>
          <w:szCs w:val="28"/>
        </w:rPr>
        <w:t>системой образования</w:t>
      </w:r>
      <w:r w:rsidRPr="00A864EE">
        <w:rPr>
          <w:sz w:val="28"/>
          <w:szCs w:val="28"/>
        </w:rPr>
        <w:tab/>
      </w:r>
    </w:p>
    <w:sectPr w:rsidR="00F96738" w:rsidRPr="00A864EE" w:rsidSect="008817F0">
      <w:headerReference w:type="default" r:id="rId34"/>
      <w:pgSz w:w="11906" w:h="16838"/>
      <w:pgMar w:top="1134" w:right="567" w:bottom="1134" w:left="1418" w:header="22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E6D" w:rsidRDefault="001E7E6D" w:rsidP="00C22025">
      <w:pPr>
        <w:spacing w:after="0" w:line="240" w:lineRule="auto"/>
      </w:pPr>
      <w:r>
        <w:separator/>
      </w:r>
    </w:p>
  </w:endnote>
  <w:endnote w:type="continuationSeparator" w:id="1">
    <w:p w:rsidR="001E7E6D" w:rsidRDefault="001E7E6D" w:rsidP="00C22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E6D" w:rsidRDefault="001E7E6D" w:rsidP="00C22025">
      <w:pPr>
        <w:spacing w:after="0" w:line="240" w:lineRule="auto"/>
      </w:pPr>
      <w:r>
        <w:separator/>
      </w:r>
    </w:p>
  </w:footnote>
  <w:footnote w:type="continuationSeparator" w:id="1">
    <w:p w:rsidR="001E7E6D" w:rsidRDefault="001E7E6D" w:rsidP="00C220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00F" w:rsidRPr="00D854E4" w:rsidRDefault="00770E0D" w:rsidP="00D854E4">
    <w:pPr>
      <w:pStyle w:val="a5"/>
      <w:spacing w:after="0"/>
      <w:jc w:val="center"/>
      <w:rPr>
        <w:rFonts w:ascii="Times New Roman" w:hAnsi="Times New Roman"/>
        <w:sz w:val="28"/>
        <w:szCs w:val="28"/>
      </w:rPr>
    </w:pPr>
    <w:r w:rsidRPr="00D854E4">
      <w:rPr>
        <w:rFonts w:ascii="Times New Roman" w:hAnsi="Times New Roman"/>
        <w:sz w:val="28"/>
        <w:szCs w:val="28"/>
      </w:rPr>
      <w:fldChar w:fldCharType="begin"/>
    </w:r>
    <w:r w:rsidR="00D7500F" w:rsidRPr="00D854E4">
      <w:rPr>
        <w:rFonts w:ascii="Times New Roman" w:hAnsi="Times New Roman"/>
        <w:sz w:val="28"/>
        <w:szCs w:val="28"/>
      </w:rPr>
      <w:instrText xml:space="preserve"> PAGE   \* MERGEFORMAT </w:instrText>
    </w:r>
    <w:r w:rsidRPr="00D854E4">
      <w:rPr>
        <w:rFonts w:ascii="Times New Roman" w:hAnsi="Times New Roman"/>
        <w:sz w:val="28"/>
        <w:szCs w:val="28"/>
      </w:rPr>
      <w:fldChar w:fldCharType="separate"/>
    </w:r>
    <w:r w:rsidR="00B265E5">
      <w:rPr>
        <w:rFonts w:ascii="Times New Roman" w:hAnsi="Times New Roman"/>
        <w:noProof/>
        <w:sz w:val="28"/>
        <w:szCs w:val="28"/>
      </w:rPr>
      <w:t>26</w:t>
    </w:r>
    <w:r w:rsidRPr="00D854E4">
      <w:rPr>
        <w:rFonts w:ascii="Times New Roman" w:hAnsi="Times New Roman"/>
        <w:sz w:val="28"/>
        <w:szCs w:val="28"/>
      </w:rPr>
      <w:fldChar w:fldCharType="end"/>
    </w:r>
  </w:p>
  <w:p w:rsidR="00D7500F" w:rsidRDefault="00D7500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07414"/>
    <w:multiLevelType w:val="hybridMultilevel"/>
    <w:tmpl w:val="D1C86060"/>
    <w:lvl w:ilvl="0" w:tplc="BB6EE708">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CE54D6"/>
    <w:multiLevelType w:val="multilevel"/>
    <w:tmpl w:val="9B9AD0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655FE4"/>
    <w:multiLevelType w:val="hybridMultilevel"/>
    <w:tmpl w:val="D1C86060"/>
    <w:lvl w:ilvl="0" w:tplc="BB6EE708">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751D2"/>
    <w:rsid w:val="00002DF4"/>
    <w:rsid w:val="00002FA1"/>
    <w:rsid w:val="00003667"/>
    <w:rsid w:val="000113CF"/>
    <w:rsid w:val="000125D8"/>
    <w:rsid w:val="00013705"/>
    <w:rsid w:val="00021652"/>
    <w:rsid w:val="00021F58"/>
    <w:rsid w:val="0002290F"/>
    <w:rsid w:val="00023DF1"/>
    <w:rsid w:val="00034813"/>
    <w:rsid w:val="00035D62"/>
    <w:rsid w:val="00040043"/>
    <w:rsid w:val="00040368"/>
    <w:rsid w:val="000470F1"/>
    <w:rsid w:val="00051D2C"/>
    <w:rsid w:val="0005210C"/>
    <w:rsid w:val="00052D16"/>
    <w:rsid w:val="00053A8C"/>
    <w:rsid w:val="00055CA6"/>
    <w:rsid w:val="00062A39"/>
    <w:rsid w:val="00071BC2"/>
    <w:rsid w:val="0007748C"/>
    <w:rsid w:val="00077F57"/>
    <w:rsid w:val="00085289"/>
    <w:rsid w:val="0008610B"/>
    <w:rsid w:val="00086630"/>
    <w:rsid w:val="00091953"/>
    <w:rsid w:val="00093292"/>
    <w:rsid w:val="0009457A"/>
    <w:rsid w:val="00094701"/>
    <w:rsid w:val="00096D36"/>
    <w:rsid w:val="000A799A"/>
    <w:rsid w:val="000C600D"/>
    <w:rsid w:val="000C6B61"/>
    <w:rsid w:val="000D48A3"/>
    <w:rsid w:val="000E4A07"/>
    <w:rsid w:val="000F175A"/>
    <w:rsid w:val="000F2DA7"/>
    <w:rsid w:val="000F38AC"/>
    <w:rsid w:val="00106F9C"/>
    <w:rsid w:val="00107B14"/>
    <w:rsid w:val="00113122"/>
    <w:rsid w:val="00122780"/>
    <w:rsid w:val="00126007"/>
    <w:rsid w:val="00134746"/>
    <w:rsid w:val="00134D74"/>
    <w:rsid w:val="00134F89"/>
    <w:rsid w:val="00136010"/>
    <w:rsid w:val="00140B00"/>
    <w:rsid w:val="00140DC4"/>
    <w:rsid w:val="00142222"/>
    <w:rsid w:val="00142B95"/>
    <w:rsid w:val="001435D5"/>
    <w:rsid w:val="00151FEC"/>
    <w:rsid w:val="00152132"/>
    <w:rsid w:val="00153C04"/>
    <w:rsid w:val="0016097C"/>
    <w:rsid w:val="001613C7"/>
    <w:rsid w:val="00172D62"/>
    <w:rsid w:val="00173A04"/>
    <w:rsid w:val="00174A7B"/>
    <w:rsid w:val="00177B00"/>
    <w:rsid w:val="00180244"/>
    <w:rsid w:val="001808BC"/>
    <w:rsid w:val="00181688"/>
    <w:rsid w:val="00183132"/>
    <w:rsid w:val="00186AF4"/>
    <w:rsid w:val="0019038C"/>
    <w:rsid w:val="00197139"/>
    <w:rsid w:val="001A0FCB"/>
    <w:rsid w:val="001A1F15"/>
    <w:rsid w:val="001A5345"/>
    <w:rsid w:val="001B491F"/>
    <w:rsid w:val="001B4E1B"/>
    <w:rsid w:val="001C075C"/>
    <w:rsid w:val="001C1969"/>
    <w:rsid w:val="001D543B"/>
    <w:rsid w:val="001D662B"/>
    <w:rsid w:val="001D7960"/>
    <w:rsid w:val="001E2F5B"/>
    <w:rsid w:val="001E600C"/>
    <w:rsid w:val="001E64E6"/>
    <w:rsid w:val="001E7E6D"/>
    <w:rsid w:val="001F16C0"/>
    <w:rsid w:val="001F4E39"/>
    <w:rsid w:val="00201D12"/>
    <w:rsid w:val="00203FEC"/>
    <w:rsid w:val="00210281"/>
    <w:rsid w:val="00215266"/>
    <w:rsid w:val="00222F64"/>
    <w:rsid w:val="00234D82"/>
    <w:rsid w:val="00234E35"/>
    <w:rsid w:val="0023547D"/>
    <w:rsid w:val="00237C40"/>
    <w:rsid w:val="00240F30"/>
    <w:rsid w:val="002438C4"/>
    <w:rsid w:val="00250FE5"/>
    <w:rsid w:val="00260996"/>
    <w:rsid w:val="00261069"/>
    <w:rsid w:val="00263E6D"/>
    <w:rsid w:val="0027240A"/>
    <w:rsid w:val="00282E4D"/>
    <w:rsid w:val="00284A26"/>
    <w:rsid w:val="00284C6E"/>
    <w:rsid w:val="00286F99"/>
    <w:rsid w:val="002938A0"/>
    <w:rsid w:val="002957BB"/>
    <w:rsid w:val="002A600B"/>
    <w:rsid w:val="002A751A"/>
    <w:rsid w:val="002B1DAD"/>
    <w:rsid w:val="002B1E88"/>
    <w:rsid w:val="002B5E11"/>
    <w:rsid w:val="002B7B15"/>
    <w:rsid w:val="002C2D34"/>
    <w:rsid w:val="002C2E37"/>
    <w:rsid w:val="002C4A3E"/>
    <w:rsid w:val="002C6556"/>
    <w:rsid w:val="002D4C3E"/>
    <w:rsid w:val="002E1C8C"/>
    <w:rsid w:val="002E2433"/>
    <w:rsid w:val="002E4EFC"/>
    <w:rsid w:val="002F7225"/>
    <w:rsid w:val="00310350"/>
    <w:rsid w:val="00317239"/>
    <w:rsid w:val="00317E62"/>
    <w:rsid w:val="003341D8"/>
    <w:rsid w:val="003360D4"/>
    <w:rsid w:val="00346C38"/>
    <w:rsid w:val="00346DA6"/>
    <w:rsid w:val="00347592"/>
    <w:rsid w:val="00350282"/>
    <w:rsid w:val="00351C15"/>
    <w:rsid w:val="003564C5"/>
    <w:rsid w:val="00363949"/>
    <w:rsid w:val="00366CA1"/>
    <w:rsid w:val="003741F1"/>
    <w:rsid w:val="00385821"/>
    <w:rsid w:val="003A0F98"/>
    <w:rsid w:val="003B0E5D"/>
    <w:rsid w:val="003B6C27"/>
    <w:rsid w:val="003E05A4"/>
    <w:rsid w:val="003F0594"/>
    <w:rsid w:val="003F100B"/>
    <w:rsid w:val="003F1C63"/>
    <w:rsid w:val="003F2523"/>
    <w:rsid w:val="003F6205"/>
    <w:rsid w:val="004008D1"/>
    <w:rsid w:val="004029D0"/>
    <w:rsid w:val="004037B9"/>
    <w:rsid w:val="00404AC3"/>
    <w:rsid w:val="004058FA"/>
    <w:rsid w:val="004101B2"/>
    <w:rsid w:val="00410690"/>
    <w:rsid w:val="00422185"/>
    <w:rsid w:val="00423FD8"/>
    <w:rsid w:val="004248A9"/>
    <w:rsid w:val="00425116"/>
    <w:rsid w:val="0043633C"/>
    <w:rsid w:val="004470DE"/>
    <w:rsid w:val="004564FD"/>
    <w:rsid w:val="0046171D"/>
    <w:rsid w:val="0046185E"/>
    <w:rsid w:val="00462610"/>
    <w:rsid w:val="00475201"/>
    <w:rsid w:val="0047615E"/>
    <w:rsid w:val="004768D6"/>
    <w:rsid w:val="004828F2"/>
    <w:rsid w:val="0048789C"/>
    <w:rsid w:val="00490241"/>
    <w:rsid w:val="004A2450"/>
    <w:rsid w:val="004A40FB"/>
    <w:rsid w:val="004A5D1A"/>
    <w:rsid w:val="004A7B6A"/>
    <w:rsid w:val="004B2831"/>
    <w:rsid w:val="004B7D01"/>
    <w:rsid w:val="004C0623"/>
    <w:rsid w:val="004C5AC4"/>
    <w:rsid w:val="004D1A5F"/>
    <w:rsid w:val="004E0F09"/>
    <w:rsid w:val="004F1D3B"/>
    <w:rsid w:val="004F5BAB"/>
    <w:rsid w:val="004F64DF"/>
    <w:rsid w:val="004F6D06"/>
    <w:rsid w:val="004F714D"/>
    <w:rsid w:val="00501EA5"/>
    <w:rsid w:val="00504EE3"/>
    <w:rsid w:val="00522761"/>
    <w:rsid w:val="0052322A"/>
    <w:rsid w:val="005344CD"/>
    <w:rsid w:val="00536B4D"/>
    <w:rsid w:val="0053764E"/>
    <w:rsid w:val="0054149A"/>
    <w:rsid w:val="00542BE1"/>
    <w:rsid w:val="005508FA"/>
    <w:rsid w:val="005519F2"/>
    <w:rsid w:val="00571EAE"/>
    <w:rsid w:val="00576C92"/>
    <w:rsid w:val="005829A4"/>
    <w:rsid w:val="00582E99"/>
    <w:rsid w:val="00583DD3"/>
    <w:rsid w:val="00586C0C"/>
    <w:rsid w:val="0058785F"/>
    <w:rsid w:val="00587F97"/>
    <w:rsid w:val="00591BD7"/>
    <w:rsid w:val="0059396E"/>
    <w:rsid w:val="005A14CB"/>
    <w:rsid w:val="005A1890"/>
    <w:rsid w:val="005A30AA"/>
    <w:rsid w:val="005B142E"/>
    <w:rsid w:val="005B3289"/>
    <w:rsid w:val="005C27A9"/>
    <w:rsid w:val="005C617A"/>
    <w:rsid w:val="005D35AC"/>
    <w:rsid w:val="005D3A30"/>
    <w:rsid w:val="005D3BD0"/>
    <w:rsid w:val="005D76D0"/>
    <w:rsid w:val="005E311E"/>
    <w:rsid w:val="005E546F"/>
    <w:rsid w:val="005E7C63"/>
    <w:rsid w:val="005F0D90"/>
    <w:rsid w:val="005F65D2"/>
    <w:rsid w:val="0060211D"/>
    <w:rsid w:val="0060492B"/>
    <w:rsid w:val="006056D5"/>
    <w:rsid w:val="00610F1D"/>
    <w:rsid w:val="00612AFD"/>
    <w:rsid w:val="00620311"/>
    <w:rsid w:val="00622652"/>
    <w:rsid w:val="00632138"/>
    <w:rsid w:val="00632851"/>
    <w:rsid w:val="00632EC0"/>
    <w:rsid w:val="0063716B"/>
    <w:rsid w:val="00641178"/>
    <w:rsid w:val="00642ADF"/>
    <w:rsid w:val="00645C95"/>
    <w:rsid w:val="00646BC0"/>
    <w:rsid w:val="00653AB1"/>
    <w:rsid w:val="0066538F"/>
    <w:rsid w:val="00666B30"/>
    <w:rsid w:val="00670558"/>
    <w:rsid w:val="006751D2"/>
    <w:rsid w:val="00677AE6"/>
    <w:rsid w:val="006816DC"/>
    <w:rsid w:val="00682128"/>
    <w:rsid w:val="0068363A"/>
    <w:rsid w:val="006854D1"/>
    <w:rsid w:val="006861B7"/>
    <w:rsid w:val="006869AF"/>
    <w:rsid w:val="00687012"/>
    <w:rsid w:val="00690924"/>
    <w:rsid w:val="00690F6C"/>
    <w:rsid w:val="00693531"/>
    <w:rsid w:val="0069643F"/>
    <w:rsid w:val="006A1DF0"/>
    <w:rsid w:val="006A411D"/>
    <w:rsid w:val="006A4F88"/>
    <w:rsid w:val="006A6ACB"/>
    <w:rsid w:val="006C0A7A"/>
    <w:rsid w:val="006C5758"/>
    <w:rsid w:val="006C6C3A"/>
    <w:rsid w:val="006C6EAB"/>
    <w:rsid w:val="006D07C5"/>
    <w:rsid w:val="006D1D02"/>
    <w:rsid w:val="006D436D"/>
    <w:rsid w:val="006E13CC"/>
    <w:rsid w:val="006E5551"/>
    <w:rsid w:val="006E71E9"/>
    <w:rsid w:val="006E7389"/>
    <w:rsid w:val="0070237F"/>
    <w:rsid w:val="007047BD"/>
    <w:rsid w:val="007058DB"/>
    <w:rsid w:val="007104A5"/>
    <w:rsid w:val="007126F7"/>
    <w:rsid w:val="0071374A"/>
    <w:rsid w:val="00713C22"/>
    <w:rsid w:val="00724860"/>
    <w:rsid w:val="00730EFE"/>
    <w:rsid w:val="0073448D"/>
    <w:rsid w:val="00736F23"/>
    <w:rsid w:val="0074222E"/>
    <w:rsid w:val="007502E4"/>
    <w:rsid w:val="0075167E"/>
    <w:rsid w:val="00751CA4"/>
    <w:rsid w:val="0075503B"/>
    <w:rsid w:val="00766815"/>
    <w:rsid w:val="00770E0D"/>
    <w:rsid w:val="00773272"/>
    <w:rsid w:val="00774C70"/>
    <w:rsid w:val="00784E3C"/>
    <w:rsid w:val="0078608A"/>
    <w:rsid w:val="00796571"/>
    <w:rsid w:val="0079748A"/>
    <w:rsid w:val="007B24A3"/>
    <w:rsid w:val="007B5827"/>
    <w:rsid w:val="007B71AF"/>
    <w:rsid w:val="007B799E"/>
    <w:rsid w:val="007C428A"/>
    <w:rsid w:val="007C79F0"/>
    <w:rsid w:val="007D136F"/>
    <w:rsid w:val="007D32CB"/>
    <w:rsid w:val="007D40EA"/>
    <w:rsid w:val="007D6638"/>
    <w:rsid w:val="007F0510"/>
    <w:rsid w:val="007F466C"/>
    <w:rsid w:val="007F52CA"/>
    <w:rsid w:val="00802D10"/>
    <w:rsid w:val="00803866"/>
    <w:rsid w:val="00814D86"/>
    <w:rsid w:val="008213E8"/>
    <w:rsid w:val="0082306B"/>
    <w:rsid w:val="0083261D"/>
    <w:rsid w:val="00835699"/>
    <w:rsid w:val="00852543"/>
    <w:rsid w:val="0085260A"/>
    <w:rsid w:val="008526FA"/>
    <w:rsid w:val="00857E8F"/>
    <w:rsid w:val="00862F84"/>
    <w:rsid w:val="008661E6"/>
    <w:rsid w:val="00867E09"/>
    <w:rsid w:val="00871C66"/>
    <w:rsid w:val="00875B07"/>
    <w:rsid w:val="008817F0"/>
    <w:rsid w:val="00882796"/>
    <w:rsid w:val="00884AF7"/>
    <w:rsid w:val="008853A9"/>
    <w:rsid w:val="008858CB"/>
    <w:rsid w:val="00885EAE"/>
    <w:rsid w:val="008911D5"/>
    <w:rsid w:val="00891F10"/>
    <w:rsid w:val="0089407C"/>
    <w:rsid w:val="00894B81"/>
    <w:rsid w:val="00896204"/>
    <w:rsid w:val="008A29E6"/>
    <w:rsid w:val="008A2D9B"/>
    <w:rsid w:val="008B1061"/>
    <w:rsid w:val="008B52AD"/>
    <w:rsid w:val="008C012B"/>
    <w:rsid w:val="008C7486"/>
    <w:rsid w:val="008D13C8"/>
    <w:rsid w:val="008D25F9"/>
    <w:rsid w:val="008D30BF"/>
    <w:rsid w:val="008D3C64"/>
    <w:rsid w:val="008D555A"/>
    <w:rsid w:val="008E477E"/>
    <w:rsid w:val="008E535C"/>
    <w:rsid w:val="008F0171"/>
    <w:rsid w:val="008F1CC3"/>
    <w:rsid w:val="008F306B"/>
    <w:rsid w:val="008F7F22"/>
    <w:rsid w:val="0090147F"/>
    <w:rsid w:val="00902DE0"/>
    <w:rsid w:val="0091695F"/>
    <w:rsid w:val="00920508"/>
    <w:rsid w:val="0092056B"/>
    <w:rsid w:val="00932FE6"/>
    <w:rsid w:val="0093512D"/>
    <w:rsid w:val="00936F90"/>
    <w:rsid w:val="0094019F"/>
    <w:rsid w:val="009405E4"/>
    <w:rsid w:val="00945305"/>
    <w:rsid w:val="009457B5"/>
    <w:rsid w:val="00946715"/>
    <w:rsid w:val="00946810"/>
    <w:rsid w:val="00952ADE"/>
    <w:rsid w:val="00952C95"/>
    <w:rsid w:val="00955A6A"/>
    <w:rsid w:val="00963BAF"/>
    <w:rsid w:val="00966A7E"/>
    <w:rsid w:val="00972D41"/>
    <w:rsid w:val="00981281"/>
    <w:rsid w:val="009A1404"/>
    <w:rsid w:val="009A54EB"/>
    <w:rsid w:val="009B289C"/>
    <w:rsid w:val="009C35C3"/>
    <w:rsid w:val="009C6BD0"/>
    <w:rsid w:val="009D196A"/>
    <w:rsid w:val="009D4565"/>
    <w:rsid w:val="009D4815"/>
    <w:rsid w:val="009D4C17"/>
    <w:rsid w:val="009D7317"/>
    <w:rsid w:val="009E2D6D"/>
    <w:rsid w:val="009E60E2"/>
    <w:rsid w:val="009F0BD9"/>
    <w:rsid w:val="009F47B3"/>
    <w:rsid w:val="009F4F1A"/>
    <w:rsid w:val="009F5B35"/>
    <w:rsid w:val="009F5FAC"/>
    <w:rsid w:val="009F6DB8"/>
    <w:rsid w:val="009F6FA1"/>
    <w:rsid w:val="00A00F6B"/>
    <w:rsid w:val="00A07A67"/>
    <w:rsid w:val="00A108FC"/>
    <w:rsid w:val="00A200F2"/>
    <w:rsid w:val="00A206DB"/>
    <w:rsid w:val="00A262B9"/>
    <w:rsid w:val="00A26562"/>
    <w:rsid w:val="00A30CDC"/>
    <w:rsid w:val="00A316B0"/>
    <w:rsid w:val="00A31989"/>
    <w:rsid w:val="00A321B4"/>
    <w:rsid w:val="00A33EAE"/>
    <w:rsid w:val="00A47A23"/>
    <w:rsid w:val="00A51A1E"/>
    <w:rsid w:val="00A60106"/>
    <w:rsid w:val="00A63AA2"/>
    <w:rsid w:val="00A64271"/>
    <w:rsid w:val="00A642BC"/>
    <w:rsid w:val="00A65571"/>
    <w:rsid w:val="00A67585"/>
    <w:rsid w:val="00A71CAD"/>
    <w:rsid w:val="00A71EEA"/>
    <w:rsid w:val="00A82DEC"/>
    <w:rsid w:val="00A864EE"/>
    <w:rsid w:val="00A87C83"/>
    <w:rsid w:val="00A90824"/>
    <w:rsid w:val="00A9395F"/>
    <w:rsid w:val="00A95F9F"/>
    <w:rsid w:val="00A97240"/>
    <w:rsid w:val="00AB16A8"/>
    <w:rsid w:val="00AB179D"/>
    <w:rsid w:val="00AB5B9F"/>
    <w:rsid w:val="00AC20BC"/>
    <w:rsid w:val="00AC2320"/>
    <w:rsid w:val="00AD0E39"/>
    <w:rsid w:val="00AD37E4"/>
    <w:rsid w:val="00AD6D7F"/>
    <w:rsid w:val="00AE0FCC"/>
    <w:rsid w:val="00AE3D42"/>
    <w:rsid w:val="00AE40F8"/>
    <w:rsid w:val="00AF1D92"/>
    <w:rsid w:val="00AF3C46"/>
    <w:rsid w:val="00AF52B4"/>
    <w:rsid w:val="00AF57BC"/>
    <w:rsid w:val="00B14685"/>
    <w:rsid w:val="00B1610B"/>
    <w:rsid w:val="00B219D9"/>
    <w:rsid w:val="00B25208"/>
    <w:rsid w:val="00B265E5"/>
    <w:rsid w:val="00B27040"/>
    <w:rsid w:val="00B27EA2"/>
    <w:rsid w:val="00B27F5B"/>
    <w:rsid w:val="00B3021D"/>
    <w:rsid w:val="00B30598"/>
    <w:rsid w:val="00B32C6C"/>
    <w:rsid w:val="00B344E1"/>
    <w:rsid w:val="00B351A5"/>
    <w:rsid w:val="00B36103"/>
    <w:rsid w:val="00B37AE2"/>
    <w:rsid w:val="00B50F6D"/>
    <w:rsid w:val="00B5228F"/>
    <w:rsid w:val="00B56C62"/>
    <w:rsid w:val="00B64FA8"/>
    <w:rsid w:val="00B719A8"/>
    <w:rsid w:val="00B762CE"/>
    <w:rsid w:val="00B822CA"/>
    <w:rsid w:val="00B85449"/>
    <w:rsid w:val="00B85B74"/>
    <w:rsid w:val="00B9213E"/>
    <w:rsid w:val="00B92A1C"/>
    <w:rsid w:val="00BA10A9"/>
    <w:rsid w:val="00BA5C68"/>
    <w:rsid w:val="00BB0BDC"/>
    <w:rsid w:val="00BB4086"/>
    <w:rsid w:val="00BB5D0A"/>
    <w:rsid w:val="00BB5D0C"/>
    <w:rsid w:val="00BC22A8"/>
    <w:rsid w:val="00BD0A68"/>
    <w:rsid w:val="00BD17AA"/>
    <w:rsid w:val="00BE13D7"/>
    <w:rsid w:val="00BE4EE0"/>
    <w:rsid w:val="00C000C6"/>
    <w:rsid w:val="00C05983"/>
    <w:rsid w:val="00C167E3"/>
    <w:rsid w:val="00C16894"/>
    <w:rsid w:val="00C213A1"/>
    <w:rsid w:val="00C22025"/>
    <w:rsid w:val="00C25A69"/>
    <w:rsid w:val="00C27EAA"/>
    <w:rsid w:val="00C31124"/>
    <w:rsid w:val="00C31E18"/>
    <w:rsid w:val="00C35BFE"/>
    <w:rsid w:val="00C41FDE"/>
    <w:rsid w:val="00C47BA8"/>
    <w:rsid w:val="00C5052C"/>
    <w:rsid w:val="00C546FC"/>
    <w:rsid w:val="00C54AE5"/>
    <w:rsid w:val="00C606F0"/>
    <w:rsid w:val="00C61334"/>
    <w:rsid w:val="00C634C3"/>
    <w:rsid w:val="00C702A9"/>
    <w:rsid w:val="00C72F41"/>
    <w:rsid w:val="00C75882"/>
    <w:rsid w:val="00C80A0E"/>
    <w:rsid w:val="00C820BF"/>
    <w:rsid w:val="00C8395D"/>
    <w:rsid w:val="00C8451B"/>
    <w:rsid w:val="00C86201"/>
    <w:rsid w:val="00C923B7"/>
    <w:rsid w:val="00C92654"/>
    <w:rsid w:val="00C9318C"/>
    <w:rsid w:val="00C94F8C"/>
    <w:rsid w:val="00C95C4E"/>
    <w:rsid w:val="00CA14FA"/>
    <w:rsid w:val="00CA276B"/>
    <w:rsid w:val="00CA27AA"/>
    <w:rsid w:val="00CA336A"/>
    <w:rsid w:val="00CA45A7"/>
    <w:rsid w:val="00CB1196"/>
    <w:rsid w:val="00CB2F15"/>
    <w:rsid w:val="00CB78EE"/>
    <w:rsid w:val="00CB7D05"/>
    <w:rsid w:val="00CC1C1F"/>
    <w:rsid w:val="00CC2342"/>
    <w:rsid w:val="00CC6F65"/>
    <w:rsid w:val="00CC75CC"/>
    <w:rsid w:val="00CD533C"/>
    <w:rsid w:val="00CD58F2"/>
    <w:rsid w:val="00CE1FCA"/>
    <w:rsid w:val="00CE20ED"/>
    <w:rsid w:val="00CF248D"/>
    <w:rsid w:val="00D00B1F"/>
    <w:rsid w:val="00D063F5"/>
    <w:rsid w:val="00D12327"/>
    <w:rsid w:val="00D14A28"/>
    <w:rsid w:val="00D26B1B"/>
    <w:rsid w:val="00D26FCE"/>
    <w:rsid w:val="00D4264A"/>
    <w:rsid w:val="00D43AD5"/>
    <w:rsid w:val="00D467A5"/>
    <w:rsid w:val="00D5780A"/>
    <w:rsid w:val="00D73AF8"/>
    <w:rsid w:val="00D7500F"/>
    <w:rsid w:val="00D75B16"/>
    <w:rsid w:val="00D854E4"/>
    <w:rsid w:val="00D915E9"/>
    <w:rsid w:val="00D93DB8"/>
    <w:rsid w:val="00D94F4C"/>
    <w:rsid w:val="00DB4276"/>
    <w:rsid w:val="00DB5570"/>
    <w:rsid w:val="00DB7B87"/>
    <w:rsid w:val="00DC2381"/>
    <w:rsid w:val="00DC34F9"/>
    <w:rsid w:val="00DD4BE9"/>
    <w:rsid w:val="00DE1964"/>
    <w:rsid w:val="00DE5CD8"/>
    <w:rsid w:val="00DE676B"/>
    <w:rsid w:val="00DE7528"/>
    <w:rsid w:val="00DF1B9B"/>
    <w:rsid w:val="00DF2E84"/>
    <w:rsid w:val="00DF5972"/>
    <w:rsid w:val="00DF6254"/>
    <w:rsid w:val="00DF7046"/>
    <w:rsid w:val="00E00D93"/>
    <w:rsid w:val="00E04E40"/>
    <w:rsid w:val="00E075CF"/>
    <w:rsid w:val="00E11C55"/>
    <w:rsid w:val="00E16F44"/>
    <w:rsid w:val="00E1766F"/>
    <w:rsid w:val="00E20561"/>
    <w:rsid w:val="00E21419"/>
    <w:rsid w:val="00E32097"/>
    <w:rsid w:val="00E32576"/>
    <w:rsid w:val="00E33EF7"/>
    <w:rsid w:val="00E33F61"/>
    <w:rsid w:val="00E416EC"/>
    <w:rsid w:val="00E43C8D"/>
    <w:rsid w:val="00E45ED1"/>
    <w:rsid w:val="00E47FC5"/>
    <w:rsid w:val="00E50EE1"/>
    <w:rsid w:val="00E5669B"/>
    <w:rsid w:val="00E5785C"/>
    <w:rsid w:val="00E57BAF"/>
    <w:rsid w:val="00E60DFC"/>
    <w:rsid w:val="00E708C4"/>
    <w:rsid w:val="00E7583D"/>
    <w:rsid w:val="00E823F8"/>
    <w:rsid w:val="00E82B07"/>
    <w:rsid w:val="00E83A3B"/>
    <w:rsid w:val="00E83F0B"/>
    <w:rsid w:val="00E84158"/>
    <w:rsid w:val="00E87C16"/>
    <w:rsid w:val="00EA5516"/>
    <w:rsid w:val="00EA7133"/>
    <w:rsid w:val="00EB4F64"/>
    <w:rsid w:val="00EC33E0"/>
    <w:rsid w:val="00EC3E8C"/>
    <w:rsid w:val="00EC42DA"/>
    <w:rsid w:val="00ED4AA4"/>
    <w:rsid w:val="00ED4AB3"/>
    <w:rsid w:val="00ED7FDB"/>
    <w:rsid w:val="00EE055D"/>
    <w:rsid w:val="00EE5F05"/>
    <w:rsid w:val="00EE7A00"/>
    <w:rsid w:val="00EF2DE6"/>
    <w:rsid w:val="00EF44FB"/>
    <w:rsid w:val="00F02687"/>
    <w:rsid w:val="00F1303B"/>
    <w:rsid w:val="00F13693"/>
    <w:rsid w:val="00F20780"/>
    <w:rsid w:val="00F20F53"/>
    <w:rsid w:val="00F25C99"/>
    <w:rsid w:val="00F26359"/>
    <w:rsid w:val="00F43051"/>
    <w:rsid w:val="00F46342"/>
    <w:rsid w:val="00F5203B"/>
    <w:rsid w:val="00F564F3"/>
    <w:rsid w:val="00F56BF4"/>
    <w:rsid w:val="00F5790C"/>
    <w:rsid w:val="00F6423F"/>
    <w:rsid w:val="00F64A2C"/>
    <w:rsid w:val="00F7056B"/>
    <w:rsid w:val="00F80F69"/>
    <w:rsid w:val="00F843B3"/>
    <w:rsid w:val="00F86D3B"/>
    <w:rsid w:val="00F91AC6"/>
    <w:rsid w:val="00F92A26"/>
    <w:rsid w:val="00F92C0A"/>
    <w:rsid w:val="00F96738"/>
    <w:rsid w:val="00F9709F"/>
    <w:rsid w:val="00FA004A"/>
    <w:rsid w:val="00FA4C04"/>
    <w:rsid w:val="00FA6FF9"/>
    <w:rsid w:val="00FA7968"/>
    <w:rsid w:val="00FB3A6E"/>
    <w:rsid w:val="00FB6AA6"/>
    <w:rsid w:val="00FC36BD"/>
    <w:rsid w:val="00FD3EA2"/>
    <w:rsid w:val="00FE7374"/>
    <w:rsid w:val="00FF038E"/>
    <w:rsid w:val="00FF28DF"/>
    <w:rsid w:val="00FF4272"/>
    <w:rsid w:val="00FF6AA4"/>
    <w:rsid w:val="00FF7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6" type="connector" idref="#_x0000_s1033"/>
        <o:r id="V:Rule7" type="connector" idref="#_x0000_s1037"/>
        <o:r id="V:Rule8" type="connector" idref="#_x0000_s1031"/>
        <o:r id="V:Rule9" type="connector" idref="#_x0000_s1032"/>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B3"/>
    <w:pPr>
      <w:spacing w:after="200" w:line="276" w:lineRule="auto"/>
    </w:pPr>
    <w:rPr>
      <w:sz w:val="22"/>
      <w:szCs w:val="22"/>
      <w:lang w:eastAsia="en-US"/>
    </w:rPr>
  </w:style>
  <w:style w:type="paragraph" w:styleId="1">
    <w:name w:val="heading 1"/>
    <w:basedOn w:val="a"/>
    <w:next w:val="a"/>
    <w:link w:val="10"/>
    <w:uiPriority w:val="9"/>
    <w:qFormat/>
    <w:rsid w:val="00712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qFormat/>
    <w:rsid w:val="00EC42D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49A"/>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54149A"/>
    <w:rPr>
      <w:rFonts w:ascii="Tahoma" w:hAnsi="Tahoma" w:cs="Tahoma"/>
      <w:sz w:val="16"/>
      <w:szCs w:val="16"/>
      <w:lang w:eastAsia="en-US"/>
    </w:rPr>
  </w:style>
  <w:style w:type="paragraph" w:styleId="a5">
    <w:name w:val="header"/>
    <w:basedOn w:val="a"/>
    <w:link w:val="a6"/>
    <w:uiPriority w:val="99"/>
    <w:unhideWhenUsed/>
    <w:rsid w:val="00C22025"/>
    <w:pPr>
      <w:tabs>
        <w:tab w:val="center" w:pos="4677"/>
        <w:tab w:val="right" w:pos="9355"/>
      </w:tabs>
    </w:pPr>
  </w:style>
  <w:style w:type="character" w:customStyle="1" w:styleId="a6">
    <w:name w:val="Верхний колонтитул Знак"/>
    <w:link w:val="a5"/>
    <w:uiPriority w:val="99"/>
    <w:rsid w:val="00C22025"/>
    <w:rPr>
      <w:sz w:val="22"/>
      <w:szCs w:val="22"/>
      <w:lang w:eastAsia="en-US"/>
    </w:rPr>
  </w:style>
  <w:style w:type="paragraph" w:styleId="a7">
    <w:name w:val="footer"/>
    <w:basedOn w:val="a"/>
    <w:link w:val="a8"/>
    <w:uiPriority w:val="99"/>
    <w:semiHidden/>
    <w:unhideWhenUsed/>
    <w:rsid w:val="00C22025"/>
    <w:pPr>
      <w:tabs>
        <w:tab w:val="center" w:pos="4677"/>
        <w:tab w:val="right" w:pos="9355"/>
      </w:tabs>
    </w:pPr>
  </w:style>
  <w:style w:type="character" w:customStyle="1" w:styleId="a8">
    <w:name w:val="Нижний колонтитул Знак"/>
    <w:link w:val="a7"/>
    <w:uiPriority w:val="99"/>
    <w:semiHidden/>
    <w:rsid w:val="00C22025"/>
    <w:rPr>
      <w:sz w:val="22"/>
      <w:szCs w:val="22"/>
      <w:lang w:eastAsia="en-US"/>
    </w:rPr>
  </w:style>
  <w:style w:type="character" w:customStyle="1" w:styleId="30">
    <w:name w:val="Заголовок 3 Знак"/>
    <w:basedOn w:val="a0"/>
    <w:link w:val="3"/>
    <w:rsid w:val="00EC42DA"/>
    <w:rPr>
      <w:rFonts w:ascii="Times New Roman" w:eastAsia="Times New Roman" w:hAnsi="Times New Roman"/>
      <w:b/>
      <w:bCs/>
      <w:sz w:val="27"/>
      <w:szCs w:val="27"/>
    </w:rPr>
  </w:style>
  <w:style w:type="character" w:styleId="a9">
    <w:name w:val="Hyperlink"/>
    <w:basedOn w:val="a0"/>
    <w:uiPriority w:val="99"/>
    <w:rsid w:val="00EC42DA"/>
    <w:rPr>
      <w:rFonts w:cs="Times New Roman"/>
      <w:color w:val="0000FF"/>
      <w:u w:val="single"/>
    </w:rPr>
  </w:style>
  <w:style w:type="character" w:styleId="aa">
    <w:name w:val="Strong"/>
    <w:basedOn w:val="a0"/>
    <w:qFormat/>
    <w:rsid w:val="00EC42DA"/>
    <w:rPr>
      <w:rFonts w:cs="Times New Roman"/>
      <w:b/>
      <w:bCs/>
    </w:rPr>
  </w:style>
  <w:style w:type="paragraph" w:customStyle="1" w:styleId="ConsPlusNormal">
    <w:name w:val="ConsPlusNormal"/>
    <w:link w:val="ConsPlusNormal0"/>
    <w:rsid w:val="00EC42DA"/>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basedOn w:val="a0"/>
    <w:link w:val="ConsPlusNormal"/>
    <w:locked/>
    <w:rsid w:val="00EC42DA"/>
    <w:rPr>
      <w:rFonts w:ascii="Arial" w:eastAsia="Times New Roman" w:hAnsi="Arial" w:cs="Arial"/>
    </w:rPr>
  </w:style>
  <w:style w:type="paragraph" w:customStyle="1" w:styleId="formattexttopleveltext">
    <w:name w:val="formattext topleveltext"/>
    <w:basedOn w:val="a"/>
    <w:rsid w:val="00EC42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2">
    <w:name w:val="Font Style32"/>
    <w:rsid w:val="00EC42DA"/>
    <w:rPr>
      <w:rFonts w:ascii="Times New Roman" w:hAnsi="Times New Roman" w:cs="Times New Roman"/>
      <w:sz w:val="22"/>
      <w:szCs w:val="22"/>
    </w:rPr>
  </w:style>
  <w:style w:type="paragraph" w:styleId="ab">
    <w:name w:val="No Spacing"/>
    <w:uiPriority w:val="1"/>
    <w:qFormat/>
    <w:rsid w:val="00EC42DA"/>
    <w:rPr>
      <w:sz w:val="22"/>
      <w:szCs w:val="22"/>
      <w:lang w:eastAsia="en-US"/>
    </w:rPr>
  </w:style>
  <w:style w:type="paragraph" w:styleId="ac">
    <w:name w:val="List Paragraph"/>
    <w:basedOn w:val="a"/>
    <w:uiPriority w:val="34"/>
    <w:qFormat/>
    <w:rsid w:val="00EC42DA"/>
    <w:pPr>
      <w:ind w:left="720"/>
      <w:contextualSpacing/>
    </w:pPr>
    <w:rPr>
      <w:rFonts w:eastAsia="Times New Roman"/>
    </w:rPr>
  </w:style>
  <w:style w:type="character" w:customStyle="1" w:styleId="10">
    <w:name w:val="Заголовок 1 Знак"/>
    <w:basedOn w:val="a0"/>
    <w:link w:val="1"/>
    <w:uiPriority w:val="9"/>
    <w:rsid w:val="007126F7"/>
    <w:rPr>
      <w:rFonts w:asciiTheme="majorHAnsi" w:eastAsiaTheme="majorEastAsia" w:hAnsiTheme="majorHAnsi" w:cstheme="majorBidi"/>
      <w:b/>
      <w:bCs/>
      <w:color w:val="365F91" w:themeColor="accent1" w:themeShade="BF"/>
      <w:sz w:val="28"/>
      <w:szCs w:val="28"/>
      <w:lang w:eastAsia="en-US"/>
    </w:rPr>
  </w:style>
  <w:style w:type="character" w:customStyle="1" w:styleId="blk">
    <w:name w:val="blk"/>
    <w:basedOn w:val="a0"/>
    <w:rsid w:val="00EC3E8C"/>
  </w:style>
  <w:style w:type="character" w:customStyle="1" w:styleId="ad">
    <w:name w:val="Основной текст_"/>
    <w:basedOn w:val="a0"/>
    <w:link w:val="31"/>
    <w:rsid w:val="00AB16A8"/>
    <w:rPr>
      <w:rFonts w:ascii="Times New Roman" w:eastAsia="Times New Roman" w:hAnsi="Times New Roman"/>
      <w:spacing w:val="7"/>
      <w:shd w:val="clear" w:color="auto" w:fill="FFFFFF"/>
    </w:rPr>
  </w:style>
  <w:style w:type="paragraph" w:customStyle="1" w:styleId="31">
    <w:name w:val="Основной текст3"/>
    <w:basedOn w:val="a"/>
    <w:link w:val="ad"/>
    <w:rsid w:val="00AB16A8"/>
    <w:pPr>
      <w:widowControl w:val="0"/>
      <w:shd w:val="clear" w:color="auto" w:fill="FFFFFF"/>
      <w:spacing w:after="60" w:line="0" w:lineRule="atLeast"/>
      <w:ind w:hanging="1780"/>
    </w:pPr>
    <w:rPr>
      <w:rFonts w:ascii="Times New Roman" w:eastAsia="Times New Roman" w:hAnsi="Times New Roman"/>
      <w:spacing w:val="7"/>
      <w:sz w:val="20"/>
      <w:szCs w:val="20"/>
      <w:lang w:eastAsia="ru-RU"/>
    </w:rPr>
  </w:style>
  <w:style w:type="paragraph" w:customStyle="1" w:styleId="pj">
    <w:name w:val="pj"/>
    <w:basedOn w:val="a"/>
    <w:rsid w:val="00AB16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Основной текст2"/>
    <w:basedOn w:val="a"/>
    <w:rsid w:val="00F564F3"/>
    <w:pPr>
      <w:widowControl w:val="0"/>
      <w:shd w:val="clear" w:color="auto" w:fill="FFFFFF"/>
      <w:spacing w:after="60" w:line="0" w:lineRule="atLeast"/>
      <w:jc w:val="both"/>
    </w:pPr>
    <w:rPr>
      <w:rFonts w:ascii="Times New Roman" w:eastAsia="Times New Roman" w:hAnsi="Times New Roman"/>
      <w:spacing w:val="6"/>
      <w:lang w:eastAsia="ru-RU"/>
    </w:rPr>
  </w:style>
  <w:style w:type="paragraph" w:styleId="ae">
    <w:name w:val="Normal (Web)"/>
    <w:basedOn w:val="a"/>
    <w:uiPriority w:val="99"/>
    <w:semiHidden/>
    <w:unhideWhenUsed/>
    <w:rsid w:val="001C19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871C66"/>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71C66"/>
    <w:pPr>
      <w:widowControl w:val="0"/>
      <w:suppressAutoHyphens/>
      <w:autoSpaceDE w:val="0"/>
    </w:pPr>
    <w:rPr>
      <w:rFonts w:ascii="Arial" w:eastAsia="Times New Roman" w:hAnsi="Arial" w:cs="Arial"/>
      <w:b/>
      <w:bCs/>
      <w:lang w:eastAsia="ar-SA"/>
    </w:rPr>
  </w:style>
  <w:style w:type="paragraph" w:customStyle="1" w:styleId="af">
    <w:name w:val="Создано"/>
    <w:rsid w:val="00902DE0"/>
    <w:rPr>
      <w:rFonts w:ascii="Times New Roman" w:eastAsia="Times New Roman" w:hAnsi="Times New Roman"/>
      <w:sz w:val="24"/>
      <w:szCs w:val="24"/>
    </w:rPr>
  </w:style>
  <w:style w:type="character" w:customStyle="1" w:styleId="blkmailrucssattributepostfix">
    <w:name w:val="blk_mailru_css_attribute_postfix"/>
    <w:basedOn w:val="a0"/>
    <w:rsid w:val="003B6C27"/>
  </w:style>
</w:styles>
</file>

<file path=word/webSettings.xml><?xml version="1.0" encoding="utf-8"?>
<w:webSettings xmlns:r="http://schemas.openxmlformats.org/officeDocument/2006/relationships" xmlns:w="http://schemas.openxmlformats.org/wordprocessingml/2006/main">
  <w:divs>
    <w:div w:id="364600163">
      <w:bodyDiv w:val="1"/>
      <w:marLeft w:val="0"/>
      <w:marRight w:val="0"/>
      <w:marTop w:val="0"/>
      <w:marBottom w:val="0"/>
      <w:divBdr>
        <w:top w:val="none" w:sz="0" w:space="0" w:color="auto"/>
        <w:left w:val="none" w:sz="0" w:space="0" w:color="auto"/>
        <w:bottom w:val="none" w:sz="0" w:space="0" w:color="auto"/>
        <w:right w:val="none" w:sz="0" w:space="0" w:color="auto"/>
      </w:divBdr>
    </w:div>
    <w:div w:id="928469995">
      <w:bodyDiv w:val="1"/>
      <w:marLeft w:val="0"/>
      <w:marRight w:val="0"/>
      <w:marTop w:val="0"/>
      <w:marBottom w:val="0"/>
      <w:divBdr>
        <w:top w:val="none" w:sz="0" w:space="0" w:color="auto"/>
        <w:left w:val="none" w:sz="0" w:space="0" w:color="auto"/>
        <w:bottom w:val="none" w:sz="0" w:space="0" w:color="auto"/>
        <w:right w:val="none" w:sz="0" w:space="0" w:color="auto"/>
      </w:divBdr>
    </w:div>
    <w:div w:id="1052928891">
      <w:bodyDiv w:val="1"/>
      <w:marLeft w:val="0"/>
      <w:marRight w:val="0"/>
      <w:marTop w:val="0"/>
      <w:marBottom w:val="0"/>
      <w:divBdr>
        <w:top w:val="none" w:sz="0" w:space="0" w:color="auto"/>
        <w:left w:val="none" w:sz="0" w:space="0" w:color="auto"/>
        <w:bottom w:val="none" w:sz="0" w:space="0" w:color="auto"/>
        <w:right w:val="none" w:sz="0" w:space="0" w:color="auto"/>
      </w:divBdr>
    </w:div>
    <w:div w:id="1468623905">
      <w:bodyDiv w:val="1"/>
      <w:marLeft w:val="0"/>
      <w:marRight w:val="0"/>
      <w:marTop w:val="0"/>
      <w:marBottom w:val="0"/>
      <w:divBdr>
        <w:top w:val="none" w:sz="0" w:space="0" w:color="auto"/>
        <w:left w:val="none" w:sz="0" w:space="0" w:color="auto"/>
        <w:bottom w:val="none" w:sz="0" w:space="0" w:color="auto"/>
        <w:right w:val="none" w:sz="0" w:space="0" w:color="auto"/>
      </w:divBdr>
    </w:div>
    <w:div w:id="20550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okamsk.ru//" TargetMode="External"/><Relationship Id="rId13" Type="http://schemas.openxmlformats.org/officeDocument/2006/relationships/hyperlink" Target="http://docs.cntd.ru/document/901978846" TargetMode="External"/><Relationship Id="rId18" Type="http://schemas.openxmlformats.org/officeDocument/2006/relationships/hyperlink" Target="http://rulaws.ru/laws/Zakon-RF-ot-26.06.1992-N-3132-1/" TargetMode="External"/><Relationship Id="rId26" Type="http://schemas.openxmlformats.org/officeDocument/2006/relationships/hyperlink" Target="http://rulaws.ru/laws/Federalnyy-zakon-ot-07.02.2011-N-3-FZ/" TargetMode="External"/><Relationship Id="rId3" Type="http://schemas.openxmlformats.org/officeDocument/2006/relationships/styles" Target="styles.xml"/><Relationship Id="rId21" Type="http://schemas.openxmlformats.org/officeDocument/2006/relationships/hyperlink" Target="http://rulaws.ru/president/Ukaz-Prezidenta-RF-ot-02.10.1992-N-115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krasn@rambler.ru" TargetMode="External"/><Relationship Id="rId17" Type="http://schemas.openxmlformats.org/officeDocument/2006/relationships/hyperlink" Target="http://rulaws.ru/laws/Federalnyy-zakon-ot-17.01.1992-N-2202-1/" TargetMode="External"/><Relationship Id="rId25" Type="http://schemas.openxmlformats.org/officeDocument/2006/relationships/hyperlink" Target="http://rulaws.ru/laws/Federalnyy-zakon-ot-07.02.2011-N-3-FZ/" TargetMode="External"/><Relationship Id="rId33" Type="http://schemas.openxmlformats.org/officeDocument/2006/relationships/hyperlink" Target="http://rulaws.ru/laws/Federalnyy-zakon-ot-30.12.2012-N-283-FZ/"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hyperlink" Target="http://rulaws.ru/president/Ukaz-Prezidenta-RF-ot-05.05.1992-N-431/" TargetMode="External"/><Relationship Id="rId29" Type="http://schemas.openxmlformats.org/officeDocument/2006/relationships/hyperlink" Target="http://rulaws.ru/laws/Federalnyy-zakon-ot-30.12.2012-N-283-F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nokamsk.ru/" TargetMode="External"/><Relationship Id="rId24" Type="http://schemas.openxmlformats.org/officeDocument/2006/relationships/hyperlink" Target="http://rulaws.ru/laws/Federalnyy-zakon-ot-07.02.2011-N-3-FZ/" TargetMode="External"/><Relationship Id="rId32" Type="http://schemas.openxmlformats.org/officeDocument/2006/relationships/hyperlink" Target="http://rulaws.ru/laws/Federalnyy-zakon-ot-30.12.2012-N-283-FZ/" TargetMode="External"/><Relationship Id="rId5" Type="http://schemas.openxmlformats.org/officeDocument/2006/relationships/webSettings" Target="webSettings.xml"/><Relationship Id="rId15" Type="http://schemas.openxmlformats.org/officeDocument/2006/relationships/hyperlink" Target="http://docs.cntd.ru/document/901990051" TargetMode="External"/><Relationship Id="rId23" Type="http://schemas.openxmlformats.org/officeDocument/2006/relationships/hyperlink" Target="http://rulaws.ru/laws/Federalnyy-zakon-ot-07.02.2011-N-3-FZ/" TargetMode="External"/><Relationship Id="rId28" Type="http://schemas.openxmlformats.org/officeDocument/2006/relationships/hyperlink" Target="http://rulaws.ru/laws/Federalnyy-zakon-ot-07.02.2011-N-3-FZ/" TargetMode="External"/><Relationship Id="rId36" Type="http://schemas.openxmlformats.org/officeDocument/2006/relationships/theme" Target="theme/theme1.xml"/><Relationship Id="rId10" Type="http://schemas.openxmlformats.org/officeDocument/2006/relationships/hyperlink" Target="http://gosuslugi.permkrai.ru" TargetMode="External"/><Relationship Id="rId19" Type="http://schemas.openxmlformats.org/officeDocument/2006/relationships/hyperlink" Target="http://rulaws.ru/laws/Federalnyy-zakon-ot-28.12.2010-N-403-FZ/" TargetMode="External"/><Relationship Id="rId31" Type="http://schemas.openxmlformats.org/officeDocument/2006/relationships/hyperlink" Target="http://rulaws.ru/laws/Federalnyy-zakon-ot-30.12.2012-N-283-FZ/" TargetMode="External"/><Relationship Id="rId4" Type="http://schemas.openxmlformats.org/officeDocument/2006/relationships/settings" Target="settings.xml"/><Relationship Id="rId9" Type="http://schemas.openxmlformats.org/officeDocument/2006/relationships/hyperlink" Target="http://mfc.permkrai.ru" TargetMode="External"/><Relationship Id="rId14" Type="http://schemas.openxmlformats.org/officeDocument/2006/relationships/hyperlink" Target="http://docs.cntd.ru/document/901876063" TargetMode="External"/><Relationship Id="rId22" Type="http://schemas.openxmlformats.org/officeDocument/2006/relationships/hyperlink" Target="http://rulaws.ru/laws/Federalnyy-zakon-ot-27.05.1998-N-76-FZ/" TargetMode="External"/><Relationship Id="rId27" Type="http://schemas.openxmlformats.org/officeDocument/2006/relationships/hyperlink" Target="http://rulaws.ru/laws/Federalnyy-zakon-ot-07.02.2011-N-3-FZ/" TargetMode="External"/><Relationship Id="rId30" Type="http://schemas.openxmlformats.org/officeDocument/2006/relationships/hyperlink" Target="http://rulaws.ru/laws/Federalnyy-zakon-ot-30.12.2012-N-283-FZ/"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7\Desktop\2F77~1\&#1073;&#1083;&#1072;&#1085;&#1082;%20&#1050;&#1088;&#1072;&#1089;&#1085;&#1086;&#1082;&#1072;&#1084;&#1089;&#1082;&#1080;&#1081;%20&#1043;&#1054;,%20&#1055;&#1054;&#1057;&#1058;&#1040;&#1053;&#1054;&#1042;&#1051;&#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7082-02C6-4047-9E5E-750E79A6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Краснокамский ГО, ПОСТАНОВЛЕНИЕ</Template>
  <TotalTime>5</TotalTime>
  <Pages>26</Pages>
  <Words>8213</Words>
  <Characters>46820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54924</CharactersWithSpaces>
  <SharedDoc>false</SharedDoc>
  <HLinks>
    <vt:vector size="258" baseType="variant">
      <vt:variant>
        <vt:i4>6225933</vt:i4>
      </vt:variant>
      <vt:variant>
        <vt:i4>135</vt:i4>
      </vt:variant>
      <vt:variant>
        <vt:i4>0</vt:i4>
      </vt:variant>
      <vt:variant>
        <vt:i4>5</vt:i4>
      </vt:variant>
      <vt:variant>
        <vt:lpwstr>http://dou49-krkam.caduk.ru/</vt:lpwstr>
      </vt:variant>
      <vt:variant>
        <vt:lpwstr/>
      </vt:variant>
      <vt:variant>
        <vt:i4>5439496</vt:i4>
      </vt:variant>
      <vt:variant>
        <vt:i4>132</vt:i4>
      </vt:variant>
      <vt:variant>
        <vt:i4>0</vt:i4>
      </vt:variant>
      <vt:variant>
        <vt:i4>5</vt:i4>
      </vt:variant>
      <vt:variant>
        <vt:lpwstr>http://dou15-krkam.caduk.ru/</vt:lpwstr>
      </vt:variant>
      <vt:variant>
        <vt:lpwstr/>
      </vt:variant>
      <vt:variant>
        <vt:i4>5505037</vt:i4>
      </vt:variant>
      <vt:variant>
        <vt:i4>129</vt:i4>
      </vt:variant>
      <vt:variant>
        <vt:i4>0</vt:i4>
      </vt:variant>
      <vt:variant>
        <vt:i4>5</vt:i4>
      </vt:variant>
      <vt:variant>
        <vt:lpwstr>http://dou42-krkam.caduk.ru/</vt:lpwstr>
      </vt:variant>
      <vt:variant>
        <vt:lpwstr/>
      </vt:variant>
      <vt:variant>
        <vt:i4>5636109</vt:i4>
      </vt:variant>
      <vt:variant>
        <vt:i4>126</vt:i4>
      </vt:variant>
      <vt:variant>
        <vt:i4>0</vt:i4>
      </vt:variant>
      <vt:variant>
        <vt:i4>5</vt:i4>
      </vt:variant>
      <vt:variant>
        <vt:lpwstr>http://dou40-krkam.caduk.ru/</vt:lpwstr>
      </vt:variant>
      <vt:variant>
        <vt:lpwstr/>
      </vt:variant>
      <vt:variant>
        <vt:i4>5505037</vt:i4>
      </vt:variant>
      <vt:variant>
        <vt:i4>123</vt:i4>
      </vt:variant>
      <vt:variant>
        <vt:i4>0</vt:i4>
      </vt:variant>
      <vt:variant>
        <vt:i4>5</vt:i4>
      </vt:variant>
      <vt:variant>
        <vt:lpwstr>http://dou42-krkam.caduk.ru/</vt:lpwstr>
      </vt:variant>
      <vt:variant>
        <vt:lpwstr/>
      </vt:variant>
      <vt:variant>
        <vt:i4>5701640</vt:i4>
      </vt:variant>
      <vt:variant>
        <vt:i4>120</vt:i4>
      </vt:variant>
      <vt:variant>
        <vt:i4>0</vt:i4>
      </vt:variant>
      <vt:variant>
        <vt:i4>5</vt:i4>
      </vt:variant>
      <vt:variant>
        <vt:lpwstr>http://dou11-krkam.caduk.ru/</vt:lpwstr>
      </vt:variant>
      <vt:variant>
        <vt:lpwstr/>
      </vt:variant>
      <vt:variant>
        <vt:i4>5439498</vt:i4>
      </vt:variant>
      <vt:variant>
        <vt:i4>117</vt:i4>
      </vt:variant>
      <vt:variant>
        <vt:i4>0</vt:i4>
      </vt:variant>
      <vt:variant>
        <vt:i4>5</vt:i4>
      </vt:variant>
      <vt:variant>
        <vt:lpwstr>http://dou35-krkam.caduk.ru/</vt:lpwstr>
      </vt:variant>
      <vt:variant>
        <vt:lpwstr/>
      </vt:variant>
      <vt:variant>
        <vt:i4>5701641</vt:i4>
      </vt:variant>
      <vt:variant>
        <vt:i4>114</vt:i4>
      </vt:variant>
      <vt:variant>
        <vt:i4>0</vt:i4>
      </vt:variant>
      <vt:variant>
        <vt:i4>5</vt:i4>
      </vt:variant>
      <vt:variant>
        <vt:lpwstr>http://dou01-krkam.caduk.ru/</vt:lpwstr>
      </vt:variant>
      <vt:variant>
        <vt:lpwstr/>
      </vt:variant>
      <vt:variant>
        <vt:i4>5308425</vt:i4>
      </vt:variant>
      <vt:variant>
        <vt:i4>111</vt:i4>
      </vt:variant>
      <vt:variant>
        <vt:i4>0</vt:i4>
      </vt:variant>
      <vt:variant>
        <vt:i4>5</vt:i4>
      </vt:variant>
      <vt:variant>
        <vt:lpwstr>http://dou07-krkam.caduk.ru/</vt:lpwstr>
      </vt:variant>
      <vt:variant>
        <vt:lpwstr/>
      </vt:variant>
      <vt:variant>
        <vt:i4>5373963</vt:i4>
      </vt:variant>
      <vt:variant>
        <vt:i4>108</vt:i4>
      </vt:variant>
      <vt:variant>
        <vt:i4>0</vt:i4>
      </vt:variant>
      <vt:variant>
        <vt:i4>5</vt:i4>
      </vt:variant>
      <vt:variant>
        <vt:lpwstr>http://dou24-krkam.caduk.ru/</vt:lpwstr>
      </vt:variant>
      <vt:variant>
        <vt:lpwstr/>
      </vt:variant>
      <vt:variant>
        <vt:i4>5373963</vt:i4>
      </vt:variant>
      <vt:variant>
        <vt:i4>105</vt:i4>
      </vt:variant>
      <vt:variant>
        <vt:i4>0</vt:i4>
      </vt:variant>
      <vt:variant>
        <vt:i4>5</vt:i4>
      </vt:variant>
      <vt:variant>
        <vt:lpwstr>http://dou24-krkam.caduk.ru/</vt:lpwstr>
      </vt:variant>
      <vt:variant>
        <vt:lpwstr/>
      </vt:variant>
      <vt:variant>
        <vt:i4>5505037</vt:i4>
      </vt:variant>
      <vt:variant>
        <vt:i4>102</vt:i4>
      </vt:variant>
      <vt:variant>
        <vt:i4>0</vt:i4>
      </vt:variant>
      <vt:variant>
        <vt:i4>5</vt:i4>
      </vt:variant>
      <vt:variant>
        <vt:lpwstr>http://dou42-krkam.caduk.ru/</vt:lpwstr>
      </vt:variant>
      <vt:variant>
        <vt:lpwstr/>
      </vt:variant>
      <vt:variant>
        <vt:i4>5439496</vt:i4>
      </vt:variant>
      <vt:variant>
        <vt:i4>99</vt:i4>
      </vt:variant>
      <vt:variant>
        <vt:i4>0</vt:i4>
      </vt:variant>
      <vt:variant>
        <vt:i4>5</vt:i4>
      </vt:variant>
      <vt:variant>
        <vt:lpwstr>http://dou15-krkam.caduk.ru/</vt:lpwstr>
      </vt:variant>
      <vt:variant>
        <vt:lpwstr/>
      </vt:variant>
      <vt:variant>
        <vt:i4>5570568</vt:i4>
      </vt:variant>
      <vt:variant>
        <vt:i4>96</vt:i4>
      </vt:variant>
      <vt:variant>
        <vt:i4>0</vt:i4>
      </vt:variant>
      <vt:variant>
        <vt:i4>5</vt:i4>
      </vt:variant>
      <vt:variant>
        <vt:lpwstr>http://dou13-krkam.caduk.ru/</vt:lpwstr>
      </vt:variant>
      <vt:variant>
        <vt:lpwstr/>
      </vt:variant>
      <vt:variant>
        <vt:i4>5701640</vt:i4>
      </vt:variant>
      <vt:variant>
        <vt:i4>93</vt:i4>
      </vt:variant>
      <vt:variant>
        <vt:i4>0</vt:i4>
      </vt:variant>
      <vt:variant>
        <vt:i4>5</vt:i4>
      </vt:variant>
      <vt:variant>
        <vt:lpwstr>http://dou11-krkam.caduk.ru/</vt:lpwstr>
      </vt:variant>
      <vt:variant>
        <vt:lpwstr/>
      </vt:variant>
      <vt:variant>
        <vt:i4>5373963</vt:i4>
      </vt:variant>
      <vt:variant>
        <vt:i4>90</vt:i4>
      </vt:variant>
      <vt:variant>
        <vt:i4>0</vt:i4>
      </vt:variant>
      <vt:variant>
        <vt:i4>5</vt:i4>
      </vt:variant>
      <vt:variant>
        <vt:lpwstr>http://dou24-krkam.caduk.ru/</vt:lpwstr>
      </vt:variant>
      <vt:variant>
        <vt:lpwstr/>
      </vt:variant>
      <vt:variant>
        <vt:i4>7143549</vt:i4>
      </vt:variant>
      <vt:variant>
        <vt:i4>87</vt:i4>
      </vt:variant>
      <vt:variant>
        <vt:i4>0</vt:i4>
      </vt:variant>
      <vt:variant>
        <vt:i4>5</vt:i4>
      </vt:variant>
      <vt:variant>
        <vt:lpwstr>http://rulaws.ru/laws/Federalnyy-zakon-ot-30.12.2012-N-283-FZ/</vt:lpwstr>
      </vt:variant>
      <vt:variant>
        <vt:lpwstr/>
      </vt:variant>
      <vt:variant>
        <vt:i4>7143549</vt:i4>
      </vt:variant>
      <vt:variant>
        <vt:i4>84</vt:i4>
      </vt:variant>
      <vt:variant>
        <vt:i4>0</vt:i4>
      </vt:variant>
      <vt:variant>
        <vt:i4>5</vt:i4>
      </vt:variant>
      <vt:variant>
        <vt:lpwstr>http://rulaws.ru/laws/Federalnyy-zakon-ot-30.12.2012-N-283-FZ/</vt:lpwstr>
      </vt:variant>
      <vt:variant>
        <vt:lpwstr/>
      </vt:variant>
      <vt:variant>
        <vt:i4>7143549</vt:i4>
      </vt:variant>
      <vt:variant>
        <vt:i4>81</vt:i4>
      </vt:variant>
      <vt:variant>
        <vt:i4>0</vt:i4>
      </vt:variant>
      <vt:variant>
        <vt:i4>5</vt:i4>
      </vt:variant>
      <vt:variant>
        <vt:lpwstr>http://rulaws.ru/laws/Federalnyy-zakon-ot-30.12.2012-N-283-FZ/</vt:lpwstr>
      </vt:variant>
      <vt:variant>
        <vt:lpwstr/>
      </vt:variant>
      <vt:variant>
        <vt:i4>7143549</vt:i4>
      </vt:variant>
      <vt:variant>
        <vt:i4>78</vt:i4>
      </vt:variant>
      <vt:variant>
        <vt:i4>0</vt:i4>
      </vt:variant>
      <vt:variant>
        <vt:i4>5</vt:i4>
      </vt:variant>
      <vt:variant>
        <vt:lpwstr>http://rulaws.ru/laws/Federalnyy-zakon-ot-30.12.2012-N-283-FZ/</vt:lpwstr>
      </vt:variant>
      <vt:variant>
        <vt:lpwstr/>
      </vt:variant>
      <vt:variant>
        <vt:i4>7143549</vt:i4>
      </vt:variant>
      <vt:variant>
        <vt:i4>75</vt:i4>
      </vt:variant>
      <vt:variant>
        <vt:i4>0</vt:i4>
      </vt:variant>
      <vt:variant>
        <vt:i4>5</vt:i4>
      </vt:variant>
      <vt:variant>
        <vt:lpwstr>http://rulaws.ru/laws/Federalnyy-zakon-ot-30.12.2012-N-283-FZ/</vt:lpwstr>
      </vt:variant>
      <vt:variant>
        <vt:lpwstr/>
      </vt:variant>
      <vt:variant>
        <vt:i4>5898310</vt:i4>
      </vt:variant>
      <vt:variant>
        <vt:i4>72</vt:i4>
      </vt:variant>
      <vt:variant>
        <vt:i4>0</vt:i4>
      </vt:variant>
      <vt:variant>
        <vt:i4>5</vt:i4>
      </vt:variant>
      <vt:variant>
        <vt:lpwstr>http://rulaws.ru/laws/Federalnyy-zakon-ot-07.02.2011-N-3-FZ/</vt:lpwstr>
      </vt:variant>
      <vt:variant>
        <vt:lpwstr/>
      </vt:variant>
      <vt:variant>
        <vt:i4>5898310</vt:i4>
      </vt:variant>
      <vt:variant>
        <vt:i4>69</vt:i4>
      </vt:variant>
      <vt:variant>
        <vt:i4>0</vt:i4>
      </vt:variant>
      <vt:variant>
        <vt:i4>5</vt:i4>
      </vt:variant>
      <vt:variant>
        <vt:lpwstr>http://rulaws.ru/laws/Federalnyy-zakon-ot-07.02.2011-N-3-FZ/</vt:lpwstr>
      </vt:variant>
      <vt:variant>
        <vt:lpwstr/>
      </vt:variant>
      <vt:variant>
        <vt:i4>5898310</vt:i4>
      </vt:variant>
      <vt:variant>
        <vt:i4>66</vt:i4>
      </vt:variant>
      <vt:variant>
        <vt:i4>0</vt:i4>
      </vt:variant>
      <vt:variant>
        <vt:i4>5</vt:i4>
      </vt:variant>
      <vt:variant>
        <vt:lpwstr>http://rulaws.ru/laws/Federalnyy-zakon-ot-07.02.2011-N-3-FZ/</vt:lpwstr>
      </vt:variant>
      <vt:variant>
        <vt:lpwstr/>
      </vt:variant>
      <vt:variant>
        <vt:i4>5898310</vt:i4>
      </vt:variant>
      <vt:variant>
        <vt:i4>63</vt:i4>
      </vt:variant>
      <vt:variant>
        <vt:i4>0</vt:i4>
      </vt:variant>
      <vt:variant>
        <vt:i4>5</vt:i4>
      </vt:variant>
      <vt:variant>
        <vt:lpwstr>http://rulaws.ru/laws/Federalnyy-zakon-ot-07.02.2011-N-3-FZ/</vt:lpwstr>
      </vt:variant>
      <vt:variant>
        <vt:lpwstr/>
      </vt:variant>
      <vt:variant>
        <vt:i4>5898310</vt:i4>
      </vt:variant>
      <vt:variant>
        <vt:i4>60</vt:i4>
      </vt:variant>
      <vt:variant>
        <vt:i4>0</vt:i4>
      </vt:variant>
      <vt:variant>
        <vt:i4>5</vt:i4>
      </vt:variant>
      <vt:variant>
        <vt:lpwstr>http://rulaws.ru/laws/Federalnyy-zakon-ot-07.02.2011-N-3-FZ/</vt:lpwstr>
      </vt:variant>
      <vt:variant>
        <vt:lpwstr/>
      </vt:variant>
      <vt:variant>
        <vt:i4>5898310</vt:i4>
      </vt:variant>
      <vt:variant>
        <vt:i4>57</vt:i4>
      </vt:variant>
      <vt:variant>
        <vt:i4>0</vt:i4>
      </vt:variant>
      <vt:variant>
        <vt:i4>5</vt:i4>
      </vt:variant>
      <vt:variant>
        <vt:lpwstr>http://rulaws.ru/laws/Federalnyy-zakon-ot-07.02.2011-N-3-FZ/</vt:lpwstr>
      </vt:variant>
      <vt:variant>
        <vt:lpwstr/>
      </vt:variant>
      <vt:variant>
        <vt:i4>4194383</vt:i4>
      </vt:variant>
      <vt:variant>
        <vt:i4>54</vt:i4>
      </vt:variant>
      <vt:variant>
        <vt:i4>0</vt:i4>
      </vt:variant>
      <vt:variant>
        <vt:i4>5</vt:i4>
      </vt:variant>
      <vt:variant>
        <vt:lpwstr>http://rulaws.ru/laws/Federalnyy-zakon-ot-27.05.1998-N-76-FZ/</vt:lpwstr>
      </vt:variant>
      <vt:variant>
        <vt:lpwstr/>
      </vt:variant>
      <vt:variant>
        <vt:i4>2424878</vt:i4>
      </vt:variant>
      <vt:variant>
        <vt:i4>51</vt:i4>
      </vt:variant>
      <vt:variant>
        <vt:i4>0</vt:i4>
      </vt:variant>
      <vt:variant>
        <vt:i4>5</vt:i4>
      </vt:variant>
      <vt:variant>
        <vt:lpwstr>http://rulaws.ru/president/Ukaz-Prezidenta-RF-ot-02.10.1992-N-1157/</vt:lpwstr>
      </vt:variant>
      <vt:variant>
        <vt:lpwstr/>
      </vt:variant>
      <vt:variant>
        <vt:i4>3801129</vt:i4>
      </vt:variant>
      <vt:variant>
        <vt:i4>48</vt:i4>
      </vt:variant>
      <vt:variant>
        <vt:i4>0</vt:i4>
      </vt:variant>
      <vt:variant>
        <vt:i4>5</vt:i4>
      </vt:variant>
      <vt:variant>
        <vt:lpwstr>http://rulaws.ru/president/Ukaz-Prezidenta-RF-ot-05.05.1992-N-431/</vt:lpwstr>
      </vt:variant>
      <vt:variant>
        <vt:lpwstr/>
      </vt:variant>
      <vt:variant>
        <vt:i4>6357108</vt:i4>
      </vt:variant>
      <vt:variant>
        <vt:i4>45</vt:i4>
      </vt:variant>
      <vt:variant>
        <vt:i4>0</vt:i4>
      </vt:variant>
      <vt:variant>
        <vt:i4>5</vt:i4>
      </vt:variant>
      <vt:variant>
        <vt:lpwstr>http://rulaws.ru/laws/Federalnyy-zakon-ot-28.12.2010-N-403-FZ/</vt:lpwstr>
      </vt:variant>
      <vt:variant>
        <vt:lpwstr/>
      </vt:variant>
      <vt:variant>
        <vt:i4>6619237</vt:i4>
      </vt:variant>
      <vt:variant>
        <vt:i4>42</vt:i4>
      </vt:variant>
      <vt:variant>
        <vt:i4>0</vt:i4>
      </vt:variant>
      <vt:variant>
        <vt:i4>5</vt:i4>
      </vt:variant>
      <vt:variant>
        <vt:lpwstr>http://rulaws.ru/laws/Zakon-RF-ot-26.06.1992-N-3132-1/</vt:lpwstr>
      </vt:variant>
      <vt:variant>
        <vt:lpwstr/>
      </vt:variant>
      <vt:variant>
        <vt:i4>2752553</vt:i4>
      </vt:variant>
      <vt:variant>
        <vt:i4>39</vt:i4>
      </vt:variant>
      <vt:variant>
        <vt:i4>0</vt:i4>
      </vt:variant>
      <vt:variant>
        <vt:i4>5</vt:i4>
      </vt:variant>
      <vt:variant>
        <vt:lpwstr>http://rulaws.ru/laws/Federalnyy-zakon-ot-17.01.1992-N-2202-1/</vt:lpwstr>
      </vt:variant>
      <vt:variant>
        <vt:lpwstr/>
      </vt:variant>
      <vt:variant>
        <vt:i4>196695</vt:i4>
      </vt:variant>
      <vt:variant>
        <vt:i4>36</vt:i4>
      </vt:variant>
      <vt:variant>
        <vt:i4>0</vt:i4>
      </vt:variant>
      <vt:variant>
        <vt:i4>5</vt:i4>
      </vt:variant>
      <vt:variant>
        <vt:lpwstr>http://gosuslugi.permkrai.ru/</vt:lpwstr>
      </vt:variant>
      <vt:variant>
        <vt:lpwstr/>
      </vt:variant>
      <vt:variant>
        <vt:i4>7078010</vt:i4>
      </vt:variant>
      <vt:variant>
        <vt:i4>33</vt:i4>
      </vt:variant>
      <vt:variant>
        <vt:i4>0</vt:i4>
      </vt:variant>
      <vt:variant>
        <vt:i4>5</vt:i4>
      </vt:variant>
      <vt:variant>
        <vt:lpwstr>http://docs.cntd.ru/document/902191383</vt:lpwstr>
      </vt:variant>
      <vt:variant>
        <vt:lpwstr/>
      </vt:variant>
      <vt:variant>
        <vt:i4>6881407</vt:i4>
      </vt:variant>
      <vt:variant>
        <vt:i4>30</vt:i4>
      </vt:variant>
      <vt:variant>
        <vt:i4>0</vt:i4>
      </vt:variant>
      <vt:variant>
        <vt:i4>5</vt:i4>
      </vt:variant>
      <vt:variant>
        <vt:lpwstr>http://docs.cntd.ru/document/901990046</vt:lpwstr>
      </vt:variant>
      <vt:variant>
        <vt:lpwstr/>
      </vt:variant>
      <vt:variant>
        <vt:i4>7209086</vt:i4>
      </vt:variant>
      <vt:variant>
        <vt:i4>27</vt:i4>
      </vt:variant>
      <vt:variant>
        <vt:i4>0</vt:i4>
      </vt:variant>
      <vt:variant>
        <vt:i4>5</vt:i4>
      </vt:variant>
      <vt:variant>
        <vt:lpwstr>http://docs.cntd.ru/document/901990051</vt:lpwstr>
      </vt:variant>
      <vt:variant>
        <vt:lpwstr/>
      </vt:variant>
      <vt:variant>
        <vt:i4>6422650</vt:i4>
      </vt:variant>
      <vt:variant>
        <vt:i4>24</vt:i4>
      </vt:variant>
      <vt:variant>
        <vt:i4>0</vt:i4>
      </vt:variant>
      <vt:variant>
        <vt:i4>5</vt:i4>
      </vt:variant>
      <vt:variant>
        <vt:lpwstr>http://docs.cntd.ru/document/901876063</vt:lpwstr>
      </vt:variant>
      <vt:variant>
        <vt:lpwstr/>
      </vt:variant>
      <vt:variant>
        <vt:i4>7274615</vt:i4>
      </vt:variant>
      <vt:variant>
        <vt:i4>21</vt:i4>
      </vt:variant>
      <vt:variant>
        <vt:i4>0</vt:i4>
      </vt:variant>
      <vt:variant>
        <vt:i4>5</vt:i4>
      </vt:variant>
      <vt:variant>
        <vt:lpwstr>http://docs.cntd.ru/document/901978846</vt:lpwstr>
      </vt:variant>
      <vt:variant>
        <vt:lpwstr/>
      </vt:variant>
      <vt:variant>
        <vt:i4>1179705</vt:i4>
      </vt:variant>
      <vt:variant>
        <vt:i4>18</vt:i4>
      </vt:variant>
      <vt:variant>
        <vt:i4>0</vt:i4>
      </vt:variant>
      <vt:variant>
        <vt:i4>5</vt:i4>
      </vt:variant>
      <vt:variant>
        <vt:lpwstr>mailto:admkrasn@rambler.ru</vt:lpwstr>
      </vt:variant>
      <vt:variant>
        <vt:lpwstr/>
      </vt:variant>
      <vt:variant>
        <vt:i4>8323118</vt:i4>
      </vt:variant>
      <vt:variant>
        <vt:i4>15</vt:i4>
      </vt:variant>
      <vt:variant>
        <vt:i4>0</vt:i4>
      </vt:variant>
      <vt:variant>
        <vt:i4>5</vt:i4>
      </vt:variant>
      <vt:variant>
        <vt:lpwstr>http://krasnokamsk.ru/</vt:lpwstr>
      </vt:variant>
      <vt:variant>
        <vt:lpwstr/>
      </vt:variant>
      <vt:variant>
        <vt:i4>196695</vt:i4>
      </vt:variant>
      <vt:variant>
        <vt:i4>12</vt:i4>
      </vt:variant>
      <vt:variant>
        <vt:i4>0</vt:i4>
      </vt:variant>
      <vt:variant>
        <vt:i4>5</vt:i4>
      </vt:variant>
      <vt:variant>
        <vt:lpwstr>http://gosuslugi.permkrai.ru/</vt:lpwstr>
      </vt:variant>
      <vt:variant>
        <vt:lpwstr/>
      </vt:variant>
      <vt:variant>
        <vt:i4>8323118</vt:i4>
      </vt:variant>
      <vt:variant>
        <vt:i4>9</vt:i4>
      </vt:variant>
      <vt:variant>
        <vt:i4>0</vt:i4>
      </vt:variant>
      <vt:variant>
        <vt:i4>5</vt:i4>
      </vt:variant>
      <vt:variant>
        <vt:lpwstr>http://krasnokamsk.ru/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User-6</cp:lastModifiedBy>
  <cp:revision>8</cp:revision>
  <cp:lastPrinted>2010-07-22T03:49:00Z</cp:lastPrinted>
  <dcterms:created xsi:type="dcterms:W3CDTF">2021-09-28T08:19:00Z</dcterms:created>
  <dcterms:modified xsi:type="dcterms:W3CDTF">2021-09-28T08:32:00Z</dcterms:modified>
</cp:coreProperties>
</file>