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5" w:rsidRPr="005C12E6" w:rsidRDefault="005C12E6" w:rsidP="00F7794A">
      <w:pPr>
        <w:rPr>
          <w:noProof/>
          <w:szCs w:val="28"/>
          <w:lang w:eastAsia="ar-SA"/>
        </w:rPr>
      </w:pPr>
      <w:r w:rsidRPr="005C12E6">
        <w:rPr>
          <w:b/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-327660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8F5" w:rsidRPr="005C12E6" w:rsidRDefault="00E458F5" w:rsidP="005C12E6">
      <w:pPr>
        <w:jc w:val="center"/>
        <w:rPr>
          <w:b/>
          <w:noProof/>
          <w:szCs w:val="28"/>
        </w:rPr>
      </w:pPr>
    </w:p>
    <w:p w:rsidR="00E458F5" w:rsidRPr="005C12E6" w:rsidRDefault="00E458F5" w:rsidP="005C12E6">
      <w:pPr>
        <w:jc w:val="center"/>
        <w:rPr>
          <w:noProof/>
          <w:szCs w:val="28"/>
          <w:lang w:eastAsia="ar-SA"/>
        </w:rPr>
      </w:pPr>
    </w:p>
    <w:p w:rsidR="00E458F5" w:rsidRPr="005C12E6" w:rsidRDefault="00E458F5" w:rsidP="005C12E6">
      <w:pPr>
        <w:tabs>
          <w:tab w:val="left" w:pos="9922"/>
        </w:tabs>
        <w:ind w:right="-1"/>
        <w:jc w:val="center"/>
        <w:rPr>
          <w:b/>
          <w:szCs w:val="28"/>
        </w:rPr>
      </w:pPr>
      <w:r w:rsidRPr="005C12E6">
        <w:rPr>
          <w:b/>
          <w:szCs w:val="28"/>
        </w:rPr>
        <w:t>АДМИНИСТРАЦИЯ</w:t>
      </w:r>
    </w:p>
    <w:p w:rsidR="00E458F5" w:rsidRPr="005C12E6" w:rsidRDefault="00E458F5" w:rsidP="005C12E6">
      <w:pPr>
        <w:tabs>
          <w:tab w:val="left" w:pos="9922"/>
        </w:tabs>
        <w:ind w:right="-1"/>
        <w:jc w:val="center"/>
        <w:rPr>
          <w:b/>
          <w:szCs w:val="28"/>
        </w:rPr>
      </w:pPr>
      <w:r w:rsidRPr="005C12E6">
        <w:rPr>
          <w:b/>
          <w:szCs w:val="28"/>
        </w:rPr>
        <w:t>КРАСНОКАМСКОГО ГОРОДСКОГО ОКРУГА</w:t>
      </w:r>
    </w:p>
    <w:p w:rsidR="00E458F5" w:rsidRPr="005C12E6" w:rsidRDefault="00E458F5" w:rsidP="005C12E6">
      <w:pPr>
        <w:jc w:val="center"/>
        <w:rPr>
          <w:b/>
          <w:szCs w:val="28"/>
        </w:rPr>
      </w:pPr>
    </w:p>
    <w:p w:rsidR="00E458F5" w:rsidRPr="005C12E6" w:rsidRDefault="00E458F5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ПОСТАНОВЛЕНИЕ</w:t>
      </w:r>
    </w:p>
    <w:p w:rsidR="00E458F5" w:rsidRPr="005C12E6" w:rsidRDefault="00E458F5" w:rsidP="005C12E6">
      <w:pPr>
        <w:jc w:val="center"/>
        <w:rPr>
          <w:b/>
          <w:szCs w:val="28"/>
        </w:rPr>
      </w:pPr>
    </w:p>
    <w:p w:rsidR="00E458F5" w:rsidRPr="005C12E6" w:rsidRDefault="00DB6584" w:rsidP="005C12E6">
      <w:pPr>
        <w:jc w:val="both"/>
        <w:rPr>
          <w:szCs w:val="28"/>
        </w:rPr>
      </w:pPr>
      <w:r>
        <w:rPr>
          <w:szCs w:val="28"/>
        </w:rPr>
        <w:t>19.10.2021</w:t>
      </w:r>
      <w:r w:rsidR="00E458F5" w:rsidRPr="005C12E6">
        <w:rPr>
          <w:szCs w:val="28"/>
        </w:rPr>
        <w:tab/>
        <w:t xml:space="preserve">        </w:t>
      </w:r>
      <w:r>
        <w:rPr>
          <w:szCs w:val="28"/>
        </w:rPr>
        <w:t xml:space="preserve">                                                                              </w:t>
      </w:r>
      <w:r w:rsidR="00E458F5" w:rsidRPr="005C12E6">
        <w:rPr>
          <w:szCs w:val="28"/>
        </w:rPr>
        <w:t xml:space="preserve">            № </w:t>
      </w:r>
      <w:r>
        <w:rPr>
          <w:szCs w:val="28"/>
        </w:rPr>
        <w:t>666-п</w:t>
      </w:r>
    </w:p>
    <w:p w:rsidR="00F7794A" w:rsidRDefault="00F7794A" w:rsidP="005C12E6">
      <w:pPr>
        <w:spacing w:line="240" w:lineRule="exact"/>
        <w:ind w:right="5103"/>
        <w:rPr>
          <w:b/>
          <w:szCs w:val="28"/>
        </w:rPr>
      </w:pPr>
    </w:p>
    <w:p w:rsidR="00FB6FA7" w:rsidRPr="005C12E6" w:rsidRDefault="00FB6FA7" w:rsidP="005C12E6">
      <w:pPr>
        <w:spacing w:line="240" w:lineRule="exact"/>
        <w:ind w:right="5103"/>
        <w:rPr>
          <w:b/>
          <w:szCs w:val="28"/>
        </w:rPr>
      </w:pPr>
      <w:r w:rsidRPr="005C12E6">
        <w:rPr>
          <w:b/>
          <w:szCs w:val="28"/>
        </w:rPr>
        <w:t>Об утверждении Административного регламента по предоставлению муниципальной услуги  «Регистрация заявления о проведении общественной экологической экспертизы»</w:t>
      </w:r>
    </w:p>
    <w:p w:rsidR="005C12E6" w:rsidRDefault="005C12E6" w:rsidP="005C12E6">
      <w:pPr>
        <w:ind w:right="-2" w:firstLine="708"/>
        <w:jc w:val="both"/>
        <w:rPr>
          <w:szCs w:val="28"/>
        </w:rPr>
      </w:pPr>
    </w:p>
    <w:p w:rsidR="005C12E6" w:rsidRPr="005C12E6" w:rsidRDefault="00FB6FA7" w:rsidP="005C12E6">
      <w:pPr>
        <w:ind w:right="-2" w:firstLine="708"/>
        <w:jc w:val="both"/>
        <w:rPr>
          <w:szCs w:val="28"/>
        </w:rPr>
      </w:pPr>
      <w:proofErr w:type="gramStart"/>
      <w:r w:rsidRPr="005C12E6">
        <w:rPr>
          <w:szCs w:val="28"/>
        </w:rPr>
        <w:t xml:space="preserve">В соответствии с федеральными законами от 23 ноября 1995 г. N 174-ФЗ «Об экологической экспертизе», от 6 октября 2003 г. N 131-ФЗ «Об общих принципах организации местного самоуправления в Российской Федерации», от 27 июля 2010 г. N 210-ФЗ «Об организации предоставления государственных и муниципальных услуг», Уставом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 администрация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</w:t>
      </w:r>
      <w:proofErr w:type="gramEnd"/>
    </w:p>
    <w:p w:rsidR="00FB6FA7" w:rsidRPr="005C12E6" w:rsidRDefault="00FB6FA7" w:rsidP="005C12E6">
      <w:pPr>
        <w:ind w:right="-2"/>
        <w:jc w:val="both"/>
        <w:rPr>
          <w:szCs w:val="28"/>
        </w:rPr>
      </w:pPr>
      <w:r w:rsidRPr="005C12E6">
        <w:rPr>
          <w:szCs w:val="28"/>
        </w:rPr>
        <w:t>ПОСТАНОВЛЯЕТ:</w:t>
      </w:r>
    </w:p>
    <w:p w:rsidR="00FB6FA7" w:rsidRPr="005C12E6" w:rsidRDefault="00FB6FA7" w:rsidP="005C12E6">
      <w:pPr>
        <w:pStyle w:val="a7"/>
        <w:spacing w:line="240" w:lineRule="auto"/>
        <w:ind w:right="-2" w:firstLine="709"/>
        <w:rPr>
          <w:szCs w:val="28"/>
        </w:rPr>
      </w:pPr>
      <w:r w:rsidRPr="005C12E6">
        <w:rPr>
          <w:szCs w:val="28"/>
        </w:rPr>
        <w:t xml:space="preserve">1. Утвердить </w:t>
      </w:r>
      <w:r w:rsidR="005C12E6" w:rsidRPr="005C12E6">
        <w:rPr>
          <w:szCs w:val="28"/>
        </w:rPr>
        <w:t xml:space="preserve">прилагаемый </w:t>
      </w:r>
      <w:r w:rsidRPr="005C12E6">
        <w:rPr>
          <w:szCs w:val="28"/>
        </w:rPr>
        <w:t>административный регламент по предоставлени</w:t>
      </w:r>
      <w:r w:rsidR="00206FF1" w:rsidRPr="005C12E6">
        <w:rPr>
          <w:szCs w:val="28"/>
        </w:rPr>
        <w:t>ю</w:t>
      </w:r>
      <w:r w:rsidRPr="005C12E6">
        <w:rPr>
          <w:szCs w:val="28"/>
        </w:rPr>
        <w:t xml:space="preserve"> услуги «Регистрация заявления о проведении общественной экологической экспертизы».</w:t>
      </w:r>
    </w:p>
    <w:p w:rsidR="00FB6FA7" w:rsidRPr="005C12E6" w:rsidRDefault="00FB6FA7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2. Постановление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округа» газеты «</w:t>
      </w:r>
      <w:proofErr w:type="spellStart"/>
      <w:r w:rsidRPr="005C12E6">
        <w:rPr>
          <w:szCs w:val="28"/>
        </w:rPr>
        <w:t>Краснокамская</w:t>
      </w:r>
      <w:proofErr w:type="spellEnd"/>
      <w:r w:rsidRPr="005C12E6">
        <w:rPr>
          <w:szCs w:val="28"/>
        </w:rPr>
        <w:t xml:space="preserve"> звезда» и на официальном сайте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 </w:t>
      </w:r>
      <w:hyperlink r:id="rId10" w:history="1">
        <w:r w:rsidRPr="005C12E6">
          <w:rPr>
            <w:rStyle w:val="ab"/>
            <w:color w:val="auto"/>
            <w:szCs w:val="28"/>
            <w:lang w:val="en-US"/>
          </w:rPr>
          <w:t>www</w:t>
        </w:r>
        <w:r w:rsidRPr="005C12E6">
          <w:rPr>
            <w:rStyle w:val="ab"/>
            <w:color w:val="auto"/>
            <w:szCs w:val="28"/>
          </w:rPr>
          <w:t>.krasnokamsk.ru</w:t>
        </w:r>
      </w:hyperlink>
      <w:r w:rsidRPr="005C12E6">
        <w:rPr>
          <w:szCs w:val="28"/>
        </w:rPr>
        <w:t>.</w:t>
      </w:r>
    </w:p>
    <w:p w:rsidR="00FB6FA7" w:rsidRPr="005C12E6" w:rsidRDefault="00FB6FA7" w:rsidP="005C12E6">
      <w:pPr>
        <w:pStyle w:val="a7"/>
        <w:spacing w:line="240" w:lineRule="auto"/>
        <w:ind w:right="-2" w:firstLine="709"/>
        <w:rPr>
          <w:szCs w:val="28"/>
        </w:rPr>
      </w:pPr>
      <w:r w:rsidRPr="005C12E6">
        <w:rPr>
          <w:szCs w:val="28"/>
        </w:rPr>
        <w:t xml:space="preserve">3. Настоящее постановление вступает в силу </w:t>
      </w:r>
      <w:proofErr w:type="gramStart"/>
      <w:r w:rsidRPr="005C12E6">
        <w:rPr>
          <w:szCs w:val="28"/>
        </w:rPr>
        <w:t>с даты</w:t>
      </w:r>
      <w:proofErr w:type="gramEnd"/>
      <w:r w:rsidRPr="005C12E6">
        <w:rPr>
          <w:szCs w:val="28"/>
        </w:rPr>
        <w:t xml:space="preserve"> официального опубликования.</w:t>
      </w:r>
    </w:p>
    <w:p w:rsidR="00FB6FA7" w:rsidRPr="005C12E6" w:rsidRDefault="00FB6FA7" w:rsidP="005C12E6">
      <w:pPr>
        <w:pStyle w:val="a7"/>
        <w:spacing w:line="240" w:lineRule="auto"/>
        <w:ind w:right="-2" w:firstLine="709"/>
        <w:rPr>
          <w:szCs w:val="28"/>
        </w:rPr>
      </w:pPr>
      <w:r w:rsidRPr="005C12E6">
        <w:rPr>
          <w:szCs w:val="28"/>
        </w:rPr>
        <w:t xml:space="preserve">4. </w:t>
      </w:r>
      <w:proofErr w:type="gramStart"/>
      <w:r w:rsidRPr="005C12E6">
        <w:rPr>
          <w:szCs w:val="28"/>
        </w:rPr>
        <w:t>Контроль за</w:t>
      </w:r>
      <w:proofErr w:type="gramEnd"/>
      <w:r w:rsidRPr="005C12E6">
        <w:rPr>
          <w:szCs w:val="28"/>
        </w:rPr>
        <w:t xml:space="preserve"> исполнением постановления возложить на заместителя главы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 по развитию коммунальной инфраструктуры и благоустройства С.А. </w:t>
      </w:r>
      <w:proofErr w:type="spellStart"/>
      <w:r w:rsidRPr="005C12E6">
        <w:rPr>
          <w:szCs w:val="28"/>
        </w:rPr>
        <w:t>Ренёва</w:t>
      </w:r>
      <w:proofErr w:type="spellEnd"/>
      <w:r w:rsidRPr="005C12E6">
        <w:rPr>
          <w:szCs w:val="28"/>
        </w:rPr>
        <w:t>.</w:t>
      </w:r>
    </w:p>
    <w:p w:rsidR="00FB6FA7" w:rsidRDefault="00FB6FA7" w:rsidP="005C12E6">
      <w:pPr>
        <w:jc w:val="both"/>
        <w:rPr>
          <w:szCs w:val="28"/>
        </w:rPr>
      </w:pPr>
    </w:p>
    <w:p w:rsidR="005C12E6" w:rsidRDefault="005C12E6" w:rsidP="005C12E6">
      <w:pPr>
        <w:jc w:val="both"/>
        <w:rPr>
          <w:szCs w:val="28"/>
        </w:rPr>
      </w:pPr>
    </w:p>
    <w:p w:rsidR="005C12E6" w:rsidRPr="005C12E6" w:rsidRDefault="005C12E6" w:rsidP="005C12E6">
      <w:pPr>
        <w:jc w:val="both"/>
        <w:rPr>
          <w:szCs w:val="28"/>
        </w:rPr>
      </w:pPr>
    </w:p>
    <w:p w:rsidR="00FB6FA7" w:rsidRPr="005C12E6" w:rsidRDefault="00FB6FA7" w:rsidP="005C12E6">
      <w:pPr>
        <w:spacing w:line="240" w:lineRule="exact"/>
        <w:jc w:val="both"/>
        <w:rPr>
          <w:szCs w:val="28"/>
        </w:rPr>
      </w:pPr>
      <w:r w:rsidRPr="005C12E6">
        <w:rPr>
          <w:szCs w:val="28"/>
        </w:rPr>
        <w:t>Глава городского округа-</w:t>
      </w:r>
    </w:p>
    <w:p w:rsidR="00FB6FA7" w:rsidRPr="005C12E6" w:rsidRDefault="00FB6FA7" w:rsidP="005C12E6">
      <w:pPr>
        <w:spacing w:line="240" w:lineRule="exact"/>
        <w:jc w:val="both"/>
        <w:rPr>
          <w:szCs w:val="28"/>
        </w:rPr>
      </w:pPr>
      <w:r w:rsidRPr="005C12E6">
        <w:rPr>
          <w:szCs w:val="28"/>
        </w:rPr>
        <w:t xml:space="preserve">глава администрации </w:t>
      </w:r>
    </w:p>
    <w:p w:rsidR="00FB6FA7" w:rsidRPr="005C12E6" w:rsidRDefault="00FB6FA7" w:rsidP="005C12E6">
      <w:pPr>
        <w:spacing w:line="240" w:lineRule="exact"/>
        <w:jc w:val="both"/>
        <w:rPr>
          <w:szCs w:val="28"/>
        </w:rPr>
      </w:pP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</w:t>
      </w:r>
      <w:r w:rsidRPr="005C12E6">
        <w:rPr>
          <w:szCs w:val="28"/>
        </w:rPr>
        <w:tab/>
      </w:r>
      <w:r w:rsidRPr="005C12E6">
        <w:rPr>
          <w:szCs w:val="28"/>
        </w:rPr>
        <w:tab/>
      </w:r>
      <w:r w:rsidRPr="005C12E6">
        <w:rPr>
          <w:szCs w:val="28"/>
        </w:rPr>
        <w:tab/>
      </w:r>
      <w:r w:rsidRPr="005C12E6">
        <w:rPr>
          <w:szCs w:val="28"/>
        </w:rPr>
        <w:tab/>
      </w:r>
      <w:r w:rsidRPr="005C12E6">
        <w:rPr>
          <w:szCs w:val="28"/>
        </w:rPr>
        <w:tab/>
      </w:r>
      <w:proofErr w:type="spellStart"/>
      <w:r w:rsidRPr="005C12E6">
        <w:rPr>
          <w:szCs w:val="28"/>
        </w:rPr>
        <w:t>И.Я.Быкариз</w:t>
      </w:r>
      <w:proofErr w:type="spellEnd"/>
    </w:p>
    <w:p w:rsidR="00FB6FA7" w:rsidRDefault="00FB6FA7" w:rsidP="005C12E6">
      <w:pPr>
        <w:spacing w:line="240" w:lineRule="exact"/>
        <w:jc w:val="both"/>
        <w:rPr>
          <w:szCs w:val="28"/>
        </w:rPr>
      </w:pPr>
    </w:p>
    <w:p w:rsidR="005C12E6" w:rsidRDefault="005C12E6" w:rsidP="005C12E6">
      <w:pPr>
        <w:spacing w:line="240" w:lineRule="exact"/>
        <w:jc w:val="both"/>
        <w:rPr>
          <w:szCs w:val="28"/>
        </w:rPr>
      </w:pPr>
    </w:p>
    <w:p w:rsidR="00F7794A" w:rsidRDefault="00F7794A" w:rsidP="005C12E6">
      <w:pPr>
        <w:spacing w:line="240" w:lineRule="exact"/>
        <w:jc w:val="both"/>
        <w:rPr>
          <w:szCs w:val="28"/>
        </w:rPr>
      </w:pPr>
    </w:p>
    <w:p w:rsidR="00F7794A" w:rsidRDefault="00F7794A" w:rsidP="005C12E6">
      <w:pPr>
        <w:spacing w:line="240" w:lineRule="exact"/>
        <w:jc w:val="both"/>
        <w:rPr>
          <w:szCs w:val="28"/>
        </w:rPr>
      </w:pPr>
    </w:p>
    <w:p w:rsidR="00F7794A" w:rsidRPr="005C12E6" w:rsidRDefault="00F7794A" w:rsidP="005C12E6">
      <w:pPr>
        <w:spacing w:line="240" w:lineRule="exact"/>
        <w:jc w:val="both"/>
        <w:rPr>
          <w:szCs w:val="28"/>
        </w:rPr>
      </w:pPr>
    </w:p>
    <w:p w:rsidR="00FB6FA7" w:rsidRPr="005C12E6" w:rsidRDefault="00FB6FA7" w:rsidP="005C12E6">
      <w:pPr>
        <w:jc w:val="both"/>
        <w:rPr>
          <w:sz w:val="24"/>
        </w:rPr>
      </w:pPr>
      <w:r w:rsidRPr="005C12E6">
        <w:rPr>
          <w:sz w:val="24"/>
        </w:rPr>
        <w:t xml:space="preserve">И. В. </w:t>
      </w:r>
      <w:proofErr w:type="spellStart"/>
      <w:r w:rsidRPr="005C12E6">
        <w:rPr>
          <w:sz w:val="24"/>
        </w:rPr>
        <w:t>Кочурова</w:t>
      </w:r>
      <w:proofErr w:type="spellEnd"/>
    </w:p>
    <w:p w:rsidR="00FB6FA7" w:rsidRPr="005C12E6" w:rsidRDefault="00FB6FA7" w:rsidP="005C12E6">
      <w:pPr>
        <w:jc w:val="both"/>
        <w:rPr>
          <w:sz w:val="24"/>
        </w:rPr>
      </w:pPr>
      <w:r w:rsidRPr="005C12E6">
        <w:rPr>
          <w:sz w:val="24"/>
        </w:rPr>
        <w:t>8 (34273) 4 32 82</w:t>
      </w:r>
    </w:p>
    <w:p w:rsidR="00FB6FA7" w:rsidRPr="005C12E6" w:rsidRDefault="005C12E6" w:rsidP="005C12E6">
      <w:pPr>
        <w:jc w:val="right"/>
        <w:rPr>
          <w:noProof/>
          <w:szCs w:val="28"/>
          <w:lang w:eastAsia="ar-SA"/>
        </w:rPr>
      </w:pPr>
      <w:r w:rsidRPr="005C12E6">
        <w:rPr>
          <w:noProof/>
          <w:szCs w:val="28"/>
          <w:lang w:eastAsia="ar-SA"/>
        </w:rPr>
        <w:lastRenderedPageBreak/>
        <w:t>УТВЕРЖДЕН</w:t>
      </w:r>
    </w:p>
    <w:p w:rsidR="005C12E6" w:rsidRPr="005C12E6" w:rsidRDefault="005C12E6" w:rsidP="005C12E6">
      <w:pPr>
        <w:jc w:val="right"/>
        <w:rPr>
          <w:noProof/>
          <w:szCs w:val="28"/>
          <w:lang w:eastAsia="ar-SA"/>
        </w:rPr>
      </w:pPr>
      <w:r w:rsidRPr="005C12E6">
        <w:rPr>
          <w:noProof/>
          <w:szCs w:val="28"/>
          <w:lang w:eastAsia="ar-SA"/>
        </w:rPr>
        <w:t xml:space="preserve">постановлением администрации </w:t>
      </w:r>
    </w:p>
    <w:p w:rsidR="005C12E6" w:rsidRPr="005C12E6" w:rsidRDefault="005C12E6" w:rsidP="005C12E6">
      <w:pPr>
        <w:jc w:val="right"/>
        <w:rPr>
          <w:noProof/>
          <w:szCs w:val="28"/>
          <w:lang w:eastAsia="ar-SA"/>
        </w:rPr>
      </w:pPr>
      <w:r w:rsidRPr="005C12E6">
        <w:rPr>
          <w:noProof/>
          <w:szCs w:val="28"/>
          <w:lang w:eastAsia="ar-SA"/>
        </w:rPr>
        <w:t>Краснокамского городского округа</w:t>
      </w:r>
    </w:p>
    <w:p w:rsidR="00E92AF3" w:rsidRPr="005C12E6" w:rsidRDefault="00DB6584" w:rsidP="00DB6584">
      <w:pPr>
        <w:jc w:val="right"/>
        <w:rPr>
          <w:szCs w:val="28"/>
        </w:rPr>
      </w:pPr>
      <w:r>
        <w:rPr>
          <w:noProof/>
          <w:szCs w:val="28"/>
          <w:lang w:eastAsia="ar-SA"/>
        </w:rPr>
        <w:t xml:space="preserve">от 19.10.2021 </w:t>
      </w:r>
      <w:r w:rsidR="005C12E6" w:rsidRPr="005C12E6">
        <w:rPr>
          <w:noProof/>
          <w:szCs w:val="28"/>
          <w:lang w:eastAsia="ar-SA"/>
        </w:rPr>
        <w:t>№</w:t>
      </w:r>
      <w:r>
        <w:rPr>
          <w:noProof/>
          <w:szCs w:val="28"/>
          <w:lang w:eastAsia="ar-SA"/>
        </w:rPr>
        <w:t xml:space="preserve"> 666-п</w:t>
      </w:r>
    </w:p>
    <w:p w:rsidR="005C12E6" w:rsidRPr="005C12E6" w:rsidRDefault="005C12E6" w:rsidP="005C12E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8401F" w:rsidRPr="005C12E6" w:rsidRDefault="0038401F" w:rsidP="005C12E6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740D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по предоставлени</w:t>
      </w:r>
      <w:r w:rsidR="00EA4E10" w:rsidRPr="005C12E6">
        <w:rPr>
          <w:b/>
          <w:szCs w:val="28"/>
        </w:rPr>
        <w:t>ю</w:t>
      </w:r>
      <w:r w:rsidRPr="005C12E6">
        <w:rPr>
          <w:b/>
          <w:szCs w:val="28"/>
        </w:rPr>
        <w:t xml:space="preserve"> муниципальной услуги «Регистрация заявления о проведении общественной экологической экспертизы»</w:t>
      </w:r>
      <w:r w:rsidR="00B8740D">
        <w:rPr>
          <w:b/>
          <w:szCs w:val="28"/>
        </w:rPr>
        <w:t xml:space="preserve"> </w:t>
      </w:r>
    </w:p>
    <w:p w:rsidR="0038401F" w:rsidRPr="00B8740D" w:rsidRDefault="00B8740D" w:rsidP="005C12E6">
      <w:pPr>
        <w:jc w:val="center"/>
        <w:rPr>
          <w:szCs w:val="28"/>
        </w:rPr>
      </w:pPr>
      <w:r w:rsidRPr="00B8740D">
        <w:rPr>
          <w:szCs w:val="28"/>
        </w:rPr>
        <w:t>(в ред. от 28.03.2022 № 213-п)</w:t>
      </w:r>
    </w:p>
    <w:p w:rsidR="00AF4F6D" w:rsidRPr="005C12E6" w:rsidRDefault="00AF4F6D" w:rsidP="005C12E6">
      <w:pPr>
        <w:jc w:val="both"/>
        <w:rPr>
          <w:szCs w:val="28"/>
        </w:rPr>
      </w:pPr>
    </w:p>
    <w:p w:rsidR="0038401F" w:rsidRPr="005C12E6" w:rsidRDefault="0038401F" w:rsidP="005C12E6">
      <w:pPr>
        <w:pStyle w:val="aa"/>
        <w:numPr>
          <w:ilvl w:val="0"/>
          <w:numId w:val="6"/>
        </w:numPr>
        <w:spacing w:after="16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12E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8401F" w:rsidRPr="005C12E6" w:rsidRDefault="0038401F" w:rsidP="005C12E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2E6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C12E6">
        <w:rPr>
          <w:szCs w:val="28"/>
        </w:rPr>
        <w:t xml:space="preserve">1.1.1.Административный регламент по  предоставлению муниципальной услуги Муниципальным казенным учреждением «Управление гражданской защиты, экологии и природопользования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округа» (далее - МКУ «УГЗЭП»)  «Регистрация заявления о проведении общественной экологической экспертизы» (далее -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</w:t>
      </w:r>
      <w:r w:rsidRPr="005C12E6">
        <w:rPr>
          <w:szCs w:val="28"/>
          <w:shd w:val="clear" w:color="auto" w:fill="FFFFFF"/>
        </w:rPr>
        <w:t xml:space="preserve">юридического лица </w:t>
      </w:r>
      <w:r w:rsidRPr="005C12E6">
        <w:rPr>
          <w:szCs w:val="28"/>
        </w:rPr>
        <w:t>либо его уполномоченного представителя в пределах</w:t>
      </w:r>
      <w:proofErr w:type="gramEnd"/>
      <w:r w:rsidRPr="005C12E6">
        <w:rPr>
          <w:szCs w:val="28"/>
        </w:rPr>
        <w:t xml:space="preserve">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38401F" w:rsidRPr="005C12E6" w:rsidRDefault="0038401F" w:rsidP="005C12E6">
      <w:pPr>
        <w:pStyle w:val="aa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2E6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 в рамках решения вопроса местного значения "Организация мероприятий по охране окружающей среды в границах городского округа", установленного </w:t>
      </w:r>
      <w:hyperlink r:id="rId11" w:anchor="/document/186367/entry/160111" w:history="1">
        <w:r w:rsidRPr="005C12E6">
          <w:rPr>
            <w:rFonts w:ascii="Times New Roman" w:hAnsi="Times New Roman"/>
            <w:sz w:val="28"/>
            <w:szCs w:val="28"/>
            <w:shd w:val="clear" w:color="auto" w:fill="FFFFFF"/>
          </w:rPr>
          <w:t>пунктом 11 части 1 статьи 16</w:t>
        </w:r>
      </w:hyperlink>
      <w:r w:rsidRPr="005C12E6">
        <w:rPr>
          <w:rFonts w:ascii="Times New Roman" w:hAnsi="Times New Roman"/>
          <w:sz w:val="28"/>
          <w:szCs w:val="28"/>
          <w:shd w:val="clear" w:color="auto" w:fill="FFFFFF"/>
        </w:rPr>
        <w:t> Федерального закона от 6 октября 2013 года N 131-ФЗ "Об общих принципах организации местного самоуправления в Российской Федерации".</w:t>
      </w:r>
    </w:p>
    <w:p w:rsidR="0038401F" w:rsidRPr="005C12E6" w:rsidRDefault="0038401F" w:rsidP="005C12E6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401F" w:rsidRPr="005C12E6" w:rsidRDefault="0038401F" w:rsidP="005C12E6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2E6">
        <w:rPr>
          <w:rFonts w:ascii="Times New Roman" w:hAnsi="Times New Roman"/>
          <w:sz w:val="28"/>
          <w:szCs w:val="28"/>
        </w:rPr>
        <w:t>1.2. Круг заявителей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1.2.1.</w:t>
      </w:r>
      <w:r w:rsidRPr="005C12E6">
        <w:rPr>
          <w:szCs w:val="28"/>
          <w:shd w:val="clear" w:color="auto" w:fill="FFFFFF"/>
        </w:rPr>
        <w:t>В качестве заявителей выступают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 (далее - заявитель)</w:t>
      </w:r>
      <w:r w:rsidRPr="005C12E6">
        <w:rPr>
          <w:szCs w:val="28"/>
        </w:rPr>
        <w:t>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1.3. Справочная информация о месте нахождения, графике работы, контактных телефонах, адресе официального сайта органа в информационно-</w:t>
      </w:r>
      <w:r w:rsidRPr="005C12E6">
        <w:rPr>
          <w:szCs w:val="28"/>
        </w:rPr>
        <w:lastRenderedPageBreak/>
        <w:t>телекоммуникационной сети Интернет, предоставляющего муниципальную услугу приведена в приложении 1 административного регламента.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 На информационных стендах в здании МКУ «УГЗЭП»,  размещается следующая информация: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1.4.2. извлечения из текста административного регламента;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1.4.3. блок-схема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1.4.4. </w:t>
      </w:r>
      <w:r w:rsidR="00E70E84" w:rsidRPr="005C12E6">
        <w:rPr>
          <w:szCs w:val="28"/>
        </w:rPr>
        <w:t>перечень</w:t>
      </w:r>
      <w:r w:rsidRPr="005C12E6">
        <w:rPr>
          <w:szCs w:val="28"/>
        </w:rPr>
        <w:t> документов, необходимых для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1.4.5. перечень услуг, которые являются необходимыми и обязательными для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1.4.6. образцы оформления документов, необходимых для предоставления муниципальной услуги, и требования к ним;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1.4.7.информация о местонахождении, справочных телефонах, адресе </w:t>
      </w:r>
      <w:hyperlink r:id="rId12" w:tgtFrame="_blank" w:history="1">
        <w:r w:rsidRPr="005C12E6">
          <w:rPr>
            <w:szCs w:val="28"/>
          </w:rPr>
          <w:t>официального сайта</w:t>
        </w:r>
      </w:hyperlink>
      <w:r w:rsidRPr="005C12E6">
        <w:rPr>
          <w:szCs w:val="28"/>
        </w:rPr>
        <w:t> и электронной почты, графике работы органа, предоставляющего муниципальную услугу;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1.4.8. график приема заявителей (представителей заявителя) должностными лицами, муниципальными служащими органа, предоставляющего муниципальную услугу;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1.4.9. информация о сроках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</w:t>
      </w:r>
      <w:r w:rsidR="003C213C" w:rsidRPr="005C12E6">
        <w:rPr>
          <w:szCs w:val="28"/>
        </w:rPr>
        <w:t>4</w:t>
      </w:r>
      <w:r w:rsidRPr="005C12E6">
        <w:rPr>
          <w:szCs w:val="28"/>
        </w:rPr>
        <w:t>.10. основания для отказа в приеме документов, необходимых для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1.4.11. основания для отказа в предоставлении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1.4.12. порядок информирования о ходе предоставления муниципальной услуги;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1.4.13. порядок получения консультаций;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F61CF2" w:rsidRPr="005C12E6" w:rsidRDefault="00F61CF2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1.4.15. иная информация необходимая для предоставления муниципальной услуги.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на официальном сайте муниципального образования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 в информационно-телекоммуникационной сети Интернет http://krasnokamsk.ru/;</w:t>
      </w:r>
    </w:p>
    <w:p w:rsidR="0038401F" w:rsidRPr="005C12E6" w:rsidRDefault="0038401F" w:rsidP="005C12E6">
      <w:pPr>
        <w:autoSpaceDE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на Едином портале государственных и муниципальных услуг (функций) </w:t>
      </w:r>
      <w:hyperlink r:id="rId13" w:history="1">
        <w:r w:rsidRPr="005C12E6">
          <w:rPr>
            <w:szCs w:val="28"/>
          </w:rPr>
          <w:t>http://www.gosuslugi.ru/</w:t>
        </w:r>
      </w:hyperlink>
      <w:r w:rsidRPr="005C12E6">
        <w:rPr>
          <w:szCs w:val="28"/>
        </w:rPr>
        <w:t>(далее – Единый портал);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на официальном сайте Пермского края в сети «Интернет» «Услуги </w:t>
      </w:r>
      <w:r w:rsidRPr="005C12E6">
        <w:rPr>
          <w:szCs w:val="28"/>
        </w:rPr>
        <w:br/>
        <w:t>и сервисы Пермского края» https://uslugi.permkrai.ru/ (далее – официальный сайт);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с использованием средств телефонной связи;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при личном обращении в МКУ «УГЗЭП».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1.5. МКУ «УГЗЭП» обеспечивает размещение (актуализацию) на официальном сайте ОМСУ, Едином портале, официальном сайте следующей информации: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- текст настоящего Регламента;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lastRenderedPageBreak/>
        <w:t>- порядок обжалования решений, действий (бездействия) МКУ «УГЗЭП», должностных лиц, специалистов МКУ «УГЗЭП» при предоставлении муниципальной услуги.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технологическая схема предоставления муниципальной услуги;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порядок обжалования решений, действий (бездействия) МКУ «УГЗЭП», должностных лиц, специалистов МКУ «УГЗЭП» при предоставлении муниципальной услуги, утвержденный правовым актом МКУ «УГЗЭП».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1.6. Сведения о ходе предоставления муниципальной услуги предоставляются: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специалистами МКУ «УГЗЭП» с использованием средств телефонной связи.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C12E6">
        <w:rPr>
          <w:b/>
          <w:szCs w:val="28"/>
          <w:lang w:val="en-US"/>
        </w:rPr>
        <w:t>II</w:t>
      </w:r>
      <w:r w:rsidRPr="005C12E6">
        <w:rPr>
          <w:b/>
          <w:szCs w:val="28"/>
        </w:rPr>
        <w:t>. Стандарт предоставления муниципальной услуги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2.1. Наименование муниципальной услуги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2.1.1. Регистрация заявления о проведении общественной экологической экспертизы.</w:t>
      </w:r>
    </w:p>
    <w:p w:rsidR="0005424E" w:rsidRDefault="0005424E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2.2.</w:t>
      </w:r>
      <w:r w:rsidR="0005424E">
        <w:rPr>
          <w:szCs w:val="28"/>
        </w:rPr>
        <w:t xml:space="preserve"> </w:t>
      </w:r>
      <w:r w:rsidRPr="005C12E6">
        <w:rPr>
          <w:bCs/>
          <w:iCs/>
          <w:szCs w:val="28"/>
        </w:rPr>
        <w:t xml:space="preserve">Наименование органа местного самоуправления, </w:t>
      </w:r>
      <w:r w:rsidRPr="005C12E6">
        <w:rPr>
          <w:bCs/>
          <w:iCs/>
          <w:szCs w:val="28"/>
        </w:rPr>
        <w:br/>
        <w:t>предоставляющего муниципальную услугу</w:t>
      </w:r>
      <w:r w:rsidR="005C12E6">
        <w:rPr>
          <w:bCs/>
          <w:iCs/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2.2.1. Органом, уполномоченным на предоставление муниципальной услуги, является Муниципальн</w:t>
      </w:r>
      <w:r w:rsidR="00316077" w:rsidRPr="005C12E6">
        <w:rPr>
          <w:szCs w:val="28"/>
        </w:rPr>
        <w:t>ое</w:t>
      </w:r>
      <w:r w:rsidRPr="005C12E6">
        <w:rPr>
          <w:szCs w:val="28"/>
        </w:rPr>
        <w:t xml:space="preserve"> казенн</w:t>
      </w:r>
      <w:r w:rsidR="00316077" w:rsidRPr="005C12E6">
        <w:rPr>
          <w:szCs w:val="28"/>
        </w:rPr>
        <w:t>ое</w:t>
      </w:r>
      <w:r w:rsidRPr="005C12E6">
        <w:rPr>
          <w:szCs w:val="28"/>
        </w:rPr>
        <w:t xml:space="preserve"> учреждение «Управление гражданской защиты, экологии и природопользования </w:t>
      </w:r>
      <w:proofErr w:type="spellStart"/>
      <w:r w:rsidRPr="005C12E6">
        <w:rPr>
          <w:szCs w:val="28"/>
        </w:rPr>
        <w:t>Кр</w:t>
      </w:r>
      <w:r w:rsidR="005C12E6">
        <w:rPr>
          <w:szCs w:val="28"/>
        </w:rPr>
        <w:t>аснокамского</w:t>
      </w:r>
      <w:proofErr w:type="spellEnd"/>
      <w:r w:rsidR="005C12E6">
        <w:rPr>
          <w:szCs w:val="28"/>
        </w:rPr>
        <w:t xml:space="preserve"> городского округа»;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2.2.2. При предоставлении муниципальной услуги </w:t>
      </w:r>
      <w:proofErr w:type="gramStart"/>
      <w:r w:rsidRPr="005C12E6">
        <w:rPr>
          <w:szCs w:val="28"/>
        </w:rPr>
        <w:t>орган, предоставляющий муниципальную услугу осуществляет</w:t>
      </w:r>
      <w:proofErr w:type="gramEnd"/>
      <w:r w:rsidRPr="005C12E6">
        <w:rPr>
          <w:szCs w:val="28"/>
        </w:rPr>
        <w:t xml:space="preserve"> взаимодействие с</w:t>
      </w:r>
      <w:r w:rsidR="0005424E">
        <w:rPr>
          <w:szCs w:val="28"/>
        </w:rPr>
        <w:t xml:space="preserve"> </w:t>
      </w:r>
      <w:r w:rsidRPr="005C12E6">
        <w:rPr>
          <w:szCs w:val="28"/>
        </w:rPr>
        <w:t>Федеральной нал</w:t>
      </w:r>
      <w:r w:rsidR="005C12E6">
        <w:rPr>
          <w:szCs w:val="28"/>
        </w:rPr>
        <w:t>оговой службы по Пермскому краю;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5C12E6">
        <w:rPr>
          <w:szCs w:val="28"/>
        </w:rPr>
        <w:t xml:space="preserve">2.2.3. </w:t>
      </w:r>
      <w:proofErr w:type="gramStart"/>
      <w:r w:rsidRPr="005C12E6">
        <w:rPr>
          <w:szCs w:val="28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proofErr w:type="gramEnd"/>
    </w:p>
    <w:p w:rsidR="00EC7D8E" w:rsidRDefault="00EC7D8E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2.3. Описание результата предоставления муниципальной услуги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2.3.1. Результатом предоставления муниципальной услуги является: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Выдача уведомления о регистрации заявления о проведении общественной экологической экспертизы (далее - Заявление);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Отказ в регистрации Заявления.</w:t>
      </w:r>
    </w:p>
    <w:p w:rsidR="00EC7D8E" w:rsidRDefault="00EC7D8E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2.4. Срок предоставления муниципальной услуги</w:t>
      </w:r>
      <w:r w:rsidR="005C12E6">
        <w:rPr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2.4.1. Срок предоставления муниципальной услуги 7 календарных дней со дня поступления в МКУ «УГЗЭП» документов, предусмотренных пунктом 2.6.1 настоящего регламента, в том числе оригинала устава общественной организации (объединения) либо нотариально заверенной копии.</w:t>
      </w:r>
    </w:p>
    <w:p w:rsidR="00EC7D8E" w:rsidRDefault="00EC7D8E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lastRenderedPageBreak/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5C12E6">
        <w:rPr>
          <w:szCs w:val="28"/>
        </w:rPr>
        <w:t>: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rPr>
          <w:szCs w:val="28"/>
        </w:rPr>
      </w:pPr>
      <w:r w:rsidRPr="005C12E6">
        <w:rPr>
          <w:szCs w:val="28"/>
        </w:rPr>
        <w:t>2.5.1. Предоставление муниципальной услуги осуществляется</w:t>
      </w:r>
      <w:r w:rsidRPr="005C12E6">
        <w:rPr>
          <w:szCs w:val="28"/>
        </w:rPr>
        <w:br/>
        <w:t xml:space="preserve">в соответствии </w:t>
      </w:r>
      <w:proofErr w:type="gramStart"/>
      <w:r w:rsidRPr="005C12E6">
        <w:rPr>
          <w:szCs w:val="28"/>
        </w:rPr>
        <w:t>с</w:t>
      </w:r>
      <w:proofErr w:type="gramEnd"/>
      <w:r w:rsidRPr="005C12E6">
        <w:rPr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Федеральным законом от 23 ноября 1995 г. N 174-ФЗ "Об экологической экспертизе"; 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Федеральным законом от 06 октября 2003 г. № 131-ФЗ</w:t>
      </w:r>
      <w:proofErr w:type="gramStart"/>
      <w:r w:rsidRPr="005C12E6">
        <w:rPr>
          <w:szCs w:val="28"/>
        </w:rPr>
        <w:t>«О</w:t>
      </w:r>
      <w:proofErr w:type="gramEnd"/>
      <w:r w:rsidRPr="005C12E6">
        <w:rPr>
          <w:szCs w:val="28"/>
        </w:rPr>
        <w:t>б общих принципах организации местного самоуправления в Российской Федерации»;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Федеральным законом от 27 июля 2010 г. N 210-ФЗ "Об организации предоставления государственных и муниципальных услуг".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2.6. Исчерпывающий перечень документов, необходимых </w:t>
      </w:r>
      <w:proofErr w:type="gramStart"/>
      <w:r w:rsidRPr="005C12E6">
        <w:rPr>
          <w:szCs w:val="28"/>
        </w:rPr>
        <w:t>для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предоставления муниципальной услуги</w:t>
      </w:r>
      <w:r w:rsidR="005C12E6">
        <w:rPr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2.6.1. Документы, представляемые Заявителем: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- письменное заявление о проведении общественной экологической экспертизы по форме согласно приложению 2 к настоящему Регламенту;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- копия устава общественной организации (объединения) при представлении оригинала либо нотариально заверенная копия;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- документы, подтверждающие полномочия представителя Заявителя действовать от имени Заявителя.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2.6.2. 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2.6.2.1. наименования юридических лиц указываются без сокращения </w:t>
      </w:r>
      <w:r w:rsidRPr="005C12E6">
        <w:rPr>
          <w:szCs w:val="28"/>
        </w:rPr>
        <w:br/>
        <w:t>(с указанием их мест нахождения);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2.6.2.2. отсутствие подчисток, приписок и исправлений текста, зачеркнутых слов и иных неоговоренных исправлений;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2.6.2.3. отсутствие повреждений, наличие которых не позволяет однозначно истолковать их содержание.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2.6.3.Исчерпывающий перечень документов, необходимых </w:t>
      </w:r>
      <w:r w:rsidRPr="005C12E6">
        <w:rPr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5C12E6">
        <w:rPr>
          <w:szCs w:val="28"/>
        </w:rPr>
        <w:br/>
        <w:t>в предоставлении муниципальной услуги, и которые заявитель вправе представить: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выписка из Единого государственного реестра юридических лиц, подтверждающая государственную регистрацию общественной организации (объединения) (далее - выписка).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2.7. МКУ «УГЗЭП» не вправе требовать от Заявителя: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proofErr w:type="gramStart"/>
      <w:r w:rsidRPr="005C12E6">
        <w:rPr>
          <w:szCs w:val="28"/>
        </w:rPr>
        <w:t xml:space="preserve">2.7.2.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5C12E6">
        <w:rPr>
          <w:szCs w:val="28"/>
        </w:rPr>
        <w:lastRenderedPageBreak/>
        <w:t>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5C12E6">
        <w:rPr>
          <w:szCs w:val="28"/>
        </w:rPr>
        <w:t xml:space="preserve"> в части 6 статьи 7 Федерального закона от 27 июля 2010 г. N 210-ФЗ "Об организации предоставления государственных и муниципальных услуг";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proofErr w:type="gramStart"/>
      <w:r w:rsidRPr="005C12E6">
        <w:rPr>
          <w:szCs w:val="28"/>
        </w:rPr>
        <w:t>2.7.3.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85432F" w:rsidRDefault="0085432F" w:rsidP="0085432F">
      <w:pPr>
        <w:ind w:firstLine="709"/>
        <w:jc w:val="both"/>
        <w:rPr>
          <w:szCs w:val="28"/>
        </w:rPr>
      </w:pPr>
    </w:p>
    <w:p w:rsidR="00841E09" w:rsidRPr="005C12E6" w:rsidRDefault="0085432F" w:rsidP="0085432F">
      <w:pPr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="0038401F" w:rsidRPr="005C12E6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41E09" w:rsidRPr="005C12E6">
        <w:rPr>
          <w:szCs w:val="28"/>
        </w:rPr>
        <w:t xml:space="preserve">: </w:t>
      </w:r>
    </w:p>
    <w:p w:rsidR="00841E09" w:rsidRPr="005C12E6" w:rsidRDefault="00841E09" w:rsidP="0085432F">
      <w:pPr>
        <w:ind w:firstLine="709"/>
        <w:jc w:val="both"/>
        <w:rPr>
          <w:szCs w:val="28"/>
        </w:rPr>
      </w:pPr>
      <w:r w:rsidRPr="005C12E6">
        <w:rPr>
          <w:szCs w:val="28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841E09" w:rsidRPr="005C12E6" w:rsidRDefault="00841E09" w:rsidP="0085432F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несоответствие Заявления форме согласно </w:t>
      </w:r>
      <w:hyperlink w:anchor="sub_1100" w:history="1">
        <w:r w:rsidRPr="005C12E6">
          <w:rPr>
            <w:rStyle w:val="af2"/>
            <w:color w:val="auto"/>
            <w:szCs w:val="28"/>
          </w:rPr>
          <w:t xml:space="preserve">приложению </w:t>
        </w:r>
      </w:hyperlink>
      <w:r w:rsidRPr="005C12E6">
        <w:rPr>
          <w:szCs w:val="28"/>
        </w:rPr>
        <w:t>2 к настоящему Регламенту;</w:t>
      </w:r>
    </w:p>
    <w:p w:rsidR="00841E09" w:rsidRPr="005C12E6" w:rsidRDefault="00841E09" w:rsidP="0085432F">
      <w:pPr>
        <w:ind w:firstLine="709"/>
        <w:jc w:val="both"/>
        <w:rPr>
          <w:szCs w:val="28"/>
        </w:rPr>
      </w:pPr>
      <w:r w:rsidRPr="005C12E6">
        <w:rPr>
          <w:szCs w:val="28"/>
        </w:rPr>
        <w:t>наличие в Заявлении зачеркиваний, исправлений, приписок, не позволяющих однозначно трактовать текст;</w:t>
      </w:r>
    </w:p>
    <w:p w:rsidR="00841E09" w:rsidRPr="005C12E6" w:rsidRDefault="00C05B27" w:rsidP="0085432F">
      <w:pPr>
        <w:ind w:firstLine="709"/>
        <w:jc w:val="both"/>
        <w:rPr>
          <w:szCs w:val="28"/>
        </w:rPr>
      </w:pPr>
      <w:r>
        <w:rPr>
          <w:szCs w:val="28"/>
        </w:rPr>
        <w:t>з</w:t>
      </w:r>
      <w:r w:rsidR="00841E09" w:rsidRPr="005C12E6">
        <w:rPr>
          <w:szCs w:val="28"/>
        </w:rPr>
        <w:t>аявление имеет серьезные повреждения, наличие которых не позволяет однозначно истолковать его содержание (невозможность прочтения Заявления);</w:t>
      </w:r>
    </w:p>
    <w:p w:rsidR="00C05B27" w:rsidRDefault="00841E09" w:rsidP="00C05B27">
      <w:pPr>
        <w:ind w:firstLine="709"/>
        <w:jc w:val="both"/>
        <w:rPr>
          <w:szCs w:val="28"/>
        </w:rPr>
      </w:pPr>
      <w:r w:rsidRPr="005C12E6">
        <w:rPr>
          <w:szCs w:val="28"/>
        </w:rPr>
        <w:t>исполнение Заявления карандашом;</w:t>
      </w:r>
    </w:p>
    <w:p w:rsidR="0038401F" w:rsidRPr="005C12E6" w:rsidRDefault="00841E09" w:rsidP="00C05B27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непредставление Заявителем в установленный </w:t>
      </w:r>
      <w:hyperlink w:anchor="sub_321" w:history="1">
        <w:r w:rsidRPr="005C12E6">
          <w:rPr>
            <w:rStyle w:val="af2"/>
            <w:color w:val="auto"/>
            <w:szCs w:val="28"/>
          </w:rPr>
          <w:t>пунктом 2.4.1</w:t>
        </w:r>
      </w:hyperlink>
      <w:r w:rsidRPr="005C12E6">
        <w:rPr>
          <w:szCs w:val="28"/>
        </w:rPr>
        <w:t xml:space="preserve"> настоящего Регламента срок оригинала устава общественной организации (объединения) либо нотариально заверенной копии.</w:t>
      </w:r>
    </w:p>
    <w:p w:rsidR="007D42EC" w:rsidRDefault="007D42EC" w:rsidP="0085432F">
      <w:pPr>
        <w:ind w:firstLine="709"/>
        <w:jc w:val="both"/>
        <w:rPr>
          <w:szCs w:val="28"/>
        </w:rPr>
      </w:pPr>
    </w:p>
    <w:p w:rsidR="0038401F" w:rsidRDefault="0038401F" w:rsidP="0085432F">
      <w:pPr>
        <w:ind w:firstLine="709"/>
        <w:jc w:val="both"/>
        <w:rPr>
          <w:szCs w:val="28"/>
        </w:rPr>
      </w:pPr>
      <w:r w:rsidRPr="005C12E6">
        <w:rPr>
          <w:szCs w:val="28"/>
        </w:rPr>
        <w:t>2.9. Основания для приостановления предоставления муниципальной услуги не предусмотрены действующим законодательством.</w:t>
      </w:r>
    </w:p>
    <w:p w:rsidR="007D42EC" w:rsidRPr="005C12E6" w:rsidRDefault="007D42EC" w:rsidP="0085432F">
      <w:pPr>
        <w:ind w:firstLine="709"/>
        <w:jc w:val="both"/>
        <w:rPr>
          <w:szCs w:val="28"/>
        </w:rPr>
      </w:pPr>
    </w:p>
    <w:p w:rsidR="0038401F" w:rsidRPr="005C12E6" w:rsidRDefault="0038401F" w:rsidP="0085432F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 Исчерпывающий перечень оснований для отказа в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предоставлении муниципальной услуги: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.1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общественная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экологическая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экспертиза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ранее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была</w:t>
      </w:r>
      <w:r w:rsidR="007D42EC">
        <w:rPr>
          <w:szCs w:val="28"/>
        </w:rPr>
        <w:t xml:space="preserve"> дважды </w:t>
      </w:r>
      <w:r w:rsidRPr="005C12E6">
        <w:rPr>
          <w:szCs w:val="28"/>
        </w:rPr>
        <w:t>проведена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в отношении объекта общественной экологической экспертизы указанного в Заявлении;</w:t>
      </w:r>
    </w:p>
    <w:p w:rsidR="0038401F" w:rsidRPr="005C12E6" w:rsidRDefault="0038401F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.2.</w:t>
      </w:r>
      <w:r w:rsidR="007D42EC">
        <w:rPr>
          <w:szCs w:val="28"/>
        </w:rPr>
        <w:t xml:space="preserve"> </w:t>
      </w:r>
      <w:r w:rsidRPr="005C12E6">
        <w:rPr>
          <w:szCs w:val="28"/>
        </w:rPr>
        <w:t xml:space="preserve">заявление о проведении общественной экологической экспертизы было подано </w:t>
      </w:r>
      <w:r w:rsidR="007D42EC">
        <w:rPr>
          <w:szCs w:val="28"/>
        </w:rPr>
        <w:t xml:space="preserve"> </w:t>
      </w:r>
      <w:r w:rsidRPr="005C12E6">
        <w:rPr>
          <w:szCs w:val="28"/>
        </w:rPr>
        <w:t>в отношении объекта, сведения о котором составляют государственную, коммерческую или иную охраняемую законом тайну;</w:t>
      </w:r>
    </w:p>
    <w:p w:rsidR="0038401F" w:rsidRPr="005C12E6" w:rsidRDefault="0038401F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.3. 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Заявления;</w:t>
      </w:r>
    </w:p>
    <w:p w:rsidR="0038401F" w:rsidRPr="005C12E6" w:rsidRDefault="0038401F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lastRenderedPageBreak/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.4. устав общественной организации (объединения), организующей и проводящей общественную экологическую экспертизу, не соответствует требованиям пункта 1.2 Регламента;</w:t>
      </w:r>
    </w:p>
    <w:p w:rsidR="0038401F" w:rsidRPr="005C12E6" w:rsidRDefault="0038401F" w:rsidP="005C12E6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</w:t>
      </w:r>
      <w:r w:rsidR="00E63E8F" w:rsidRPr="005C12E6">
        <w:rPr>
          <w:szCs w:val="28"/>
        </w:rPr>
        <w:t>10</w:t>
      </w:r>
      <w:r w:rsidRPr="005C12E6">
        <w:rPr>
          <w:szCs w:val="28"/>
        </w:rPr>
        <w:t>.5. требования к содержанию Заявления, установленные формой согласно приложению 2 к Регламенту, не выполнены.</w:t>
      </w:r>
    </w:p>
    <w:p w:rsidR="00391CB8" w:rsidRDefault="00391CB8" w:rsidP="005C12E6">
      <w:pPr>
        <w:shd w:val="clear" w:color="auto" w:fill="FFFFFF"/>
        <w:ind w:firstLine="709"/>
        <w:jc w:val="both"/>
        <w:rPr>
          <w:szCs w:val="28"/>
        </w:rPr>
      </w:pPr>
    </w:p>
    <w:p w:rsidR="00391CB8" w:rsidRDefault="0038401F" w:rsidP="00391CB8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2.1</w:t>
      </w:r>
      <w:r w:rsidR="00E63E8F" w:rsidRPr="005C12E6">
        <w:rPr>
          <w:szCs w:val="28"/>
        </w:rPr>
        <w:t>1</w:t>
      </w:r>
      <w:r w:rsidRPr="005C12E6">
        <w:rPr>
          <w:szCs w:val="28"/>
        </w:rPr>
        <w:t>. 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38401F" w:rsidRPr="005C12E6" w:rsidRDefault="0038401F" w:rsidP="00391CB8">
      <w:pPr>
        <w:shd w:val="clear" w:color="auto" w:fill="FFFFFF"/>
        <w:ind w:firstLine="709"/>
        <w:jc w:val="both"/>
        <w:rPr>
          <w:szCs w:val="28"/>
        </w:rPr>
      </w:pPr>
      <w:r w:rsidRPr="005C12E6">
        <w:rPr>
          <w:szCs w:val="28"/>
        </w:rPr>
        <w:t>2.11.</w:t>
      </w:r>
      <w:r w:rsidR="005743A5" w:rsidRPr="005C12E6">
        <w:rPr>
          <w:szCs w:val="28"/>
        </w:rPr>
        <w:t>1.</w:t>
      </w:r>
      <w:r w:rsidRPr="005C12E6">
        <w:rPr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="00CD2307">
        <w:rPr>
          <w:szCs w:val="28"/>
        </w:rPr>
        <w:t>:</w:t>
      </w:r>
    </w:p>
    <w:p w:rsidR="00391CB8" w:rsidRDefault="0038401F" w:rsidP="00391C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2.11.</w:t>
      </w:r>
      <w:r w:rsidR="005743A5" w:rsidRPr="005C12E6">
        <w:rPr>
          <w:rFonts w:cs="Times New Roman"/>
          <w:sz w:val="28"/>
          <w:szCs w:val="28"/>
          <w:lang w:val="ru-RU"/>
        </w:rPr>
        <w:t>2</w:t>
      </w:r>
      <w:r w:rsidRPr="005C12E6">
        <w:rPr>
          <w:rFonts w:cs="Times New Roman"/>
          <w:sz w:val="28"/>
          <w:szCs w:val="28"/>
          <w:lang w:val="ru-RU"/>
        </w:rPr>
        <w:t>.Государственная пошлина и иная плата за предоставление муниципальной услуги не взимается.</w:t>
      </w:r>
    </w:p>
    <w:p w:rsidR="0038401F" w:rsidRPr="005C12E6" w:rsidRDefault="0038401F" w:rsidP="00391CB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 xml:space="preserve">2.12.Максимальный срок ожидания в очереди при подаче запроса </w:t>
      </w:r>
      <w:r w:rsidRPr="005C12E6">
        <w:rPr>
          <w:rFonts w:cs="Times New Roman"/>
          <w:sz w:val="28"/>
          <w:szCs w:val="28"/>
          <w:lang w:val="ru-RU"/>
        </w:rPr>
        <w:br/>
        <w:t>о предоставлении муниципальной услуги и при получении результата предоставления муниципальной услуги</w:t>
      </w:r>
      <w:r w:rsidR="00CD2307">
        <w:rPr>
          <w:rFonts w:cs="Times New Roman"/>
          <w:sz w:val="28"/>
          <w:szCs w:val="28"/>
          <w:lang w:val="ru-RU"/>
        </w:rPr>
        <w:t>:</w:t>
      </w:r>
    </w:p>
    <w:p w:rsidR="005743A5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2.12.1. Максимальный срок ожидания в очереди при подаче документов, необходимых для предоставления муниципальной услуги, и получении результата предоставления муниципальной услуги не должен превышать 15 минут.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2.13. Срок и порядок регистрации запроса о предоставлении муниципальной услуги</w:t>
      </w:r>
      <w:r w:rsidR="00CD2307">
        <w:rPr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2.13.</w:t>
      </w:r>
      <w:r w:rsidR="005743A5" w:rsidRPr="005C12E6">
        <w:rPr>
          <w:szCs w:val="28"/>
        </w:rPr>
        <w:t>1.</w:t>
      </w:r>
      <w:r w:rsidRPr="005C12E6">
        <w:rPr>
          <w:szCs w:val="28"/>
        </w:rPr>
        <w:t xml:space="preserve"> Срок регистрации документов на предоставление муниципальной услуги - 1 рабочий день.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2.14. </w:t>
      </w:r>
      <w:proofErr w:type="gramStart"/>
      <w:r w:rsidRPr="005C12E6">
        <w:rPr>
          <w:rFonts w:eastAsia="Andale Sans UI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CD2307">
        <w:rPr>
          <w:rFonts w:eastAsia="Andale Sans UI"/>
          <w:szCs w:val="28"/>
          <w:lang w:bidi="en-US"/>
        </w:rPr>
        <w:t>:</w:t>
      </w:r>
      <w:proofErr w:type="gramEnd"/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5C12E6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C12E6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Pr="005C12E6">
        <w:rPr>
          <w:rFonts w:ascii="Times New Roman" w:hAnsi="Times New Roman" w:cs="Times New Roman"/>
          <w:sz w:val="28"/>
          <w:szCs w:val="28"/>
        </w:rPr>
        <w:br/>
        <w:t>и оптимальным условиям работы специалистов.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5C12E6">
        <w:rPr>
          <w:rFonts w:ascii="Times New Roman" w:hAnsi="Times New Roman" w:cs="Times New Roman"/>
          <w:sz w:val="28"/>
          <w:szCs w:val="28"/>
        </w:rPr>
        <w:br/>
      </w:r>
      <w:r w:rsidRPr="005C12E6">
        <w:rPr>
          <w:rFonts w:ascii="Times New Roman" w:hAnsi="Times New Roman" w:cs="Times New Roman"/>
          <w:sz w:val="28"/>
          <w:szCs w:val="28"/>
        </w:rPr>
        <w:lastRenderedPageBreak/>
        <w:t>о предоставлении муниципальной услуги.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5C12E6">
        <w:rPr>
          <w:szCs w:val="28"/>
        </w:rPr>
        <w:t>банкетками</w:t>
      </w:r>
      <w:proofErr w:type="spellEnd"/>
      <w:r w:rsidRPr="005C12E6">
        <w:rPr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5C12E6">
        <w:rPr>
          <w:szCs w:val="28"/>
        </w:rPr>
        <w:br/>
        <w:t>в здании, но не менее 5 мест.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8401F" w:rsidRPr="005C12E6" w:rsidRDefault="0038401F" w:rsidP="005C1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E6">
        <w:rPr>
          <w:rFonts w:ascii="Times New Roman" w:hAnsi="Times New Roman" w:cs="Times New Roman"/>
          <w:sz w:val="28"/>
          <w:szCs w:val="28"/>
        </w:rPr>
        <w:t xml:space="preserve">2.14.3. </w:t>
      </w:r>
      <w:r w:rsidRPr="005C12E6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Pr="005C12E6">
        <w:rPr>
          <w:rFonts w:ascii="Times New Roman" w:hAnsi="Times New Roman" w:cs="Times New Roman"/>
          <w:bCs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Pr="005C12E6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печатаются удобным </w:t>
      </w:r>
      <w:r w:rsidRPr="005C12E6">
        <w:rPr>
          <w:rFonts w:ascii="Times New Roman" w:hAnsi="Times New Roman" w:cs="Times New Roman"/>
          <w:sz w:val="28"/>
          <w:szCs w:val="28"/>
        </w:rPr>
        <w:br/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38401F" w:rsidRPr="005C12E6" w:rsidRDefault="0038401F" w:rsidP="005C12E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 xml:space="preserve">2.14.4. </w:t>
      </w:r>
      <w:r w:rsidRPr="005C12E6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5C12E6">
        <w:rPr>
          <w:rFonts w:cs="Times New Roman"/>
          <w:kern w:val="0"/>
          <w:sz w:val="28"/>
          <w:szCs w:val="28"/>
          <w:lang w:val="ru-RU" w:eastAsia="ru-RU" w:bidi="ar-SA"/>
        </w:rPr>
        <w:br/>
        <w:t xml:space="preserve">от 24 ноября 1995 г. № 181-ФЗ «О социальной защите инвалидов </w:t>
      </w:r>
      <w:r w:rsidRPr="005C12E6">
        <w:rPr>
          <w:rFonts w:cs="Times New Roman"/>
          <w:kern w:val="0"/>
          <w:sz w:val="28"/>
          <w:szCs w:val="28"/>
          <w:lang w:val="ru-RU" w:eastAsia="ru-RU" w:bidi="ar-SA"/>
        </w:rPr>
        <w:br/>
        <w:t>в Российской Федерации».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2.15. Показатели доступности и качества пред</w:t>
      </w:r>
      <w:r w:rsidR="00CD2307">
        <w:rPr>
          <w:szCs w:val="28"/>
        </w:rPr>
        <w:t>оставления муниципальной услуги: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2.15.1. Показателями качества предоставления муниципальной услуги являются:</w:t>
      </w:r>
    </w:p>
    <w:p w:rsidR="0038401F" w:rsidRPr="005C12E6" w:rsidRDefault="0038401F" w:rsidP="005C12E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C12E6">
        <w:rPr>
          <w:rFonts w:eastAsia="Andale Sans UI"/>
          <w:kern w:val="3"/>
          <w:szCs w:val="28"/>
          <w:lang w:bidi="en-US"/>
        </w:rPr>
        <w:t>количество взаимодействий заявителя с должностными лицами при предоставлении муниципальной услуги не превышает 2-х, продолжительность - не более 15 минут;</w:t>
      </w:r>
    </w:p>
    <w:p w:rsidR="0038401F" w:rsidRPr="005C12E6" w:rsidRDefault="0038401F" w:rsidP="005C12E6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bidi="en-US"/>
        </w:rPr>
      </w:pPr>
      <w:r w:rsidRPr="005C12E6">
        <w:rPr>
          <w:rFonts w:eastAsia="Andale Sans UI"/>
          <w:kern w:val="3"/>
          <w:szCs w:val="28"/>
          <w:lang w:bidi="en-US"/>
        </w:rPr>
        <w:t>возможность получения информации о ходе предоставления муниципальной услуги с использованием телефонной связи;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rFonts w:eastAsia="Andale Sans UI"/>
          <w:kern w:val="3"/>
          <w:szCs w:val="28"/>
          <w:lang w:bidi="en-US"/>
        </w:rPr>
        <w:t>соответствие мест предоставления муниципальной услуги (мест ожидания, мест для заполнения документов) требованиям подраздела 2.14. административного регламента</w:t>
      </w:r>
      <w:r w:rsidRPr="005C12E6">
        <w:rPr>
          <w:szCs w:val="28"/>
        </w:rPr>
        <w:t>.</w:t>
      </w:r>
    </w:p>
    <w:p w:rsidR="0038401F" w:rsidRPr="005C12E6" w:rsidRDefault="0038401F" w:rsidP="005C12E6">
      <w:pPr>
        <w:pStyle w:val="Standard"/>
        <w:keepNext/>
        <w:keepLines/>
        <w:widowControl/>
        <w:ind w:right="851" w:firstLine="709"/>
        <w:jc w:val="both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2.16.Иные требования, в том числе учитывающие особенности предоставления муниципальной услуги в электронной форме</w:t>
      </w:r>
      <w:r w:rsidR="00CD2307">
        <w:rPr>
          <w:rFonts w:cs="Times New Roman"/>
          <w:sz w:val="28"/>
          <w:szCs w:val="28"/>
          <w:lang w:val="ru-RU"/>
        </w:rPr>
        <w:t>: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2.16.1. Информация о муниципальной услуге: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2.16.1.1. </w:t>
      </w:r>
      <w:proofErr w:type="gramStart"/>
      <w:r w:rsidRPr="005C12E6">
        <w:rPr>
          <w:szCs w:val="28"/>
        </w:rPr>
        <w:t>внесена</w:t>
      </w:r>
      <w:proofErr w:type="gramEnd"/>
      <w:r w:rsidRPr="005C12E6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2.16.1.2. </w:t>
      </w:r>
      <w:proofErr w:type="gramStart"/>
      <w:r w:rsidRPr="005C12E6">
        <w:rPr>
          <w:szCs w:val="28"/>
        </w:rPr>
        <w:t>размещена</w:t>
      </w:r>
      <w:proofErr w:type="gramEnd"/>
      <w:r w:rsidRPr="005C12E6">
        <w:rPr>
          <w:szCs w:val="28"/>
        </w:rPr>
        <w:t xml:space="preserve"> на Едином портале.</w:t>
      </w:r>
    </w:p>
    <w:p w:rsidR="0038401F" w:rsidRPr="005C12E6" w:rsidRDefault="0038401F" w:rsidP="005C12E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2.16.2.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пункте 2.6. административного регламента, в электронной форме  на электронную почту.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</w:t>
      </w:r>
      <w:proofErr w:type="spellStart"/>
      <w:r w:rsidRPr="005C12E6">
        <w:rPr>
          <w:szCs w:val="28"/>
        </w:rPr>
        <w:t>лицом</w:t>
      </w:r>
      <w:proofErr w:type="gramStart"/>
      <w:r w:rsidRPr="005C12E6">
        <w:rPr>
          <w:szCs w:val="28"/>
        </w:rPr>
        <w:t>,в</w:t>
      </w:r>
      <w:proofErr w:type="gramEnd"/>
      <w:r w:rsidRPr="005C12E6">
        <w:rPr>
          <w:szCs w:val="28"/>
        </w:rPr>
        <w:t>ыдавшим</w:t>
      </w:r>
      <w:proofErr w:type="spellEnd"/>
      <w:r w:rsidRPr="005C12E6">
        <w:rPr>
          <w:szCs w:val="28"/>
        </w:rPr>
        <w:t xml:space="preserve"> (подписавшим) доверенность, </w:t>
      </w:r>
      <w:r w:rsidRPr="005C12E6">
        <w:rPr>
          <w:szCs w:val="28"/>
        </w:rPr>
        <w:br/>
      </w:r>
      <w:r w:rsidRPr="005C12E6">
        <w:rPr>
          <w:szCs w:val="28"/>
        </w:rPr>
        <w:lastRenderedPageBreak/>
        <w:t xml:space="preserve">с использованием усиленной квалифицированной электронной подписи </w:t>
      </w:r>
      <w:r w:rsidRPr="005C12E6">
        <w:rPr>
          <w:szCs w:val="28"/>
        </w:rPr>
        <w:br/>
        <w:t>(в случае, если представитель заявителя действует на основании доверенности).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Заявление направляется заявителем (представителем заявителя) </w:t>
      </w:r>
      <w:r w:rsidRPr="005C12E6">
        <w:rPr>
          <w:szCs w:val="28"/>
        </w:rPr>
        <w:br/>
        <w:t xml:space="preserve">в уполномоченный орган на бумажном носителе посредством почтового отправления с описью вложения и уведомлением о вручении </w:t>
      </w:r>
      <w:r w:rsidRPr="005C12E6">
        <w:rPr>
          <w:szCs w:val="28"/>
        </w:rPr>
        <w:br/>
        <w:t xml:space="preserve">или представляется заявителем лично или в форме электронного документа </w:t>
      </w:r>
      <w:r w:rsidRPr="005C12E6">
        <w:rPr>
          <w:szCs w:val="28"/>
        </w:rPr>
        <w:br/>
        <w:t>с использованием информационно-телекоммуникационных сетей общего пользования.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C12E6">
        <w:rPr>
          <w:szCs w:val="28"/>
        </w:rPr>
        <w:t>Получение заявления и документов, необходимых для предоставления муниципальной услуги, представляемых в форме электронных документов, подтверждается органом, предоставляющим муниципальную услугу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органом,  предоставляющим муниципальную услугу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 Сообщение о получении заявления и документов, необходимых </w:t>
      </w:r>
      <w:r w:rsidRPr="005C12E6">
        <w:rPr>
          <w:szCs w:val="28"/>
        </w:rPr>
        <w:br/>
        <w:t xml:space="preserve">для предоставления муниципальной услуги, направляется по указанному </w:t>
      </w:r>
      <w:r w:rsidRPr="005C12E6">
        <w:rPr>
          <w:szCs w:val="28"/>
        </w:rPr>
        <w:br/>
        <w:t>в заявлении адресу электронной почты.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Сообщение о получении заявления и документов, необходимых </w:t>
      </w:r>
      <w:r w:rsidRPr="005C12E6">
        <w:rPr>
          <w:szCs w:val="28"/>
        </w:rPr>
        <w:br/>
        <w:t>для предоставления муниципальной услуги, направляется заявителю (представителю заявителя) не позднее рабочего дня, следующего за днем поступления заявления в орган, предоставляющий муниципальную услугу.</w:t>
      </w:r>
    </w:p>
    <w:p w:rsidR="0038401F" w:rsidRPr="005C12E6" w:rsidRDefault="0038401F" w:rsidP="005C12E6">
      <w:pPr>
        <w:ind w:firstLine="709"/>
        <w:jc w:val="both"/>
        <w:rPr>
          <w:b/>
          <w:szCs w:val="28"/>
        </w:rPr>
      </w:pPr>
    </w:p>
    <w:p w:rsidR="0038401F" w:rsidRPr="005C12E6" w:rsidRDefault="0038401F" w:rsidP="005C12E6">
      <w:pPr>
        <w:ind w:firstLine="709"/>
        <w:jc w:val="center"/>
        <w:rPr>
          <w:b/>
          <w:szCs w:val="28"/>
        </w:rPr>
      </w:pPr>
      <w:r w:rsidRPr="005C12E6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12286" w:rsidRPr="005C12E6">
        <w:rPr>
          <w:b/>
          <w:szCs w:val="28"/>
        </w:rPr>
        <w:t>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3.1. </w:t>
      </w:r>
      <w:r w:rsidRPr="005C12E6">
        <w:rPr>
          <w:bCs/>
          <w:iCs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3.1.1. </w:t>
      </w:r>
      <w:r w:rsidR="002347B6">
        <w:rPr>
          <w:szCs w:val="28"/>
        </w:rPr>
        <w:t>П</w:t>
      </w:r>
      <w:r w:rsidRPr="005C12E6">
        <w:rPr>
          <w:szCs w:val="28"/>
        </w:rPr>
        <w:t>рием и регистрация документов, представленных Заявителем;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3.1.2. рассмотрение документов, их регистрация либо принятие решения об отказе в регистрации Заявления;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3.1.3. </w:t>
      </w:r>
      <w:r w:rsidR="00E708E9">
        <w:rPr>
          <w:szCs w:val="28"/>
        </w:rPr>
        <w:t>В</w:t>
      </w:r>
      <w:r w:rsidRPr="005C12E6">
        <w:rPr>
          <w:szCs w:val="28"/>
        </w:rPr>
        <w:t>ыдача уведомления о регистрации Заявления либо об отказе в регистрации Заявления.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3.2. Прием и регистрация документов, представленных Заявителем.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3.2.1. Основанием для начала административной процедуры является поступление в МКУ «УГЗЭП» документов, представленных Заявителем. 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 xml:space="preserve">     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3.2.1.1. при личном обращении в орган, предоставляющий муниципальную услугу;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3.2.1.2. в электронной форме с использованием электронной почты;</w:t>
      </w:r>
    </w:p>
    <w:p w:rsidR="0038401F" w:rsidRPr="005C12E6" w:rsidRDefault="0038401F" w:rsidP="005C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3.2.1.3. посредством почтового отправления на бумажном носителе.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lastRenderedPageBreak/>
        <w:t>В случае направления в МКУ «УГЗЭП» по электронной почте либо почтовой корреспонденцией заявления и копии устава общественной организации (объединения) Заявителем в течение 3 рабочих дней должен быть представлен оригинал устава общественной организации (объединения) либо нотариально заверенная копия.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3.2.2. Сотрудником МКУ «УГЗЭП», ведущим прием и регистрацию документов, осуществляется: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проверка наличия документов, указанных в пункте 2.6.1 настоящего Регламента;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прием и прочтение документов, представленных Заявителем, с целью установления отсутствия оснований для отказа в предоставлении Муниципальной услуги   установленных пунктом 2.9 настоящего Регламента;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проверка копии устава общественной организации (объединения) на ее соответствие оригиналу и проставление штампа "копия верна", удостоверенного личной подписью, в случае если не представлена нотариально заверенная копия;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уведомление Заявителя при личном его обращении либо по электронной почте, либо почтовой корреспонденцией о наличии оснований для отказа в приеме документов, представленных Заявителем;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регистрация документов, представленных Заявителем, в журнале регистрации принятых МКУ «УГЗЭП» документов для оказания муниципальной услуги "Регистрация заявления о проведении общественной экологической экспертизы";</w:t>
      </w:r>
    </w:p>
    <w:p w:rsidR="0038401F" w:rsidRPr="005C12E6" w:rsidRDefault="0038401F" w:rsidP="005C12E6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5C12E6">
        <w:rPr>
          <w:szCs w:val="28"/>
        </w:rPr>
        <w:t>проставление на экземпляре Заявления Заявителя отметки о приеме документов, представленных Заявителем, либо отметки о наличии оснований для отказа в приеме документов, установленных пунктом 2.9 (2.9.</w:t>
      </w:r>
      <w:proofErr w:type="gramEnd"/>
      <w:r w:rsidRPr="005C12E6">
        <w:rPr>
          <w:szCs w:val="28"/>
        </w:rPr>
        <w:t xml:space="preserve"> </w:t>
      </w:r>
      <w:proofErr w:type="gramStart"/>
      <w:r w:rsidRPr="005C12E6">
        <w:rPr>
          <w:szCs w:val="28"/>
        </w:rPr>
        <w:t>Исчерпывающий перечень оснований для отказа в предоставлении муниципальной услуги) настоящего Регламента.</w:t>
      </w:r>
      <w:proofErr w:type="gramEnd"/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3.2.3. Срок выполнения административной процедуры - не более 1 дня </w:t>
      </w:r>
      <w:proofErr w:type="gramStart"/>
      <w:r w:rsidRPr="005C12E6">
        <w:rPr>
          <w:szCs w:val="28"/>
        </w:rPr>
        <w:t>с даты поступления</w:t>
      </w:r>
      <w:proofErr w:type="gramEnd"/>
      <w:r w:rsidRPr="005C12E6">
        <w:rPr>
          <w:szCs w:val="28"/>
        </w:rPr>
        <w:t xml:space="preserve"> в МКУ «УГЗЭП» документов, представленных Заявителем.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При поступлении в МКУ «УГЗЭП» по электронной почте либо почтовой корреспонденцией документов, представленных Заявителем, регистрация документов осуществляется в момент представления оригинала устава общественной организации (объединения) либо нотариально заверенной копии.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3.2.4. Результатом административной процедуры является регистрация документов, представленных Заявителем, и направление указанных документов в МКУ «УГЗЭП». </w:t>
      </w:r>
    </w:p>
    <w:p w:rsidR="002347B6" w:rsidRDefault="002347B6" w:rsidP="005C12E6">
      <w:pPr>
        <w:ind w:firstLine="709"/>
        <w:jc w:val="both"/>
        <w:rPr>
          <w:szCs w:val="28"/>
        </w:rPr>
      </w:pP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3.3. Рассмотрение документов, их регистрация либо принятие решения об отказе в регистрации Заявления</w:t>
      </w:r>
      <w:r w:rsidR="00CD2307">
        <w:rPr>
          <w:szCs w:val="28"/>
        </w:rPr>
        <w:t>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3.3.1. Основанием для начала административной процедуры является </w:t>
      </w:r>
      <w:r w:rsidR="00B456E0" w:rsidRPr="005C12E6">
        <w:rPr>
          <w:szCs w:val="28"/>
        </w:rPr>
        <w:t>регистрация поступивших документов</w:t>
      </w:r>
      <w:r w:rsidR="00CD2307">
        <w:rPr>
          <w:szCs w:val="28"/>
        </w:rPr>
        <w:t>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3.3.2. Сотрудник МКУ «УГЗЭП», ответственный за рассмотрение документов, представленных Заявителем: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получает выписку, указанную в пункте 2.6.</w:t>
      </w:r>
      <w:r w:rsidR="00EA4E10" w:rsidRPr="005C12E6">
        <w:rPr>
          <w:szCs w:val="28"/>
        </w:rPr>
        <w:t>3</w:t>
      </w:r>
      <w:r w:rsidRPr="005C12E6">
        <w:rPr>
          <w:szCs w:val="28"/>
        </w:rPr>
        <w:t xml:space="preserve"> настоящего Регламента;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lastRenderedPageBreak/>
        <w:t>устанавливает соответствие документов, представленных Заявителем, и выписки требованиям настоящего Регламента и действующего законодательства;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устанавливает наличие (отсутствие) оснований для отказа в предоставлении муниципальной услуги пунктом 2.9 настоящего Регламента;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представляет начальнику Управления документы, предусмотренные пунктом 2.6 настоящего Регламента, для принятия решения.</w:t>
      </w:r>
    </w:p>
    <w:p w:rsidR="00EA4E10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3.3.3. Начальник МКУ «УГЗЭП» путем наложения резолюции принимает одно из следующих решений: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о регистрации Заявления и подготовке проекта уведомления о регистрации Заявления;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об отказе в регистрации Заявления и подготовке проекта уведомления об отказе в регистрации Заявления.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3.3.4. Сотрудником МКУ «УГЗЭП», ответственным за рассмотрение документов, необходимых для предоставления муниципальной услуги, в соответствии с резолюцией начальника МКУ «УГЗЭП» осуществляется: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регистрация Заявления путем внесения записи в журнал регистрации заявлений о проведении общественной экологической экспертизы на территории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 (далее - Журнал регистрации);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подготовка проекта уведомления о регистрации Заявления и направление его начальнику МКУ «УГЗЭП» для подписания либо подготовка проекта уведомления об отказе в регистрации Заявления и направление его начальнику МКУ «УГЗЭП» для подписания.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3.4.4. Срок выполнения административной процедуры - не более 5 дней.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3.4.5. Результатом административной процедуры является подписание проекта уведомления о регистрации Заявления либо об отказе в регистрации Заявления и направление его сотруднику МКУ «УГЗЭП», ведущему прием и регистрацию документов.</w:t>
      </w:r>
    </w:p>
    <w:p w:rsidR="00E708E9" w:rsidRDefault="00E708E9" w:rsidP="005C12E6">
      <w:pPr>
        <w:ind w:firstLine="709"/>
        <w:jc w:val="both"/>
        <w:rPr>
          <w:szCs w:val="28"/>
        </w:rPr>
      </w:pPr>
      <w:bookmarkStart w:id="0" w:name="sub_3005"/>
    </w:p>
    <w:p w:rsidR="006045C7" w:rsidRPr="005C12E6" w:rsidRDefault="006045C7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3.5. Направление заявителю (представителю заявителя) уведомления о регистрации (об отказе в регистрации) заявления о проведении общественной экологической экспертизы.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1" w:name="sub_3351"/>
      <w:bookmarkEnd w:id="0"/>
      <w:r w:rsidRPr="005C12E6">
        <w:rPr>
          <w:szCs w:val="28"/>
        </w:rPr>
        <w:t>3.5.1. Основанием для начала административной процедуры является подписание руководителем органа, предоставляющего муниципальную услугу уведомления о предоставлении (об отказе в предоставлении) муниципальной услуги.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2" w:name="sub_3352"/>
      <w:bookmarkEnd w:id="1"/>
      <w:r w:rsidRPr="005C12E6">
        <w:rPr>
          <w:szCs w:val="28"/>
        </w:rPr>
        <w:t xml:space="preserve">3.5.2. Ответственным за исполнение административной процедуры является </w:t>
      </w:r>
      <w:r w:rsidR="002A3E7F" w:rsidRPr="005C12E6">
        <w:rPr>
          <w:szCs w:val="28"/>
        </w:rPr>
        <w:t>сотрудник МКУ «УГЗЭП», ведущий прием и регистрацию документов</w:t>
      </w:r>
      <w:r w:rsidRPr="005C12E6">
        <w:rPr>
          <w:szCs w:val="28"/>
        </w:rPr>
        <w:t>, в соответствии с должностными обязанностями.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3" w:name="sub_3353"/>
      <w:bookmarkEnd w:id="2"/>
      <w:r w:rsidRPr="005C12E6">
        <w:rPr>
          <w:szCs w:val="28"/>
        </w:rPr>
        <w:t xml:space="preserve">3.5.3. </w:t>
      </w:r>
      <w:proofErr w:type="gramStart"/>
      <w:r w:rsidRPr="005C12E6">
        <w:rPr>
          <w:szCs w:val="28"/>
        </w:rPr>
        <w:t>Ответственный</w:t>
      </w:r>
      <w:proofErr w:type="gramEnd"/>
      <w:r w:rsidRPr="005C12E6">
        <w:rPr>
          <w:szCs w:val="28"/>
        </w:rPr>
        <w:t xml:space="preserve"> за исполнение административной процедуры:</w:t>
      </w:r>
    </w:p>
    <w:bookmarkEnd w:id="3"/>
    <w:p w:rsidR="006045C7" w:rsidRPr="005C12E6" w:rsidRDefault="006045C7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3.5.3.1. регистрирует уведомление о предоставлении (об отказе в предоставлении) муниципальной услуги;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3.5.3.2. выдает заявителю (представителю заявителя) уведомление о предоставлении (об отказе в предоставлении) муниципальной услуги.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4" w:name="sub_3355"/>
      <w:r w:rsidRPr="005C12E6">
        <w:rPr>
          <w:szCs w:val="28"/>
        </w:rPr>
        <w:t xml:space="preserve">3.5.4. Срок выдачи (направления по адресу, указанному в заявлении) заявителю (представителю заявителя) документа, подтверждающего принятие </w:t>
      </w:r>
      <w:r w:rsidRPr="005C12E6">
        <w:rPr>
          <w:szCs w:val="28"/>
        </w:rPr>
        <w:lastRenderedPageBreak/>
        <w:t>решения о предоставлении муниципальной услуги (об отказе в предоставлении муниципальной услуги) - один рабочий день со дня принятия соответствующего решения.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5" w:name="sub_3356"/>
      <w:bookmarkEnd w:id="4"/>
      <w:r w:rsidRPr="005C12E6">
        <w:rPr>
          <w:szCs w:val="28"/>
        </w:rPr>
        <w:t>3.5.5. Результатом административной процедуры является направление уведомления о предоставлении (об отказе в предоставлении) муниципальной услуги заявителю (представителю заявителя).</w:t>
      </w:r>
    </w:p>
    <w:p w:rsidR="00C404FC" w:rsidRDefault="001B78C7" w:rsidP="005C12E6">
      <w:pPr>
        <w:pStyle w:val="s3"/>
        <w:shd w:val="clear" w:color="auto" w:fill="FFFFFF"/>
        <w:spacing w:after="0" w:afterAutospacing="0"/>
        <w:ind w:firstLine="709"/>
        <w:jc w:val="center"/>
        <w:rPr>
          <w:b/>
          <w:sz w:val="28"/>
          <w:szCs w:val="28"/>
        </w:rPr>
      </w:pPr>
      <w:r w:rsidRPr="005C12E6">
        <w:rPr>
          <w:b/>
          <w:sz w:val="28"/>
          <w:szCs w:val="28"/>
          <w:lang w:val="en-US"/>
        </w:rPr>
        <w:t>IV</w:t>
      </w:r>
      <w:r w:rsidR="00CE0539" w:rsidRPr="005C12E6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</w:t>
      </w:r>
      <w:r w:rsidR="00CD2307">
        <w:rPr>
          <w:b/>
          <w:sz w:val="28"/>
          <w:szCs w:val="28"/>
        </w:rPr>
        <w:t>авлении таких опечаток и ошибок</w:t>
      </w:r>
    </w:p>
    <w:p w:rsidR="00CD2307" w:rsidRPr="005C12E6" w:rsidRDefault="00CD2307" w:rsidP="005C12E6">
      <w:pPr>
        <w:pStyle w:val="s3"/>
        <w:shd w:val="clear" w:color="auto" w:fill="FFFFFF"/>
        <w:spacing w:after="0" w:afterAutospacing="0"/>
        <w:ind w:firstLine="709"/>
        <w:jc w:val="center"/>
        <w:rPr>
          <w:b/>
          <w:sz w:val="28"/>
          <w:szCs w:val="28"/>
        </w:rPr>
      </w:pPr>
    </w:p>
    <w:p w:rsidR="007E0EDF" w:rsidRPr="005C12E6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C12E6">
        <w:rPr>
          <w:sz w:val="28"/>
          <w:szCs w:val="28"/>
        </w:rPr>
        <w:t>4.1.</w:t>
      </w:r>
      <w:r w:rsidR="007E0EDF" w:rsidRPr="005C12E6">
        <w:rPr>
          <w:sz w:val="28"/>
          <w:szCs w:val="28"/>
        </w:rPr>
        <w:t xml:space="preserve"> Заявление может быть подано заявителем в Управление одним из следующих способов:</w:t>
      </w:r>
      <w:r w:rsidR="007E0EDF" w:rsidRPr="005C12E6">
        <w:rPr>
          <w:sz w:val="28"/>
          <w:szCs w:val="28"/>
        </w:rPr>
        <w:br/>
        <w:t>- лично;</w:t>
      </w:r>
      <w:r w:rsidR="007E0EDF" w:rsidRPr="005C12E6">
        <w:rPr>
          <w:sz w:val="28"/>
          <w:szCs w:val="28"/>
        </w:rPr>
        <w:br/>
        <w:t>- через законного представителя;</w:t>
      </w:r>
      <w:r w:rsidR="007E0EDF" w:rsidRPr="005C12E6">
        <w:rPr>
          <w:sz w:val="28"/>
          <w:szCs w:val="28"/>
        </w:rPr>
        <w:br/>
        <w:t>- почтой;</w:t>
      </w:r>
      <w:r w:rsidR="007E0EDF" w:rsidRPr="005C12E6">
        <w:rPr>
          <w:sz w:val="28"/>
          <w:szCs w:val="28"/>
        </w:rPr>
        <w:br/>
        <w:t>- по электронной почте.</w:t>
      </w:r>
    </w:p>
    <w:p w:rsidR="007E0EDF" w:rsidRPr="005C12E6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2E6">
        <w:rPr>
          <w:sz w:val="28"/>
          <w:szCs w:val="28"/>
        </w:rPr>
        <w:t>4.2.</w:t>
      </w:r>
      <w:r w:rsidR="007E0EDF" w:rsidRPr="005C12E6">
        <w:rPr>
          <w:sz w:val="28"/>
          <w:szCs w:val="28"/>
        </w:rPr>
        <w:t xml:space="preserve"> Специалист Управления,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7E0EDF" w:rsidRPr="005C12E6">
        <w:rPr>
          <w:sz w:val="28"/>
          <w:szCs w:val="28"/>
        </w:rPr>
        <w:t>с даты регистрации</w:t>
      </w:r>
      <w:proofErr w:type="gramEnd"/>
      <w:r w:rsidR="007E0EDF" w:rsidRPr="005C12E6">
        <w:rPr>
          <w:sz w:val="28"/>
          <w:szCs w:val="28"/>
        </w:rPr>
        <w:t xml:space="preserve"> соответствующего заявления;</w:t>
      </w:r>
    </w:p>
    <w:p w:rsidR="007E0EDF" w:rsidRPr="005C12E6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2E6">
        <w:rPr>
          <w:sz w:val="28"/>
          <w:szCs w:val="28"/>
        </w:rPr>
        <w:t>4.3.</w:t>
      </w:r>
      <w:r w:rsidR="007E0EDF" w:rsidRPr="005C12E6">
        <w:rPr>
          <w:sz w:val="28"/>
          <w:szCs w:val="28"/>
        </w:rPr>
        <w:t xml:space="preserve"> </w:t>
      </w:r>
      <w:proofErr w:type="gramStart"/>
      <w:r w:rsidR="007E0EDF" w:rsidRPr="005C12E6">
        <w:rPr>
          <w:sz w:val="28"/>
          <w:szCs w:val="28"/>
        </w:rPr>
        <w:t>В случае выявления опечаток и (или) ошибок в выданных в результате предоставления муниципальной услуги документах специалист Уполномоченного органа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 3</w:t>
      </w:r>
      <w:r w:rsidR="00EA4E10" w:rsidRPr="005C12E6">
        <w:rPr>
          <w:sz w:val="28"/>
          <w:szCs w:val="28"/>
        </w:rPr>
        <w:t>-х</w:t>
      </w:r>
      <w:r w:rsidR="001E6B7A" w:rsidRPr="005C12E6">
        <w:rPr>
          <w:sz w:val="28"/>
          <w:szCs w:val="28"/>
        </w:rPr>
        <w:t>р</w:t>
      </w:r>
      <w:r w:rsidR="007E0EDF" w:rsidRPr="005C12E6">
        <w:rPr>
          <w:sz w:val="28"/>
          <w:szCs w:val="28"/>
        </w:rPr>
        <w:t>абочих дней с момента регистрации соответствующего заявления;</w:t>
      </w:r>
      <w:proofErr w:type="gramEnd"/>
    </w:p>
    <w:p w:rsidR="007E0EDF" w:rsidRPr="005C12E6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2E6">
        <w:rPr>
          <w:sz w:val="28"/>
          <w:szCs w:val="28"/>
        </w:rPr>
        <w:t>4.4.</w:t>
      </w:r>
      <w:r w:rsidR="007E0EDF" w:rsidRPr="005C12E6">
        <w:rPr>
          <w:sz w:val="28"/>
          <w:szCs w:val="28"/>
        </w:rPr>
        <w:t xml:space="preserve"> Исправление допущенных опечаток и ошибок в </w:t>
      </w:r>
      <w:proofErr w:type="gramStart"/>
      <w:r w:rsidR="007E0EDF" w:rsidRPr="005C12E6">
        <w:rPr>
          <w:sz w:val="28"/>
          <w:szCs w:val="28"/>
        </w:rPr>
        <w:t>документах, выданных в результате предоставления муниципальной услуги осуществляется</w:t>
      </w:r>
      <w:proofErr w:type="gramEnd"/>
      <w:r w:rsidR="007E0EDF" w:rsidRPr="005C12E6">
        <w:rPr>
          <w:sz w:val="28"/>
          <w:szCs w:val="28"/>
        </w:rPr>
        <w:t xml:space="preserve"> без взимания платы;</w:t>
      </w:r>
    </w:p>
    <w:p w:rsidR="007E0EDF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2E6">
        <w:rPr>
          <w:sz w:val="28"/>
          <w:szCs w:val="28"/>
        </w:rPr>
        <w:t>4.5.</w:t>
      </w:r>
      <w:r w:rsidR="007E0EDF" w:rsidRPr="005C12E6">
        <w:rPr>
          <w:sz w:val="28"/>
          <w:szCs w:val="28"/>
        </w:rPr>
        <w:t xml:space="preserve"> В случае отсутствия опечаток и (или) ошибок в документах, выданных в результате предоставления муниципальной услуги, специалист Управления, направляет уведомление заявителю об отсутствии таких опечаток и (или) ошибок в срок, не превышающий 3</w:t>
      </w:r>
      <w:r w:rsidR="00EA4E10" w:rsidRPr="005C12E6">
        <w:rPr>
          <w:sz w:val="28"/>
          <w:szCs w:val="28"/>
        </w:rPr>
        <w:t>-х</w:t>
      </w:r>
      <w:r w:rsidR="007E0EDF" w:rsidRPr="005C12E6">
        <w:rPr>
          <w:sz w:val="28"/>
          <w:szCs w:val="28"/>
        </w:rPr>
        <w:t xml:space="preserve"> рабочих дней с момента регистрации соответствующего заявления»</w:t>
      </w:r>
      <w:r w:rsidR="00EA4E10" w:rsidRPr="005C12E6">
        <w:rPr>
          <w:sz w:val="28"/>
          <w:szCs w:val="28"/>
        </w:rPr>
        <w:t>.</w:t>
      </w:r>
    </w:p>
    <w:p w:rsidR="00CD2307" w:rsidRPr="005C12E6" w:rsidRDefault="00CD2307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E0EDF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C12E6">
        <w:rPr>
          <w:b/>
          <w:sz w:val="28"/>
          <w:szCs w:val="28"/>
          <w:lang w:val="en-US"/>
        </w:rPr>
        <w:t>V</w:t>
      </w:r>
      <w:r w:rsidRPr="005C12E6">
        <w:rPr>
          <w:b/>
          <w:sz w:val="28"/>
          <w:szCs w:val="28"/>
        </w:rPr>
        <w:t>.</w:t>
      </w:r>
      <w:r w:rsidR="007E0EDF" w:rsidRPr="005C12E6">
        <w:rPr>
          <w:b/>
          <w:sz w:val="28"/>
          <w:szCs w:val="28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CD2307" w:rsidRPr="005C12E6" w:rsidRDefault="00CD2307" w:rsidP="005C12E6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E0EDF" w:rsidRPr="005C12E6" w:rsidRDefault="00CD2307" w:rsidP="005C12E6">
      <w:pPr>
        <w:pStyle w:val="af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E0EDF" w:rsidRPr="005C12E6">
        <w:rPr>
          <w:sz w:val="28"/>
          <w:szCs w:val="28"/>
        </w:rPr>
        <w:t>Заявление может быть подано заявителем в Управление одним из следующих способов:</w:t>
      </w:r>
      <w:r w:rsidR="007E0EDF" w:rsidRPr="005C12E6">
        <w:rPr>
          <w:sz w:val="28"/>
          <w:szCs w:val="28"/>
        </w:rPr>
        <w:br/>
        <w:t>- лично;</w:t>
      </w:r>
      <w:r w:rsidR="007E0EDF" w:rsidRPr="005C12E6">
        <w:rPr>
          <w:sz w:val="28"/>
          <w:szCs w:val="28"/>
        </w:rPr>
        <w:br/>
        <w:t>- через законного представителя;</w:t>
      </w:r>
      <w:r w:rsidR="007E0EDF" w:rsidRPr="005C12E6">
        <w:rPr>
          <w:sz w:val="28"/>
          <w:szCs w:val="28"/>
        </w:rPr>
        <w:br/>
      </w:r>
      <w:r w:rsidR="007E0EDF" w:rsidRPr="005C12E6">
        <w:rPr>
          <w:sz w:val="28"/>
          <w:szCs w:val="28"/>
        </w:rPr>
        <w:lastRenderedPageBreak/>
        <w:t>- почтой;</w:t>
      </w:r>
      <w:r w:rsidR="007E0EDF" w:rsidRPr="005C12E6">
        <w:rPr>
          <w:sz w:val="28"/>
          <w:szCs w:val="28"/>
        </w:rPr>
        <w:br/>
        <w:t>- по электронной почте.</w:t>
      </w:r>
    </w:p>
    <w:p w:rsidR="00CE0539" w:rsidRPr="005C12E6" w:rsidRDefault="00CE0539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2E6">
        <w:rPr>
          <w:sz w:val="28"/>
          <w:szCs w:val="28"/>
        </w:rPr>
        <w:t>5.</w:t>
      </w:r>
      <w:r w:rsidR="00CD2307">
        <w:rPr>
          <w:sz w:val="28"/>
          <w:szCs w:val="28"/>
        </w:rPr>
        <w:t>2</w:t>
      </w:r>
      <w:r w:rsidRPr="005C12E6">
        <w:rPr>
          <w:sz w:val="28"/>
          <w:szCs w:val="28"/>
        </w:rPr>
        <w:t>.</w:t>
      </w:r>
      <w:r w:rsidR="007E0EDF" w:rsidRPr="005C12E6">
        <w:rPr>
          <w:sz w:val="28"/>
          <w:szCs w:val="28"/>
        </w:rPr>
        <w:t xml:space="preserve"> Специалист Управления, рассматривает заявление, представленное заявителем, и проводит проверку указанных в заявлении сведений в срок, не превышающий 3</w:t>
      </w:r>
      <w:r w:rsidR="00EA4E10" w:rsidRPr="005C12E6">
        <w:rPr>
          <w:sz w:val="28"/>
          <w:szCs w:val="28"/>
        </w:rPr>
        <w:t>-х</w:t>
      </w:r>
      <w:r w:rsidR="007E0EDF" w:rsidRPr="005C12E6">
        <w:rPr>
          <w:sz w:val="28"/>
          <w:szCs w:val="28"/>
        </w:rPr>
        <w:t xml:space="preserve"> рабочих дней </w:t>
      </w:r>
      <w:proofErr w:type="gramStart"/>
      <w:r w:rsidR="007E0EDF" w:rsidRPr="005C12E6">
        <w:rPr>
          <w:sz w:val="28"/>
          <w:szCs w:val="28"/>
        </w:rPr>
        <w:t>с даты регистрации</w:t>
      </w:r>
      <w:proofErr w:type="gramEnd"/>
      <w:r w:rsidR="007E0EDF" w:rsidRPr="005C12E6">
        <w:rPr>
          <w:sz w:val="28"/>
          <w:szCs w:val="28"/>
        </w:rPr>
        <w:t xml:space="preserve"> соответствующего заявления;</w:t>
      </w:r>
    </w:p>
    <w:p w:rsidR="00CE0539" w:rsidRPr="005C12E6" w:rsidRDefault="00CD2307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E0EDF" w:rsidRPr="005C12E6">
        <w:rPr>
          <w:sz w:val="28"/>
          <w:szCs w:val="28"/>
        </w:rPr>
        <w:t xml:space="preserve"> Выдача дубликата Заявителю:</w:t>
      </w:r>
    </w:p>
    <w:p w:rsidR="007E0EDF" w:rsidRPr="005C12E6" w:rsidRDefault="007E0EDF" w:rsidP="005C12E6">
      <w:pPr>
        <w:pStyle w:val="af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C12E6">
        <w:rPr>
          <w:sz w:val="28"/>
          <w:szCs w:val="28"/>
        </w:rPr>
        <w:t>Основаниями для отказа в выдаче дубликата;</w:t>
      </w:r>
      <w:r w:rsidRPr="005C12E6">
        <w:rPr>
          <w:sz w:val="28"/>
          <w:szCs w:val="28"/>
        </w:rPr>
        <w:br/>
      </w:r>
      <w:r w:rsidR="00F63632">
        <w:rPr>
          <w:sz w:val="28"/>
          <w:szCs w:val="28"/>
        </w:rPr>
        <w:t xml:space="preserve">           5.3.1. </w:t>
      </w:r>
      <w:r w:rsidRPr="005C12E6">
        <w:rPr>
          <w:sz w:val="28"/>
          <w:szCs w:val="28"/>
        </w:rPr>
        <w:t xml:space="preserve"> неправильное заполнение заявления, отсутствие в запросе данных;</w:t>
      </w:r>
    </w:p>
    <w:p w:rsidR="00EA4E10" w:rsidRPr="005C12E6" w:rsidRDefault="00F63632" w:rsidP="005C12E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7E0EDF" w:rsidRPr="005C12E6">
        <w:rPr>
          <w:sz w:val="28"/>
          <w:szCs w:val="28"/>
        </w:rPr>
        <w:t xml:space="preserve"> заполнение заявления неразборчивым, не поддающимся прочтению почерком</w:t>
      </w:r>
      <w:r w:rsidR="00F12286" w:rsidRPr="005C12E6">
        <w:rPr>
          <w:sz w:val="28"/>
          <w:szCs w:val="28"/>
        </w:rPr>
        <w:t>.</w:t>
      </w:r>
      <w:bookmarkEnd w:id="5"/>
      <w:r w:rsidR="006045C7" w:rsidRPr="005C12E6">
        <w:rPr>
          <w:b/>
          <w:sz w:val="28"/>
          <w:szCs w:val="28"/>
        </w:rPr>
        <w:tab/>
      </w:r>
    </w:p>
    <w:p w:rsidR="00EA4E10" w:rsidRPr="005C12E6" w:rsidRDefault="00EA4E10" w:rsidP="005C12E6">
      <w:pPr>
        <w:tabs>
          <w:tab w:val="center" w:pos="4961"/>
          <w:tab w:val="right" w:pos="9922"/>
        </w:tabs>
        <w:ind w:firstLine="709"/>
        <w:jc w:val="both"/>
        <w:rPr>
          <w:b/>
          <w:szCs w:val="28"/>
        </w:rPr>
      </w:pPr>
    </w:p>
    <w:p w:rsidR="0038401F" w:rsidRPr="005C12E6" w:rsidRDefault="0038401F" w:rsidP="005C12E6">
      <w:pPr>
        <w:tabs>
          <w:tab w:val="center" w:pos="4961"/>
          <w:tab w:val="right" w:pos="9922"/>
        </w:tabs>
        <w:ind w:firstLine="709"/>
        <w:jc w:val="center"/>
        <w:rPr>
          <w:b/>
          <w:szCs w:val="28"/>
        </w:rPr>
      </w:pPr>
      <w:r w:rsidRPr="005C12E6">
        <w:rPr>
          <w:b/>
          <w:szCs w:val="28"/>
        </w:rPr>
        <w:t>V</w:t>
      </w:r>
      <w:r w:rsidR="00F12286" w:rsidRPr="005C12E6">
        <w:rPr>
          <w:b/>
          <w:szCs w:val="28"/>
          <w:lang w:val="en-US"/>
        </w:rPr>
        <w:t>I</w:t>
      </w:r>
      <w:r w:rsidRPr="005C12E6">
        <w:rPr>
          <w:b/>
          <w:szCs w:val="28"/>
        </w:rPr>
        <w:t xml:space="preserve">. Формы </w:t>
      </w:r>
      <w:proofErr w:type="gramStart"/>
      <w:r w:rsidRPr="005C12E6">
        <w:rPr>
          <w:b/>
          <w:szCs w:val="28"/>
        </w:rPr>
        <w:t>контроля за</w:t>
      </w:r>
      <w:proofErr w:type="gramEnd"/>
      <w:r w:rsidRPr="005C12E6">
        <w:rPr>
          <w:b/>
          <w:szCs w:val="28"/>
        </w:rPr>
        <w:t xml:space="preserve"> исполнением административного регламента</w:t>
      </w:r>
    </w:p>
    <w:p w:rsidR="006045C7" w:rsidRPr="005C12E6" w:rsidRDefault="006045C7" w:rsidP="005C12E6">
      <w:pPr>
        <w:tabs>
          <w:tab w:val="center" w:pos="4961"/>
          <w:tab w:val="right" w:pos="9922"/>
        </w:tabs>
        <w:ind w:firstLine="709"/>
        <w:jc w:val="both"/>
        <w:rPr>
          <w:b/>
          <w:szCs w:val="28"/>
        </w:rPr>
      </w:pPr>
    </w:p>
    <w:p w:rsidR="0038401F" w:rsidRPr="005C12E6" w:rsidRDefault="00F12286" w:rsidP="005C12E6">
      <w:pPr>
        <w:pStyle w:val="Standard"/>
        <w:keepNext/>
        <w:keepLines/>
        <w:widowControl/>
        <w:ind w:right="-2" w:firstLine="709"/>
        <w:jc w:val="both"/>
        <w:outlineLvl w:val="1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6</w:t>
      </w:r>
      <w:r w:rsidR="0038401F" w:rsidRPr="005C12E6">
        <w:rPr>
          <w:rFonts w:cs="Times New Roman"/>
          <w:sz w:val="28"/>
          <w:szCs w:val="28"/>
          <w:lang w:val="ru-RU"/>
        </w:rPr>
        <w:t xml:space="preserve">.1. Порядок осуществления текущего </w:t>
      </w:r>
      <w:proofErr w:type="gramStart"/>
      <w:r w:rsidR="0038401F" w:rsidRPr="005C12E6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="0038401F" w:rsidRPr="005C12E6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CD2307">
        <w:rPr>
          <w:rFonts w:cs="Times New Roman"/>
          <w:sz w:val="28"/>
          <w:szCs w:val="28"/>
          <w:lang w:val="ru-RU"/>
        </w:rPr>
        <w:t>:</w:t>
      </w:r>
    </w:p>
    <w:p w:rsidR="0038401F" w:rsidRPr="005C12E6" w:rsidRDefault="00F12286" w:rsidP="005C12E6">
      <w:pPr>
        <w:ind w:firstLine="709"/>
        <w:jc w:val="both"/>
        <w:rPr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 xml:space="preserve">.1.1. Общий контроль предоставления </w:t>
      </w:r>
      <w:r w:rsidR="0038401F" w:rsidRPr="005C12E6">
        <w:rPr>
          <w:szCs w:val="28"/>
        </w:rPr>
        <w:t xml:space="preserve">муниципальной </w:t>
      </w:r>
      <w:r w:rsidR="0038401F" w:rsidRPr="005C12E6">
        <w:rPr>
          <w:rFonts w:eastAsia="Calibri"/>
          <w:szCs w:val="28"/>
        </w:rPr>
        <w:t>услуги возложен на начальника МКУ «УГЗЭП».</w:t>
      </w:r>
    </w:p>
    <w:p w:rsidR="0038401F" w:rsidRPr="005C12E6" w:rsidRDefault="00F12286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6</w:t>
      </w:r>
      <w:r w:rsidR="0038401F" w:rsidRPr="005C12E6">
        <w:rPr>
          <w:szCs w:val="28"/>
        </w:rPr>
        <w:t xml:space="preserve">.1.2. </w:t>
      </w:r>
      <w:r w:rsidR="0038401F" w:rsidRPr="005C12E6">
        <w:rPr>
          <w:rFonts w:eastAsia="Calibri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отдела экологии и природопользования МКУ «УГЗЭП»</w:t>
      </w:r>
      <w:r w:rsidR="0038401F" w:rsidRPr="005C12E6">
        <w:rPr>
          <w:szCs w:val="28"/>
        </w:rPr>
        <w:t>, в соответствии с должностными обязанностями.</w:t>
      </w:r>
    </w:p>
    <w:p w:rsidR="0038401F" w:rsidRPr="005C12E6" w:rsidRDefault="00F12286" w:rsidP="005C12E6">
      <w:pPr>
        <w:pStyle w:val="Standard"/>
        <w:keepNext/>
        <w:keepLines/>
        <w:widowControl/>
        <w:ind w:right="-2" w:firstLine="709"/>
        <w:jc w:val="both"/>
        <w:outlineLvl w:val="1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6</w:t>
      </w:r>
      <w:r w:rsidR="0038401F" w:rsidRPr="005C12E6">
        <w:rPr>
          <w:rFonts w:cs="Times New Roman"/>
          <w:sz w:val="28"/>
          <w:szCs w:val="28"/>
          <w:lang w:val="ru-RU"/>
        </w:rPr>
        <w:t xml:space="preserve">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38401F" w:rsidRPr="005C12E6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="0038401F" w:rsidRPr="005C12E6">
        <w:rPr>
          <w:rFonts w:cs="Times New Roman"/>
          <w:sz w:val="28"/>
          <w:szCs w:val="28"/>
          <w:lang w:val="ru-RU"/>
        </w:rPr>
        <w:t xml:space="preserve"> полнотой и качеством предоставления муниципальной услуги</w:t>
      </w:r>
      <w:r w:rsidR="00CD2307">
        <w:rPr>
          <w:rFonts w:cs="Times New Roman"/>
          <w:sz w:val="28"/>
          <w:szCs w:val="28"/>
          <w:lang w:val="ru-RU"/>
        </w:rPr>
        <w:t>:</w:t>
      </w:r>
    </w:p>
    <w:p w:rsidR="0038401F" w:rsidRPr="005C12E6" w:rsidRDefault="00F12286" w:rsidP="005C12E6">
      <w:pPr>
        <w:autoSpaceDE w:val="0"/>
        <w:ind w:firstLine="709"/>
        <w:jc w:val="both"/>
        <w:rPr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>.2.1. </w:t>
      </w:r>
      <w:proofErr w:type="gramStart"/>
      <w:r w:rsidR="0038401F" w:rsidRPr="005C12E6">
        <w:rPr>
          <w:szCs w:val="28"/>
        </w:rPr>
        <w:t>Контроль за</w:t>
      </w:r>
      <w:proofErr w:type="gramEnd"/>
      <w:r w:rsidR="0038401F" w:rsidRPr="005C12E6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8401F" w:rsidRPr="005C12E6" w:rsidRDefault="00F12286" w:rsidP="005C12E6">
      <w:pPr>
        <w:autoSpaceDE w:val="0"/>
        <w:ind w:firstLine="709"/>
        <w:jc w:val="both"/>
        <w:rPr>
          <w:szCs w:val="28"/>
        </w:rPr>
      </w:pPr>
      <w:r w:rsidRPr="005C12E6">
        <w:rPr>
          <w:szCs w:val="28"/>
        </w:rPr>
        <w:t>6</w:t>
      </w:r>
      <w:r w:rsidR="0038401F" w:rsidRPr="005C12E6">
        <w:rPr>
          <w:szCs w:val="28"/>
        </w:rPr>
        <w:t>.2.2. 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38401F" w:rsidRPr="005C12E6" w:rsidRDefault="00F12286" w:rsidP="005C12E6">
      <w:pPr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 xml:space="preserve">.2.3. Основаниями для проведения внеплановых проверок </w:t>
      </w:r>
      <w:proofErr w:type="spellStart"/>
      <w:r w:rsidR="0038401F" w:rsidRPr="005C12E6">
        <w:rPr>
          <w:rFonts w:eastAsia="Calibri"/>
          <w:szCs w:val="28"/>
        </w:rPr>
        <w:t>полнотыи</w:t>
      </w:r>
      <w:proofErr w:type="spellEnd"/>
      <w:r w:rsidR="0038401F" w:rsidRPr="005C12E6">
        <w:rPr>
          <w:rFonts w:eastAsia="Calibri"/>
          <w:szCs w:val="28"/>
        </w:rPr>
        <w:t xml:space="preserve"> качества предоставления муниципальной услуги являются:</w:t>
      </w:r>
    </w:p>
    <w:p w:rsidR="0038401F" w:rsidRPr="005C12E6" w:rsidRDefault="00F12286" w:rsidP="005C12E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>.2.3.1. поступление информации о нарушении положений административного регламента;</w:t>
      </w:r>
    </w:p>
    <w:p w:rsidR="0038401F" w:rsidRPr="005C12E6" w:rsidRDefault="00F12286" w:rsidP="005C12E6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>.2.3.2. поручение руководителя органа, предоставляющего муниципальную услугу.</w:t>
      </w:r>
    </w:p>
    <w:p w:rsidR="0038401F" w:rsidRPr="005C12E6" w:rsidRDefault="00F12286" w:rsidP="005C12E6">
      <w:pPr>
        <w:suppressLineNumbers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lastRenderedPageBreak/>
        <w:t>6</w:t>
      </w:r>
      <w:r w:rsidR="0038401F" w:rsidRPr="005C12E6">
        <w:rPr>
          <w:rFonts w:eastAsia="Calibri"/>
          <w:szCs w:val="28"/>
        </w:rPr>
        <w:t>.2.4. Результаты проверки оформляются актом, в котором отмечаются выявленные недостатки и предложения по их устранению, в котором отмечаются выявленные недостатки и предложения по их устранению.</w:t>
      </w:r>
    </w:p>
    <w:p w:rsidR="0038401F" w:rsidRPr="005C12E6" w:rsidRDefault="00F12286" w:rsidP="005C12E6">
      <w:pPr>
        <w:suppressLineNumbers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 xml:space="preserve">.2.5. По результатам проведенных проверок в случае выявления нарушений прав заявителей обеспечивается привлечение виновных лиц </w:t>
      </w:r>
      <w:r w:rsidR="0038401F" w:rsidRPr="005C12E6">
        <w:rPr>
          <w:rFonts w:eastAsia="Calibri"/>
          <w:szCs w:val="28"/>
        </w:rPr>
        <w:br/>
        <w:t xml:space="preserve">к ответственности в соответствии с </w:t>
      </w:r>
      <w:hyperlink r:id="rId14" w:history="1">
        <w:r w:rsidR="0038401F" w:rsidRPr="005C12E6">
          <w:rPr>
            <w:rFonts w:eastAsia="Calibri"/>
            <w:szCs w:val="28"/>
          </w:rPr>
          <w:t>законодательством</w:t>
        </w:r>
      </w:hyperlink>
      <w:r w:rsidR="0038401F" w:rsidRPr="005C12E6">
        <w:rPr>
          <w:rFonts w:eastAsia="Calibri"/>
          <w:szCs w:val="28"/>
        </w:rPr>
        <w:t xml:space="preserve"> Российской Федерации.</w:t>
      </w:r>
    </w:p>
    <w:p w:rsidR="0038401F" w:rsidRPr="005C12E6" w:rsidRDefault="00F12286" w:rsidP="005C12E6">
      <w:pPr>
        <w:suppressLineNumbers/>
        <w:ind w:firstLine="709"/>
        <w:jc w:val="both"/>
        <w:rPr>
          <w:szCs w:val="28"/>
        </w:rPr>
      </w:pPr>
      <w:r w:rsidRPr="005C12E6">
        <w:rPr>
          <w:szCs w:val="28"/>
        </w:rPr>
        <w:t>6</w:t>
      </w:r>
      <w:r w:rsidR="0038401F" w:rsidRPr="005C12E6">
        <w:rPr>
          <w:szCs w:val="28"/>
        </w:rPr>
        <w:t>.3. 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муниципальной услуги</w:t>
      </w:r>
      <w:r w:rsidR="00CD2307">
        <w:rPr>
          <w:szCs w:val="28"/>
        </w:rPr>
        <w:t>:</w:t>
      </w:r>
    </w:p>
    <w:p w:rsidR="0038401F" w:rsidRPr="005C12E6" w:rsidRDefault="00F12286" w:rsidP="005C12E6">
      <w:pPr>
        <w:autoSpaceDE w:val="0"/>
        <w:ind w:firstLine="709"/>
        <w:jc w:val="both"/>
        <w:rPr>
          <w:szCs w:val="28"/>
        </w:rPr>
      </w:pPr>
      <w:r w:rsidRPr="005C12E6">
        <w:rPr>
          <w:szCs w:val="28"/>
        </w:rPr>
        <w:t>6</w:t>
      </w:r>
      <w:r w:rsidR="0038401F" w:rsidRPr="005C12E6">
        <w:rPr>
          <w:szCs w:val="28"/>
        </w:rPr>
        <w:t>.3.1. </w:t>
      </w:r>
      <w:r w:rsidR="0038401F" w:rsidRPr="005C12E6">
        <w:rPr>
          <w:rFonts w:eastAsia="Calibri"/>
          <w:szCs w:val="28"/>
        </w:rPr>
        <w:t xml:space="preserve">Должностные лица, </w:t>
      </w:r>
      <w:r w:rsidR="0038401F" w:rsidRPr="005C12E6">
        <w:rPr>
          <w:szCs w:val="28"/>
        </w:rPr>
        <w:t>органа, предоставляющего муниципальную услугу,</w:t>
      </w:r>
      <w:r w:rsidR="0038401F" w:rsidRPr="005C12E6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8401F" w:rsidRPr="005C12E6" w:rsidRDefault="00F12286" w:rsidP="005C12E6">
      <w:pPr>
        <w:autoSpaceDE w:val="0"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 xml:space="preserve">.3.2. Персональная ответственность должностных лиц, </w:t>
      </w:r>
      <w:r w:rsidR="0038401F" w:rsidRPr="005C12E6">
        <w:rPr>
          <w:szCs w:val="28"/>
        </w:rPr>
        <w:t>органа, предоставляющего услугу,</w:t>
      </w:r>
      <w:r w:rsidR="0038401F" w:rsidRPr="005C12E6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="0038401F" w:rsidRPr="005C12E6">
        <w:rPr>
          <w:szCs w:val="28"/>
        </w:rPr>
        <w:t xml:space="preserve"> Российской Федерации</w:t>
      </w:r>
      <w:r w:rsidR="0038401F" w:rsidRPr="005C12E6">
        <w:rPr>
          <w:rFonts w:eastAsia="Calibri"/>
          <w:szCs w:val="28"/>
        </w:rPr>
        <w:t xml:space="preserve">. </w:t>
      </w:r>
    </w:p>
    <w:p w:rsidR="0038401F" w:rsidRPr="005C12E6" w:rsidRDefault="00F12286" w:rsidP="005C12E6">
      <w:pPr>
        <w:pStyle w:val="Standard"/>
        <w:keepNext/>
        <w:keepLines/>
        <w:widowControl/>
        <w:ind w:right="-2" w:firstLine="709"/>
        <w:jc w:val="both"/>
        <w:outlineLvl w:val="1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6</w:t>
      </w:r>
      <w:r w:rsidR="0038401F" w:rsidRPr="005C12E6">
        <w:rPr>
          <w:rFonts w:cs="Times New Roman"/>
          <w:sz w:val="28"/>
          <w:szCs w:val="28"/>
          <w:lang w:val="ru-RU"/>
        </w:rPr>
        <w:t xml:space="preserve">.4. Положения, характеризующие требования к порядку и формам </w:t>
      </w:r>
      <w:proofErr w:type="gramStart"/>
      <w:r w:rsidR="0038401F" w:rsidRPr="005C12E6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="0038401F" w:rsidRPr="005C12E6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401F" w:rsidRPr="005C12E6" w:rsidRDefault="00F12286" w:rsidP="005C12E6">
      <w:pPr>
        <w:autoSpaceDE w:val="0"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>.4.1. </w:t>
      </w:r>
      <w:proofErr w:type="gramStart"/>
      <w:r w:rsidR="0038401F" w:rsidRPr="005C12E6">
        <w:rPr>
          <w:rFonts w:eastAsia="Calibri"/>
          <w:szCs w:val="28"/>
        </w:rPr>
        <w:t>Контроль за</w:t>
      </w:r>
      <w:proofErr w:type="gramEnd"/>
      <w:r w:rsidR="0038401F" w:rsidRPr="005C12E6">
        <w:rPr>
          <w:rFonts w:eastAsia="Calibri"/>
          <w:szCs w:val="28"/>
        </w:rPr>
        <w:t xml:space="preserve"> предоставлением муниципальной услуги, в том числе </w:t>
      </w:r>
      <w:r w:rsidR="0038401F" w:rsidRPr="005C12E6">
        <w:rPr>
          <w:rFonts w:eastAsia="Calibri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8401F" w:rsidRPr="005C12E6" w:rsidRDefault="00F12286" w:rsidP="005C12E6">
      <w:pPr>
        <w:autoSpaceDE w:val="0"/>
        <w:ind w:firstLine="709"/>
        <w:jc w:val="both"/>
        <w:rPr>
          <w:rFonts w:eastAsia="Calibri"/>
          <w:szCs w:val="28"/>
        </w:rPr>
      </w:pPr>
      <w:r w:rsidRPr="005C12E6">
        <w:rPr>
          <w:rFonts w:eastAsia="Calibri"/>
          <w:szCs w:val="28"/>
        </w:rPr>
        <w:t>6</w:t>
      </w:r>
      <w:r w:rsidR="0038401F" w:rsidRPr="005C12E6">
        <w:rPr>
          <w:rFonts w:eastAsia="Calibri"/>
          <w:szCs w:val="28"/>
        </w:rPr>
        <w:t>.4.2. </w:t>
      </w:r>
      <w:proofErr w:type="gramStart"/>
      <w:r w:rsidR="0038401F" w:rsidRPr="005C12E6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38401F" w:rsidRPr="005C12E6">
        <w:rPr>
          <w:szCs w:val="28"/>
        </w:rPr>
        <w:t xml:space="preserve">орган, предоставляющий муниципальную услугу, </w:t>
      </w:r>
      <w:r w:rsidR="0038401F" w:rsidRPr="005C12E6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="0038401F" w:rsidRPr="005C12E6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3B06A3" w:rsidRPr="005C12E6" w:rsidRDefault="003B06A3" w:rsidP="005C12E6">
      <w:pPr>
        <w:pStyle w:val="1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" w:name="sub_500"/>
    </w:p>
    <w:p w:rsidR="006045C7" w:rsidRPr="005C12E6" w:rsidRDefault="003B06A3" w:rsidP="005C12E6">
      <w:pPr>
        <w:pStyle w:val="1"/>
        <w:ind w:firstLine="709"/>
        <w:jc w:val="lef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C12E6">
        <w:rPr>
          <w:rFonts w:ascii="Times New Roman" w:eastAsiaTheme="minorEastAsia" w:hAnsi="Times New Roman" w:cs="Times New Roman"/>
          <w:color w:val="auto"/>
          <w:sz w:val="28"/>
          <w:szCs w:val="28"/>
          <w:lang w:val="en-US"/>
        </w:rPr>
        <w:t>V</w:t>
      </w:r>
      <w:r w:rsidR="00E74336" w:rsidRPr="005C12E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6045C7" w:rsidRPr="005C12E6">
        <w:rPr>
          <w:rFonts w:ascii="Times New Roman" w:eastAsiaTheme="minorEastAsia" w:hAnsi="Times New Roman" w:cs="Times New Roman"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F12286" w:rsidRPr="005C12E6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bookmarkEnd w:id="6"/>
    <w:p w:rsidR="006045C7" w:rsidRPr="005C12E6" w:rsidRDefault="006045C7" w:rsidP="005C12E6">
      <w:pPr>
        <w:ind w:firstLine="709"/>
        <w:jc w:val="both"/>
        <w:rPr>
          <w:rFonts w:eastAsiaTheme="minorEastAsia"/>
          <w:szCs w:val="28"/>
        </w:rPr>
      </w:pP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7" w:name="sub_5001"/>
      <w:r w:rsidRPr="005C12E6">
        <w:rPr>
          <w:szCs w:val="28"/>
        </w:rPr>
        <w:t>7</w:t>
      </w:r>
      <w:r w:rsidR="006045C7" w:rsidRPr="005C12E6">
        <w:rPr>
          <w:szCs w:val="28"/>
        </w:rPr>
        <w:t xml:space="preserve">.1. </w:t>
      </w:r>
      <w:proofErr w:type="gramStart"/>
      <w:r w:rsidR="006045C7" w:rsidRPr="005C12E6">
        <w:rPr>
          <w:szCs w:val="28"/>
        </w:rPr>
        <w:t>Заявитель (представитель заявителя)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в досудебном (внесудебном) порядке.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8" w:name="sub_5002"/>
      <w:bookmarkEnd w:id="7"/>
      <w:r w:rsidRPr="005C12E6">
        <w:rPr>
          <w:szCs w:val="28"/>
        </w:rPr>
        <w:lastRenderedPageBreak/>
        <w:t>7.</w:t>
      </w:r>
      <w:r w:rsidR="006045C7" w:rsidRPr="005C12E6">
        <w:rPr>
          <w:szCs w:val="28"/>
        </w:rPr>
        <w:t>2. Заявитель (представитель заявителя) имеет право обратиться с жалобой, в том числе в следующих случаях: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9" w:name="sub_5521"/>
      <w:bookmarkEnd w:id="8"/>
      <w:r w:rsidRPr="005C12E6">
        <w:rPr>
          <w:szCs w:val="28"/>
        </w:rPr>
        <w:t>7</w:t>
      </w:r>
      <w:r w:rsidR="006045C7" w:rsidRPr="005C12E6">
        <w:rPr>
          <w:szCs w:val="28"/>
        </w:rPr>
        <w:t>.2.1. нарушение срока регистрации заявления заявителя (представителя заявителя) о предоставлении муниципальной услуги;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0" w:name="sub_5522"/>
      <w:bookmarkEnd w:id="9"/>
      <w:r w:rsidRPr="005C12E6">
        <w:rPr>
          <w:szCs w:val="28"/>
        </w:rPr>
        <w:t>7</w:t>
      </w:r>
      <w:r w:rsidR="006045C7" w:rsidRPr="005C12E6">
        <w:rPr>
          <w:szCs w:val="28"/>
        </w:rPr>
        <w:t>.2.2. нарушение срока предоставления муниципальной услуги;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1" w:name="sub_5523"/>
      <w:bookmarkEnd w:id="10"/>
      <w:r w:rsidRPr="005C12E6">
        <w:rPr>
          <w:szCs w:val="28"/>
        </w:rPr>
        <w:t>7</w:t>
      </w:r>
      <w:r w:rsidR="006045C7" w:rsidRPr="005C12E6">
        <w:rPr>
          <w:szCs w:val="28"/>
        </w:rPr>
        <w:t>.2.3.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2" w:name="sub_5524"/>
      <w:bookmarkEnd w:id="11"/>
      <w:r w:rsidRPr="005C12E6">
        <w:rPr>
          <w:szCs w:val="28"/>
        </w:rPr>
        <w:t>7</w:t>
      </w:r>
      <w:r w:rsidR="006045C7" w:rsidRPr="005C12E6">
        <w:rPr>
          <w:szCs w:val="28"/>
        </w:rPr>
        <w:t>.2.4.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3" w:name="sub_5525"/>
      <w:bookmarkEnd w:id="12"/>
      <w:proofErr w:type="gramStart"/>
      <w:r w:rsidRPr="005C12E6">
        <w:rPr>
          <w:szCs w:val="28"/>
        </w:rPr>
        <w:t>7</w:t>
      </w:r>
      <w:r w:rsidR="006045C7" w:rsidRPr="005C12E6">
        <w:rPr>
          <w:szCs w:val="28"/>
        </w:rPr>
        <w:t>.2.5.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4" w:name="sub_5526"/>
      <w:bookmarkEnd w:id="13"/>
      <w:r w:rsidRPr="005C12E6">
        <w:rPr>
          <w:szCs w:val="28"/>
        </w:rPr>
        <w:t>7</w:t>
      </w:r>
      <w:r w:rsidR="006045C7" w:rsidRPr="005C12E6">
        <w:rPr>
          <w:szCs w:val="28"/>
        </w:rPr>
        <w:t>.2.6.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5" w:name="sub_5527"/>
      <w:bookmarkEnd w:id="14"/>
      <w:proofErr w:type="gramStart"/>
      <w:r w:rsidRPr="005C12E6">
        <w:rPr>
          <w:szCs w:val="28"/>
        </w:rPr>
        <w:t>7</w:t>
      </w:r>
      <w:r w:rsidR="006045C7" w:rsidRPr="005C12E6">
        <w:rPr>
          <w:szCs w:val="28"/>
        </w:rPr>
        <w:t>.2.7.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6" w:name="sub_5003"/>
      <w:bookmarkEnd w:id="15"/>
      <w:r w:rsidRPr="005C12E6">
        <w:rPr>
          <w:szCs w:val="28"/>
        </w:rPr>
        <w:t>7</w:t>
      </w:r>
      <w:r w:rsidR="006045C7" w:rsidRPr="005C12E6">
        <w:rPr>
          <w:szCs w:val="28"/>
        </w:rPr>
        <w:t>.3. Жалоба должна содержать</w:t>
      </w:r>
      <w:r w:rsidR="00296B16" w:rsidRPr="005C12E6">
        <w:rPr>
          <w:szCs w:val="28"/>
        </w:rPr>
        <w:t>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7" w:name="sub_5531"/>
      <w:bookmarkEnd w:id="16"/>
      <w:r w:rsidRPr="005C12E6">
        <w:rPr>
          <w:szCs w:val="28"/>
        </w:rPr>
        <w:t>7</w:t>
      </w:r>
      <w:r w:rsidR="006045C7" w:rsidRPr="005C12E6">
        <w:rPr>
          <w:szCs w:val="28"/>
        </w:rPr>
        <w:t>.3.1.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8" w:name="sub_5532"/>
      <w:bookmarkEnd w:id="17"/>
      <w:proofErr w:type="gramStart"/>
      <w:r w:rsidRPr="005C12E6">
        <w:rPr>
          <w:szCs w:val="28"/>
        </w:rPr>
        <w:t>7</w:t>
      </w:r>
      <w:r w:rsidR="006045C7" w:rsidRPr="005C12E6">
        <w:rPr>
          <w:szCs w:val="28"/>
        </w:rPr>
        <w:t>.3.2. фамилию, имя, отчество (при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19" w:name="sub_5533"/>
      <w:bookmarkEnd w:id="18"/>
      <w:r w:rsidRPr="005C12E6">
        <w:rPr>
          <w:szCs w:val="28"/>
        </w:rPr>
        <w:t>7</w:t>
      </w:r>
      <w:r w:rsidR="006045C7" w:rsidRPr="005C12E6">
        <w:rPr>
          <w:szCs w:val="28"/>
        </w:rPr>
        <w:t>.3.3.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0" w:name="sub_5534"/>
      <w:bookmarkEnd w:id="19"/>
      <w:r w:rsidRPr="005C12E6">
        <w:rPr>
          <w:szCs w:val="28"/>
        </w:rPr>
        <w:t>7</w:t>
      </w:r>
      <w:r w:rsidR="006045C7" w:rsidRPr="005C12E6">
        <w:rPr>
          <w:szCs w:val="28"/>
        </w:rPr>
        <w:t>.3.4.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1" w:name="sub_5004"/>
      <w:bookmarkEnd w:id="20"/>
      <w:r w:rsidRPr="005C12E6">
        <w:rPr>
          <w:szCs w:val="28"/>
        </w:rPr>
        <w:t>7</w:t>
      </w:r>
      <w:r w:rsidR="006045C7" w:rsidRPr="005C12E6">
        <w:rPr>
          <w:szCs w:val="28"/>
        </w:rPr>
        <w:t>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2" w:name="sub_5005"/>
      <w:bookmarkEnd w:id="21"/>
      <w:r w:rsidRPr="005C12E6">
        <w:rPr>
          <w:szCs w:val="28"/>
        </w:rPr>
        <w:t>7</w:t>
      </w:r>
      <w:r w:rsidR="006045C7" w:rsidRPr="005C12E6">
        <w:rPr>
          <w:szCs w:val="28"/>
        </w:rPr>
        <w:t>.5. Органом, уполномоченным на рассмотрение жалоб, является: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3" w:name="sub_5551"/>
      <w:bookmarkEnd w:id="22"/>
      <w:r w:rsidRPr="005C12E6">
        <w:rPr>
          <w:szCs w:val="28"/>
        </w:rPr>
        <w:lastRenderedPageBreak/>
        <w:t>7</w:t>
      </w:r>
      <w:r w:rsidR="006045C7" w:rsidRPr="005C12E6">
        <w:rPr>
          <w:szCs w:val="28"/>
        </w:rPr>
        <w:t>.5.1. орган, уполномоченный на предоставление муниципальной услуги, - 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4" w:name="sub_5552"/>
      <w:bookmarkEnd w:id="23"/>
      <w:r w:rsidRPr="005C12E6">
        <w:rPr>
          <w:szCs w:val="28"/>
        </w:rPr>
        <w:t>7</w:t>
      </w:r>
      <w:r w:rsidR="006045C7" w:rsidRPr="005C12E6">
        <w:rPr>
          <w:szCs w:val="28"/>
        </w:rPr>
        <w:t>.5.2. администрация</w:t>
      </w:r>
      <w:r w:rsidR="001B1B4F" w:rsidRPr="005C12E6">
        <w:rPr>
          <w:szCs w:val="28"/>
        </w:rPr>
        <w:t xml:space="preserve"> </w:t>
      </w:r>
      <w:proofErr w:type="spellStart"/>
      <w:r w:rsidR="001B1B4F" w:rsidRPr="005C12E6">
        <w:rPr>
          <w:szCs w:val="28"/>
        </w:rPr>
        <w:t>Краснокамского</w:t>
      </w:r>
      <w:proofErr w:type="spellEnd"/>
      <w:r w:rsidR="001B1B4F" w:rsidRPr="005C12E6">
        <w:rPr>
          <w:szCs w:val="28"/>
        </w:rPr>
        <w:t xml:space="preserve"> </w:t>
      </w:r>
      <w:r w:rsidR="006045C7" w:rsidRPr="005C12E6">
        <w:rPr>
          <w:szCs w:val="28"/>
        </w:rPr>
        <w:t xml:space="preserve"> городского округа - в случае обжалования решений, принятых руководителем органа, предоставляющего муниципальную услугу.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5" w:name="sub_5006"/>
      <w:bookmarkEnd w:id="24"/>
      <w:r w:rsidRPr="005C12E6">
        <w:rPr>
          <w:szCs w:val="28"/>
        </w:rPr>
        <w:t>7</w:t>
      </w:r>
      <w:r w:rsidR="006045C7" w:rsidRPr="005C12E6">
        <w:rPr>
          <w:szCs w:val="28"/>
        </w:rPr>
        <w:t>.6. Жалоба подается в письменной форме на бумажном носителе: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6" w:name="sub_5561"/>
      <w:bookmarkEnd w:id="25"/>
      <w:r w:rsidRPr="005C12E6">
        <w:rPr>
          <w:szCs w:val="28"/>
        </w:rPr>
        <w:t>7</w:t>
      </w:r>
      <w:r w:rsidR="006045C7" w:rsidRPr="005C12E6">
        <w:rPr>
          <w:szCs w:val="28"/>
        </w:rPr>
        <w:t>.6.1. непосредственно в канцелярию органа, уполномоченного на рассмотрение жалоб;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7" w:name="sub_5562"/>
      <w:bookmarkEnd w:id="26"/>
      <w:r w:rsidRPr="005C12E6">
        <w:rPr>
          <w:szCs w:val="28"/>
        </w:rPr>
        <w:t>7</w:t>
      </w:r>
      <w:r w:rsidR="006045C7" w:rsidRPr="005C12E6">
        <w:rPr>
          <w:szCs w:val="28"/>
        </w:rPr>
        <w:t>.6.2. почтовым отправлением по адресу (месту нахождения) органа, уполномоченного на рассмотрение жалоб;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8" w:name="sub_5563"/>
      <w:bookmarkEnd w:id="27"/>
      <w:r w:rsidRPr="005C12E6">
        <w:rPr>
          <w:szCs w:val="28"/>
        </w:rPr>
        <w:t>7</w:t>
      </w:r>
      <w:r w:rsidR="006045C7" w:rsidRPr="005C12E6">
        <w:rPr>
          <w:szCs w:val="28"/>
        </w:rPr>
        <w:t>.6.3. в ходе личного приема руководителя органа, уполномоченного на рассмотрение жалоб.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29" w:name="sub_5007"/>
      <w:bookmarkEnd w:id="28"/>
      <w:r w:rsidRPr="005C12E6">
        <w:rPr>
          <w:szCs w:val="28"/>
        </w:rPr>
        <w:t>7</w:t>
      </w:r>
      <w:r w:rsidR="006045C7" w:rsidRPr="005C12E6">
        <w:rPr>
          <w:szCs w:val="28"/>
        </w:rPr>
        <w:t>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0" w:name="sub_5008"/>
      <w:bookmarkEnd w:id="29"/>
      <w:r w:rsidRPr="005C12E6">
        <w:rPr>
          <w:szCs w:val="28"/>
        </w:rPr>
        <w:t>7</w:t>
      </w:r>
      <w:r w:rsidR="006045C7" w:rsidRPr="005C12E6">
        <w:rPr>
          <w:szCs w:val="28"/>
        </w:rPr>
        <w:t>.8. Жалоба может быть подана заявителем (представителем заявителя) в электронной форме: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1" w:name="sub_5581"/>
      <w:bookmarkEnd w:id="30"/>
      <w:r w:rsidRPr="005C12E6">
        <w:rPr>
          <w:szCs w:val="28"/>
        </w:rPr>
        <w:t>7</w:t>
      </w:r>
      <w:r w:rsidR="006045C7" w:rsidRPr="005C12E6">
        <w:rPr>
          <w:szCs w:val="28"/>
        </w:rPr>
        <w:t>.8.1. по электронной почте органа, уполномоченного на рассмотрение жалоб,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2" w:name="sub_5582"/>
      <w:bookmarkEnd w:id="31"/>
      <w:r w:rsidRPr="005C12E6">
        <w:rPr>
          <w:szCs w:val="28"/>
        </w:rPr>
        <w:t>7</w:t>
      </w:r>
      <w:r w:rsidR="006045C7" w:rsidRPr="005C12E6">
        <w:rPr>
          <w:szCs w:val="28"/>
        </w:rPr>
        <w:t xml:space="preserve">.8.2. через </w:t>
      </w:r>
      <w:hyperlink r:id="rId15" w:history="1">
        <w:r w:rsidR="006045C7" w:rsidRPr="005C12E6">
          <w:rPr>
            <w:rStyle w:val="af2"/>
            <w:color w:val="auto"/>
            <w:szCs w:val="28"/>
          </w:rPr>
          <w:t>Единый портал</w:t>
        </w:r>
      </w:hyperlink>
      <w:r w:rsidR="006045C7" w:rsidRPr="005C12E6">
        <w:rPr>
          <w:szCs w:val="28"/>
        </w:rPr>
        <w:t xml:space="preserve"> при наличии технической возможности;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3" w:name="sub_5583"/>
      <w:bookmarkEnd w:id="32"/>
      <w:r w:rsidRPr="005C12E6">
        <w:rPr>
          <w:szCs w:val="28"/>
        </w:rPr>
        <w:t>7</w:t>
      </w:r>
      <w:r w:rsidR="006045C7" w:rsidRPr="005C12E6">
        <w:rPr>
          <w:szCs w:val="28"/>
        </w:rPr>
        <w:t xml:space="preserve">.8.3. через </w:t>
      </w:r>
      <w:hyperlink r:id="rId16" w:history="1">
        <w:r w:rsidR="006045C7" w:rsidRPr="005C12E6">
          <w:rPr>
            <w:rStyle w:val="af2"/>
            <w:color w:val="auto"/>
            <w:szCs w:val="28"/>
          </w:rPr>
          <w:t>официальный сайт</w:t>
        </w:r>
      </w:hyperlink>
      <w:r w:rsidR="006045C7" w:rsidRPr="005C12E6">
        <w:rPr>
          <w:szCs w:val="28"/>
        </w:rPr>
        <w:t xml:space="preserve"> органа, уполномоченного на рассмотрение жалоб;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4" w:name="sub_5584"/>
      <w:bookmarkEnd w:id="33"/>
      <w:proofErr w:type="gramStart"/>
      <w:r w:rsidRPr="005C12E6">
        <w:rPr>
          <w:szCs w:val="28"/>
        </w:rPr>
        <w:t>7</w:t>
      </w:r>
      <w:r w:rsidR="006045C7" w:rsidRPr="005C12E6">
        <w:rPr>
          <w:szCs w:val="28"/>
        </w:rPr>
        <w:t xml:space="preserve">.8.4. через </w:t>
      </w:r>
      <w:hyperlink r:id="rId17" w:history="1">
        <w:r w:rsidR="006045C7" w:rsidRPr="005C12E6">
          <w:rPr>
            <w:rStyle w:val="af2"/>
            <w:color w:val="auto"/>
            <w:szCs w:val="28"/>
          </w:rPr>
          <w:t>портал</w:t>
        </w:r>
      </w:hyperlink>
      <w:r w:rsidR="006045C7" w:rsidRPr="005C12E6">
        <w:rPr>
          <w:szCs w:val="28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5" w:name="sub_5009"/>
      <w:bookmarkEnd w:id="34"/>
      <w:r w:rsidRPr="005C12E6">
        <w:rPr>
          <w:szCs w:val="28"/>
        </w:rPr>
        <w:t>7</w:t>
      </w:r>
      <w:r w:rsidR="006045C7" w:rsidRPr="005C12E6">
        <w:rPr>
          <w:szCs w:val="28"/>
        </w:rPr>
        <w:t xml:space="preserve">.9. При подаче жалобы в электронном виде документы, подтверждающие полномочия на осуществление действий от имени заявителя могут быть представлены в форме электронных документов, подписанных </w:t>
      </w:r>
      <w:hyperlink r:id="rId18" w:history="1">
        <w:r w:rsidR="006045C7" w:rsidRPr="005C12E6">
          <w:rPr>
            <w:rStyle w:val="af2"/>
            <w:color w:val="auto"/>
            <w:szCs w:val="28"/>
          </w:rPr>
          <w:t>электронной подписью</w:t>
        </w:r>
      </w:hyperlink>
      <w:r w:rsidR="006045C7" w:rsidRPr="005C12E6">
        <w:rPr>
          <w:szCs w:val="28"/>
        </w:rPr>
        <w:t>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6" w:name="sub_5011"/>
      <w:bookmarkEnd w:id="35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0</w:t>
      </w:r>
      <w:r w:rsidR="006045C7" w:rsidRPr="005C12E6">
        <w:rPr>
          <w:szCs w:val="28"/>
        </w:rPr>
        <w:t>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7" w:name="sub_5111"/>
      <w:bookmarkEnd w:id="36"/>
      <w:r w:rsidRPr="005C12E6">
        <w:rPr>
          <w:szCs w:val="28"/>
        </w:rPr>
        <w:t>7</w:t>
      </w:r>
      <w:r w:rsidR="006045C7" w:rsidRPr="005C12E6">
        <w:rPr>
          <w:szCs w:val="28"/>
        </w:rPr>
        <w:t>.</w:t>
      </w:r>
      <w:r w:rsidR="001B1B4F" w:rsidRPr="005C12E6">
        <w:rPr>
          <w:szCs w:val="28"/>
        </w:rPr>
        <w:t>10</w:t>
      </w:r>
      <w:r w:rsidR="006045C7" w:rsidRPr="005C12E6">
        <w:rPr>
          <w:szCs w:val="28"/>
        </w:rPr>
        <w:t xml:space="preserve">.1. прием и рассмотрение жалоб в соответствии с требованиями </w:t>
      </w:r>
      <w:hyperlink r:id="rId19" w:history="1">
        <w:r w:rsidR="006045C7" w:rsidRPr="005C12E6">
          <w:rPr>
            <w:rStyle w:val="af2"/>
            <w:color w:val="auto"/>
            <w:szCs w:val="28"/>
          </w:rPr>
          <w:t>статьи 11.2.</w:t>
        </w:r>
      </w:hyperlink>
      <w:r w:rsidR="006045C7" w:rsidRPr="005C12E6">
        <w:rPr>
          <w:szCs w:val="28"/>
        </w:rPr>
        <w:t xml:space="preserve"> Федерального закона от 27 июля 2010 г. N 210-ФЗ "Об организации предоставления государственных и муниципальных услуг";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8" w:name="sub_5112"/>
      <w:bookmarkEnd w:id="37"/>
      <w:r w:rsidRPr="005C12E6">
        <w:rPr>
          <w:szCs w:val="28"/>
        </w:rPr>
        <w:t>7</w:t>
      </w:r>
      <w:r w:rsidR="001B1B4F" w:rsidRPr="005C12E6">
        <w:rPr>
          <w:szCs w:val="28"/>
        </w:rPr>
        <w:t>.10</w:t>
      </w:r>
      <w:r w:rsidR="006045C7" w:rsidRPr="005C12E6">
        <w:rPr>
          <w:szCs w:val="28"/>
        </w:rPr>
        <w:t>.2. направление жалоб в орган, уполномоченный на рассмотрение жалобы орган.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39" w:name="sub_5012"/>
      <w:bookmarkEnd w:id="38"/>
      <w:r w:rsidRPr="005C12E6">
        <w:rPr>
          <w:szCs w:val="28"/>
        </w:rPr>
        <w:lastRenderedPageBreak/>
        <w:t>7</w:t>
      </w:r>
      <w:r w:rsidR="006045C7" w:rsidRPr="005C12E6">
        <w:rPr>
          <w:szCs w:val="28"/>
        </w:rPr>
        <w:t>.</w:t>
      </w:r>
      <w:r w:rsidR="001B1B4F" w:rsidRPr="005C12E6">
        <w:rPr>
          <w:szCs w:val="28"/>
        </w:rPr>
        <w:t>11</w:t>
      </w:r>
      <w:r w:rsidR="006045C7" w:rsidRPr="005C12E6">
        <w:rPr>
          <w:szCs w:val="28"/>
        </w:rPr>
        <w:t>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0" w:name="sub_5014"/>
      <w:bookmarkEnd w:id="39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2</w:t>
      </w:r>
      <w:r w:rsidR="006045C7" w:rsidRPr="005C12E6">
        <w:rPr>
          <w:szCs w:val="28"/>
        </w:rPr>
        <w:t>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1" w:name="sub_5015"/>
      <w:bookmarkEnd w:id="40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3</w:t>
      </w:r>
      <w:r w:rsidR="006045C7" w:rsidRPr="005C12E6">
        <w:rPr>
          <w:szCs w:val="28"/>
        </w:rPr>
        <w:t>. В случае обжалования отказа органа, предоставляющего муниципальную услугу, либо должностных лиц в приеме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2" w:name="sub_5016"/>
      <w:bookmarkEnd w:id="41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4</w:t>
      </w:r>
      <w:r w:rsidR="006045C7" w:rsidRPr="005C12E6">
        <w:rPr>
          <w:szCs w:val="28"/>
        </w:rPr>
        <w:t xml:space="preserve">. </w:t>
      </w:r>
      <w:proofErr w:type="gramStart"/>
      <w:r w:rsidR="006045C7" w:rsidRPr="005C12E6">
        <w:rPr>
          <w:szCs w:val="28"/>
        </w:rPr>
        <w:t>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="006045C7" w:rsidRPr="005C12E6">
        <w:rPr>
          <w:szCs w:val="28"/>
        </w:rPr>
        <w:t>, а также в иных формах, либо об отказе в ее удовлетворении.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3" w:name="sub_5017"/>
      <w:bookmarkEnd w:id="42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5</w:t>
      </w:r>
      <w:r w:rsidR="006045C7" w:rsidRPr="005C12E6">
        <w:rPr>
          <w:szCs w:val="28"/>
        </w:rPr>
        <w:t>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4" w:name="sub_5018"/>
      <w:bookmarkEnd w:id="43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6</w:t>
      </w:r>
      <w:r w:rsidR="006045C7" w:rsidRPr="005C12E6">
        <w:rPr>
          <w:szCs w:val="28"/>
        </w:rPr>
        <w:t xml:space="preserve">. В случае установления в ходе или по результатам </w:t>
      </w:r>
      <w:proofErr w:type="gramStart"/>
      <w:r w:rsidR="006045C7" w:rsidRPr="005C12E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="006045C7" w:rsidRPr="005C12E6">
        <w:rPr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5" w:name="sub_5019"/>
      <w:bookmarkEnd w:id="44"/>
      <w:r w:rsidRPr="005C12E6">
        <w:rPr>
          <w:szCs w:val="28"/>
        </w:rPr>
        <w:t>7</w:t>
      </w:r>
      <w:r w:rsidR="001B1B4F" w:rsidRPr="005C12E6">
        <w:rPr>
          <w:szCs w:val="28"/>
        </w:rPr>
        <w:t>.17</w:t>
      </w:r>
      <w:r w:rsidR="006045C7" w:rsidRPr="005C12E6">
        <w:rPr>
          <w:szCs w:val="28"/>
        </w:rPr>
        <w:t>. Орган, уполномоченный на рассмотрение жалоб, отказывает в удовлетворении жалобы в следующих случаях: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6" w:name="sub_5191"/>
      <w:bookmarkEnd w:id="45"/>
      <w:r w:rsidRPr="005C12E6">
        <w:rPr>
          <w:szCs w:val="28"/>
        </w:rPr>
        <w:t>7</w:t>
      </w:r>
      <w:r w:rsidR="001B1B4F" w:rsidRPr="005C12E6">
        <w:rPr>
          <w:szCs w:val="28"/>
        </w:rPr>
        <w:t>.17</w:t>
      </w:r>
      <w:r w:rsidR="006045C7" w:rsidRPr="005C12E6">
        <w:rPr>
          <w:szCs w:val="28"/>
        </w:rPr>
        <w:t>.1. признание жалобы необоснованной;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7" w:name="sub_5192"/>
      <w:bookmarkEnd w:id="46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7</w:t>
      </w:r>
      <w:r w:rsidR="006045C7" w:rsidRPr="005C12E6">
        <w:rPr>
          <w:szCs w:val="28"/>
        </w:rPr>
        <w:t>.2. наличие вступившего в законную силу решения суда, арбитражного суда по жалобе о том же предмете и по тем же основаниям;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8" w:name="sub_5193"/>
      <w:bookmarkEnd w:id="47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7</w:t>
      </w:r>
      <w:r w:rsidR="006045C7" w:rsidRPr="005C12E6">
        <w:rPr>
          <w:szCs w:val="28"/>
        </w:rPr>
        <w:t>.3.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49" w:name="sub_5194"/>
      <w:bookmarkEnd w:id="48"/>
      <w:r w:rsidRPr="005C12E6">
        <w:rPr>
          <w:szCs w:val="28"/>
        </w:rPr>
        <w:t>7</w:t>
      </w:r>
      <w:r w:rsidR="006045C7" w:rsidRPr="005C12E6">
        <w:rPr>
          <w:szCs w:val="28"/>
        </w:rPr>
        <w:t>.1</w:t>
      </w:r>
      <w:r w:rsidR="001B1B4F" w:rsidRPr="005C12E6">
        <w:rPr>
          <w:szCs w:val="28"/>
        </w:rPr>
        <w:t>7</w:t>
      </w:r>
      <w:r w:rsidR="006045C7" w:rsidRPr="005C12E6">
        <w:rPr>
          <w:szCs w:val="28"/>
        </w:rPr>
        <w:t>.4. наличие решения по жалобе, принятого ранее в соответствии с требованиями настоящего Положения в отношении того же заявителя (представителя заявителя) и по тому же предмету жалобы.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0" w:name="sub_5020"/>
      <w:bookmarkEnd w:id="49"/>
      <w:r w:rsidRPr="005C12E6">
        <w:rPr>
          <w:szCs w:val="28"/>
        </w:rPr>
        <w:t>7.</w:t>
      </w:r>
      <w:r w:rsidR="001B1B4F" w:rsidRPr="005C12E6">
        <w:rPr>
          <w:szCs w:val="28"/>
        </w:rPr>
        <w:t>1</w:t>
      </w:r>
      <w:r w:rsidR="009F089C" w:rsidRPr="005C12E6">
        <w:rPr>
          <w:szCs w:val="28"/>
        </w:rPr>
        <w:t>8</w:t>
      </w:r>
      <w:r w:rsidR="006045C7" w:rsidRPr="005C12E6">
        <w:rPr>
          <w:szCs w:val="28"/>
        </w:rPr>
        <w:t>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1" w:name="sub_5021"/>
      <w:bookmarkEnd w:id="50"/>
      <w:r w:rsidRPr="005C12E6">
        <w:rPr>
          <w:szCs w:val="28"/>
        </w:rPr>
        <w:t>7</w:t>
      </w:r>
      <w:r w:rsidR="006045C7" w:rsidRPr="005C12E6">
        <w:rPr>
          <w:szCs w:val="28"/>
        </w:rPr>
        <w:t>.</w:t>
      </w:r>
      <w:r w:rsidR="001B1B4F" w:rsidRPr="005C12E6">
        <w:rPr>
          <w:szCs w:val="28"/>
        </w:rPr>
        <w:t>1</w:t>
      </w:r>
      <w:r w:rsidR="009F089C" w:rsidRPr="005C12E6">
        <w:rPr>
          <w:szCs w:val="28"/>
        </w:rPr>
        <w:t>9</w:t>
      </w:r>
      <w:r w:rsidR="006045C7" w:rsidRPr="005C12E6">
        <w:rPr>
          <w:szCs w:val="28"/>
        </w:rPr>
        <w:t xml:space="preserve">. </w:t>
      </w:r>
      <w:proofErr w:type="gramStart"/>
      <w:r w:rsidR="006045C7" w:rsidRPr="005C12E6">
        <w:rPr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 (представителя </w:t>
      </w:r>
      <w:r w:rsidR="006045C7" w:rsidRPr="005C12E6">
        <w:rPr>
          <w:szCs w:val="28"/>
        </w:rPr>
        <w:lastRenderedPageBreak/>
        <w:t>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</w:t>
      </w:r>
      <w:proofErr w:type="gramEnd"/>
      <w:r w:rsidR="006045C7" w:rsidRPr="005C12E6">
        <w:rPr>
          <w:szCs w:val="28"/>
        </w:rPr>
        <w:t xml:space="preserve"> (представителю заявителя), если его фамилия и почтовый адрес поддаются прочтению.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2" w:name="sub_5022"/>
      <w:bookmarkEnd w:id="51"/>
      <w:r w:rsidRPr="005C12E6">
        <w:rPr>
          <w:szCs w:val="28"/>
        </w:rPr>
        <w:t>7</w:t>
      </w:r>
      <w:r w:rsidR="006045C7" w:rsidRPr="005C12E6">
        <w:rPr>
          <w:szCs w:val="28"/>
        </w:rPr>
        <w:t>.</w:t>
      </w:r>
      <w:r w:rsidR="009F089C" w:rsidRPr="005C12E6">
        <w:rPr>
          <w:szCs w:val="28"/>
        </w:rPr>
        <w:t>20</w:t>
      </w:r>
      <w:r w:rsidR="006045C7" w:rsidRPr="005C12E6">
        <w:rPr>
          <w:szCs w:val="28"/>
        </w:rPr>
        <w:t>.Ответ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3" w:name="sub_5023"/>
      <w:bookmarkEnd w:id="52"/>
      <w:r w:rsidRPr="005C12E6">
        <w:rPr>
          <w:szCs w:val="28"/>
        </w:rPr>
        <w:t>7</w:t>
      </w:r>
      <w:r w:rsidR="006045C7" w:rsidRPr="005C12E6">
        <w:rPr>
          <w:szCs w:val="28"/>
        </w:rPr>
        <w:t>.</w:t>
      </w:r>
      <w:r w:rsidR="009F089C" w:rsidRPr="005C12E6">
        <w:rPr>
          <w:szCs w:val="28"/>
        </w:rPr>
        <w:t>21</w:t>
      </w:r>
      <w:r w:rsidR="006045C7" w:rsidRPr="005C12E6">
        <w:rPr>
          <w:szCs w:val="28"/>
        </w:rPr>
        <w:t xml:space="preserve">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</w:t>
      </w:r>
      <w:hyperlink r:id="rId20" w:history="1">
        <w:r w:rsidR="006045C7" w:rsidRPr="005C12E6">
          <w:rPr>
            <w:rStyle w:val="af2"/>
            <w:color w:val="auto"/>
            <w:szCs w:val="28"/>
          </w:rPr>
          <w:t>электронной подписью</w:t>
        </w:r>
      </w:hyperlink>
      <w:r w:rsidR="006045C7" w:rsidRPr="005C12E6">
        <w:rPr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bookmarkEnd w:id="53"/>
    <w:p w:rsidR="006045C7" w:rsidRPr="005C12E6" w:rsidRDefault="006045C7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 xml:space="preserve">В случае если жалоба была направлена способом, указанным в </w:t>
      </w:r>
      <w:hyperlink r:id="rId21" w:anchor="sub_5584" w:history="1">
        <w:r w:rsidRPr="005C12E6">
          <w:rPr>
            <w:rStyle w:val="af2"/>
            <w:color w:val="auto"/>
            <w:szCs w:val="28"/>
          </w:rPr>
          <w:t>подпункте 5.8.4</w:t>
        </w:r>
      </w:hyperlink>
      <w:r w:rsidRPr="005C12E6">
        <w:rPr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4" w:name="sub_5024"/>
      <w:r w:rsidRPr="005C12E6">
        <w:rPr>
          <w:szCs w:val="28"/>
        </w:rPr>
        <w:t>7</w:t>
      </w:r>
      <w:r w:rsidR="009F089C" w:rsidRPr="005C12E6">
        <w:rPr>
          <w:szCs w:val="28"/>
        </w:rPr>
        <w:t>.21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1</w:t>
      </w:r>
      <w:proofErr w:type="gramStart"/>
      <w:r w:rsidR="006045C7" w:rsidRPr="005C12E6">
        <w:rPr>
          <w:szCs w:val="28"/>
        </w:rPr>
        <w:t xml:space="preserve"> В</w:t>
      </w:r>
      <w:proofErr w:type="gramEnd"/>
      <w:r w:rsidR="006045C7" w:rsidRPr="005C12E6">
        <w:rPr>
          <w:szCs w:val="28"/>
        </w:rPr>
        <w:t xml:space="preserve"> ответе по результатам рассмотрения жалобы указываются: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5" w:name="sub_5241"/>
      <w:bookmarkEnd w:id="54"/>
      <w:proofErr w:type="gramStart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9F089C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2</w:t>
      </w:r>
      <w:r w:rsidR="006045C7" w:rsidRPr="005C12E6">
        <w:rPr>
          <w:szCs w:val="28"/>
        </w:rPr>
        <w:t>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6" w:name="sub_5242"/>
      <w:bookmarkEnd w:id="55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3</w:t>
      </w:r>
      <w:r w:rsidR="006045C7" w:rsidRPr="005C12E6">
        <w:rPr>
          <w:szCs w:val="28"/>
        </w:rPr>
        <w:t>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7" w:name="sub_5243"/>
      <w:bookmarkEnd w:id="56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4</w:t>
      </w:r>
      <w:r w:rsidR="006045C7" w:rsidRPr="005C12E6">
        <w:rPr>
          <w:szCs w:val="28"/>
        </w:rPr>
        <w:t>. фамилия, имя, отчество (при наличии) или наименование заявителя (представителя заявителя);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8" w:name="sub_5244"/>
      <w:bookmarkEnd w:id="57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5</w:t>
      </w:r>
      <w:r w:rsidR="006045C7" w:rsidRPr="005C12E6">
        <w:rPr>
          <w:szCs w:val="28"/>
        </w:rPr>
        <w:t>. основания для принятия решения по жалобе;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59" w:name="sub_5245"/>
      <w:bookmarkEnd w:id="58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6</w:t>
      </w:r>
      <w:r w:rsidR="006045C7" w:rsidRPr="005C12E6">
        <w:rPr>
          <w:szCs w:val="28"/>
        </w:rPr>
        <w:t>. принятое по жалобе решение;</w:t>
      </w:r>
    </w:p>
    <w:p w:rsidR="006045C7" w:rsidRPr="005C12E6" w:rsidRDefault="006045C7" w:rsidP="005C12E6">
      <w:pPr>
        <w:ind w:firstLine="709"/>
        <w:jc w:val="both"/>
        <w:rPr>
          <w:szCs w:val="28"/>
        </w:rPr>
      </w:pPr>
      <w:bookmarkStart w:id="60" w:name="sub_5246"/>
      <w:bookmarkEnd w:id="59"/>
      <w:r w:rsidRPr="005C12E6">
        <w:rPr>
          <w:szCs w:val="28"/>
        </w:rPr>
        <w:t>5.2</w:t>
      </w:r>
      <w:r w:rsidR="001B1B4F" w:rsidRPr="005C12E6">
        <w:rPr>
          <w:szCs w:val="28"/>
        </w:rPr>
        <w:t>1</w:t>
      </w:r>
      <w:r w:rsidRPr="005C12E6">
        <w:rPr>
          <w:szCs w:val="28"/>
        </w:rPr>
        <w:t>.</w:t>
      </w:r>
      <w:r w:rsidR="00296B16" w:rsidRPr="005C12E6">
        <w:rPr>
          <w:szCs w:val="28"/>
        </w:rPr>
        <w:t>7</w:t>
      </w:r>
      <w:r w:rsidRPr="005C12E6">
        <w:rPr>
          <w:szCs w:val="28"/>
        </w:rPr>
        <w:t>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61" w:name="sub_5247"/>
      <w:bookmarkEnd w:id="60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1</w:t>
      </w:r>
      <w:r w:rsidR="006045C7" w:rsidRPr="005C12E6">
        <w:rPr>
          <w:szCs w:val="28"/>
        </w:rPr>
        <w:t>.</w:t>
      </w:r>
      <w:r w:rsidR="00296B16" w:rsidRPr="005C12E6">
        <w:rPr>
          <w:szCs w:val="28"/>
        </w:rPr>
        <w:t>8</w:t>
      </w:r>
      <w:r w:rsidR="006045C7" w:rsidRPr="005C12E6">
        <w:rPr>
          <w:szCs w:val="28"/>
        </w:rPr>
        <w:t>. сведения о порядке обжалования принятого по жалобе решения.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62" w:name="sub_5025"/>
      <w:bookmarkEnd w:id="61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2</w:t>
      </w:r>
      <w:r w:rsidR="006045C7" w:rsidRPr="005C12E6">
        <w:rPr>
          <w:szCs w:val="28"/>
        </w:rPr>
        <w:t>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63" w:name="sub_5026"/>
      <w:bookmarkEnd w:id="62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3</w:t>
      </w:r>
      <w:r w:rsidR="006045C7" w:rsidRPr="005C12E6">
        <w:rPr>
          <w:szCs w:val="28"/>
        </w:rPr>
        <w:t xml:space="preserve">. </w:t>
      </w:r>
      <w:proofErr w:type="gramStart"/>
      <w:r w:rsidR="006045C7" w:rsidRPr="005C12E6">
        <w:rPr>
          <w:szCs w:val="28"/>
        </w:rPr>
        <w:t>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</w:t>
      </w:r>
      <w:proofErr w:type="gramEnd"/>
      <w:r w:rsidR="006045C7" w:rsidRPr="005C12E6">
        <w:rPr>
          <w:szCs w:val="28"/>
        </w:rPr>
        <w:t xml:space="preserve"> содержатся сведения, составляющие государственную или иную охраняемую федеральным законом тайну.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64" w:name="sub_5027"/>
      <w:bookmarkEnd w:id="63"/>
      <w:r w:rsidRPr="005C12E6">
        <w:rPr>
          <w:szCs w:val="28"/>
        </w:rPr>
        <w:lastRenderedPageBreak/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4</w:t>
      </w:r>
      <w:r w:rsidR="006045C7" w:rsidRPr="005C12E6">
        <w:rPr>
          <w:szCs w:val="28"/>
        </w:rPr>
        <w:t>. Орган, предоставляющий муниципальную у</w:t>
      </w:r>
      <w:r w:rsidR="00316077" w:rsidRPr="005C12E6">
        <w:rPr>
          <w:szCs w:val="28"/>
        </w:rPr>
        <w:t>слугу</w:t>
      </w:r>
      <w:r w:rsidR="006045C7" w:rsidRPr="005C12E6">
        <w:rPr>
          <w:szCs w:val="28"/>
        </w:rPr>
        <w:t xml:space="preserve">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</w:t>
      </w:r>
      <w:hyperlink r:id="rId22" w:history="1">
        <w:r w:rsidR="006045C7" w:rsidRPr="005C12E6">
          <w:rPr>
            <w:rStyle w:val="af2"/>
            <w:color w:val="auto"/>
            <w:szCs w:val="28"/>
          </w:rPr>
          <w:t>официальном сайте</w:t>
        </w:r>
      </w:hyperlink>
      <w:r w:rsidR="006045C7" w:rsidRPr="005C12E6">
        <w:rPr>
          <w:szCs w:val="28"/>
        </w:rPr>
        <w:t xml:space="preserve">, на </w:t>
      </w:r>
      <w:hyperlink r:id="rId23" w:history="1">
        <w:r w:rsidR="006045C7" w:rsidRPr="005C12E6">
          <w:rPr>
            <w:rStyle w:val="af2"/>
            <w:color w:val="auto"/>
            <w:szCs w:val="28"/>
          </w:rPr>
          <w:t>Едином портале</w:t>
        </w:r>
      </w:hyperlink>
      <w:r w:rsidR="006045C7" w:rsidRPr="005C12E6">
        <w:rPr>
          <w:szCs w:val="28"/>
        </w:rPr>
        <w:t xml:space="preserve"> при наличии технической возможности.</w:t>
      </w:r>
    </w:p>
    <w:p w:rsidR="006045C7" w:rsidRPr="005C12E6" w:rsidRDefault="00E74336" w:rsidP="005C12E6">
      <w:pPr>
        <w:ind w:firstLine="709"/>
        <w:jc w:val="both"/>
        <w:rPr>
          <w:szCs w:val="28"/>
        </w:rPr>
      </w:pPr>
      <w:bookmarkStart w:id="65" w:name="sub_5028"/>
      <w:bookmarkEnd w:id="64"/>
      <w:r w:rsidRPr="005C12E6">
        <w:rPr>
          <w:szCs w:val="28"/>
        </w:rPr>
        <w:t>7</w:t>
      </w:r>
      <w:r w:rsidR="006045C7" w:rsidRPr="005C12E6">
        <w:rPr>
          <w:szCs w:val="28"/>
        </w:rPr>
        <w:t>.2</w:t>
      </w:r>
      <w:r w:rsidR="001B1B4F" w:rsidRPr="005C12E6">
        <w:rPr>
          <w:szCs w:val="28"/>
        </w:rPr>
        <w:t>5</w:t>
      </w:r>
      <w:r w:rsidR="006045C7" w:rsidRPr="005C12E6">
        <w:rPr>
          <w:szCs w:val="28"/>
        </w:rPr>
        <w:t>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  <w:bookmarkEnd w:id="65"/>
    </w:p>
    <w:p w:rsidR="0038401F" w:rsidRPr="005C12E6" w:rsidRDefault="009F089C" w:rsidP="005C12E6">
      <w:pPr>
        <w:pStyle w:val="Standard"/>
        <w:keepNext/>
        <w:keepLines/>
        <w:widowControl/>
        <w:ind w:right="851" w:firstLine="709"/>
        <w:jc w:val="both"/>
        <w:outlineLvl w:val="1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7</w:t>
      </w:r>
      <w:r w:rsidR="0038401F" w:rsidRPr="005C12E6">
        <w:rPr>
          <w:rFonts w:cs="Times New Roman"/>
          <w:sz w:val="28"/>
          <w:szCs w:val="28"/>
          <w:lang w:val="ru-RU"/>
        </w:rPr>
        <w:t>.</w:t>
      </w:r>
      <w:r w:rsidRPr="005C12E6">
        <w:rPr>
          <w:rFonts w:cs="Times New Roman"/>
          <w:sz w:val="28"/>
          <w:szCs w:val="28"/>
          <w:lang w:val="ru-RU"/>
        </w:rPr>
        <w:t>26</w:t>
      </w:r>
      <w:r w:rsidR="0038401F" w:rsidRPr="005C12E6">
        <w:rPr>
          <w:rFonts w:cs="Times New Roman"/>
          <w:sz w:val="28"/>
          <w:szCs w:val="28"/>
          <w:lang w:val="ru-RU"/>
        </w:rPr>
        <w:t>. Способы информирования заявителей о порядке подачи и рассмотрения жалобы</w:t>
      </w:r>
      <w:r w:rsidR="00CD2307">
        <w:rPr>
          <w:rFonts w:cs="Times New Roman"/>
          <w:sz w:val="28"/>
          <w:szCs w:val="28"/>
          <w:lang w:val="ru-RU"/>
        </w:rPr>
        <w:t>.</w:t>
      </w:r>
    </w:p>
    <w:p w:rsidR="0038401F" w:rsidRPr="005C12E6" w:rsidRDefault="009F089C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27</w:t>
      </w:r>
      <w:r w:rsidR="0038401F" w:rsidRPr="005C12E6">
        <w:rPr>
          <w:szCs w:val="28"/>
        </w:rPr>
        <w:t>. </w:t>
      </w:r>
      <w:proofErr w:type="gramStart"/>
      <w:r w:rsidR="0038401F" w:rsidRPr="005C12E6">
        <w:rPr>
          <w:szCs w:val="28"/>
        </w:rPr>
        <w:t>Орган, предоставляющий муниципальную услугу обеспечивает</w:t>
      </w:r>
      <w:proofErr w:type="gramEnd"/>
      <w:r w:rsidR="0038401F" w:rsidRPr="005C12E6">
        <w:rPr>
          <w:szCs w:val="28"/>
        </w:rPr>
        <w:t xml:space="preserve"> информирование заявителей о порядке обжалования решений и действий (бездействия) органа, предоставляющего услугу, должностных лиц, посредством размещения информации:</w:t>
      </w:r>
    </w:p>
    <w:p w:rsidR="0038401F" w:rsidRPr="005C12E6" w:rsidRDefault="009F089C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27</w:t>
      </w:r>
      <w:r w:rsidR="0038401F" w:rsidRPr="005C12E6">
        <w:rPr>
          <w:szCs w:val="28"/>
        </w:rPr>
        <w:t>.1. на Едином портале;</w:t>
      </w:r>
    </w:p>
    <w:p w:rsidR="0038401F" w:rsidRPr="005C12E6" w:rsidRDefault="009F089C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27</w:t>
      </w:r>
      <w:r w:rsidR="0038401F" w:rsidRPr="005C12E6">
        <w:rPr>
          <w:szCs w:val="28"/>
        </w:rPr>
        <w:t>.2. на официальном сайте;</w:t>
      </w:r>
    </w:p>
    <w:p w:rsidR="0038401F" w:rsidRPr="005C12E6" w:rsidRDefault="009F089C" w:rsidP="005C12E6">
      <w:pPr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27</w:t>
      </w:r>
      <w:r w:rsidR="0038401F" w:rsidRPr="005C12E6">
        <w:rPr>
          <w:szCs w:val="28"/>
        </w:rPr>
        <w:t>.3. на стендах в местах предоставления муниципальных услуг.</w:t>
      </w:r>
    </w:p>
    <w:p w:rsidR="0038401F" w:rsidRPr="005C12E6" w:rsidRDefault="00296B16" w:rsidP="005C12E6">
      <w:pPr>
        <w:pStyle w:val="Standard"/>
        <w:keepNext/>
        <w:keepLines/>
        <w:widowControl/>
        <w:ind w:right="851" w:firstLine="709"/>
        <w:jc w:val="both"/>
        <w:outlineLvl w:val="1"/>
        <w:rPr>
          <w:rFonts w:cs="Times New Roman"/>
          <w:sz w:val="28"/>
          <w:szCs w:val="28"/>
          <w:lang w:val="ru-RU"/>
        </w:rPr>
      </w:pPr>
      <w:r w:rsidRPr="005C12E6">
        <w:rPr>
          <w:rFonts w:cs="Times New Roman"/>
          <w:sz w:val="28"/>
          <w:szCs w:val="28"/>
          <w:lang w:val="ru-RU"/>
        </w:rPr>
        <w:t>7</w:t>
      </w:r>
      <w:r w:rsidR="0038401F" w:rsidRPr="005C12E6">
        <w:rPr>
          <w:rFonts w:cs="Times New Roman"/>
          <w:sz w:val="28"/>
          <w:szCs w:val="28"/>
          <w:lang w:val="ru-RU"/>
        </w:rPr>
        <w:t>.</w:t>
      </w:r>
      <w:r w:rsidRPr="005C12E6">
        <w:rPr>
          <w:rFonts w:cs="Times New Roman"/>
          <w:sz w:val="28"/>
          <w:szCs w:val="28"/>
          <w:lang w:val="ru-RU"/>
        </w:rPr>
        <w:t>28</w:t>
      </w:r>
      <w:r w:rsidR="0038401F" w:rsidRPr="005C12E6">
        <w:rPr>
          <w:rFonts w:cs="Times New Roman"/>
          <w:sz w:val="28"/>
          <w:szCs w:val="28"/>
          <w:lang w:val="ru-RU"/>
        </w:rPr>
        <w:t xml:space="preserve">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услугу, </w:t>
      </w:r>
    </w:p>
    <w:p w:rsidR="0038401F" w:rsidRPr="005C12E6" w:rsidRDefault="00296B16" w:rsidP="005C12E6">
      <w:pPr>
        <w:autoSpaceDE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28</w:t>
      </w:r>
      <w:r w:rsidR="0038401F" w:rsidRPr="005C12E6">
        <w:rPr>
          <w:szCs w:val="28"/>
        </w:rPr>
        <w:t xml:space="preserve">.1. Федеральный закон </w:t>
      </w:r>
      <w:r w:rsidR="00EA4E10" w:rsidRPr="005C12E6">
        <w:rPr>
          <w:szCs w:val="28"/>
        </w:rPr>
        <w:t>от 27 июля 2010 г. N 210-ФЗ "Об организации предоставления государственных и муниципальных услуг"</w:t>
      </w:r>
      <w:r w:rsidR="0038401F" w:rsidRPr="005C12E6">
        <w:rPr>
          <w:szCs w:val="28"/>
        </w:rPr>
        <w:t>;</w:t>
      </w:r>
    </w:p>
    <w:p w:rsidR="0038401F" w:rsidRPr="005C12E6" w:rsidRDefault="00296B16" w:rsidP="005C12E6">
      <w:pPr>
        <w:autoSpaceDE w:val="0"/>
        <w:adjustRightInd w:val="0"/>
        <w:ind w:firstLine="709"/>
        <w:jc w:val="both"/>
        <w:rPr>
          <w:szCs w:val="28"/>
        </w:rPr>
      </w:pPr>
      <w:r w:rsidRPr="005C12E6">
        <w:rPr>
          <w:szCs w:val="28"/>
        </w:rPr>
        <w:t>7</w:t>
      </w:r>
      <w:r w:rsidR="0038401F" w:rsidRPr="005C12E6">
        <w:rPr>
          <w:szCs w:val="28"/>
        </w:rPr>
        <w:t>.</w:t>
      </w:r>
      <w:r w:rsidRPr="005C12E6">
        <w:rPr>
          <w:szCs w:val="28"/>
        </w:rPr>
        <w:t>28</w:t>
      </w:r>
      <w:r w:rsidR="0038401F" w:rsidRPr="005C12E6">
        <w:rPr>
          <w:szCs w:val="28"/>
        </w:rPr>
        <w:t>.2</w:t>
      </w:r>
      <w:r w:rsidR="00EA4E10" w:rsidRPr="005C12E6">
        <w:rPr>
          <w:szCs w:val="28"/>
        </w:rPr>
        <w:t>.</w:t>
      </w:r>
      <w:r w:rsidR="00EA4E10" w:rsidRPr="005C12E6">
        <w:rPr>
          <w:szCs w:val="28"/>
          <w:shd w:val="clear" w:color="auto" w:fill="FFFFFF"/>
        </w:rPr>
        <w:t xml:space="preserve"> Федеральный закон от 2 мая 2006 г. N 59-ФЗ "О порядке рассмотрения обращений граждан Российской Федерации".</w:t>
      </w:r>
    </w:p>
    <w:p w:rsidR="0038401F" w:rsidRPr="005C12E6" w:rsidRDefault="0038401F" w:rsidP="005C12E6">
      <w:pPr>
        <w:ind w:firstLine="709"/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296B16" w:rsidRPr="005C12E6" w:rsidRDefault="00296B16" w:rsidP="005C12E6">
      <w:pPr>
        <w:jc w:val="both"/>
        <w:rPr>
          <w:szCs w:val="28"/>
        </w:rPr>
      </w:pPr>
    </w:p>
    <w:p w:rsidR="00296B16" w:rsidRPr="005C12E6" w:rsidRDefault="00296B16" w:rsidP="005C12E6">
      <w:pPr>
        <w:jc w:val="both"/>
        <w:rPr>
          <w:szCs w:val="28"/>
        </w:rPr>
      </w:pPr>
    </w:p>
    <w:p w:rsidR="00296B16" w:rsidRPr="005C12E6" w:rsidRDefault="00296B16" w:rsidP="005C12E6">
      <w:pPr>
        <w:jc w:val="both"/>
        <w:rPr>
          <w:szCs w:val="28"/>
        </w:rPr>
      </w:pPr>
    </w:p>
    <w:p w:rsidR="00296B16" w:rsidRPr="005C12E6" w:rsidRDefault="00296B16" w:rsidP="005C12E6">
      <w:pPr>
        <w:jc w:val="both"/>
        <w:rPr>
          <w:szCs w:val="28"/>
        </w:rPr>
      </w:pPr>
    </w:p>
    <w:p w:rsidR="00296B16" w:rsidRPr="005C12E6" w:rsidRDefault="00296B16" w:rsidP="005C12E6">
      <w:pPr>
        <w:jc w:val="both"/>
        <w:rPr>
          <w:szCs w:val="28"/>
        </w:rPr>
      </w:pPr>
    </w:p>
    <w:p w:rsidR="00EA4E10" w:rsidRPr="005C12E6" w:rsidRDefault="00EA4E10" w:rsidP="005C12E6">
      <w:pPr>
        <w:jc w:val="both"/>
        <w:rPr>
          <w:szCs w:val="28"/>
        </w:rPr>
      </w:pPr>
    </w:p>
    <w:p w:rsidR="00EA4E10" w:rsidRPr="005C12E6" w:rsidRDefault="00EA4E10" w:rsidP="005C12E6">
      <w:pPr>
        <w:jc w:val="both"/>
        <w:rPr>
          <w:szCs w:val="28"/>
        </w:rPr>
      </w:pPr>
    </w:p>
    <w:p w:rsidR="00EA4E10" w:rsidRPr="005C12E6" w:rsidRDefault="00EA4E10" w:rsidP="005C12E6">
      <w:pPr>
        <w:jc w:val="both"/>
        <w:rPr>
          <w:szCs w:val="28"/>
        </w:rPr>
      </w:pPr>
    </w:p>
    <w:p w:rsidR="00EA4E10" w:rsidRPr="005C12E6" w:rsidRDefault="00EA4E10" w:rsidP="005C12E6">
      <w:pPr>
        <w:jc w:val="both"/>
        <w:rPr>
          <w:szCs w:val="28"/>
        </w:rPr>
      </w:pPr>
    </w:p>
    <w:p w:rsidR="00EA4E10" w:rsidRPr="005C12E6" w:rsidRDefault="00EA4E10" w:rsidP="005C12E6">
      <w:pPr>
        <w:jc w:val="both"/>
        <w:rPr>
          <w:szCs w:val="28"/>
        </w:rPr>
      </w:pPr>
    </w:p>
    <w:p w:rsidR="0038401F" w:rsidRDefault="0038401F" w:rsidP="005C12E6">
      <w:pPr>
        <w:jc w:val="both"/>
        <w:rPr>
          <w:szCs w:val="28"/>
        </w:rPr>
      </w:pPr>
    </w:p>
    <w:p w:rsidR="00CD2307" w:rsidRDefault="00CD2307" w:rsidP="005C12E6">
      <w:pPr>
        <w:jc w:val="both"/>
        <w:rPr>
          <w:szCs w:val="28"/>
        </w:rPr>
      </w:pPr>
    </w:p>
    <w:p w:rsidR="00CD2307" w:rsidRDefault="00CD2307" w:rsidP="005C12E6">
      <w:pPr>
        <w:jc w:val="both"/>
        <w:rPr>
          <w:szCs w:val="28"/>
        </w:rPr>
      </w:pPr>
    </w:p>
    <w:p w:rsidR="00CD2307" w:rsidRDefault="00CD2307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lastRenderedPageBreak/>
        <w:t>Приложение 1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к административному регламенту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по предоставлению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муниципальной услуги «Регистрация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заявления о проведении </w:t>
      </w:r>
      <w:proofErr w:type="gramStart"/>
      <w:r w:rsidRPr="005C12E6">
        <w:rPr>
          <w:szCs w:val="28"/>
        </w:rPr>
        <w:t>общественной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экологической экспертизы»</w:t>
      </w: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Муниципальная услуга «Регистрация заявления о проведении общественной экологической экспертизы» предоставляется в здании Муниципального казенного учреждения ««Управление гражданской защиты, экологии и природопользования </w:t>
      </w:r>
      <w:proofErr w:type="spellStart"/>
      <w:r w:rsidRPr="005C12E6">
        <w:rPr>
          <w:szCs w:val="28"/>
        </w:rPr>
        <w:t>Краснокамского</w:t>
      </w:r>
      <w:proofErr w:type="spellEnd"/>
      <w:r w:rsidRPr="005C12E6">
        <w:rPr>
          <w:szCs w:val="28"/>
        </w:rPr>
        <w:t xml:space="preserve"> городского округа» расположенного по адресу: </w:t>
      </w:r>
    </w:p>
    <w:p w:rsidR="0038401F" w:rsidRPr="005C12E6" w:rsidRDefault="0038401F" w:rsidP="005C12E6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5C12E6">
        <w:rPr>
          <w:sz w:val="28"/>
          <w:szCs w:val="28"/>
          <w:shd w:val="clear" w:color="auto" w:fill="FFFFFF"/>
        </w:rPr>
        <w:t xml:space="preserve">614066,  Пермский край, г. Краснокамск, ул. </w:t>
      </w:r>
      <w:r w:rsidR="00FC57AC">
        <w:rPr>
          <w:sz w:val="28"/>
          <w:szCs w:val="28"/>
          <w:shd w:val="clear" w:color="auto" w:fill="FFFFFF"/>
        </w:rPr>
        <w:t>Геофизиков, 4</w:t>
      </w:r>
      <w:r w:rsidRPr="005C12E6">
        <w:rPr>
          <w:sz w:val="28"/>
          <w:szCs w:val="28"/>
          <w:shd w:val="clear" w:color="auto" w:fill="FFFFFF"/>
        </w:rPr>
        <w:t>.</w:t>
      </w:r>
    </w:p>
    <w:p w:rsidR="0038401F" w:rsidRPr="005C12E6" w:rsidRDefault="0038401F" w:rsidP="005C12E6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  <w:r w:rsidRPr="005C12E6">
        <w:rPr>
          <w:szCs w:val="28"/>
        </w:rPr>
        <w:t>Режим работы:</w:t>
      </w: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  <w:r w:rsidRPr="005C12E6">
        <w:rPr>
          <w:szCs w:val="28"/>
        </w:rPr>
        <w:t>понедельник – четверг: с 08.00 до 17.00</w:t>
      </w: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  <w:r w:rsidRPr="005C12E6">
        <w:rPr>
          <w:szCs w:val="28"/>
        </w:rPr>
        <w:t xml:space="preserve">пятница: с 08.00 до 16.00 </w:t>
      </w: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  <w:r w:rsidRPr="005C12E6">
        <w:rPr>
          <w:szCs w:val="28"/>
        </w:rPr>
        <w:t xml:space="preserve">перерыв: с 12.00 до 12.48 </w:t>
      </w: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  <w:r w:rsidRPr="005C12E6">
        <w:rPr>
          <w:szCs w:val="28"/>
        </w:rPr>
        <w:t xml:space="preserve">Электронный адрес: </w:t>
      </w:r>
      <w:hyperlink r:id="rId24" w:history="1">
        <w:r w:rsidRPr="005C12E6">
          <w:rPr>
            <w:rStyle w:val="ab"/>
            <w:color w:val="auto"/>
            <w:szCs w:val="28"/>
            <w:lang w:val="en-US"/>
          </w:rPr>
          <w:t>mchs</w:t>
        </w:r>
        <w:r w:rsidRPr="005C12E6">
          <w:rPr>
            <w:rStyle w:val="ab"/>
            <w:color w:val="auto"/>
            <w:szCs w:val="28"/>
          </w:rPr>
          <w:t>-</w:t>
        </w:r>
        <w:r w:rsidRPr="005C12E6">
          <w:rPr>
            <w:rStyle w:val="ab"/>
            <w:color w:val="auto"/>
            <w:szCs w:val="28"/>
            <w:lang w:val="en-US"/>
          </w:rPr>
          <w:t>kr</w:t>
        </w:r>
        <w:r w:rsidRPr="005C12E6">
          <w:rPr>
            <w:rStyle w:val="ab"/>
            <w:color w:val="auto"/>
            <w:szCs w:val="28"/>
          </w:rPr>
          <w:t>@</w:t>
        </w:r>
        <w:r w:rsidRPr="005C12E6">
          <w:rPr>
            <w:rStyle w:val="ab"/>
            <w:color w:val="auto"/>
            <w:szCs w:val="28"/>
            <w:lang w:val="en-US"/>
          </w:rPr>
          <w:t>inbox</w:t>
        </w:r>
        <w:r w:rsidRPr="005C12E6">
          <w:rPr>
            <w:rStyle w:val="ab"/>
            <w:color w:val="auto"/>
            <w:szCs w:val="28"/>
          </w:rPr>
          <w:t>.</w:t>
        </w:r>
        <w:proofErr w:type="spellStart"/>
        <w:r w:rsidRPr="005C12E6">
          <w:rPr>
            <w:rStyle w:val="ab"/>
            <w:color w:val="auto"/>
            <w:szCs w:val="28"/>
          </w:rPr>
          <w:t>ru</w:t>
        </w:r>
        <w:proofErr w:type="spellEnd"/>
      </w:hyperlink>
      <w:r w:rsidRPr="005C12E6">
        <w:rPr>
          <w:szCs w:val="28"/>
        </w:rPr>
        <w:t>.</w:t>
      </w:r>
    </w:p>
    <w:p w:rsidR="0038401F" w:rsidRPr="005C12E6" w:rsidRDefault="0038401F" w:rsidP="005C12E6">
      <w:pPr>
        <w:shd w:val="clear" w:color="auto" w:fill="FFFFFF"/>
        <w:spacing w:before="375" w:after="450"/>
        <w:textAlignment w:val="baseline"/>
        <w:rPr>
          <w:szCs w:val="28"/>
        </w:rPr>
      </w:pPr>
      <w:r w:rsidRPr="005C12E6">
        <w:rPr>
          <w:szCs w:val="28"/>
        </w:rPr>
        <w:t>Номер справочного телефона: 8 (34273) 4</w:t>
      </w:r>
      <w:r w:rsidR="00374C1F">
        <w:rPr>
          <w:szCs w:val="28"/>
        </w:rPr>
        <w:t>19-</w:t>
      </w:r>
      <w:bookmarkStart w:id="66" w:name="_GoBack"/>
      <w:bookmarkEnd w:id="66"/>
      <w:r w:rsidRPr="005C12E6">
        <w:rPr>
          <w:szCs w:val="28"/>
        </w:rPr>
        <w:t>30.</w:t>
      </w:r>
    </w:p>
    <w:p w:rsidR="0038401F" w:rsidRPr="005C12E6" w:rsidRDefault="0038401F" w:rsidP="005C12E6">
      <w:pPr>
        <w:shd w:val="clear" w:color="auto" w:fill="FFFFFF"/>
        <w:textAlignment w:val="baseline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</w:p>
    <w:p w:rsidR="00296B16" w:rsidRPr="005C12E6" w:rsidRDefault="00296B16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lastRenderedPageBreak/>
        <w:t>Приложение 2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к административному регламенту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по предоставлению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муниципальной услуги «Регистрация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заявления о проведении </w:t>
      </w:r>
      <w:proofErr w:type="gramStart"/>
      <w:r w:rsidRPr="005C12E6">
        <w:rPr>
          <w:szCs w:val="28"/>
        </w:rPr>
        <w:t>общественной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экологической экспертизы»</w:t>
      </w:r>
    </w:p>
    <w:p w:rsidR="0038401F" w:rsidRPr="005C12E6" w:rsidRDefault="0038401F" w:rsidP="005C12E6">
      <w:pPr>
        <w:jc w:val="center"/>
        <w:rPr>
          <w:b/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Начальнику МКУ «УГЗЭП»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от ________________________________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                                      __________________________________</w:t>
      </w:r>
    </w:p>
    <w:p w:rsidR="0038401F" w:rsidRPr="005C12E6" w:rsidRDefault="0038401F" w:rsidP="005C12E6">
      <w:pPr>
        <w:jc w:val="right"/>
        <w:rPr>
          <w:szCs w:val="28"/>
        </w:rPr>
      </w:pPr>
      <w:proofErr w:type="gramStart"/>
      <w:r w:rsidRPr="005C12E6">
        <w:rPr>
          <w:szCs w:val="28"/>
        </w:rPr>
        <w:t>(наименование общественной организации</w:t>
      </w:r>
      <w:proofErr w:type="gramEnd"/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(объединения)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                                      Юридический адрес: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                                      __________________________________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                                      Фактический адрес: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                                      __________________________________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Телефон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__________________________________</w:t>
      </w:r>
    </w:p>
    <w:p w:rsidR="0038401F" w:rsidRPr="005C12E6" w:rsidRDefault="0038401F" w:rsidP="005C12E6">
      <w:pPr>
        <w:rPr>
          <w:b/>
          <w:szCs w:val="28"/>
        </w:rPr>
      </w:pPr>
    </w:p>
    <w:p w:rsidR="0038401F" w:rsidRPr="005C12E6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Заявление</w:t>
      </w:r>
    </w:p>
    <w:p w:rsidR="0038401F" w:rsidRPr="005C12E6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о проведении общественной экологической экспертизы</w:t>
      </w:r>
    </w:p>
    <w:p w:rsidR="0038401F" w:rsidRPr="005C12E6" w:rsidRDefault="0038401F" w:rsidP="005C12E6">
      <w:pPr>
        <w:rPr>
          <w:szCs w:val="28"/>
        </w:rPr>
      </w:pPr>
      <w:r w:rsidRPr="005C12E6">
        <w:rPr>
          <w:szCs w:val="28"/>
        </w:rPr>
        <w:t>________________________________________</w:t>
      </w:r>
      <w:r w:rsidR="00CD2307">
        <w:rPr>
          <w:szCs w:val="28"/>
        </w:rPr>
        <w:t>______________________________</w:t>
      </w:r>
      <w:r w:rsidRPr="005C12E6">
        <w:rPr>
          <w:szCs w:val="28"/>
        </w:rPr>
        <w:t>,</w:t>
      </w:r>
    </w:p>
    <w:p w:rsidR="0038401F" w:rsidRPr="005C12E6" w:rsidRDefault="0038401F" w:rsidP="005C12E6">
      <w:pPr>
        <w:jc w:val="center"/>
        <w:rPr>
          <w:szCs w:val="28"/>
        </w:rPr>
      </w:pPr>
      <w:proofErr w:type="gramStart"/>
      <w:r w:rsidRPr="005C12E6">
        <w:rPr>
          <w:szCs w:val="28"/>
        </w:rPr>
        <w:t>(наименование общественной организации (объединения)</w:t>
      </w:r>
      <w:proofErr w:type="gramEnd"/>
    </w:p>
    <w:p w:rsidR="0038401F" w:rsidRPr="005C12E6" w:rsidRDefault="0038401F" w:rsidP="005C12E6">
      <w:pPr>
        <w:spacing w:before="240"/>
        <w:rPr>
          <w:szCs w:val="28"/>
        </w:rPr>
      </w:pPr>
      <w:r w:rsidRPr="005C12E6">
        <w:rPr>
          <w:szCs w:val="28"/>
        </w:rPr>
        <w:t xml:space="preserve">уставная </w:t>
      </w:r>
      <w:proofErr w:type="gramStart"/>
      <w:r w:rsidRPr="005C12E6">
        <w:rPr>
          <w:szCs w:val="28"/>
        </w:rPr>
        <w:t>деятельность</w:t>
      </w:r>
      <w:proofErr w:type="gramEnd"/>
      <w:r w:rsidRPr="005C12E6">
        <w:rPr>
          <w:szCs w:val="28"/>
        </w:rPr>
        <w:t xml:space="preserve"> которой состоит в_____________________________________</w:t>
      </w:r>
    </w:p>
    <w:p w:rsidR="0038401F" w:rsidRPr="005C12E6" w:rsidRDefault="0038401F" w:rsidP="005C12E6">
      <w:pPr>
        <w:rPr>
          <w:szCs w:val="28"/>
        </w:rPr>
      </w:pPr>
      <w:r w:rsidRPr="005C12E6">
        <w:rPr>
          <w:szCs w:val="28"/>
        </w:rPr>
        <w:t>________________________________________</w:t>
      </w:r>
      <w:r w:rsidR="00CD2307">
        <w:rPr>
          <w:szCs w:val="28"/>
        </w:rPr>
        <w:t>_____________________________</w:t>
      </w:r>
      <w:r w:rsidRPr="005C12E6">
        <w:rPr>
          <w:szCs w:val="28"/>
        </w:rPr>
        <w:t>,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(характер предусмотренной уставом деятельности)</w:t>
      </w:r>
    </w:p>
    <w:p w:rsidR="0038401F" w:rsidRPr="005C12E6" w:rsidRDefault="0038401F" w:rsidP="005C12E6">
      <w:pPr>
        <w:jc w:val="center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в соответствии с главой 4 Федерального закона от 23 ноября 1995 г. N 174-ФЗ "Об экологической экспертизе" просит зарегистрировать заявление о проведении общественной экологической экспертизы, объектом которой является____________________________________________________________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___________________________________________________________________.</w:t>
      </w:r>
    </w:p>
    <w:p w:rsidR="0038401F" w:rsidRPr="005C12E6" w:rsidRDefault="0038401F" w:rsidP="005C12E6">
      <w:pPr>
        <w:spacing w:before="240"/>
        <w:jc w:val="both"/>
        <w:rPr>
          <w:szCs w:val="28"/>
        </w:rPr>
      </w:pPr>
      <w:r w:rsidRPr="005C12E6">
        <w:rPr>
          <w:szCs w:val="28"/>
        </w:rPr>
        <w:t>Сведения об объекте общественной экологической экспертизы: ______________________________________________________________________________________________________________________________________.</w:t>
      </w:r>
    </w:p>
    <w:p w:rsidR="0038401F" w:rsidRPr="005C12E6" w:rsidRDefault="0038401F" w:rsidP="005C12E6">
      <w:pPr>
        <w:spacing w:before="240"/>
        <w:jc w:val="both"/>
        <w:rPr>
          <w:szCs w:val="28"/>
        </w:rPr>
      </w:pPr>
      <w:r w:rsidRPr="005C12E6">
        <w:rPr>
          <w:szCs w:val="28"/>
        </w:rPr>
        <w:t>В состав экспертной комиссии общественной экологической экспертизывходят:_________________________________________________________________________________________________________________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___________________________________________________________________.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Сроки проведения общественной экологической экспертизы: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с "___"____________ _____ г. по "___"____________ ______ </w:t>
      </w:r>
      <w:proofErr w:type="gramStart"/>
      <w:r w:rsidRPr="005C12E6">
        <w:rPr>
          <w:szCs w:val="28"/>
        </w:rPr>
        <w:t>г</w:t>
      </w:r>
      <w:proofErr w:type="gramEnd"/>
      <w:r w:rsidRPr="005C12E6">
        <w:rPr>
          <w:szCs w:val="28"/>
        </w:rPr>
        <w:t>.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lastRenderedPageBreak/>
        <w:t>К заявлению прилагается   копия устава   общественной   организации (объединения) на_____ л. в 1 экз.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Примечание: принимается копия  устава общественной организации (объединения)  при   наличии  оригинала  либо  принимается  нотариально заверенная копия.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"___"____________ _____ </w:t>
      </w:r>
      <w:proofErr w:type="gramStart"/>
      <w:r w:rsidRPr="005C12E6">
        <w:rPr>
          <w:szCs w:val="28"/>
        </w:rPr>
        <w:t>г</w:t>
      </w:r>
      <w:proofErr w:type="gramEnd"/>
      <w:r w:rsidRPr="005C12E6">
        <w:rPr>
          <w:szCs w:val="28"/>
        </w:rPr>
        <w:t>.             ______________ /________________ /</w:t>
      </w:r>
    </w:p>
    <w:p w:rsidR="00E92AF3" w:rsidRPr="005C12E6" w:rsidRDefault="00E92AF3" w:rsidP="005C12E6">
      <w:pPr>
        <w:jc w:val="both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CD2307" w:rsidRDefault="00CD2307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lastRenderedPageBreak/>
        <w:t>Приложение 3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к административному регламенту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по предоставлению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муниципальной услуги «Регистрация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заявления о проведении </w:t>
      </w:r>
      <w:proofErr w:type="gramStart"/>
      <w:r w:rsidRPr="005C12E6">
        <w:rPr>
          <w:szCs w:val="28"/>
        </w:rPr>
        <w:t>общественной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экологической экспертизы»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Блок-схема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последовательности административных процедур по предоставлению муниципальной услуги "Регистрация заявления о проведении общественной экологической экспертизы"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722283" w:rsidP="005C12E6">
      <w:pPr>
        <w:jc w:val="both"/>
        <w:rPr>
          <w:szCs w:val="28"/>
        </w:rPr>
      </w:pP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6" type="#_x0000_t109" style="position:absolute;left:0;text-align:left;margin-left:89.4pt;margin-top:3.25pt;width:319.9pt;height:40.1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" fillcolor="white [3201]" strokecolor="#f79646 [3209]" strokeweight="2pt">
            <v:textbox>
              <w:txbxContent>
                <w:p w:rsidR="005C12E6" w:rsidRDefault="005C12E6" w:rsidP="003C4B0B">
                  <w:pPr>
                    <w:jc w:val="center"/>
                  </w:pPr>
                  <w:r>
                    <w:t>Прием и регистрация документов, представленных Заявителем (не более 1 дня)</w:t>
                  </w:r>
                </w:p>
              </w:txbxContent>
            </v:textbox>
          </v:shape>
        </w:pic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722283" w:rsidP="005C12E6">
      <w:pPr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6" type="#_x0000_t32" style="position:absolute;left:0;text-align:left;margin-left:242.2pt;margin-top:.05pt;width:0;height:19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" strokecolor="black [3040]">
            <v:stroke endarrow="open"/>
          </v:shape>
        </w:pict>
      </w:r>
    </w:p>
    <w:p w:rsidR="0038401F" w:rsidRPr="005C12E6" w:rsidRDefault="00722283" w:rsidP="005C12E6">
      <w:pPr>
        <w:jc w:val="both"/>
        <w:rPr>
          <w:szCs w:val="28"/>
        </w:rPr>
      </w:pPr>
      <w:r>
        <w:rPr>
          <w:noProof/>
          <w:szCs w:val="28"/>
        </w:rPr>
        <w:pict>
          <v:shape id="Блок-схема: процесс 13" o:spid="_x0000_s1027" type="#_x0000_t109" style="position:absolute;left:0;text-align:left;margin-left:89.4pt;margin-top:4.05pt;width:319.9pt;height:40.0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" fillcolor="window" strokecolor="#f79646" strokeweight="2pt">
            <v:textbox>
              <w:txbxContent>
                <w:p w:rsidR="005C12E6" w:rsidRPr="007227FB" w:rsidRDefault="005C12E6" w:rsidP="007227FB">
                  <w:pPr>
                    <w:jc w:val="center"/>
                  </w:pPr>
                  <w:r>
                    <w:t>Рассмотрение документов, представленных Заявителем (не более 5 дней)</w:t>
                  </w:r>
                </w:p>
                <w:p w:rsidR="005C12E6" w:rsidRDefault="005C12E6" w:rsidP="003C4B0B">
                  <w:pPr>
                    <w:jc w:val="center"/>
                  </w:pPr>
                </w:p>
              </w:txbxContent>
            </v:textbox>
          </v:shape>
        </w:pict>
      </w:r>
    </w:p>
    <w:p w:rsidR="003C4B0B" w:rsidRPr="005C12E6" w:rsidRDefault="003C4B0B" w:rsidP="005C12E6">
      <w:pPr>
        <w:jc w:val="center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7227FB" w:rsidRPr="005C12E6" w:rsidRDefault="00722283" w:rsidP="005C12E6">
      <w:pPr>
        <w:jc w:val="center"/>
        <w:rPr>
          <w:szCs w:val="28"/>
        </w:rPr>
      </w:pPr>
      <w:r>
        <w:rPr>
          <w:noProof/>
          <w:szCs w:val="28"/>
        </w:rPr>
        <w:pict>
          <v:shape id="Прямая со стрелкой 16" o:spid="_x0000_s1035" type="#_x0000_t32" style="position:absolute;left:0;text-align:left;margin-left:242.25pt;margin-top:.85pt;width:0;height:20.3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" strokecolor="#4579b8 [3044]">
            <v:stroke endarrow="open"/>
          </v:shape>
        </w:pict>
      </w:r>
    </w:p>
    <w:p w:rsidR="003C4B0B" w:rsidRPr="005C12E6" w:rsidRDefault="003C4B0B" w:rsidP="005C12E6">
      <w:pPr>
        <w:jc w:val="center"/>
        <w:rPr>
          <w:szCs w:val="28"/>
        </w:rPr>
      </w:pPr>
    </w:p>
    <w:p w:rsidR="0038401F" w:rsidRPr="005C12E6" w:rsidRDefault="00722283" w:rsidP="005C12E6">
      <w:pPr>
        <w:jc w:val="both"/>
        <w:rPr>
          <w:szCs w:val="28"/>
        </w:rPr>
      </w:pPr>
      <w:r>
        <w:rPr>
          <w:noProof/>
          <w:szCs w:val="28"/>
        </w:rPr>
        <w:pict>
          <v:shape id="Блок-схема: процесс 15" o:spid="_x0000_s1028" type="#_x0000_t109" style="position:absolute;left:0;text-align:left;margin-left:81.25pt;margin-top:7.8pt;width:336.9pt;height:39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" fillcolor="white [3201]" strokecolor="#f79646 [3209]" strokeweight="2pt">
            <v:textbox>
              <w:txbxContent>
                <w:p w:rsidR="005C12E6" w:rsidRDefault="005C12E6" w:rsidP="003C213C">
                  <w:pPr>
                    <w:jc w:val="center"/>
                  </w:pPr>
                  <w:r>
                    <w:t>Выдача уведомления о регистрации Заявления либо отказе в регистрации Заявления (не более 1дня)</w:t>
                  </w:r>
                </w:p>
              </w:txbxContent>
            </v:textbox>
          </v:shape>
        </w:pic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</w:p>
    <w:p w:rsidR="00AF4F6D" w:rsidRPr="005C12E6" w:rsidRDefault="00AF4F6D" w:rsidP="005C12E6">
      <w:pPr>
        <w:jc w:val="both"/>
        <w:rPr>
          <w:szCs w:val="28"/>
        </w:rPr>
      </w:pPr>
    </w:p>
    <w:p w:rsidR="00AF4F6D" w:rsidRPr="005C12E6" w:rsidRDefault="00AF4F6D" w:rsidP="005C12E6">
      <w:pPr>
        <w:jc w:val="both"/>
        <w:rPr>
          <w:szCs w:val="28"/>
        </w:rPr>
      </w:pPr>
    </w:p>
    <w:p w:rsidR="00AF4F6D" w:rsidRPr="005C12E6" w:rsidRDefault="00AF4F6D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E92AF3" w:rsidRPr="005C12E6" w:rsidRDefault="00E92AF3" w:rsidP="005C12E6">
      <w:pPr>
        <w:jc w:val="both"/>
        <w:rPr>
          <w:szCs w:val="28"/>
        </w:rPr>
      </w:pPr>
    </w:p>
    <w:p w:rsidR="00E92AF3" w:rsidRPr="005C12E6" w:rsidRDefault="00E92AF3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C213C" w:rsidRPr="005C12E6" w:rsidRDefault="003C213C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lastRenderedPageBreak/>
        <w:t>Приложение 4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к административному регламенту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по предоставлению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муниципальной услуги «Регистрация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заявления о проведении </w:t>
      </w:r>
      <w:proofErr w:type="gramStart"/>
      <w:r w:rsidRPr="005C12E6">
        <w:rPr>
          <w:szCs w:val="28"/>
        </w:rPr>
        <w:t>общественной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экологической экспертизы»</w:t>
      </w:r>
    </w:p>
    <w:p w:rsidR="0038401F" w:rsidRPr="005C12E6" w:rsidRDefault="0038401F" w:rsidP="005C12E6">
      <w:pPr>
        <w:jc w:val="right"/>
        <w:rPr>
          <w:szCs w:val="28"/>
        </w:rPr>
      </w:pPr>
    </w:p>
    <w:p w:rsidR="0038401F" w:rsidRPr="005C12E6" w:rsidRDefault="0038401F" w:rsidP="005C12E6">
      <w:pPr>
        <w:jc w:val="center"/>
        <w:rPr>
          <w:b/>
          <w:szCs w:val="28"/>
        </w:rPr>
      </w:pP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Уведомление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о регистрации заявления о проведении общественной экологической экспертизы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"___" ______________ 20__ г.                                   </w:t>
      </w:r>
      <w:r w:rsidRPr="005C12E6">
        <w:rPr>
          <w:szCs w:val="28"/>
        </w:rPr>
        <w:tab/>
      </w:r>
      <w:r w:rsidRPr="005C12E6">
        <w:rPr>
          <w:szCs w:val="28"/>
        </w:rPr>
        <w:tab/>
      </w:r>
      <w:r w:rsidRPr="005C12E6">
        <w:rPr>
          <w:szCs w:val="28"/>
        </w:rPr>
        <w:tab/>
        <w:t xml:space="preserve">    № ______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Настоящее уведомление выдано  общественной   организации  (объединению)______________________________________________________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___________________________________________________________________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(наименование общественно</w:t>
      </w:r>
      <w:proofErr w:type="gramStart"/>
      <w:r w:rsidRPr="005C12E6">
        <w:rPr>
          <w:szCs w:val="28"/>
        </w:rPr>
        <w:t>й(</w:t>
      </w:r>
      <w:proofErr w:type="spellStart"/>
      <w:proofErr w:type="gramEnd"/>
      <w:r w:rsidRPr="005C12E6">
        <w:rPr>
          <w:szCs w:val="28"/>
        </w:rPr>
        <w:t>ых</w:t>
      </w:r>
      <w:proofErr w:type="spellEnd"/>
      <w:r w:rsidRPr="005C12E6">
        <w:rPr>
          <w:szCs w:val="28"/>
        </w:rPr>
        <w:t>) организации(</w:t>
      </w:r>
      <w:proofErr w:type="spellStart"/>
      <w:r w:rsidRPr="005C12E6">
        <w:rPr>
          <w:szCs w:val="28"/>
        </w:rPr>
        <w:t>ий</w:t>
      </w:r>
      <w:proofErr w:type="spellEnd"/>
      <w:r w:rsidRPr="005C12E6">
        <w:rPr>
          <w:szCs w:val="28"/>
        </w:rPr>
        <w:t>), проводящей(их) общественную экологическую экспертизу)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в  соответствии  со  ст. 23  Федерального  закона  от  23 ноября  1995 г. № 174-ФЗ  "Об   экологической   экспертизе"  на  проведение  общественной экологической экспертизы _________________________________________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___________________________________________________________________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(наименование объекта общественной экспертизы)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расположенного _________________________________________________ ___________________________________________________________________</w:t>
      </w:r>
    </w:p>
    <w:p w:rsidR="0038401F" w:rsidRPr="005C12E6" w:rsidRDefault="0038401F" w:rsidP="005C12E6">
      <w:pPr>
        <w:jc w:val="center"/>
        <w:rPr>
          <w:szCs w:val="28"/>
        </w:rPr>
      </w:pPr>
      <w:r w:rsidRPr="005C12E6">
        <w:rPr>
          <w:szCs w:val="28"/>
        </w:rPr>
        <w:t>(местонахождение объекта общественной экспертизы)</w:t>
      </w:r>
    </w:p>
    <w:p w:rsidR="0038401F" w:rsidRPr="005C12E6" w:rsidRDefault="0038401F" w:rsidP="005C12E6">
      <w:pPr>
        <w:jc w:val="center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Срок проведения общественной экологической экспертизы: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с "___" ______________ 20__ г. по "___" _______________ 20__ г.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о чем "___" __________________ 20___ года в Журнале регистрации заявлений о проведении общественной  экологической  экспертизы  произведена  запись</w:t>
      </w: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>№ _______________.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Начальник МКУ  «УГЗЭП» </w:t>
      </w: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jc w:val="both"/>
        <w:rPr>
          <w:szCs w:val="28"/>
        </w:rPr>
      </w:pPr>
      <w:r w:rsidRPr="005C12E6">
        <w:rPr>
          <w:szCs w:val="28"/>
        </w:rPr>
        <w:t xml:space="preserve">"___"____________ _____ </w:t>
      </w:r>
      <w:proofErr w:type="gramStart"/>
      <w:r w:rsidRPr="005C12E6">
        <w:rPr>
          <w:szCs w:val="28"/>
        </w:rPr>
        <w:t>г</w:t>
      </w:r>
      <w:proofErr w:type="gramEnd"/>
      <w:r w:rsidRPr="005C12E6">
        <w:rPr>
          <w:szCs w:val="28"/>
        </w:rPr>
        <w:t>.             ______________ /________________ /</w:t>
      </w: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rPr>
          <w:szCs w:val="28"/>
        </w:rPr>
      </w:pP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lastRenderedPageBreak/>
        <w:t>Приложение 5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к административному регламенту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по предоставлению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 муниципальной услуги «Регистрация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 xml:space="preserve">заявления о проведении </w:t>
      </w:r>
      <w:proofErr w:type="gramStart"/>
      <w:r w:rsidRPr="005C12E6">
        <w:rPr>
          <w:szCs w:val="28"/>
        </w:rPr>
        <w:t>общественной</w:t>
      </w:r>
      <w:proofErr w:type="gramEnd"/>
      <w:r w:rsidRPr="005C12E6">
        <w:rPr>
          <w:szCs w:val="28"/>
        </w:rPr>
        <w:t xml:space="preserve"> </w:t>
      </w:r>
    </w:p>
    <w:p w:rsidR="0038401F" w:rsidRPr="005C12E6" w:rsidRDefault="0038401F" w:rsidP="005C12E6">
      <w:pPr>
        <w:jc w:val="right"/>
        <w:rPr>
          <w:szCs w:val="28"/>
        </w:rPr>
      </w:pPr>
      <w:r w:rsidRPr="005C12E6">
        <w:rPr>
          <w:szCs w:val="28"/>
        </w:rPr>
        <w:t>экологической экспертизы»</w:t>
      </w:r>
    </w:p>
    <w:p w:rsidR="0038401F" w:rsidRPr="005C12E6" w:rsidRDefault="0038401F" w:rsidP="005C12E6">
      <w:pPr>
        <w:jc w:val="center"/>
        <w:rPr>
          <w:szCs w:val="28"/>
        </w:rPr>
      </w:pPr>
    </w:p>
    <w:p w:rsidR="0038401F" w:rsidRPr="005C12E6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Уведомление</w:t>
      </w:r>
    </w:p>
    <w:p w:rsidR="0038401F" w:rsidRPr="005C12E6" w:rsidRDefault="0038401F" w:rsidP="005C12E6">
      <w:pPr>
        <w:jc w:val="center"/>
        <w:rPr>
          <w:b/>
          <w:szCs w:val="28"/>
        </w:rPr>
      </w:pPr>
      <w:r w:rsidRPr="005C12E6">
        <w:rPr>
          <w:b/>
          <w:szCs w:val="28"/>
        </w:rPr>
        <w:t>об отказе в регистрации Заявления</w:t>
      </w:r>
    </w:p>
    <w:p w:rsidR="0038401F" w:rsidRPr="005C12E6" w:rsidRDefault="0038401F" w:rsidP="005C12E6">
      <w:pPr>
        <w:jc w:val="center"/>
        <w:rPr>
          <w:szCs w:val="28"/>
        </w:rPr>
      </w:pPr>
    </w:p>
    <w:p w:rsidR="0038401F" w:rsidRPr="00FD5ADA" w:rsidRDefault="0038401F" w:rsidP="005C12E6">
      <w:pPr>
        <w:jc w:val="both"/>
        <w:rPr>
          <w:sz w:val="26"/>
          <w:szCs w:val="26"/>
        </w:rPr>
      </w:pPr>
      <w:r w:rsidRPr="00FD5ADA">
        <w:rPr>
          <w:sz w:val="26"/>
          <w:szCs w:val="26"/>
        </w:rPr>
        <w:t>Рассмотрев представленное заявление о   проведении   общественной</w:t>
      </w:r>
    </w:p>
    <w:p w:rsidR="0038401F" w:rsidRPr="00FD5ADA" w:rsidRDefault="0038401F" w:rsidP="005C12E6">
      <w:pPr>
        <w:jc w:val="both"/>
        <w:rPr>
          <w:sz w:val="26"/>
          <w:szCs w:val="26"/>
        </w:rPr>
      </w:pPr>
      <w:r w:rsidRPr="00FD5ADA">
        <w:rPr>
          <w:sz w:val="26"/>
          <w:szCs w:val="26"/>
        </w:rPr>
        <w:t>экологической экспертизы, объектом которой является ___________________________________________________________________</w:t>
      </w:r>
    </w:p>
    <w:p w:rsidR="0038401F" w:rsidRPr="00FD5ADA" w:rsidRDefault="0038401F" w:rsidP="005C12E6">
      <w:pPr>
        <w:jc w:val="both"/>
        <w:rPr>
          <w:sz w:val="26"/>
          <w:szCs w:val="26"/>
        </w:rPr>
      </w:pPr>
      <w:r w:rsidRPr="00FD5ADA">
        <w:rPr>
          <w:sz w:val="26"/>
          <w:szCs w:val="26"/>
        </w:rPr>
        <w:t>___________________________________________________________________</w:t>
      </w:r>
    </w:p>
    <w:p w:rsidR="0038401F" w:rsidRPr="00FD5ADA" w:rsidRDefault="0038401F" w:rsidP="005C12E6">
      <w:pPr>
        <w:jc w:val="both"/>
        <w:rPr>
          <w:sz w:val="26"/>
          <w:szCs w:val="26"/>
        </w:rPr>
      </w:pPr>
      <w:r w:rsidRPr="00FD5ADA">
        <w:rPr>
          <w:sz w:val="26"/>
          <w:szCs w:val="26"/>
        </w:rPr>
        <w:t>___________________________________________________________________,</w:t>
      </w:r>
    </w:p>
    <w:p w:rsidR="0038401F" w:rsidRPr="00FD5ADA" w:rsidRDefault="0038401F" w:rsidP="005C12E6">
      <w:pPr>
        <w:jc w:val="both"/>
        <w:rPr>
          <w:sz w:val="26"/>
          <w:szCs w:val="26"/>
        </w:rPr>
      </w:pPr>
      <w:r w:rsidRPr="00FD5ADA">
        <w:rPr>
          <w:sz w:val="26"/>
          <w:szCs w:val="26"/>
        </w:rPr>
        <w:t xml:space="preserve">Муниципальное казённое учреждение «Управление гражданской защиты, экологии и природопользования </w:t>
      </w:r>
      <w:proofErr w:type="spellStart"/>
      <w:r w:rsidRPr="00FD5ADA">
        <w:rPr>
          <w:sz w:val="26"/>
          <w:szCs w:val="26"/>
        </w:rPr>
        <w:t>Краснокамского</w:t>
      </w:r>
      <w:proofErr w:type="spellEnd"/>
      <w:r w:rsidRPr="00FD5ADA">
        <w:rPr>
          <w:sz w:val="26"/>
          <w:szCs w:val="26"/>
        </w:rPr>
        <w:t xml:space="preserve"> городского округа» приняло решение об отказе в предоставлении муниципальной услуги «Регистрация   заявления   о   проведении   общественной    экологической экспертизы».</w:t>
      </w:r>
    </w:p>
    <w:p w:rsidR="0038401F" w:rsidRPr="005C12E6" w:rsidRDefault="0038401F" w:rsidP="005C12E6">
      <w:pPr>
        <w:jc w:val="both"/>
        <w:rPr>
          <w:szCs w:val="28"/>
        </w:rPr>
      </w:pPr>
    </w:p>
    <w:p w:rsidR="0038401F" w:rsidRPr="00642EC8" w:rsidRDefault="00722283" w:rsidP="00642EC8">
      <w:pPr>
        <w:ind w:left="1276"/>
        <w:jc w:val="both"/>
        <w:rPr>
          <w:sz w:val="26"/>
          <w:szCs w:val="26"/>
        </w:rPr>
      </w:pPr>
      <w:r>
        <w:rPr>
          <w:noProof/>
          <w:szCs w:val="28"/>
        </w:rPr>
        <w:pict>
          <v:rect id="Прямоугольник 2" o:spid="_x0000_s1034" style="position:absolute;left:0;text-align:left;margin-left:2.9pt;margin-top:7.75pt;width:44.4pt;height:47.4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" filled="f" strokecolor="black [3213]" strokeweight="1.75pt">
            <v:path arrowok="t"/>
          </v:rect>
        </w:pict>
      </w:r>
      <w:r w:rsidR="0038401F" w:rsidRPr="005C12E6">
        <w:rPr>
          <w:szCs w:val="28"/>
        </w:rPr>
        <w:tab/>
      </w:r>
      <w:r w:rsidR="0038401F" w:rsidRPr="00642EC8">
        <w:rPr>
          <w:sz w:val="26"/>
          <w:szCs w:val="26"/>
        </w:rPr>
        <w:t>Основания для отказа в предоставлении муниципальной услуги:</w:t>
      </w:r>
    </w:p>
    <w:p w:rsidR="00642EC8" w:rsidRPr="00642EC8" w:rsidRDefault="0038401F" w:rsidP="00642EC8">
      <w:pPr>
        <w:ind w:left="1276"/>
        <w:jc w:val="both"/>
        <w:rPr>
          <w:sz w:val="26"/>
          <w:szCs w:val="26"/>
        </w:rPr>
      </w:pPr>
      <w:r w:rsidRPr="00642EC8">
        <w:rPr>
          <w:sz w:val="26"/>
          <w:szCs w:val="26"/>
        </w:rPr>
        <w:t>общественная экологическая экспертиза ранее была дважды проведена в отношении объекта   общественной   экологической   экспертизы, указанного в Заявлении;</w:t>
      </w:r>
    </w:p>
    <w:p w:rsidR="0038401F" w:rsidRPr="00642EC8" w:rsidRDefault="00722283" w:rsidP="00642EC8">
      <w:pPr>
        <w:spacing w:before="240"/>
        <w:ind w:left="127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33" style="position:absolute;left:0;text-align:left;margin-left:3pt;margin-top:7.8pt;width:44.4pt;height:47.4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" filled="f" strokecolor="black [3213]" strokeweight="1.75pt">
            <v:path arrowok="t"/>
          </v:rect>
        </w:pict>
      </w:r>
      <w:r w:rsidR="0038401F" w:rsidRPr="00642EC8">
        <w:rPr>
          <w:sz w:val="26"/>
          <w:szCs w:val="26"/>
        </w:rPr>
        <w:t>заявление о проведении общественной экологической экспертизы было подано   в отношении объекта, сведения о котором составляют государственную, коммерческую или иную охраняемую законом тайну;</w:t>
      </w:r>
    </w:p>
    <w:p w:rsidR="0038401F" w:rsidRPr="00642EC8" w:rsidRDefault="00722283" w:rsidP="00642EC8">
      <w:pPr>
        <w:spacing w:before="240" w:after="240"/>
        <w:ind w:left="127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5" o:spid="_x0000_s1032" style="position:absolute;left:0;text-align:left;margin-left:3pt;margin-top:9.8pt;width:44.4pt;height:47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" filled="f" strokecolor="black [3213]" strokeweight="1.75pt">
            <v:path arrowok="t"/>
          </v:rect>
        </w:pict>
      </w:r>
      <w:r w:rsidR="0038401F" w:rsidRPr="00642EC8">
        <w:rPr>
          <w:sz w:val="26"/>
          <w:szCs w:val="26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регистрацией Заявления;</w:t>
      </w:r>
    </w:p>
    <w:p w:rsidR="00FD5ADA" w:rsidRDefault="00722283" w:rsidP="00FD5ADA">
      <w:pPr>
        <w:ind w:left="127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31" style="position:absolute;left:0;text-align:left;margin-left:3pt;margin-top:1.45pt;width:44.4pt;height:4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" filled="f" strokecolor="black [3213]" strokeweight="1.7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4" o:spid="_x0000_s1030" style="position:absolute;left:0;text-align:left;margin-left:3pt;margin-top:55.3pt;width:44.4pt;height:47.4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" filled="f" strokecolor="black [3213]" strokeweight="1.75pt">
            <v:path arrowok="t"/>
          </v:rect>
        </w:pict>
      </w:r>
      <w:r w:rsidR="0038401F" w:rsidRPr="00642EC8">
        <w:rPr>
          <w:sz w:val="26"/>
          <w:szCs w:val="26"/>
        </w:rPr>
        <w:t>устав общественной организации (объединения), организующей и проводящей общественную экологическую экспертизу, не соответствует требованиям пункта 1.2 Регламента;</w:t>
      </w:r>
    </w:p>
    <w:p w:rsidR="00FD5ADA" w:rsidRPr="00642EC8" w:rsidRDefault="00FD5ADA" w:rsidP="00FD5ADA">
      <w:pPr>
        <w:ind w:left="1276"/>
        <w:jc w:val="both"/>
        <w:rPr>
          <w:sz w:val="26"/>
          <w:szCs w:val="26"/>
        </w:rPr>
      </w:pPr>
    </w:p>
    <w:p w:rsidR="0038401F" w:rsidRDefault="0038401F" w:rsidP="00FD5ADA">
      <w:pPr>
        <w:ind w:left="1276"/>
        <w:jc w:val="both"/>
        <w:rPr>
          <w:sz w:val="26"/>
          <w:szCs w:val="26"/>
        </w:rPr>
      </w:pPr>
      <w:r w:rsidRPr="00642EC8">
        <w:rPr>
          <w:sz w:val="26"/>
          <w:szCs w:val="26"/>
        </w:rPr>
        <w:t xml:space="preserve">требования к содержанию Заявления, установленные формой согласно приложению </w:t>
      </w:r>
      <w:r w:rsidR="00206FF1" w:rsidRPr="00642EC8">
        <w:rPr>
          <w:sz w:val="26"/>
          <w:szCs w:val="26"/>
        </w:rPr>
        <w:t>2</w:t>
      </w:r>
      <w:r w:rsidRPr="00642EC8">
        <w:rPr>
          <w:sz w:val="26"/>
          <w:szCs w:val="26"/>
        </w:rPr>
        <w:t xml:space="preserve"> к Регламенту, не выполнены;</w:t>
      </w:r>
    </w:p>
    <w:p w:rsidR="00FD5ADA" w:rsidRPr="00642EC8" w:rsidRDefault="00FD5ADA" w:rsidP="00FD5ADA">
      <w:pPr>
        <w:ind w:left="1276"/>
        <w:jc w:val="both"/>
        <w:rPr>
          <w:sz w:val="26"/>
          <w:szCs w:val="26"/>
        </w:rPr>
      </w:pPr>
    </w:p>
    <w:p w:rsidR="00FD5ADA" w:rsidRPr="00FD5ADA" w:rsidRDefault="00722283" w:rsidP="00FD5ADA">
      <w:pPr>
        <w:shd w:val="clear" w:color="auto" w:fill="FFFFFF"/>
        <w:ind w:left="127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left:0;text-align:left;margin-left:2.9pt;margin-top:14pt;width:44.4pt;height:47.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" filled="f" strokecolor="black [3213]" strokeweight="1.75pt">
            <v:path arrowok="t"/>
          </v:rect>
        </w:pict>
      </w:r>
      <w:r w:rsidR="0038401F" w:rsidRPr="00642EC8">
        <w:rPr>
          <w:sz w:val="26"/>
          <w:szCs w:val="26"/>
        </w:rPr>
        <w:t>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документов.</w:t>
      </w:r>
    </w:p>
    <w:p w:rsidR="00FD5ADA" w:rsidRDefault="00FD5ADA" w:rsidP="005C12E6">
      <w:pPr>
        <w:jc w:val="center"/>
        <w:rPr>
          <w:szCs w:val="28"/>
        </w:rPr>
      </w:pPr>
    </w:p>
    <w:p w:rsidR="0038401F" w:rsidRPr="005C12E6" w:rsidRDefault="0038401F" w:rsidP="005C12E6">
      <w:pPr>
        <w:jc w:val="center"/>
        <w:rPr>
          <w:noProof/>
          <w:szCs w:val="28"/>
          <w:lang w:eastAsia="ar-SA"/>
        </w:rPr>
      </w:pPr>
      <w:r w:rsidRPr="005C12E6">
        <w:rPr>
          <w:szCs w:val="28"/>
        </w:rPr>
        <w:t>Причины, послужившие основанием для отказа: ______________________________________________________________________</w:t>
      </w:r>
    </w:p>
    <w:sectPr w:rsidR="0038401F" w:rsidRPr="005C12E6" w:rsidSect="005C12E6">
      <w:footerReference w:type="default" r:id="rId25"/>
      <w:pgSz w:w="11906" w:h="16838"/>
      <w:pgMar w:top="1134" w:right="567" w:bottom="1134" w:left="1418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3" w:rsidRDefault="00722283" w:rsidP="005F2212">
      <w:r>
        <w:separator/>
      </w:r>
    </w:p>
  </w:endnote>
  <w:endnote w:type="continuationSeparator" w:id="0">
    <w:p w:rsidR="00722283" w:rsidRDefault="00722283" w:rsidP="005F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E6" w:rsidRDefault="005C12E6" w:rsidP="00E92AF3">
    <w:pPr>
      <w:pStyle w:val="af"/>
      <w:jc w:val="right"/>
    </w:pPr>
    <w:r>
      <w:tab/>
    </w:r>
    <w:sdt>
      <w:sdtPr>
        <w:id w:val="-1635014507"/>
      </w:sdtPr>
      <w:sdtEndPr/>
      <w:sdtContent>
        <w:r w:rsidR="0076059A">
          <w:fldChar w:fldCharType="begin"/>
        </w:r>
        <w:r>
          <w:instrText xml:space="preserve"> PAGE   \* MERGEFORMAT </w:instrText>
        </w:r>
        <w:r w:rsidR="0076059A">
          <w:fldChar w:fldCharType="separate"/>
        </w:r>
        <w:r w:rsidR="00374C1F">
          <w:rPr>
            <w:noProof/>
          </w:rPr>
          <w:t>20</w:t>
        </w:r>
        <w:r w:rsidR="0076059A">
          <w:rPr>
            <w:noProof/>
          </w:rPr>
          <w:fldChar w:fldCharType="end"/>
        </w:r>
      </w:sdtContent>
    </w:sdt>
  </w:p>
  <w:p w:rsidR="005C12E6" w:rsidRDefault="005C12E6" w:rsidP="00E92AF3">
    <w:pPr>
      <w:pStyle w:val="af"/>
      <w:tabs>
        <w:tab w:val="clear" w:pos="4677"/>
        <w:tab w:val="clear" w:pos="9355"/>
        <w:tab w:val="left" w:pos="1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3" w:rsidRDefault="00722283" w:rsidP="005F2212">
      <w:r>
        <w:separator/>
      </w:r>
    </w:p>
  </w:footnote>
  <w:footnote w:type="continuationSeparator" w:id="0">
    <w:p w:rsidR="00722283" w:rsidRDefault="00722283" w:rsidP="005F2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AD5"/>
    <w:multiLevelType w:val="multilevel"/>
    <w:tmpl w:val="36FCE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6AB9"/>
    <w:multiLevelType w:val="hybridMultilevel"/>
    <w:tmpl w:val="BFF4A83C"/>
    <w:lvl w:ilvl="0" w:tplc="3FE6C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0614F"/>
    <w:multiLevelType w:val="multilevel"/>
    <w:tmpl w:val="661A4A2A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ED2C26"/>
    <w:multiLevelType w:val="multilevel"/>
    <w:tmpl w:val="E1307A0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75C0130F"/>
    <w:multiLevelType w:val="multilevel"/>
    <w:tmpl w:val="975895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12FBB"/>
    <w:rsid w:val="00013FE2"/>
    <w:rsid w:val="0001421D"/>
    <w:rsid w:val="00014478"/>
    <w:rsid w:val="00017A15"/>
    <w:rsid w:val="000235D0"/>
    <w:rsid w:val="00023FC5"/>
    <w:rsid w:val="00024AA6"/>
    <w:rsid w:val="00024AB0"/>
    <w:rsid w:val="00027627"/>
    <w:rsid w:val="00030E30"/>
    <w:rsid w:val="00032023"/>
    <w:rsid w:val="00033610"/>
    <w:rsid w:val="00033BD5"/>
    <w:rsid w:val="0003523F"/>
    <w:rsid w:val="000364C7"/>
    <w:rsid w:val="00044188"/>
    <w:rsid w:val="0004459B"/>
    <w:rsid w:val="000526BF"/>
    <w:rsid w:val="0005424E"/>
    <w:rsid w:val="000566C1"/>
    <w:rsid w:val="000567C6"/>
    <w:rsid w:val="000635D2"/>
    <w:rsid w:val="00071C2A"/>
    <w:rsid w:val="00074942"/>
    <w:rsid w:val="00074A7E"/>
    <w:rsid w:val="000771B0"/>
    <w:rsid w:val="00077925"/>
    <w:rsid w:val="00077F9E"/>
    <w:rsid w:val="00080D4B"/>
    <w:rsid w:val="00082E36"/>
    <w:rsid w:val="00087857"/>
    <w:rsid w:val="00087C46"/>
    <w:rsid w:val="00094503"/>
    <w:rsid w:val="000945A8"/>
    <w:rsid w:val="0009627D"/>
    <w:rsid w:val="00096EED"/>
    <w:rsid w:val="00097882"/>
    <w:rsid w:val="000A29F0"/>
    <w:rsid w:val="000A7712"/>
    <w:rsid w:val="000A7C11"/>
    <w:rsid w:val="000B007D"/>
    <w:rsid w:val="000B01F8"/>
    <w:rsid w:val="000B3817"/>
    <w:rsid w:val="000B43CF"/>
    <w:rsid w:val="000B667E"/>
    <w:rsid w:val="000C1538"/>
    <w:rsid w:val="000C4778"/>
    <w:rsid w:val="000C5D2E"/>
    <w:rsid w:val="000D3936"/>
    <w:rsid w:val="000D4948"/>
    <w:rsid w:val="000D7C93"/>
    <w:rsid w:val="000E004E"/>
    <w:rsid w:val="000E08AC"/>
    <w:rsid w:val="000E18B1"/>
    <w:rsid w:val="000E3A83"/>
    <w:rsid w:val="000E7AF7"/>
    <w:rsid w:val="000E7C48"/>
    <w:rsid w:val="000F059B"/>
    <w:rsid w:val="000F18F0"/>
    <w:rsid w:val="000F2524"/>
    <w:rsid w:val="000F31B9"/>
    <w:rsid w:val="000F6C22"/>
    <w:rsid w:val="000F6D10"/>
    <w:rsid w:val="000F6EDB"/>
    <w:rsid w:val="000F7899"/>
    <w:rsid w:val="000F7BBC"/>
    <w:rsid w:val="00100F22"/>
    <w:rsid w:val="00100FCF"/>
    <w:rsid w:val="001042A0"/>
    <w:rsid w:val="00107CEF"/>
    <w:rsid w:val="00115880"/>
    <w:rsid w:val="00115909"/>
    <w:rsid w:val="00116F0C"/>
    <w:rsid w:val="0011779A"/>
    <w:rsid w:val="0011780F"/>
    <w:rsid w:val="001212A0"/>
    <w:rsid w:val="0012358A"/>
    <w:rsid w:val="00137548"/>
    <w:rsid w:val="00140680"/>
    <w:rsid w:val="00141B9F"/>
    <w:rsid w:val="00142B36"/>
    <w:rsid w:val="00142D49"/>
    <w:rsid w:val="0014704E"/>
    <w:rsid w:val="001520AA"/>
    <w:rsid w:val="00154852"/>
    <w:rsid w:val="00155534"/>
    <w:rsid w:val="00155EB7"/>
    <w:rsid w:val="00160880"/>
    <w:rsid w:val="00162630"/>
    <w:rsid w:val="00166663"/>
    <w:rsid w:val="001668F8"/>
    <w:rsid w:val="00173D06"/>
    <w:rsid w:val="00176550"/>
    <w:rsid w:val="0018405A"/>
    <w:rsid w:val="00186B9F"/>
    <w:rsid w:val="0019631E"/>
    <w:rsid w:val="00197DBF"/>
    <w:rsid w:val="001A04BB"/>
    <w:rsid w:val="001A259B"/>
    <w:rsid w:val="001A2EC4"/>
    <w:rsid w:val="001A575F"/>
    <w:rsid w:val="001B1B4F"/>
    <w:rsid w:val="001B2E52"/>
    <w:rsid w:val="001B4428"/>
    <w:rsid w:val="001B4C9A"/>
    <w:rsid w:val="001B5550"/>
    <w:rsid w:val="001B78C7"/>
    <w:rsid w:val="001B7D7E"/>
    <w:rsid w:val="001C1FFD"/>
    <w:rsid w:val="001C4C1D"/>
    <w:rsid w:val="001C768B"/>
    <w:rsid w:val="001C7780"/>
    <w:rsid w:val="001D050D"/>
    <w:rsid w:val="001D4157"/>
    <w:rsid w:val="001D43DE"/>
    <w:rsid w:val="001D484E"/>
    <w:rsid w:val="001D6D9F"/>
    <w:rsid w:val="001E15D4"/>
    <w:rsid w:val="001E219E"/>
    <w:rsid w:val="001E2EE2"/>
    <w:rsid w:val="001E54DE"/>
    <w:rsid w:val="001E602F"/>
    <w:rsid w:val="001E657D"/>
    <w:rsid w:val="001E6B7A"/>
    <w:rsid w:val="001F0379"/>
    <w:rsid w:val="001F0C70"/>
    <w:rsid w:val="001F3703"/>
    <w:rsid w:val="001F5120"/>
    <w:rsid w:val="00200506"/>
    <w:rsid w:val="002011A3"/>
    <w:rsid w:val="002021C8"/>
    <w:rsid w:val="00206FF1"/>
    <w:rsid w:val="002102B5"/>
    <w:rsid w:val="00211DF7"/>
    <w:rsid w:val="00213BEA"/>
    <w:rsid w:val="0021607C"/>
    <w:rsid w:val="00217281"/>
    <w:rsid w:val="002224B5"/>
    <w:rsid w:val="00223DE8"/>
    <w:rsid w:val="00227E69"/>
    <w:rsid w:val="002347B6"/>
    <w:rsid w:val="002350D5"/>
    <w:rsid w:val="00237DF5"/>
    <w:rsid w:val="00240EBD"/>
    <w:rsid w:val="0024134C"/>
    <w:rsid w:val="002423AB"/>
    <w:rsid w:val="0024321A"/>
    <w:rsid w:val="00244907"/>
    <w:rsid w:val="00246C24"/>
    <w:rsid w:val="002510CD"/>
    <w:rsid w:val="002523B0"/>
    <w:rsid w:val="0025554A"/>
    <w:rsid w:val="00255CF4"/>
    <w:rsid w:val="0026170A"/>
    <w:rsid w:val="002709DF"/>
    <w:rsid w:val="00271B44"/>
    <w:rsid w:val="002738C6"/>
    <w:rsid w:val="002750E8"/>
    <w:rsid w:val="00275BDF"/>
    <w:rsid w:val="002803CB"/>
    <w:rsid w:val="00283006"/>
    <w:rsid w:val="00283BDD"/>
    <w:rsid w:val="00283CDE"/>
    <w:rsid w:val="002842CC"/>
    <w:rsid w:val="002866D5"/>
    <w:rsid w:val="002901F1"/>
    <w:rsid w:val="002924FD"/>
    <w:rsid w:val="00294602"/>
    <w:rsid w:val="002964F5"/>
    <w:rsid w:val="00296B16"/>
    <w:rsid w:val="002A027B"/>
    <w:rsid w:val="002A1BD6"/>
    <w:rsid w:val="002A1BD9"/>
    <w:rsid w:val="002A24EF"/>
    <w:rsid w:val="002A312D"/>
    <w:rsid w:val="002A3E7F"/>
    <w:rsid w:val="002A511F"/>
    <w:rsid w:val="002A5322"/>
    <w:rsid w:val="002A6FB2"/>
    <w:rsid w:val="002B1FD1"/>
    <w:rsid w:val="002B65F3"/>
    <w:rsid w:val="002B6BFE"/>
    <w:rsid w:val="002B6CF1"/>
    <w:rsid w:val="002B783E"/>
    <w:rsid w:val="002C0118"/>
    <w:rsid w:val="002C0B84"/>
    <w:rsid w:val="002C0C74"/>
    <w:rsid w:val="002C0D38"/>
    <w:rsid w:val="002C2084"/>
    <w:rsid w:val="002C2980"/>
    <w:rsid w:val="002C4422"/>
    <w:rsid w:val="002C7879"/>
    <w:rsid w:val="002D3A7D"/>
    <w:rsid w:val="002D5FD0"/>
    <w:rsid w:val="002D688B"/>
    <w:rsid w:val="002D763C"/>
    <w:rsid w:val="002D775F"/>
    <w:rsid w:val="002D7A35"/>
    <w:rsid w:val="002E2225"/>
    <w:rsid w:val="002E375C"/>
    <w:rsid w:val="002E3E51"/>
    <w:rsid w:val="002F3FF8"/>
    <w:rsid w:val="002F66E2"/>
    <w:rsid w:val="002F698D"/>
    <w:rsid w:val="003030E5"/>
    <w:rsid w:val="00303460"/>
    <w:rsid w:val="00304D89"/>
    <w:rsid w:val="00307531"/>
    <w:rsid w:val="00310DB0"/>
    <w:rsid w:val="003135CE"/>
    <w:rsid w:val="00316077"/>
    <w:rsid w:val="003175C4"/>
    <w:rsid w:val="0032197D"/>
    <w:rsid w:val="00322D34"/>
    <w:rsid w:val="00323A8B"/>
    <w:rsid w:val="00325718"/>
    <w:rsid w:val="0032773D"/>
    <w:rsid w:val="00327927"/>
    <w:rsid w:val="00327C32"/>
    <w:rsid w:val="00330B40"/>
    <w:rsid w:val="00334AB6"/>
    <w:rsid w:val="003364CD"/>
    <w:rsid w:val="003364CE"/>
    <w:rsid w:val="003370C7"/>
    <w:rsid w:val="00343037"/>
    <w:rsid w:val="003444C2"/>
    <w:rsid w:val="00344601"/>
    <w:rsid w:val="00345FC9"/>
    <w:rsid w:val="00347264"/>
    <w:rsid w:val="00347CE0"/>
    <w:rsid w:val="003575F1"/>
    <w:rsid w:val="00361524"/>
    <w:rsid w:val="003677A3"/>
    <w:rsid w:val="00374C1F"/>
    <w:rsid w:val="0038401F"/>
    <w:rsid w:val="0038642A"/>
    <w:rsid w:val="00391CB8"/>
    <w:rsid w:val="003941A3"/>
    <w:rsid w:val="00397D4E"/>
    <w:rsid w:val="003A1973"/>
    <w:rsid w:val="003B06A3"/>
    <w:rsid w:val="003B2304"/>
    <w:rsid w:val="003B577D"/>
    <w:rsid w:val="003B7A85"/>
    <w:rsid w:val="003C1599"/>
    <w:rsid w:val="003C1877"/>
    <w:rsid w:val="003C213C"/>
    <w:rsid w:val="003C3184"/>
    <w:rsid w:val="003C4B0B"/>
    <w:rsid w:val="003C5C00"/>
    <w:rsid w:val="003C68D5"/>
    <w:rsid w:val="003D10E6"/>
    <w:rsid w:val="003D6843"/>
    <w:rsid w:val="003D7190"/>
    <w:rsid w:val="003E2336"/>
    <w:rsid w:val="003E69E6"/>
    <w:rsid w:val="003F01D5"/>
    <w:rsid w:val="003F03B9"/>
    <w:rsid w:val="003F6BC8"/>
    <w:rsid w:val="00403EBE"/>
    <w:rsid w:val="00410A66"/>
    <w:rsid w:val="0041510F"/>
    <w:rsid w:val="004162AC"/>
    <w:rsid w:val="004176A5"/>
    <w:rsid w:val="00417920"/>
    <w:rsid w:val="004217F0"/>
    <w:rsid w:val="00421F4E"/>
    <w:rsid w:val="00422BF5"/>
    <w:rsid w:val="00431ABC"/>
    <w:rsid w:val="0044173B"/>
    <w:rsid w:val="00441AED"/>
    <w:rsid w:val="004426BA"/>
    <w:rsid w:val="00444C67"/>
    <w:rsid w:val="004475E2"/>
    <w:rsid w:val="004524CB"/>
    <w:rsid w:val="00452D93"/>
    <w:rsid w:val="00457F18"/>
    <w:rsid w:val="00460B76"/>
    <w:rsid w:val="00461AC5"/>
    <w:rsid w:val="00461BF0"/>
    <w:rsid w:val="00463A28"/>
    <w:rsid w:val="00467975"/>
    <w:rsid w:val="00467D92"/>
    <w:rsid w:val="00472127"/>
    <w:rsid w:val="00472406"/>
    <w:rsid w:val="00473C52"/>
    <w:rsid w:val="00480437"/>
    <w:rsid w:val="004828EB"/>
    <w:rsid w:val="00482E72"/>
    <w:rsid w:val="004835E0"/>
    <w:rsid w:val="0048600B"/>
    <w:rsid w:val="00493B1A"/>
    <w:rsid w:val="00494DA7"/>
    <w:rsid w:val="00496F04"/>
    <w:rsid w:val="004978F0"/>
    <w:rsid w:val="00497F1D"/>
    <w:rsid w:val="004A1DE9"/>
    <w:rsid w:val="004A4AE6"/>
    <w:rsid w:val="004B015C"/>
    <w:rsid w:val="004B05C9"/>
    <w:rsid w:val="004B08B6"/>
    <w:rsid w:val="004B12B4"/>
    <w:rsid w:val="004B17EE"/>
    <w:rsid w:val="004B5A56"/>
    <w:rsid w:val="004C219F"/>
    <w:rsid w:val="004C46D9"/>
    <w:rsid w:val="004C4A8C"/>
    <w:rsid w:val="004C7AD4"/>
    <w:rsid w:val="004D0831"/>
    <w:rsid w:val="004E3B62"/>
    <w:rsid w:val="004E5E61"/>
    <w:rsid w:val="004F01BE"/>
    <w:rsid w:val="004F2F15"/>
    <w:rsid w:val="004F6952"/>
    <w:rsid w:val="00500E7F"/>
    <w:rsid w:val="00504307"/>
    <w:rsid w:val="00505673"/>
    <w:rsid w:val="005056E3"/>
    <w:rsid w:val="00505F48"/>
    <w:rsid w:val="00511193"/>
    <w:rsid w:val="005116CB"/>
    <w:rsid w:val="005137CC"/>
    <w:rsid w:val="00514760"/>
    <w:rsid w:val="0051595E"/>
    <w:rsid w:val="005202ED"/>
    <w:rsid w:val="00523B96"/>
    <w:rsid w:val="0052553B"/>
    <w:rsid w:val="00527C3D"/>
    <w:rsid w:val="00530A9A"/>
    <w:rsid w:val="00536C5E"/>
    <w:rsid w:val="005373F9"/>
    <w:rsid w:val="00541413"/>
    <w:rsid w:val="0054190B"/>
    <w:rsid w:val="005420A2"/>
    <w:rsid w:val="00550B49"/>
    <w:rsid w:val="00550F00"/>
    <w:rsid w:val="00554F29"/>
    <w:rsid w:val="00560037"/>
    <w:rsid w:val="00560813"/>
    <w:rsid w:val="00561834"/>
    <w:rsid w:val="0057423C"/>
    <w:rsid w:val="005743A5"/>
    <w:rsid w:val="00574D08"/>
    <w:rsid w:val="00575C26"/>
    <w:rsid w:val="00577708"/>
    <w:rsid w:val="005823FC"/>
    <w:rsid w:val="00582F34"/>
    <w:rsid w:val="00585512"/>
    <w:rsid w:val="005870AF"/>
    <w:rsid w:val="0058791A"/>
    <w:rsid w:val="00590F88"/>
    <w:rsid w:val="005A14FD"/>
    <w:rsid w:val="005A1C90"/>
    <w:rsid w:val="005A33E9"/>
    <w:rsid w:val="005A4A4C"/>
    <w:rsid w:val="005B0247"/>
    <w:rsid w:val="005B2EA3"/>
    <w:rsid w:val="005B5CC1"/>
    <w:rsid w:val="005B6313"/>
    <w:rsid w:val="005B735F"/>
    <w:rsid w:val="005C12E6"/>
    <w:rsid w:val="005C3218"/>
    <w:rsid w:val="005C681A"/>
    <w:rsid w:val="005C7575"/>
    <w:rsid w:val="005D4651"/>
    <w:rsid w:val="005D7C48"/>
    <w:rsid w:val="005E5297"/>
    <w:rsid w:val="005E632D"/>
    <w:rsid w:val="005F2212"/>
    <w:rsid w:val="005F55C6"/>
    <w:rsid w:val="00600BF4"/>
    <w:rsid w:val="0060359E"/>
    <w:rsid w:val="006045C7"/>
    <w:rsid w:val="00610983"/>
    <w:rsid w:val="00613B3B"/>
    <w:rsid w:val="006160D7"/>
    <w:rsid w:val="006217A9"/>
    <w:rsid w:val="006221EF"/>
    <w:rsid w:val="006305F4"/>
    <w:rsid w:val="0063517E"/>
    <w:rsid w:val="006366A7"/>
    <w:rsid w:val="00636B65"/>
    <w:rsid w:val="00637223"/>
    <w:rsid w:val="00637262"/>
    <w:rsid w:val="00637271"/>
    <w:rsid w:val="00642692"/>
    <w:rsid w:val="00642EC8"/>
    <w:rsid w:val="00644DF2"/>
    <w:rsid w:val="006455D4"/>
    <w:rsid w:val="00646B5C"/>
    <w:rsid w:val="006470B8"/>
    <w:rsid w:val="006508DD"/>
    <w:rsid w:val="00652AAF"/>
    <w:rsid w:val="00657984"/>
    <w:rsid w:val="00662382"/>
    <w:rsid w:val="006629BC"/>
    <w:rsid w:val="00671C3F"/>
    <w:rsid w:val="0067246E"/>
    <w:rsid w:val="00673391"/>
    <w:rsid w:val="0067711B"/>
    <w:rsid w:val="00681C84"/>
    <w:rsid w:val="0068337A"/>
    <w:rsid w:val="00683CA6"/>
    <w:rsid w:val="00687038"/>
    <w:rsid w:val="00692B6A"/>
    <w:rsid w:val="006933B8"/>
    <w:rsid w:val="00695712"/>
    <w:rsid w:val="006961B7"/>
    <w:rsid w:val="006978FA"/>
    <w:rsid w:val="006A3A00"/>
    <w:rsid w:val="006A7F03"/>
    <w:rsid w:val="006B2CC2"/>
    <w:rsid w:val="006B3C12"/>
    <w:rsid w:val="006B6417"/>
    <w:rsid w:val="006B77E5"/>
    <w:rsid w:val="006C1B16"/>
    <w:rsid w:val="006C527A"/>
    <w:rsid w:val="006D0834"/>
    <w:rsid w:val="006D1366"/>
    <w:rsid w:val="006D76AB"/>
    <w:rsid w:val="006E215D"/>
    <w:rsid w:val="006E50A9"/>
    <w:rsid w:val="006F40F1"/>
    <w:rsid w:val="006F4FB6"/>
    <w:rsid w:val="006F6424"/>
    <w:rsid w:val="00702F81"/>
    <w:rsid w:val="00703BC2"/>
    <w:rsid w:val="00705D3A"/>
    <w:rsid w:val="00711800"/>
    <w:rsid w:val="00711D0A"/>
    <w:rsid w:val="00713422"/>
    <w:rsid w:val="00713C29"/>
    <w:rsid w:val="007141F7"/>
    <w:rsid w:val="007146B1"/>
    <w:rsid w:val="00715B1A"/>
    <w:rsid w:val="00716B82"/>
    <w:rsid w:val="00722283"/>
    <w:rsid w:val="007227FB"/>
    <w:rsid w:val="00723A98"/>
    <w:rsid w:val="00730611"/>
    <w:rsid w:val="00731690"/>
    <w:rsid w:val="00734797"/>
    <w:rsid w:val="007432B4"/>
    <w:rsid w:val="00743439"/>
    <w:rsid w:val="00750F6B"/>
    <w:rsid w:val="0075440B"/>
    <w:rsid w:val="00757F90"/>
    <w:rsid w:val="0076059A"/>
    <w:rsid w:val="00760A9D"/>
    <w:rsid w:val="00762B85"/>
    <w:rsid w:val="00763B15"/>
    <w:rsid w:val="00764282"/>
    <w:rsid w:val="00770AB4"/>
    <w:rsid w:val="0077307B"/>
    <w:rsid w:val="00776C03"/>
    <w:rsid w:val="00781986"/>
    <w:rsid w:val="00781B6A"/>
    <w:rsid w:val="007860A5"/>
    <w:rsid w:val="00786DB4"/>
    <w:rsid w:val="00786F0B"/>
    <w:rsid w:val="00791E65"/>
    <w:rsid w:val="00792201"/>
    <w:rsid w:val="00793F39"/>
    <w:rsid w:val="0079426C"/>
    <w:rsid w:val="007A4EBE"/>
    <w:rsid w:val="007A7953"/>
    <w:rsid w:val="007B66D6"/>
    <w:rsid w:val="007C26CA"/>
    <w:rsid w:val="007C703E"/>
    <w:rsid w:val="007D2192"/>
    <w:rsid w:val="007D257D"/>
    <w:rsid w:val="007D42EC"/>
    <w:rsid w:val="007D6151"/>
    <w:rsid w:val="007D6152"/>
    <w:rsid w:val="007E0EDF"/>
    <w:rsid w:val="007E1C31"/>
    <w:rsid w:val="007E28DE"/>
    <w:rsid w:val="007E4B88"/>
    <w:rsid w:val="007E4CCC"/>
    <w:rsid w:val="007F164C"/>
    <w:rsid w:val="007F3E17"/>
    <w:rsid w:val="007F72F7"/>
    <w:rsid w:val="007F748C"/>
    <w:rsid w:val="007F7889"/>
    <w:rsid w:val="007F78E2"/>
    <w:rsid w:val="00801CFD"/>
    <w:rsid w:val="00804373"/>
    <w:rsid w:val="008114B0"/>
    <w:rsid w:val="00812918"/>
    <w:rsid w:val="00813852"/>
    <w:rsid w:val="0081740A"/>
    <w:rsid w:val="008176C9"/>
    <w:rsid w:val="0082114B"/>
    <w:rsid w:val="008221B9"/>
    <w:rsid w:val="00822962"/>
    <w:rsid w:val="008266F0"/>
    <w:rsid w:val="0082774E"/>
    <w:rsid w:val="008307FD"/>
    <w:rsid w:val="008322BA"/>
    <w:rsid w:val="008341D8"/>
    <w:rsid w:val="008351D5"/>
    <w:rsid w:val="00835E70"/>
    <w:rsid w:val="00841E09"/>
    <w:rsid w:val="0084615A"/>
    <w:rsid w:val="008462B2"/>
    <w:rsid w:val="0084793A"/>
    <w:rsid w:val="00850966"/>
    <w:rsid w:val="0085292F"/>
    <w:rsid w:val="0085432F"/>
    <w:rsid w:val="00865974"/>
    <w:rsid w:val="00865B86"/>
    <w:rsid w:val="00873093"/>
    <w:rsid w:val="00873CFA"/>
    <w:rsid w:val="0087643D"/>
    <w:rsid w:val="00876753"/>
    <w:rsid w:val="008776A9"/>
    <w:rsid w:val="00880C27"/>
    <w:rsid w:val="00881B34"/>
    <w:rsid w:val="00881E55"/>
    <w:rsid w:val="0088266A"/>
    <w:rsid w:val="00892CFB"/>
    <w:rsid w:val="008A3C8A"/>
    <w:rsid w:val="008A4B18"/>
    <w:rsid w:val="008A5A6C"/>
    <w:rsid w:val="008A708A"/>
    <w:rsid w:val="008B093E"/>
    <w:rsid w:val="008B0A1C"/>
    <w:rsid w:val="008B2533"/>
    <w:rsid w:val="008B5DB2"/>
    <w:rsid w:val="008C2AEE"/>
    <w:rsid w:val="008C5EEE"/>
    <w:rsid w:val="008C5F1D"/>
    <w:rsid w:val="008C7269"/>
    <w:rsid w:val="008D0091"/>
    <w:rsid w:val="008D07B6"/>
    <w:rsid w:val="008D2B0D"/>
    <w:rsid w:val="008D403D"/>
    <w:rsid w:val="008D618B"/>
    <w:rsid w:val="008E2CB0"/>
    <w:rsid w:val="008E5E84"/>
    <w:rsid w:val="008F2068"/>
    <w:rsid w:val="008F5C05"/>
    <w:rsid w:val="008F5EAB"/>
    <w:rsid w:val="008F728E"/>
    <w:rsid w:val="00903849"/>
    <w:rsid w:val="0090479C"/>
    <w:rsid w:val="00905BC0"/>
    <w:rsid w:val="00906414"/>
    <w:rsid w:val="009070FF"/>
    <w:rsid w:val="00915439"/>
    <w:rsid w:val="00915519"/>
    <w:rsid w:val="009160C3"/>
    <w:rsid w:val="00917E48"/>
    <w:rsid w:val="009223C6"/>
    <w:rsid w:val="009248FB"/>
    <w:rsid w:val="00924969"/>
    <w:rsid w:val="00925D15"/>
    <w:rsid w:val="00927950"/>
    <w:rsid w:val="00931F32"/>
    <w:rsid w:val="00933EF5"/>
    <w:rsid w:val="00934C85"/>
    <w:rsid w:val="0094098D"/>
    <w:rsid w:val="009416C8"/>
    <w:rsid w:val="00941C5C"/>
    <w:rsid w:val="009429E9"/>
    <w:rsid w:val="00943D00"/>
    <w:rsid w:val="00944D9E"/>
    <w:rsid w:val="009521A8"/>
    <w:rsid w:val="00957C95"/>
    <w:rsid w:val="00957E7E"/>
    <w:rsid w:val="0096213E"/>
    <w:rsid w:val="009634F1"/>
    <w:rsid w:val="00964E00"/>
    <w:rsid w:val="00966AB0"/>
    <w:rsid w:val="00967B33"/>
    <w:rsid w:val="009724F8"/>
    <w:rsid w:val="009730E9"/>
    <w:rsid w:val="0097452B"/>
    <w:rsid w:val="00974AEA"/>
    <w:rsid w:val="00975EAD"/>
    <w:rsid w:val="00976B2C"/>
    <w:rsid w:val="0098359D"/>
    <w:rsid w:val="00983EDB"/>
    <w:rsid w:val="009863C4"/>
    <w:rsid w:val="009927AA"/>
    <w:rsid w:val="009942A7"/>
    <w:rsid w:val="009A0005"/>
    <w:rsid w:val="009A08DC"/>
    <w:rsid w:val="009A39F0"/>
    <w:rsid w:val="009A4198"/>
    <w:rsid w:val="009A5628"/>
    <w:rsid w:val="009A593E"/>
    <w:rsid w:val="009B268A"/>
    <w:rsid w:val="009B55BE"/>
    <w:rsid w:val="009B6D13"/>
    <w:rsid w:val="009C04EE"/>
    <w:rsid w:val="009C7609"/>
    <w:rsid w:val="009C78D1"/>
    <w:rsid w:val="009D22DA"/>
    <w:rsid w:val="009E54BC"/>
    <w:rsid w:val="009E68AE"/>
    <w:rsid w:val="009F089C"/>
    <w:rsid w:val="009F3009"/>
    <w:rsid w:val="009F3C9F"/>
    <w:rsid w:val="00A04E12"/>
    <w:rsid w:val="00A10D61"/>
    <w:rsid w:val="00A157BB"/>
    <w:rsid w:val="00A20F2F"/>
    <w:rsid w:val="00A23D23"/>
    <w:rsid w:val="00A2483F"/>
    <w:rsid w:val="00A25522"/>
    <w:rsid w:val="00A35088"/>
    <w:rsid w:val="00A364AE"/>
    <w:rsid w:val="00A37B40"/>
    <w:rsid w:val="00A423B8"/>
    <w:rsid w:val="00A45EC8"/>
    <w:rsid w:val="00A46DC5"/>
    <w:rsid w:val="00A501F6"/>
    <w:rsid w:val="00A5628C"/>
    <w:rsid w:val="00A57C6B"/>
    <w:rsid w:val="00A61952"/>
    <w:rsid w:val="00A63991"/>
    <w:rsid w:val="00A6617E"/>
    <w:rsid w:val="00A67B35"/>
    <w:rsid w:val="00A75063"/>
    <w:rsid w:val="00A7661E"/>
    <w:rsid w:val="00A807D1"/>
    <w:rsid w:val="00A82FB6"/>
    <w:rsid w:val="00A834E8"/>
    <w:rsid w:val="00A83875"/>
    <w:rsid w:val="00A85AA9"/>
    <w:rsid w:val="00A90B41"/>
    <w:rsid w:val="00A90EB5"/>
    <w:rsid w:val="00A92A6F"/>
    <w:rsid w:val="00A96E0D"/>
    <w:rsid w:val="00AA0E5F"/>
    <w:rsid w:val="00AA1A79"/>
    <w:rsid w:val="00AA43F9"/>
    <w:rsid w:val="00AA67CC"/>
    <w:rsid w:val="00AB2726"/>
    <w:rsid w:val="00AB2BA7"/>
    <w:rsid w:val="00AB315B"/>
    <w:rsid w:val="00AB3E24"/>
    <w:rsid w:val="00AB3F6B"/>
    <w:rsid w:val="00AC12D3"/>
    <w:rsid w:val="00AC4C13"/>
    <w:rsid w:val="00AC74C7"/>
    <w:rsid w:val="00AD0471"/>
    <w:rsid w:val="00AD12E2"/>
    <w:rsid w:val="00AE104B"/>
    <w:rsid w:val="00AE1FF4"/>
    <w:rsid w:val="00AE41B0"/>
    <w:rsid w:val="00AE5652"/>
    <w:rsid w:val="00AE5EAA"/>
    <w:rsid w:val="00AE6868"/>
    <w:rsid w:val="00AE7CE4"/>
    <w:rsid w:val="00AF16FD"/>
    <w:rsid w:val="00AF2970"/>
    <w:rsid w:val="00AF4F6D"/>
    <w:rsid w:val="00AF6116"/>
    <w:rsid w:val="00AF62B1"/>
    <w:rsid w:val="00AF705C"/>
    <w:rsid w:val="00AF7BA2"/>
    <w:rsid w:val="00B005F9"/>
    <w:rsid w:val="00B00B5B"/>
    <w:rsid w:val="00B00F0A"/>
    <w:rsid w:val="00B0162C"/>
    <w:rsid w:val="00B0268E"/>
    <w:rsid w:val="00B034B5"/>
    <w:rsid w:val="00B125B3"/>
    <w:rsid w:val="00B13591"/>
    <w:rsid w:val="00B1428D"/>
    <w:rsid w:val="00B145CF"/>
    <w:rsid w:val="00B16350"/>
    <w:rsid w:val="00B20201"/>
    <w:rsid w:val="00B20E50"/>
    <w:rsid w:val="00B22F13"/>
    <w:rsid w:val="00B2302A"/>
    <w:rsid w:val="00B246CE"/>
    <w:rsid w:val="00B27B15"/>
    <w:rsid w:val="00B30BFF"/>
    <w:rsid w:val="00B313A5"/>
    <w:rsid w:val="00B3352C"/>
    <w:rsid w:val="00B33934"/>
    <w:rsid w:val="00B33EF3"/>
    <w:rsid w:val="00B35C64"/>
    <w:rsid w:val="00B362B9"/>
    <w:rsid w:val="00B36839"/>
    <w:rsid w:val="00B41005"/>
    <w:rsid w:val="00B42811"/>
    <w:rsid w:val="00B43A9F"/>
    <w:rsid w:val="00B456E0"/>
    <w:rsid w:val="00B54B21"/>
    <w:rsid w:val="00B63F91"/>
    <w:rsid w:val="00B648C6"/>
    <w:rsid w:val="00B656C1"/>
    <w:rsid w:val="00B67E9B"/>
    <w:rsid w:val="00B7154E"/>
    <w:rsid w:val="00B76EC7"/>
    <w:rsid w:val="00B76F75"/>
    <w:rsid w:val="00B84025"/>
    <w:rsid w:val="00B85405"/>
    <w:rsid w:val="00B8740D"/>
    <w:rsid w:val="00B8798F"/>
    <w:rsid w:val="00B87EF1"/>
    <w:rsid w:val="00B907F2"/>
    <w:rsid w:val="00B94009"/>
    <w:rsid w:val="00BA4FFC"/>
    <w:rsid w:val="00BA53CC"/>
    <w:rsid w:val="00BA5422"/>
    <w:rsid w:val="00BB0445"/>
    <w:rsid w:val="00BB18BA"/>
    <w:rsid w:val="00BB46DD"/>
    <w:rsid w:val="00BB4D7D"/>
    <w:rsid w:val="00BB7706"/>
    <w:rsid w:val="00BB7F34"/>
    <w:rsid w:val="00BC1925"/>
    <w:rsid w:val="00BC773C"/>
    <w:rsid w:val="00BD1461"/>
    <w:rsid w:val="00BD2FE2"/>
    <w:rsid w:val="00BD7361"/>
    <w:rsid w:val="00BE0D1C"/>
    <w:rsid w:val="00BE1CCB"/>
    <w:rsid w:val="00BF07C6"/>
    <w:rsid w:val="00BF29EF"/>
    <w:rsid w:val="00BF7D08"/>
    <w:rsid w:val="00C02073"/>
    <w:rsid w:val="00C03410"/>
    <w:rsid w:val="00C04D03"/>
    <w:rsid w:val="00C05B27"/>
    <w:rsid w:val="00C06C7E"/>
    <w:rsid w:val="00C1133B"/>
    <w:rsid w:val="00C12EFD"/>
    <w:rsid w:val="00C13CBA"/>
    <w:rsid w:val="00C15C64"/>
    <w:rsid w:val="00C17B42"/>
    <w:rsid w:val="00C17B9A"/>
    <w:rsid w:val="00C20BB5"/>
    <w:rsid w:val="00C24D32"/>
    <w:rsid w:val="00C30632"/>
    <w:rsid w:val="00C32451"/>
    <w:rsid w:val="00C369A1"/>
    <w:rsid w:val="00C3734E"/>
    <w:rsid w:val="00C375F3"/>
    <w:rsid w:val="00C37770"/>
    <w:rsid w:val="00C4042C"/>
    <w:rsid w:val="00C404FC"/>
    <w:rsid w:val="00C46721"/>
    <w:rsid w:val="00C5270D"/>
    <w:rsid w:val="00C535E7"/>
    <w:rsid w:val="00C53CD8"/>
    <w:rsid w:val="00C5456C"/>
    <w:rsid w:val="00C63A9B"/>
    <w:rsid w:val="00C65A45"/>
    <w:rsid w:val="00C70DCD"/>
    <w:rsid w:val="00C740FD"/>
    <w:rsid w:val="00C75B07"/>
    <w:rsid w:val="00C75E08"/>
    <w:rsid w:val="00C80448"/>
    <w:rsid w:val="00C81452"/>
    <w:rsid w:val="00C85A39"/>
    <w:rsid w:val="00C87644"/>
    <w:rsid w:val="00C90859"/>
    <w:rsid w:val="00C91FA9"/>
    <w:rsid w:val="00C947BB"/>
    <w:rsid w:val="00C96E22"/>
    <w:rsid w:val="00CA2BA4"/>
    <w:rsid w:val="00CB1B00"/>
    <w:rsid w:val="00CB2D46"/>
    <w:rsid w:val="00CB4DCB"/>
    <w:rsid w:val="00CB5798"/>
    <w:rsid w:val="00CC0C79"/>
    <w:rsid w:val="00CC10FB"/>
    <w:rsid w:val="00CC3925"/>
    <w:rsid w:val="00CC51AA"/>
    <w:rsid w:val="00CC54B6"/>
    <w:rsid w:val="00CC5EEC"/>
    <w:rsid w:val="00CC6A1A"/>
    <w:rsid w:val="00CD2307"/>
    <w:rsid w:val="00CD266B"/>
    <w:rsid w:val="00CD7197"/>
    <w:rsid w:val="00CE0539"/>
    <w:rsid w:val="00CE0982"/>
    <w:rsid w:val="00CE101F"/>
    <w:rsid w:val="00CE16A3"/>
    <w:rsid w:val="00CE16F4"/>
    <w:rsid w:val="00CE744F"/>
    <w:rsid w:val="00CE7F2B"/>
    <w:rsid w:val="00CF44AF"/>
    <w:rsid w:val="00CF5A1D"/>
    <w:rsid w:val="00CF7309"/>
    <w:rsid w:val="00CF7608"/>
    <w:rsid w:val="00D00E1A"/>
    <w:rsid w:val="00D0214A"/>
    <w:rsid w:val="00D02F5A"/>
    <w:rsid w:val="00D06B64"/>
    <w:rsid w:val="00D07AEB"/>
    <w:rsid w:val="00D07CC2"/>
    <w:rsid w:val="00D2217A"/>
    <w:rsid w:val="00D27099"/>
    <w:rsid w:val="00D31ABA"/>
    <w:rsid w:val="00D31C59"/>
    <w:rsid w:val="00D37D15"/>
    <w:rsid w:val="00D41E52"/>
    <w:rsid w:val="00D4252A"/>
    <w:rsid w:val="00D469BC"/>
    <w:rsid w:val="00D53D9B"/>
    <w:rsid w:val="00D55B44"/>
    <w:rsid w:val="00D61C70"/>
    <w:rsid w:val="00D63F39"/>
    <w:rsid w:val="00D650E3"/>
    <w:rsid w:val="00D66208"/>
    <w:rsid w:val="00D667CB"/>
    <w:rsid w:val="00D67C64"/>
    <w:rsid w:val="00D71FC8"/>
    <w:rsid w:val="00D72CE3"/>
    <w:rsid w:val="00D7727A"/>
    <w:rsid w:val="00D81BD3"/>
    <w:rsid w:val="00D8285A"/>
    <w:rsid w:val="00D8384B"/>
    <w:rsid w:val="00D8524C"/>
    <w:rsid w:val="00D86B30"/>
    <w:rsid w:val="00D90398"/>
    <w:rsid w:val="00D90DB1"/>
    <w:rsid w:val="00D90F6A"/>
    <w:rsid w:val="00D914D8"/>
    <w:rsid w:val="00D9316F"/>
    <w:rsid w:val="00D95F5A"/>
    <w:rsid w:val="00D96B00"/>
    <w:rsid w:val="00DA148D"/>
    <w:rsid w:val="00DA1549"/>
    <w:rsid w:val="00DA4A94"/>
    <w:rsid w:val="00DA65BC"/>
    <w:rsid w:val="00DA76B7"/>
    <w:rsid w:val="00DB38A1"/>
    <w:rsid w:val="00DB47FB"/>
    <w:rsid w:val="00DB6584"/>
    <w:rsid w:val="00DB7F46"/>
    <w:rsid w:val="00DC2D1B"/>
    <w:rsid w:val="00DD35B0"/>
    <w:rsid w:val="00DE24BB"/>
    <w:rsid w:val="00DE2BF0"/>
    <w:rsid w:val="00DE6B06"/>
    <w:rsid w:val="00DF3682"/>
    <w:rsid w:val="00DF3E6D"/>
    <w:rsid w:val="00E008A0"/>
    <w:rsid w:val="00E01C49"/>
    <w:rsid w:val="00E0336B"/>
    <w:rsid w:val="00E11A2E"/>
    <w:rsid w:val="00E1228C"/>
    <w:rsid w:val="00E12E71"/>
    <w:rsid w:val="00E1664C"/>
    <w:rsid w:val="00E246FC"/>
    <w:rsid w:val="00E247EC"/>
    <w:rsid w:val="00E27344"/>
    <w:rsid w:val="00E31628"/>
    <w:rsid w:val="00E40EC5"/>
    <w:rsid w:val="00E40EE1"/>
    <w:rsid w:val="00E4187A"/>
    <w:rsid w:val="00E426B9"/>
    <w:rsid w:val="00E45817"/>
    <w:rsid w:val="00E458F5"/>
    <w:rsid w:val="00E45E72"/>
    <w:rsid w:val="00E52B8C"/>
    <w:rsid w:val="00E54999"/>
    <w:rsid w:val="00E5702E"/>
    <w:rsid w:val="00E57613"/>
    <w:rsid w:val="00E60254"/>
    <w:rsid w:val="00E628B9"/>
    <w:rsid w:val="00E634D7"/>
    <w:rsid w:val="00E63E8F"/>
    <w:rsid w:val="00E7023C"/>
    <w:rsid w:val="00E708E9"/>
    <w:rsid w:val="00E70E84"/>
    <w:rsid w:val="00E74336"/>
    <w:rsid w:val="00E772E3"/>
    <w:rsid w:val="00E80866"/>
    <w:rsid w:val="00E80EDD"/>
    <w:rsid w:val="00E82896"/>
    <w:rsid w:val="00E9029B"/>
    <w:rsid w:val="00E904F4"/>
    <w:rsid w:val="00E9070B"/>
    <w:rsid w:val="00E92AF3"/>
    <w:rsid w:val="00E96BB8"/>
    <w:rsid w:val="00EA0931"/>
    <w:rsid w:val="00EA360B"/>
    <w:rsid w:val="00EA4E10"/>
    <w:rsid w:val="00EA50AF"/>
    <w:rsid w:val="00EA52CF"/>
    <w:rsid w:val="00EB08E1"/>
    <w:rsid w:val="00EB49DB"/>
    <w:rsid w:val="00EB4CA5"/>
    <w:rsid w:val="00EB61F9"/>
    <w:rsid w:val="00EB72D2"/>
    <w:rsid w:val="00EC06ED"/>
    <w:rsid w:val="00EC2BC8"/>
    <w:rsid w:val="00EC694C"/>
    <w:rsid w:val="00EC7D8E"/>
    <w:rsid w:val="00ED220D"/>
    <w:rsid w:val="00ED25AC"/>
    <w:rsid w:val="00ED51FE"/>
    <w:rsid w:val="00ED60AC"/>
    <w:rsid w:val="00EE26E8"/>
    <w:rsid w:val="00EE5B6B"/>
    <w:rsid w:val="00EE7C8A"/>
    <w:rsid w:val="00EF3DF4"/>
    <w:rsid w:val="00EF42BC"/>
    <w:rsid w:val="00EF6828"/>
    <w:rsid w:val="00EF6A66"/>
    <w:rsid w:val="00F0180E"/>
    <w:rsid w:val="00F04269"/>
    <w:rsid w:val="00F042CB"/>
    <w:rsid w:val="00F116BF"/>
    <w:rsid w:val="00F12286"/>
    <w:rsid w:val="00F125A6"/>
    <w:rsid w:val="00F12F8E"/>
    <w:rsid w:val="00F208A9"/>
    <w:rsid w:val="00F20F5A"/>
    <w:rsid w:val="00F22992"/>
    <w:rsid w:val="00F2320F"/>
    <w:rsid w:val="00F2499D"/>
    <w:rsid w:val="00F24E4B"/>
    <w:rsid w:val="00F250DB"/>
    <w:rsid w:val="00F25A02"/>
    <w:rsid w:val="00F2715B"/>
    <w:rsid w:val="00F27558"/>
    <w:rsid w:val="00F30EC7"/>
    <w:rsid w:val="00F31A8D"/>
    <w:rsid w:val="00F35DC9"/>
    <w:rsid w:val="00F51917"/>
    <w:rsid w:val="00F52ED5"/>
    <w:rsid w:val="00F5343A"/>
    <w:rsid w:val="00F551BD"/>
    <w:rsid w:val="00F5779C"/>
    <w:rsid w:val="00F602AE"/>
    <w:rsid w:val="00F61CF2"/>
    <w:rsid w:val="00F62BC2"/>
    <w:rsid w:val="00F63632"/>
    <w:rsid w:val="00F63F65"/>
    <w:rsid w:val="00F70DD4"/>
    <w:rsid w:val="00F70F20"/>
    <w:rsid w:val="00F72FD4"/>
    <w:rsid w:val="00F7461D"/>
    <w:rsid w:val="00F76081"/>
    <w:rsid w:val="00F766B2"/>
    <w:rsid w:val="00F767AD"/>
    <w:rsid w:val="00F76C22"/>
    <w:rsid w:val="00F7794A"/>
    <w:rsid w:val="00F8221E"/>
    <w:rsid w:val="00F82686"/>
    <w:rsid w:val="00F83409"/>
    <w:rsid w:val="00F838BB"/>
    <w:rsid w:val="00F83ED4"/>
    <w:rsid w:val="00F840ED"/>
    <w:rsid w:val="00FA12A3"/>
    <w:rsid w:val="00FA3971"/>
    <w:rsid w:val="00FA6689"/>
    <w:rsid w:val="00FA7119"/>
    <w:rsid w:val="00FA73A5"/>
    <w:rsid w:val="00FB01ED"/>
    <w:rsid w:val="00FB3A29"/>
    <w:rsid w:val="00FB469F"/>
    <w:rsid w:val="00FB5760"/>
    <w:rsid w:val="00FB6FA7"/>
    <w:rsid w:val="00FC1E5A"/>
    <w:rsid w:val="00FC45D4"/>
    <w:rsid w:val="00FC4B82"/>
    <w:rsid w:val="00FC5700"/>
    <w:rsid w:val="00FC57AC"/>
    <w:rsid w:val="00FC624F"/>
    <w:rsid w:val="00FC7468"/>
    <w:rsid w:val="00FD1E35"/>
    <w:rsid w:val="00FD3721"/>
    <w:rsid w:val="00FD436D"/>
    <w:rsid w:val="00FD508B"/>
    <w:rsid w:val="00FD5ADA"/>
    <w:rsid w:val="00FD7423"/>
    <w:rsid w:val="00FE3896"/>
    <w:rsid w:val="00FE69B8"/>
    <w:rsid w:val="00FE7AD1"/>
    <w:rsid w:val="00FF4F72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45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AE5EAA"/>
    <w:rPr>
      <w:rFonts w:ascii="Calibri" w:hAnsi="Calibri" w:cs="Calibri"/>
      <w:sz w:val="22"/>
    </w:rPr>
  </w:style>
  <w:style w:type="paragraph" w:styleId="ac">
    <w:name w:val="No Spacing"/>
    <w:qFormat/>
    <w:rsid w:val="00AE5EA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AE5E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AE5E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Title">
    <w:name w:val="ConsTitle"/>
    <w:rsid w:val="00AE5E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F826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268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5F22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2212"/>
    <w:rPr>
      <w:sz w:val="28"/>
      <w:szCs w:val="24"/>
    </w:rPr>
  </w:style>
  <w:style w:type="paragraph" w:styleId="af1">
    <w:name w:val="Normal (Web)"/>
    <w:basedOn w:val="a"/>
    <w:uiPriority w:val="99"/>
    <w:unhideWhenUsed/>
    <w:rsid w:val="0038401F"/>
    <w:pPr>
      <w:spacing w:before="100" w:beforeAutospacing="1" w:after="100" w:afterAutospacing="1"/>
    </w:pPr>
    <w:rPr>
      <w:sz w:val="24"/>
    </w:rPr>
  </w:style>
  <w:style w:type="paragraph" w:customStyle="1" w:styleId="Standard">
    <w:name w:val="Standard"/>
    <w:rsid w:val="003840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2">
    <w:name w:val="Гипертекстовая ссылка"/>
    <w:basedOn w:val="a0"/>
    <w:uiPriority w:val="99"/>
    <w:rsid w:val="006045C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045C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3">
    <w:name w:val="s_3"/>
    <w:basedOn w:val="a"/>
    <w:rsid w:val="00C404FC"/>
    <w:pPr>
      <w:spacing w:before="100" w:beforeAutospacing="1" w:after="100" w:afterAutospacing="1"/>
    </w:pPr>
    <w:rPr>
      <w:sz w:val="24"/>
    </w:rPr>
  </w:style>
  <w:style w:type="character" w:styleId="af3">
    <w:name w:val="Emphasis"/>
    <w:basedOn w:val="a0"/>
    <w:uiPriority w:val="20"/>
    <w:qFormat/>
    <w:rsid w:val="00C404FC"/>
    <w:rPr>
      <w:i/>
      <w:iCs/>
    </w:rPr>
  </w:style>
  <w:style w:type="paragraph" w:customStyle="1" w:styleId="s1">
    <w:name w:val="s_1"/>
    <w:basedOn w:val="a"/>
    <w:rsid w:val="00C404F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internet.garant.ru/document/redirect/12184522/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70;&#1088;&#1080;&#1089;&#1090;\Desktop\Downloads\&#1055;&#1086;&#1089;&#1090;&#1072;&#1085;&#1086;&#1074;&#1083;&#1077;&#1085;&#1080;&#1077;%20&#1040;&#1076;&#1084;&#1080;&#1085;&#1080;&#1089;&#1090;&#1088;&#1072;&#1094;&#1080;&#1080;%20&#1063;&#1072;&#1081;&#1082;&#1086;&#1074;&#1089;&#1082;&#1086;&#1075;&#1086;%20&#1075;&#1086;&#1088;&#1086;&#1076;&#1089;&#1082;&#1086;&#1075;&#1086;%20&#1086;&#1082;&#1088;&#1091;&#1075;&#1072;%20&#1055;&#1077;&#1088;&#1084;&#1089;&#1082;&#1086;&#1075;&#1086;%20&#1082;&#1088;&#1072;&#1103;%20&#1086;&#1090;%2015%20&#1072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aikovskiyregion.ru/" TargetMode="External"/><Relationship Id="rId17" Type="http://schemas.openxmlformats.org/officeDocument/2006/relationships/hyperlink" Target="http://internet.garant.ru/document/redirect/16150400/1645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6150400/110125" TargetMode="External"/><Relationship Id="rId20" Type="http://schemas.openxmlformats.org/officeDocument/2006/relationships/hyperlink" Target="http://internet.garant.ru/document/redirect/12184522/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mailto:mchs-kr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6150400/337" TargetMode="External"/><Relationship Id="rId23" Type="http://schemas.openxmlformats.org/officeDocument/2006/relationships/hyperlink" Target="http://internet.garant.ru/document/redirect/16150400/337" TargetMode="External"/><Relationship Id="rId10" Type="http://schemas.openxmlformats.org/officeDocument/2006/relationships/hyperlink" Target="http://www.krasnokamsk.ru" TargetMode="External"/><Relationship Id="rId19" Type="http://schemas.openxmlformats.org/officeDocument/2006/relationships/hyperlink" Target="http://internet.garant.ru/document/redirect/12177515/110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643;fld=134;dst=100649" TargetMode="External"/><Relationship Id="rId22" Type="http://schemas.openxmlformats.org/officeDocument/2006/relationships/hyperlink" Target="http://internet.garant.ru/document/redirect/16150400/1101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EFA4-F9B2-4A19-8E14-79C9CF82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25</Pages>
  <Words>8063</Words>
  <Characters>45965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6.1. Порядок осуществления текущего контроля за соблюдением и исполнением должно</vt:lpstr>
      <vt:lpstr>    6.2. Порядок и периодичность осуществления плановых и внеплановых проверок полно</vt:lpstr>
      <vt:lpstr>    6.4. Положения, характеризующие требования к порядку и формам контроля за предос</vt:lpstr>
      <vt:lpstr/>
      <vt:lpstr>VII. Досудебный (внесудебный) порядок обжалования решений и действий (бездействи</vt:lpstr>
      <vt:lpstr>    7.26. Способы информирования заявителей о порядке подачи и рассмотрения жалобы.</vt:lpstr>
      <vt:lpstr>    7.28. Перечень нормативных правовых актов, регулирующих порядок досудебного (вне</vt:lpstr>
    </vt:vector>
  </TitlesOfParts>
  <Company/>
  <LinksUpToDate>false</LinksUpToDate>
  <CharactersWithSpaces>53921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14</cp:revision>
  <cp:lastPrinted>2021-04-09T08:48:00Z</cp:lastPrinted>
  <dcterms:created xsi:type="dcterms:W3CDTF">2021-10-20T05:12:00Z</dcterms:created>
  <dcterms:modified xsi:type="dcterms:W3CDTF">2024-01-11T04:35:00Z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