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28689D" w:rsidRPr="00472F8F" w:rsidRDefault="00246562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</w:t>
      </w:r>
      <w:r w:rsidR="00EC454C" w:rsidRPr="00843240">
        <w:rPr>
          <w:bCs/>
          <w:sz w:val="24"/>
          <w:szCs w:val="24"/>
          <w:u w:val="single"/>
        </w:rPr>
        <w:t xml:space="preserve">по </w:t>
      </w:r>
      <w:r w:rsidR="0028689D" w:rsidRPr="00843240">
        <w:rPr>
          <w:sz w:val="24"/>
          <w:szCs w:val="24"/>
          <w:u w:val="single"/>
        </w:rPr>
        <w:t xml:space="preserve">вопросу </w:t>
      </w:r>
      <w:r w:rsidR="00DC6ADF" w:rsidRPr="00843240">
        <w:rPr>
          <w:sz w:val="24"/>
          <w:szCs w:val="24"/>
          <w:u w:val="single"/>
        </w:rPr>
        <w:t>предоставления разрешения</w:t>
      </w:r>
      <w:r w:rsidR="00522D8C" w:rsidRPr="00843240">
        <w:rPr>
          <w:sz w:val="24"/>
          <w:szCs w:val="24"/>
          <w:u w:val="single"/>
        </w:rPr>
        <w:t xml:space="preserve"> на условно разрешенный вид использования земельн</w:t>
      </w:r>
      <w:r w:rsidR="00082679">
        <w:rPr>
          <w:sz w:val="24"/>
          <w:szCs w:val="24"/>
          <w:u w:val="single"/>
        </w:rPr>
        <w:t>ых</w:t>
      </w:r>
      <w:r w:rsidR="00DC6ADF" w:rsidRPr="00843240">
        <w:rPr>
          <w:sz w:val="24"/>
          <w:szCs w:val="24"/>
          <w:u w:val="single"/>
        </w:rPr>
        <w:t xml:space="preserve"> участк</w:t>
      </w:r>
      <w:r w:rsidR="00082679">
        <w:rPr>
          <w:sz w:val="24"/>
          <w:szCs w:val="24"/>
          <w:u w:val="single"/>
        </w:rPr>
        <w:t>ов</w:t>
      </w:r>
      <w:r w:rsidR="0028689D" w:rsidRPr="00843240">
        <w:rPr>
          <w:sz w:val="24"/>
          <w:szCs w:val="24"/>
          <w:u w:val="single"/>
        </w:rPr>
        <w:t>.</w:t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DC6ADF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28689D">
        <w:rPr>
          <w:iCs/>
          <w:sz w:val="24"/>
          <w:szCs w:val="24"/>
          <w:lang w:eastAsia="en-US"/>
        </w:rPr>
        <w:tab/>
      </w:r>
      <w:r w:rsidR="00EC454C" w:rsidRPr="00F31E7C">
        <w:rPr>
          <w:bCs/>
          <w:sz w:val="24"/>
          <w:szCs w:val="24"/>
        </w:rPr>
        <w:t xml:space="preserve">Общественные обсуждения </w:t>
      </w:r>
      <w:r w:rsidR="00EC454C" w:rsidRPr="00F31E7C">
        <w:rPr>
          <w:sz w:val="24"/>
          <w:szCs w:val="24"/>
        </w:rPr>
        <w:t xml:space="preserve">проводятся </w:t>
      </w:r>
      <w:r w:rsidR="00EC454C" w:rsidRPr="00472F8F">
        <w:rPr>
          <w:bCs/>
          <w:sz w:val="24"/>
          <w:szCs w:val="24"/>
        </w:rPr>
        <w:t>с "</w:t>
      </w:r>
      <w:r w:rsidR="00A8298C">
        <w:rPr>
          <w:bCs/>
          <w:sz w:val="24"/>
          <w:szCs w:val="24"/>
        </w:rPr>
        <w:t>1</w:t>
      </w:r>
      <w:r w:rsidR="00082679">
        <w:rPr>
          <w:bCs/>
          <w:sz w:val="24"/>
          <w:szCs w:val="24"/>
        </w:rPr>
        <w:t>9</w:t>
      </w:r>
      <w:r w:rsidR="00EC454C" w:rsidRPr="00472F8F">
        <w:rPr>
          <w:bCs/>
          <w:sz w:val="24"/>
          <w:szCs w:val="24"/>
        </w:rPr>
        <w:t xml:space="preserve">" </w:t>
      </w:r>
      <w:r w:rsidR="00A8298C">
        <w:rPr>
          <w:bCs/>
          <w:sz w:val="24"/>
          <w:szCs w:val="24"/>
        </w:rPr>
        <w:t>июня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9211E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 по "</w:t>
      </w:r>
      <w:r w:rsidR="00A8298C">
        <w:rPr>
          <w:bCs/>
          <w:sz w:val="24"/>
          <w:szCs w:val="24"/>
        </w:rPr>
        <w:t>23</w:t>
      </w:r>
      <w:r w:rsidR="00EC454C" w:rsidRPr="00472F8F">
        <w:rPr>
          <w:bCs/>
          <w:sz w:val="24"/>
          <w:szCs w:val="24"/>
        </w:rPr>
        <w:t xml:space="preserve">" </w:t>
      </w:r>
      <w:r w:rsidR="00082679">
        <w:rPr>
          <w:bCs/>
          <w:sz w:val="24"/>
          <w:szCs w:val="24"/>
        </w:rPr>
        <w:t>июня</w:t>
      </w:r>
      <w:r w:rsidR="00CA050F" w:rsidRPr="00472F8F">
        <w:rPr>
          <w:bCs/>
          <w:sz w:val="24"/>
          <w:szCs w:val="24"/>
        </w:rPr>
        <w:t xml:space="preserve"> 202</w:t>
      </w:r>
      <w:r w:rsidR="009211E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Default="00EC454C" w:rsidP="00EC454C">
      <w:pPr>
        <w:jc w:val="both"/>
        <w:rPr>
          <w:sz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D209DA" w:rsidRPr="00D209DA">
          <w:rPr>
            <w:rStyle w:val="a3"/>
            <w:sz w:val="24"/>
            <w:szCs w:val="24"/>
          </w:rPr>
          <w:t>http://krasnokamsk.ru/grazhdanam/publichnyje_slushanija-obshhestvennyje_obsuzhdenija/uslovno_razreshennyj_vid/</w:t>
        </w:r>
      </w:hyperlink>
      <w:r w:rsidR="008A7980" w:rsidRPr="00D209DA">
        <w:rPr>
          <w:sz w:val="24"/>
          <w:szCs w:val="24"/>
        </w:rPr>
        <w:t>.</w:t>
      </w:r>
    </w:p>
    <w:p w:rsidR="00DC6ADF" w:rsidRPr="00F31E7C" w:rsidRDefault="00DC6ADF" w:rsidP="00EC454C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</w:t>
      </w:r>
      <w:r w:rsidRPr="00472F8F">
        <w:rPr>
          <w:bCs/>
          <w:sz w:val="24"/>
          <w:szCs w:val="24"/>
        </w:rPr>
        <w:t xml:space="preserve">открыта </w:t>
      </w:r>
      <w:r w:rsidR="0028689D" w:rsidRPr="00472F8F">
        <w:rPr>
          <w:bCs/>
          <w:sz w:val="24"/>
          <w:szCs w:val="24"/>
        </w:rPr>
        <w:t xml:space="preserve">с </w:t>
      </w:r>
      <w:r w:rsidR="00360D2F" w:rsidRPr="00472F8F">
        <w:rPr>
          <w:bCs/>
          <w:sz w:val="24"/>
          <w:szCs w:val="24"/>
        </w:rPr>
        <w:t>"</w:t>
      </w:r>
      <w:r w:rsidR="00A8298C">
        <w:rPr>
          <w:bCs/>
          <w:sz w:val="24"/>
          <w:szCs w:val="24"/>
        </w:rPr>
        <w:t>1</w:t>
      </w:r>
      <w:r w:rsidR="00082679">
        <w:rPr>
          <w:bCs/>
          <w:sz w:val="24"/>
          <w:szCs w:val="24"/>
        </w:rPr>
        <w:t>9</w:t>
      </w:r>
      <w:r w:rsidR="00360D2F" w:rsidRPr="00472F8F">
        <w:rPr>
          <w:bCs/>
          <w:sz w:val="24"/>
          <w:szCs w:val="24"/>
        </w:rPr>
        <w:t xml:space="preserve">" </w:t>
      </w:r>
      <w:r w:rsidR="00A8298C">
        <w:rPr>
          <w:bCs/>
          <w:sz w:val="24"/>
          <w:szCs w:val="24"/>
        </w:rPr>
        <w:t>июня</w:t>
      </w:r>
      <w:r w:rsidR="00360D2F" w:rsidRPr="00472F8F">
        <w:rPr>
          <w:bCs/>
          <w:sz w:val="24"/>
          <w:szCs w:val="24"/>
        </w:rPr>
        <w:t xml:space="preserve"> 202</w:t>
      </w:r>
      <w:r w:rsidR="00360D2F">
        <w:rPr>
          <w:bCs/>
          <w:sz w:val="24"/>
          <w:szCs w:val="24"/>
        </w:rPr>
        <w:t>3</w:t>
      </w:r>
      <w:r w:rsidR="00360D2F" w:rsidRPr="00472F8F">
        <w:rPr>
          <w:bCs/>
          <w:sz w:val="24"/>
          <w:szCs w:val="24"/>
        </w:rPr>
        <w:t xml:space="preserve"> года по "</w:t>
      </w:r>
      <w:r w:rsidR="00A8298C">
        <w:rPr>
          <w:bCs/>
          <w:sz w:val="24"/>
          <w:szCs w:val="24"/>
        </w:rPr>
        <w:t>23</w:t>
      </w:r>
      <w:r w:rsidR="00360D2F" w:rsidRPr="00472F8F">
        <w:rPr>
          <w:bCs/>
          <w:sz w:val="24"/>
          <w:szCs w:val="24"/>
        </w:rPr>
        <w:t xml:space="preserve">" </w:t>
      </w:r>
      <w:r w:rsidR="00082679">
        <w:rPr>
          <w:bCs/>
          <w:sz w:val="24"/>
          <w:szCs w:val="24"/>
        </w:rPr>
        <w:t>июня</w:t>
      </w:r>
      <w:r w:rsidR="00360D2F" w:rsidRPr="00472F8F">
        <w:rPr>
          <w:bCs/>
          <w:sz w:val="24"/>
          <w:szCs w:val="24"/>
        </w:rPr>
        <w:t xml:space="preserve"> 202</w:t>
      </w:r>
      <w:r w:rsidR="00360D2F">
        <w:rPr>
          <w:bCs/>
          <w:sz w:val="24"/>
          <w:szCs w:val="24"/>
        </w:rPr>
        <w:t>3</w:t>
      </w:r>
      <w:r w:rsidR="0028689D" w:rsidRPr="00472F8F">
        <w:rPr>
          <w:bCs/>
          <w:sz w:val="24"/>
          <w:szCs w:val="24"/>
        </w:rPr>
        <w:t xml:space="preserve"> года</w:t>
      </w:r>
      <w:r w:rsidR="00522D8C" w:rsidRPr="00472F8F">
        <w:rPr>
          <w:bCs/>
          <w:sz w:val="24"/>
          <w:szCs w:val="24"/>
        </w:rPr>
        <w:t xml:space="preserve"> </w:t>
      </w:r>
      <w:r w:rsidRPr="00472F8F">
        <w:rPr>
          <w:bCs/>
          <w:sz w:val="24"/>
          <w:szCs w:val="24"/>
        </w:rPr>
        <w:t xml:space="preserve">(с понедельника </w:t>
      </w:r>
      <w:r w:rsidRPr="00F31E7C">
        <w:rPr>
          <w:bCs/>
          <w:sz w:val="24"/>
          <w:szCs w:val="24"/>
        </w:rPr>
        <w:t xml:space="preserve">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A8298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82679">
              <w:rPr>
                <w:bCs/>
                <w:sz w:val="24"/>
                <w:szCs w:val="24"/>
                <w:lang w:eastAsia="en-US"/>
              </w:rPr>
              <w:t>9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июня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A8298C" w:rsidP="0008267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</w:t>
            </w:r>
            <w:bookmarkStart w:id="0" w:name="_GoBack"/>
            <w:bookmarkEnd w:id="0"/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2679">
              <w:rPr>
                <w:bCs/>
                <w:sz w:val="24"/>
                <w:szCs w:val="24"/>
                <w:lang w:eastAsia="en-US"/>
              </w:rPr>
              <w:t>июня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hyperlink r:id="rId7" w:history="1">
        <w:r w:rsidR="00D209DA" w:rsidRPr="00D209DA">
          <w:rPr>
            <w:rStyle w:val="a3"/>
            <w:sz w:val="24"/>
            <w:szCs w:val="24"/>
          </w:rPr>
          <w:t>http://krasnokamsk.ru/grazhdanam/publichnyje_slushanija-obshhestvennyje_obsuzhdenija/uslovno_razreshennyj_vid/</w:t>
        </w:r>
      </w:hyperlink>
      <w:r w:rsidR="00D209DA" w:rsidRPr="00D209DA">
        <w:rPr>
          <w:sz w:val="24"/>
          <w:szCs w:val="24"/>
        </w:rPr>
        <w:t>.</w:t>
      </w:r>
    </w:p>
    <w:sectPr w:rsidR="00472F8F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2679"/>
    <w:rsid w:val="000A1D1B"/>
    <w:rsid w:val="000D3741"/>
    <w:rsid w:val="00140739"/>
    <w:rsid w:val="001D7D95"/>
    <w:rsid w:val="00246562"/>
    <w:rsid w:val="0028689D"/>
    <w:rsid w:val="002A7B27"/>
    <w:rsid w:val="002B5333"/>
    <w:rsid w:val="00360D2F"/>
    <w:rsid w:val="003B0696"/>
    <w:rsid w:val="004326DD"/>
    <w:rsid w:val="00472F8F"/>
    <w:rsid w:val="00522D8C"/>
    <w:rsid w:val="00545D7E"/>
    <w:rsid w:val="00684509"/>
    <w:rsid w:val="007062F2"/>
    <w:rsid w:val="0075459B"/>
    <w:rsid w:val="007B1150"/>
    <w:rsid w:val="00843240"/>
    <w:rsid w:val="008A7980"/>
    <w:rsid w:val="009211E0"/>
    <w:rsid w:val="0095098E"/>
    <w:rsid w:val="009E3757"/>
    <w:rsid w:val="00A80898"/>
    <w:rsid w:val="00A8298C"/>
    <w:rsid w:val="00AE15E2"/>
    <w:rsid w:val="00B14A47"/>
    <w:rsid w:val="00B369E7"/>
    <w:rsid w:val="00B65E09"/>
    <w:rsid w:val="00B6749F"/>
    <w:rsid w:val="00B730D2"/>
    <w:rsid w:val="00BB6199"/>
    <w:rsid w:val="00CA050F"/>
    <w:rsid w:val="00D209DA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uslovno_razreshennyj_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3</cp:revision>
  <cp:lastPrinted>2021-06-25T10:33:00Z</cp:lastPrinted>
  <dcterms:created xsi:type="dcterms:W3CDTF">2023-06-09T08:09:00Z</dcterms:created>
  <dcterms:modified xsi:type="dcterms:W3CDTF">2023-06-09T08:12:00Z</dcterms:modified>
</cp:coreProperties>
</file>